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76CC1" w14:textId="35ECFBA5" w:rsidR="00EF6D85" w:rsidRPr="00EF6D85" w:rsidRDefault="00EF6D85" w:rsidP="00EF6D85">
      <w:pPr>
        <w:jc w:val="center"/>
        <w:rPr>
          <w:b/>
          <w:bCs/>
          <w:sz w:val="32"/>
          <w:szCs w:val="32"/>
          <w:u w:val="single"/>
        </w:rPr>
      </w:pPr>
      <w:r w:rsidRPr="00EF6D85">
        <w:rPr>
          <w:b/>
          <w:bCs/>
          <w:sz w:val="32"/>
          <w:szCs w:val="32"/>
          <w:u w:val="single"/>
        </w:rPr>
        <w:t>Introduction to Cloud Computing</w:t>
      </w:r>
    </w:p>
    <w:p w14:paraId="4B4409AB" w14:textId="77777777" w:rsidR="00EF6D85" w:rsidRPr="00EF6D85" w:rsidRDefault="00EF6D85" w:rsidP="00EF6D85">
      <w:pPr>
        <w:rPr>
          <w:b/>
          <w:bCs/>
          <w:sz w:val="28"/>
          <w:szCs w:val="28"/>
        </w:rPr>
      </w:pPr>
      <w:r w:rsidRPr="00EF6D85">
        <w:rPr>
          <w:b/>
          <w:bCs/>
          <w:sz w:val="28"/>
          <w:szCs w:val="28"/>
        </w:rPr>
        <w:t>Overview</w:t>
      </w:r>
    </w:p>
    <w:p w14:paraId="0C33D225" w14:textId="50EF6518" w:rsidR="00EF6D85" w:rsidRPr="00EF6D85" w:rsidRDefault="00EF6D85" w:rsidP="00EF6D85">
      <w:pPr>
        <w:jc w:val="both"/>
        <w:rPr>
          <w:sz w:val="24"/>
          <w:szCs w:val="24"/>
        </w:rPr>
      </w:pPr>
      <w:r w:rsidRPr="00EF6D85">
        <w:rPr>
          <w:sz w:val="24"/>
          <w:szCs w:val="24"/>
        </w:rPr>
        <w:t>Th</w:t>
      </w:r>
      <w:r w:rsidR="0077035B">
        <w:rPr>
          <w:sz w:val="24"/>
          <w:szCs w:val="24"/>
        </w:rPr>
        <w:t xml:space="preserve">is document </w:t>
      </w:r>
      <w:r w:rsidRPr="00EF6D85">
        <w:rPr>
          <w:sz w:val="24"/>
          <w:szCs w:val="24"/>
        </w:rPr>
        <w:t>introduce</w:t>
      </w:r>
      <w:r w:rsidR="0077035B">
        <w:rPr>
          <w:sz w:val="24"/>
          <w:szCs w:val="24"/>
        </w:rPr>
        <w:t>s</w:t>
      </w:r>
      <w:r w:rsidRPr="00EF6D85">
        <w:rPr>
          <w:sz w:val="24"/>
          <w:szCs w:val="24"/>
        </w:rPr>
        <w:t xml:space="preserve"> the fundamentals of cloud computing by comparing traditional IT infrastructure with modern cloud-based solutions. It covered the concepts of on-premises and colocation data </w:t>
      </w:r>
      <w:proofErr w:type="spellStart"/>
      <w:r w:rsidRPr="00EF6D85">
        <w:rPr>
          <w:sz w:val="24"/>
          <w:szCs w:val="24"/>
        </w:rPr>
        <w:t>centers</w:t>
      </w:r>
      <w:proofErr w:type="spellEnd"/>
      <w:r w:rsidRPr="00EF6D85">
        <w:rPr>
          <w:sz w:val="24"/>
          <w:szCs w:val="24"/>
        </w:rPr>
        <w:t xml:space="preserve">, server virtualization using hypervisors, practical virtualization through Oracle VirtualBox, cloud computing principles, Amazon Web Services (AWS), cloud service models, and cloud deployment types. The session also included hands-on activities to create virtual machines locally </w:t>
      </w:r>
      <w:proofErr w:type="gramStart"/>
      <w:r w:rsidRPr="00EF6D85">
        <w:rPr>
          <w:sz w:val="24"/>
          <w:szCs w:val="24"/>
        </w:rPr>
        <w:t>and in the cloud,</w:t>
      </w:r>
      <w:proofErr w:type="gramEnd"/>
      <w:r w:rsidRPr="00EF6D85">
        <w:rPr>
          <w:sz w:val="24"/>
          <w:szCs w:val="24"/>
        </w:rPr>
        <w:t xml:space="preserve"> providing practical experience with virtualization and cloud platforms.</w:t>
      </w:r>
    </w:p>
    <w:p w14:paraId="3B1193EF" w14:textId="77777777" w:rsidR="00EF6D85" w:rsidRPr="00EF6D85" w:rsidRDefault="00EF6D85" w:rsidP="00EF6D85">
      <w:pPr>
        <w:rPr>
          <w:b/>
          <w:bCs/>
          <w:sz w:val="28"/>
          <w:szCs w:val="28"/>
        </w:rPr>
      </w:pPr>
      <w:r w:rsidRPr="00EF6D85">
        <w:rPr>
          <w:b/>
          <w:bCs/>
          <w:sz w:val="28"/>
          <w:szCs w:val="28"/>
        </w:rPr>
        <w:t>1. Traditional Infrastructure</w:t>
      </w:r>
    </w:p>
    <w:p w14:paraId="2C64FE09" w14:textId="77777777" w:rsidR="00EF6D85" w:rsidRPr="00EF6D85" w:rsidRDefault="00EF6D85" w:rsidP="00EF6D85">
      <w:pPr>
        <w:jc w:val="both"/>
        <w:rPr>
          <w:sz w:val="24"/>
          <w:szCs w:val="24"/>
        </w:rPr>
      </w:pPr>
      <w:r w:rsidRPr="00EF6D85">
        <w:rPr>
          <w:sz w:val="24"/>
          <w:szCs w:val="24"/>
        </w:rPr>
        <w:t>Traditional infrastructure refers to the physical hardware and networking equipment used by organizations to host applications and services.</w:t>
      </w:r>
    </w:p>
    <w:p w14:paraId="39725A50" w14:textId="77777777" w:rsidR="00EF6D85" w:rsidRPr="00EF6D85" w:rsidRDefault="00EF6D85" w:rsidP="00EF6D85">
      <w:pPr>
        <w:rPr>
          <w:b/>
          <w:bCs/>
          <w:sz w:val="28"/>
          <w:szCs w:val="28"/>
        </w:rPr>
      </w:pPr>
      <w:r w:rsidRPr="00EF6D85">
        <w:rPr>
          <w:b/>
          <w:bCs/>
          <w:sz w:val="28"/>
          <w:szCs w:val="28"/>
        </w:rPr>
        <w:t>On-Premises Infrastructure</w:t>
      </w:r>
    </w:p>
    <w:p w14:paraId="72FF8DFE" w14:textId="77777777" w:rsidR="00EF6D85" w:rsidRPr="00EF6D85" w:rsidRDefault="00EF6D85" w:rsidP="00EF6D85">
      <w:pPr>
        <w:jc w:val="both"/>
        <w:rPr>
          <w:sz w:val="24"/>
          <w:szCs w:val="24"/>
        </w:rPr>
      </w:pPr>
      <w:r w:rsidRPr="00EF6D85">
        <w:rPr>
          <w:sz w:val="24"/>
          <w:szCs w:val="24"/>
        </w:rPr>
        <w:t>An on-premises infrastructure consists of physical servers that are purchased, installed, and maintained within an organization's own premises. Since the organization owns the entire infrastructure, it is responsible for hardware procurement, maintenance, upgrades, security, cooling, and power management.</w:t>
      </w:r>
    </w:p>
    <w:p w14:paraId="50F74ECC" w14:textId="77777777" w:rsidR="00EF6D85" w:rsidRPr="00EF6D85" w:rsidRDefault="00EF6D85" w:rsidP="00EF6D85">
      <w:pPr>
        <w:jc w:val="both"/>
        <w:rPr>
          <w:sz w:val="24"/>
          <w:szCs w:val="24"/>
        </w:rPr>
      </w:pPr>
      <w:r w:rsidRPr="00EF6D85">
        <w:rPr>
          <w:sz w:val="24"/>
          <w:szCs w:val="24"/>
        </w:rPr>
        <w:t>Although this model provides complete control over the infrastructure, it also presents several challenges. Scaling resources requires purchasing and installing new hardware, which is both time-consuming and expensive. Organizations must also maintain redundant systems to ensure service availability in case of hardware failures. Additionally, migrating workloads to newer hardware involves significant planning, cost, and operational risks.</w:t>
      </w:r>
    </w:p>
    <w:p w14:paraId="3A96B5F6" w14:textId="77777777" w:rsidR="00EF6D85" w:rsidRPr="00EF6D85" w:rsidRDefault="00EF6D85" w:rsidP="00EF6D85">
      <w:pPr>
        <w:rPr>
          <w:b/>
          <w:bCs/>
          <w:sz w:val="28"/>
          <w:szCs w:val="28"/>
        </w:rPr>
      </w:pPr>
      <w:r w:rsidRPr="00EF6D85">
        <w:rPr>
          <w:b/>
          <w:bCs/>
          <w:sz w:val="28"/>
          <w:szCs w:val="28"/>
        </w:rPr>
        <w:t>Colocation Facilities</w:t>
      </w:r>
    </w:p>
    <w:p w14:paraId="42CF6DA4" w14:textId="77777777" w:rsidR="00EF6D85" w:rsidRPr="00EF6D85" w:rsidRDefault="00EF6D85" w:rsidP="00EF6D85">
      <w:pPr>
        <w:jc w:val="both"/>
        <w:rPr>
          <w:sz w:val="24"/>
          <w:szCs w:val="24"/>
        </w:rPr>
      </w:pPr>
      <w:r w:rsidRPr="00EF6D85">
        <w:rPr>
          <w:sz w:val="24"/>
          <w:szCs w:val="24"/>
        </w:rPr>
        <w:t xml:space="preserve">A colocation (Colo) facility is an off-premises data </w:t>
      </w:r>
      <w:proofErr w:type="spellStart"/>
      <w:r w:rsidRPr="00EF6D85">
        <w:rPr>
          <w:sz w:val="24"/>
          <w:szCs w:val="24"/>
        </w:rPr>
        <w:t>center</w:t>
      </w:r>
      <w:proofErr w:type="spellEnd"/>
      <w:r w:rsidRPr="00EF6D85">
        <w:rPr>
          <w:sz w:val="24"/>
          <w:szCs w:val="24"/>
        </w:rPr>
        <w:t xml:space="preserve"> where organizations rent physical space to install and manage their own servers. The facility owner provides essential services such as uninterrupted power supply, cooling systems, physical security, and network connectivity, while customers remain responsible for their hardware and software.</w:t>
      </w:r>
    </w:p>
    <w:p w14:paraId="2AAE0D2A" w14:textId="77777777" w:rsidR="00EF6D85" w:rsidRPr="00EF6D85" w:rsidRDefault="00EF6D85" w:rsidP="00EF6D85">
      <w:pPr>
        <w:jc w:val="both"/>
        <w:rPr>
          <w:sz w:val="24"/>
          <w:szCs w:val="24"/>
        </w:rPr>
      </w:pPr>
      <w:r w:rsidRPr="00EF6D85">
        <w:rPr>
          <w:sz w:val="24"/>
          <w:szCs w:val="24"/>
        </w:rPr>
        <w:t xml:space="preserve">Compared to on-premises infrastructure, colocation reduces the burden of maintaining a data </w:t>
      </w:r>
      <w:proofErr w:type="spellStart"/>
      <w:r w:rsidRPr="00EF6D85">
        <w:rPr>
          <w:sz w:val="24"/>
          <w:szCs w:val="24"/>
        </w:rPr>
        <w:t>center</w:t>
      </w:r>
      <w:proofErr w:type="spellEnd"/>
      <w:r w:rsidRPr="00EF6D85">
        <w:rPr>
          <w:sz w:val="24"/>
          <w:szCs w:val="24"/>
        </w:rPr>
        <w:t xml:space="preserve"> but still requires organizations to purchase, maintain, and provide redundancy for their own equipment. Network service providers also play an important role by connecting customer infrastructure to the internet.</w:t>
      </w:r>
    </w:p>
    <w:p w14:paraId="723BBCE7" w14:textId="4D48E4D4" w:rsidR="00EF6D85" w:rsidRPr="00EF6D85" w:rsidRDefault="00EF6D85" w:rsidP="00EF6D85"/>
    <w:p w14:paraId="78CAD00B" w14:textId="77777777" w:rsidR="00EF6D85" w:rsidRPr="00EF6D85" w:rsidRDefault="00EF6D85" w:rsidP="00EF6D85">
      <w:pPr>
        <w:rPr>
          <w:b/>
          <w:bCs/>
          <w:sz w:val="28"/>
          <w:szCs w:val="28"/>
        </w:rPr>
      </w:pPr>
      <w:r w:rsidRPr="00EF6D85">
        <w:rPr>
          <w:b/>
          <w:bCs/>
          <w:sz w:val="28"/>
          <w:szCs w:val="28"/>
        </w:rPr>
        <w:t>2. Server Virtualization</w:t>
      </w:r>
    </w:p>
    <w:p w14:paraId="179C2604" w14:textId="77777777" w:rsidR="00EF6D85" w:rsidRPr="00EF6D85" w:rsidRDefault="00EF6D85" w:rsidP="00EF6D85">
      <w:pPr>
        <w:jc w:val="both"/>
        <w:rPr>
          <w:sz w:val="24"/>
          <w:szCs w:val="24"/>
        </w:rPr>
      </w:pPr>
      <w:r w:rsidRPr="00EF6D85">
        <w:rPr>
          <w:sz w:val="24"/>
          <w:szCs w:val="24"/>
        </w:rPr>
        <w:t>Server virtualization is the process of dividing a single physical server into multiple independent virtual machines (VMs). Each VM functions as a separate computer with its own operating system, applications, CPU, memory, and storage resources.</w:t>
      </w:r>
    </w:p>
    <w:p w14:paraId="5C6B3035" w14:textId="77777777" w:rsidR="00EF6D85" w:rsidRPr="00EF6D85" w:rsidRDefault="00EF6D85" w:rsidP="00EF6D85">
      <w:pPr>
        <w:jc w:val="both"/>
        <w:rPr>
          <w:sz w:val="24"/>
          <w:szCs w:val="24"/>
        </w:rPr>
      </w:pPr>
      <w:r w:rsidRPr="00EF6D85">
        <w:rPr>
          <w:sz w:val="24"/>
          <w:szCs w:val="24"/>
        </w:rPr>
        <w:lastRenderedPageBreak/>
        <w:t>Virtualization is managed by a software layer called a Hypervisor, which isolates virtual machines from one another while efficiently sharing the physical hardware.</w:t>
      </w:r>
    </w:p>
    <w:p w14:paraId="17254968" w14:textId="3303F6EF" w:rsidR="00EF6D85" w:rsidRPr="00EF6D85" w:rsidRDefault="00EF6D85" w:rsidP="00EF6D85">
      <w:pPr>
        <w:rPr>
          <w:b/>
          <w:bCs/>
          <w:sz w:val="28"/>
          <w:szCs w:val="28"/>
        </w:rPr>
      </w:pPr>
      <w:r w:rsidRPr="00EF6D85">
        <w:rPr>
          <w:b/>
          <w:bCs/>
          <w:sz w:val="28"/>
          <w:szCs w:val="28"/>
        </w:rPr>
        <w:t xml:space="preserve">Types of </w:t>
      </w:r>
      <w:proofErr w:type="gramStart"/>
      <w:r w:rsidRPr="00EF6D85">
        <w:rPr>
          <w:b/>
          <w:bCs/>
          <w:sz w:val="28"/>
          <w:szCs w:val="28"/>
        </w:rPr>
        <w:t>Hypervisors</w:t>
      </w:r>
      <w:r>
        <w:rPr>
          <w:b/>
          <w:bCs/>
          <w:sz w:val="28"/>
          <w:szCs w:val="28"/>
        </w:rPr>
        <w:t xml:space="preserve"> :</w:t>
      </w:r>
      <w:proofErr w:type="gramEnd"/>
      <w:r>
        <w:rPr>
          <w:b/>
          <w:bCs/>
          <w:sz w:val="28"/>
          <w:szCs w:val="28"/>
        </w:rPr>
        <w:t xml:space="preserve">- </w:t>
      </w:r>
    </w:p>
    <w:p w14:paraId="0C7DE0B1" w14:textId="77777777" w:rsidR="00EF6D85" w:rsidRPr="00EF6D85" w:rsidRDefault="00EF6D85" w:rsidP="00EF6D85">
      <w:pPr>
        <w:rPr>
          <w:sz w:val="28"/>
          <w:szCs w:val="28"/>
        </w:rPr>
      </w:pPr>
      <w:r w:rsidRPr="00EF6D85">
        <w:rPr>
          <w:b/>
          <w:bCs/>
          <w:sz w:val="28"/>
          <w:szCs w:val="28"/>
        </w:rPr>
        <w:t>Type 1 Hypervisor (Bare-Metal)</w:t>
      </w:r>
    </w:p>
    <w:p w14:paraId="5421ABD5" w14:textId="77777777" w:rsidR="00EF6D85" w:rsidRPr="00EF6D85" w:rsidRDefault="00EF6D85" w:rsidP="00EF6D85">
      <w:pPr>
        <w:numPr>
          <w:ilvl w:val="0"/>
          <w:numId w:val="1"/>
        </w:numPr>
        <w:jc w:val="both"/>
        <w:rPr>
          <w:sz w:val="24"/>
          <w:szCs w:val="24"/>
        </w:rPr>
      </w:pPr>
      <w:r w:rsidRPr="00EF6D85">
        <w:rPr>
          <w:sz w:val="24"/>
          <w:szCs w:val="24"/>
        </w:rPr>
        <w:t>Installed directly on physical hardware.</w:t>
      </w:r>
    </w:p>
    <w:p w14:paraId="2AC9F9CD" w14:textId="77777777" w:rsidR="00EF6D85" w:rsidRPr="00EF6D85" w:rsidRDefault="00EF6D85" w:rsidP="00EF6D85">
      <w:pPr>
        <w:numPr>
          <w:ilvl w:val="0"/>
          <w:numId w:val="1"/>
        </w:numPr>
        <w:jc w:val="both"/>
        <w:rPr>
          <w:sz w:val="24"/>
          <w:szCs w:val="24"/>
        </w:rPr>
      </w:pPr>
      <w:r w:rsidRPr="00EF6D85">
        <w:rPr>
          <w:sz w:val="24"/>
          <w:szCs w:val="24"/>
        </w:rPr>
        <w:t>Offers better performance, scalability, and security.</w:t>
      </w:r>
    </w:p>
    <w:p w14:paraId="2180E4C6" w14:textId="77777777" w:rsidR="00EF6D85" w:rsidRPr="00EF6D85" w:rsidRDefault="00EF6D85" w:rsidP="00EF6D85">
      <w:pPr>
        <w:numPr>
          <w:ilvl w:val="0"/>
          <w:numId w:val="1"/>
        </w:numPr>
        <w:jc w:val="both"/>
        <w:rPr>
          <w:sz w:val="24"/>
          <w:szCs w:val="24"/>
        </w:rPr>
      </w:pPr>
      <w:r w:rsidRPr="00EF6D85">
        <w:rPr>
          <w:sz w:val="24"/>
          <w:szCs w:val="24"/>
        </w:rPr>
        <w:t xml:space="preserve">Commonly used in enterprise data </w:t>
      </w:r>
      <w:proofErr w:type="spellStart"/>
      <w:r w:rsidRPr="00EF6D85">
        <w:rPr>
          <w:sz w:val="24"/>
          <w:szCs w:val="24"/>
        </w:rPr>
        <w:t>centers</w:t>
      </w:r>
      <w:proofErr w:type="spellEnd"/>
      <w:r w:rsidRPr="00EF6D85">
        <w:rPr>
          <w:sz w:val="24"/>
          <w:szCs w:val="24"/>
        </w:rPr>
        <w:t xml:space="preserve"> and cloud platforms.</w:t>
      </w:r>
    </w:p>
    <w:p w14:paraId="68D5355A" w14:textId="77777777" w:rsidR="00EF6D85" w:rsidRPr="00EF6D85" w:rsidRDefault="00EF6D85" w:rsidP="00EF6D85">
      <w:pPr>
        <w:rPr>
          <w:sz w:val="28"/>
          <w:szCs w:val="28"/>
        </w:rPr>
      </w:pPr>
      <w:r w:rsidRPr="00EF6D85">
        <w:rPr>
          <w:b/>
          <w:bCs/>
          <w:sz w:val="28"/>
          <w:szCs w:val="28"/>
        </w:rPr>
        <w:t>Type 2 Hypervisor (Hosted)</w:t>
      </w:r>
    </w:p>
    <w:p w14:paraId="566CAB17" w14:textId="77777777" w:rsidR="00EF6D85" w:rsidRPr="00EF6D85" w:rsidRDefault="00EF6D85" w:rsidP="00EF6D85">
      <w:pPr>
        <w:numPr>
          <w:ilvl w:val="0"/>
          <w:numId w:val="2"/>
        </w:numPr>
        <w:jc w:val="both"/>
        <w:rPr>
          <w:sz w:val="24"/>
          <w:szCs w:val="24"/>
        </w:rPr>
      </w:pPr>
      <w:r w:rsidRPr="00EF6D85">
        <w:rPr>
          <w:sz w:val="24"/>
          <w:szCs w:val="24"/>
        </w:rPr>
        <w:t>Installed on top of an existing operating system.</w:t>
      </w:r>
    </w:p>
    <w:p w14:paraId="21EC72B1" w14:textId="77777777" w:rsidR="00EF6D85" w:rsidRPr="00EF6D85" w:rsidRDefault="00EF6D85" w:rsidP="00EF6D85">
      <w:pPr>
        <w:numPr>
          <w:ilvl w:val="0"/>
          <w:numId w:val="2"/>
        </w:numPr>
        <w:jc w:val="both"/>
        <w:rPr>
          <w:sz w:val="24"/>
          <w:szCs w:val="24"/>
        </w:rPr>
      </w:pPr>
      <w:r w:rsidRPr="00EF6D85">
        <w:rPr>
          <w:sz w:val="24"/>
          <w:szCs w:val="24"/>
        </w:rPr>
        <w:t>Suitable for development, testing, and learning environments.</w:t>
      </w:r>
    </w:p>
    <w:p w14:paraId="06F8A1E8" w14:textId="77777777" w:rsidR="00EF6D85" w:rsidRPr="00EF6D85" w:rsidRDefault="00EF6D85" w:rsidP="00EF6D85">
      <w:pPr>
        <w:numPr>
          <w:ilvl w:val="0"/>
          <w:numId w:val="2"/>
        </w:numPr>
        <w:jc w:val="both"/>
        <w:rPr>
          <w:sz w:val="24"/>
          <w:szCs w:val="24"/>
        </w:rPr>
      </w:pPr>
      <w:r w:rsidRPr="00EF6D85">
        <w:rPr>
          <w:sz w:val="24"/>
          <w:szCs w:val="24"/>
        </w:rPr>
        <w:t>Easier to install but has slightly lower performance due to the additional operating system layer.</w:t>
      </w:r>
    </w:p>
    <w:p w14:paraId="0B67FE34" w14:textId="77777777" w:rsidR="00EF6D85" w:rsidRPr="00EF6D85" w:rsidRDefault="00EF6D85" w:rsidP="00EF6D85">
      <w:pPr>
        <w:jc w:val="both"/>
        <w:rPr>
          <w:sz w:val="24"/>
          <w:szCs w:val="24"/>
        </w:rPr>
      </w:pPr>
      <w:r w:rsidRPr="00EF6D85">
        <w:rPr>
          <w:sz w:val="24"/>
          <w:szCs w:val="24"/>
        </w:rPr>
        <w:t>Virtualization enables better hardware utilization, simplified management, workload isolation, and reduced infrastructure costs.</w:t>
      </w:r>
    </w:p>
    <w:p w14:paraId="2F8FB7DB" w14:textId="791F9FF8" w:rsidR="00EF6D85" w:rsidRPr="00EF6D85" w:rsidRDefault="00EF6D85" w:rsidP="00EF6D85"/>
    <w:p w14:paraId="378D116B" w14:textId="77777777" w:rsidR="00EF6D85" w:rsidRPr="00EF6D85" w:rsidRDefault="00EF6D85" w:rsidP="00EF6D85">
      <w:pPr>
        <w:rPr>
          <w:b/>
          <w:bCs/>
          <w:sz w:val="28"/>
          <w:szCs w:val="28"/>
        </w:rPr>
      </w:pPr>
      <w:r w:rsidRPr="00EF6D85">
        <w:rPr>
          <w:b/>
          <w:bCs/>
          <w:sz w:val="28"/>
          <w:szCs w:val="28"/>
        </w:rPr>
        <w:t>3. Hands-On Lab: Oracle VirtualBox</w:t>
      </w:r>
    </w:p>
    <w:p w14:paraId="39E20CF0" w14:textId="77777777" w:rsidR="00EF6D85" w:rsidRPr="00EF6D85" w:rsidRDefault="00EF6D85" w:rsidP="00EF6D85">
      <w:pPr>
        <w:jc w:val="both"/>
        <w:rPr>
          <w:sz w:val="24"/>
          <w:szCs w:val="24"/>
        </w:rPr>
      </w:pPr>
      <w:r w:rsidRPr="00EF6D85">
        <w:rPr>
          <w:sz w:val="24"/>
          <w:szCs w:val="24"/>
        </w:rPr>
        <w:t>The practical session introduced Oracle VirtualBox as a Type 2 hypervisor used for creating virtual machines on a personal computer.</w:t>
      </w:r>
    </w:p>
    <w:p w14:paraId="30172F93" w14:textId="77777777" w:rsidR="00EF6D85" w:rsidRPr="00EF6D85" w:rsidRDefault="00EF6D85" w:rsidP="00EF6D85">
      <w:pPr>
        <w:jc w:val="both"/>
        <w:rPr>
          <w:sz w:val="24"/>
          <w:szCs w:val="24"/>
        </w:rPr>
      </w:pPr>
      <w:r w:rsidRPr="00EF6D85">
        <w:rPr>
          <w:sz w:val="24"/>
          <w:szCs w:val="24"/>
        </w:rPr>
        <w:t>The lab involved:</w:t>
      </w:r>
    </w:p>
    <w:p w14:paraId="0488F2D2" w14:textId="77777777" w:rsidR="00EF6D85" w:rsidRPr="00EF6D85" w:rsidRDefault="00EF6D85" w:rsidP="00EF6D85">
      <w:pPr>
        <w:numPr>
          <w:ilvl w:val="0"/>
          <w:numId w:val="3"/>
        </w:numPr>
        <w:jc w:val="both"/>
        <w:rPr>
          <w:sz w:val="24"/>
          <w:szCs w:val="24"/>
        </w:rPr>
      </w:pPr>
      <w:r w:rsidRPr="00EF6D85">
        <w:rPr>
          <w:sz w:val="24"/>
          <w:szCs w:val="24"/>
        </w:rPr>
        <w:t>Installing Oracle VirtualBox.</w:t>
      </w:r>
    </w:p>
    <w:p w14:paraId="14D822A8" w14:textId="77777777" w:rsidR="00EF6D85" w:rsidRPr="00EF6D85" w:rsidRDefault="00EF6D85" w:rsidP="00EF6D85">
      <w:pPr>
        <w:numPr>
          <w:ilvl w:val="0"/>
          <w:numId w:val="3"/>
        </w:numPr>
        <w:jc w:val="both"/>
        <w:rPr>
          <w:sz w:val="24"/>
          <w:szCs w:val="24"/>
        </w:rPr>
      </w:pPr>
      <w:r w:rsidRPr="00EF6D85">
        <w:rPr>
          <w:sz w:val="24"/>
          <w:szCs w:val="24"/>
        </w:rPr>
        <w:t>Creating a new virtual machine.</w:t>
      </w:r>
    </w:p>
    <w:p w14:paraId="42B63BA2" w14:textId="77777777" w:rsidR="00EF6D85" w:rsidRPr="00EF6D85" w:rsidRDefault="00EF6D85" w:rsidP="00EF6D85">
      <w:pPr>
        <w:numPr>
          <w:ilvl w:val="0"/>
          <w:numId w:val="3"/>
        </w:numPr>
        <w:jc w:val="both"/>
        <w:rPr>
          <w:sz w:val="24"/>
          <w:szCs w:val="24"/>
        </w:rPr>
      </w:pPr>
      <w:r w:rsidRPr="00EF6D85">
        <w:rPr>
          <w:sz w:val="24"/>
          <w:szCs w:val="24"/>
        </w:rPr>
        <w:t>Allocating CPU, memory, and storage resources.</w:t>
      </w:r>
    </w:p>
    <w:p w14:paraId="641A7CF5" w14:textId="77777777" w:rsidR="00EF6D85" w:rsidRPr="00EF6D85" w:rsidRDefault="00EF6D85" w:rsidP="00EF6D85">
      <w:pPr>
        <w:numPr>
          <w:ilvl w:val="0"/>
          <w:numId w:val="3"/>
        </w:numPr>
        <w:jc w:val="both"/>
        <w:rPr>
          <w:sz w:val="24"/>
          <w:szCs w:val="24"/>
        </w:rPr>
      </w:pPr>
      <w:r w:rsidRPr="00EF6D85">
        <w:rPr>
          <w:sz w:val="24"/>
          <w:szCs w:val="24"/>
        </w:rPr>
        <w:t>Installing an operating system.</w:t>
      </w:r>
    </w:p>
    <w:p w14:paraId="6738AB4D" w14:textId="77777777" w:rsidR="00EF6D85" w:rsidRPr="00EF6D85" w:rsidRDefault="00EF6D85" w:rsidP="00EF6D85">
      <w:pPr>
        <w:numPr>
          <w:ilvl w:val="0"/>
          <w:numId w:val="3"/>
        </w:numPr>
        <w:jc w:val="both"/>
        <w:rPr>
          <w:sz w:val="24"/>
          <w:szCs w:val="24"/>
        </w:rPr>
      </w:pPr>
      <w:r w:rsidRPr="00EF6D85">
        <w:rPr>
          <w:sz w:val="24"/>
          <w:szCs w:val="24"/>
        </w:rPr>
        <w:t>Logging into the virtual machine and exploring its environment.</w:t>
      </w:r>
    </w:p>
    <w:p w14:paraId="0410A32F" w14:textId="77777777" w:rsidR="00EF6D85" w:rsidRPr="00EF6D85" w:rsidRDefault="00EF6D85" w:rsidP="00EF6D85">
      <w:pPr>
        <w:jc w:val="both"/>
        <w:rPr>
          <w:sz w:val="24"/>
          <w:szCs w:val="24"/>
        </w:rPr>
      </w:pPr>
      <w:r w:rsidRPr="00EF6D85">
        <w:rPr>
          <w:sz w:val="24"/>
          <w:szCs w:val="24"/>
        </w:rPr>
        <w:t>This exercise demonstrated how virtualization allows multiple operating systems to run simultaneously on a single physical computer without affecting one another.</w:t>
      </w:r>
    </w:p>
    <w:p w14:paraId="0D50FF5E" w14:textId="5A3D34CE" w:rsidR="00EF6D85" w:rsidRPr="00EF6D85" w:rsidRDefault="00EF6D85" w:rsidP="00EF6D85"/>
    <w:p w14:paraId="776182F3" w14:textId="77777777" w:rsidR="00EF6D85" w:rsidRPr="00EF6D85" w:rsidRDefault="00EF6D85" w:rsidP="00EF6D85">
      <w:pPr>
        <w:rPr>
          <w:b/>
          <w:bCs/>
          <w:sz w:val="28"/>
          <w:szCs w:val="28"/>
        </w:rPr>
      </w:pPr>
      <w:r w:rsidRPr="00EF6D85">
        <w:rPr>
          <w:b/>
          <w:bCs/>
          <w:sz w:val="28"/>
          <w:szCs w:val="28"/>
        </w:rPr>
        <w:t>4. Cloud Computing</w:t>
      </w:r>
    </w:p>
    <w:p w14:paraId="72E9A141" w14:textId="77777777" w:rsidR="00EF6D85" w:rsidRPr="00EF6D85" w:rsidRDefault="00EF6D85" w:rsidP="00EF6D85">
      <w:pPr>
        <w:jc w:val="both"/>
        <w:rPr>
          <w:sz w:val="24"/>
          <w:szCs w:val="24"/>
        </w:rPr>
      </w:pPr>
      <w:r w:rsidRPr="00EF6D85">
        <w:rPr>
          <w:sz w:val="24"/>
          <w:szCs w:val="24"/>
        </w:rPr>
        <w:t>Cloud computing is the delivery of computing resources such as servers, storage, networking, databases, and software over the internet instead of relying on locally owned infrastructure.</w:t>
      </w:r>
    </w:p>
    <w:p w14:paraId="07DC39EC" w14:textId="77777777" w:rsidR="00EF6D85" w:rsidRPr="00EF6D85" w:rsidRDefault="00EF6D85" w:rsidP="00EF6D85">
      <w:pPr>
        <w:jc w:val="both"/>
        <w:rPr>
          <w:sz w:val="24"/>
          <w:szCs w:val="24"/>
        </w:rPr>
      </w:pPr>
      <w:r w:rsidRPr="00EF6D85">
        <w:rPr>
          <w:sz w:val="24"/>
          <w:szCs w:val="24"/>
        </w:rPr>
        <w:lastRenderedPageBreak/>
        <w:t xml:space="preserve">Unlike traditional data </w:t>
      </w:r>
      <w:proofErr w:type="spellStart"/>
      <w:r w:rsidRPr="00EF6D85">
        <w:rPr>
          <w:sz w:val="24"/>
          <w:szCs w:val="24"/>
        </w:rPr>
        <w:t>centers</w:t>
      </w:r>
      <w:proofErr w:type="spellEnd"/>
      <w:r w:rsidRPr="00EF6D85">
        <w:rPr>
          <w:sz w:val="24"/>
          <w:szCs w:val="24"/>
        </w:rPr>
        <w:t>, cloud resources are available on demand and can be provisioned within minutes without requiring physical hardware installation.</w:t>
      </w:r>
    </w:p>
    <w:p w14:paraId="26A6B73A" w14:textId="77777777" w:rsidR="00EF6D85" w:rsidRPr="00EF6D85" w:rsidRDefault="00EF6D85" w:rsidP="00EF6D85">
      <w:pPr>
        <w:rPr>
          <w:b/>
          <w:bCs/>
          <w:sz w:val="28"/>
          <w:szCs w:val="28"/>
        </w:rPr>
      </w:pPr>
      <w:r w:rsidRPr="00EF6D85">
        <w:rPr>
          <w:b/>
          <w:bCs/>
          <w:sz w:val="28"/>
          <w:szCs w:val="28"/>
        </w:rPr>
        <w:t>Benefits of Cloud Computing</w:t>
      </w:r>
    </w:p>
    <w:p w14:paraId="64CFF127" w14:textId="77777777" w:rsidR="00EF6D85" w:rsidRPr="00EF6D85" w:rsidRDefault="00EF6D85" w:rsidP="00EF6D85">
      <w:pPr>
        <w:numPr>
          <w:ilvl w:val="0"/>
          <w:numId w:val="4"/>
        </w:numPr>
        <w:jc w:val="both"/>
        <w:rPr>
          <w:sz w:val="24"/>
          <w:szCs w:val="24"/>
        </w:rPr>
      </w:pPr>
      <w:r w:rsidRPr="00EF6D85">
        <w:rPr>
          <w:b/>
          <w:bCs/>
          <w:sz w:val="24"/>
          <w:szCs w:val="24"/>
        </w:rPr>
        <w:t>On-Demand Self-Service:</w:t>
      </w:r>
      <w:r w:rsidRPr="00EF6D85">
        <w:rPr>
          <w:sz w:val="24"/>
          <w:szCs w:val="24"/>
        </w:rPr>
        <w:t xml:space="preserve"> Users can provision resources without manual intervention.</w:t>
      </w:r>
    </w:p>
    <w:p w14:paraId="18635124" w14:textId="77777777" w:rsidR="00EF6D85" w:rsidRPr="00EF6D85" w:rsidRDefault="00EF6D85" w:rsidP="00EF6D85">
      <w:pPr>
        <w:numPr>
          <w:ilvl w:val="0"/>
          <w:numId w:val="4"/>
        </w:numPr>
        <w:jc w:val="both"/>
        <w:rPr>
          <w:sz w:val="24"/>
          <w:szCs w:val="24"/>
        </w:rPr>
      </w:pPr>
      <w:r w:rsidRPr="00EF6D85">
        <w:rPr>
          <w:b/>
          <w:bCs/>
          <w:sz w:val="24"/>
          <w:szCs w:val="24"/>
        </w:rPr>
        <w:t>Scalability:</w:t>
      </w:r>
      <w:r w:rsidRPr="00EF6D85">
        <w:rPr>
          <w:sz w:val="24"/>
          <w:szCs w:val="24"/>
        </w:rPr>
        <w:t xml:space="preserve"> Resources can be increased or decreased according to business requirements.</w:t>
      </w:r>
    </w:p>
    <w:p w14:paraId="352CA21A" w14:textId="77777777" w:rsidR="00EF6D85" w:rsidRPr="00EF6D85" w:rsidRDefault="00EF6D85" w:rsidP="00EF6D85">
      <w:pPr>
        <w:numPr>
          <w:ilvl w:val="0"/>
          <w:numId w:val="4"/>
        </w:numPr>
        <w:jc w:val="both"/>
        <w:rPr>
          <w:sz w:val="24"/>
          <w:szCs w:val="24"/>
        </w:rPr>
      </w:pPr>
      <w:r w:rsidRPr="00EF6D85">
        <w:rPr>
          <w:b/>
          <w:bCs/>
          <w:sz w:val="24"/>
          <w:szCs w:val="24"/>
        </w:rPr>
        <w:t>Pay-as-You-Go Pricing:</w:t>
      </w:r>
      <w:r w:rsidRPr="00EF6D85">
        <w:rPr>
          <w:sz w:val="24"/>
          <w:szCs w:val="24"/>
        </w:rPr>
        <w:t xml:space="preserve"> Customers pay only for the resources they consume.</w:t>
      </w:r>
    </w:p>
    <w:p w14:paraId="0C5398FD" w14:textId="77777777" w:rsidR="00EF6D85" w:rsidRPr="00EF6D85" w:rsidRDefault="00EF6D85" w:rsidP="00EF6D85">
      <w:pPr>
        <w:numPr>
          <w:ilvl w:val="0"/>
          <w:numId w:val="4"/>
        </w:numPr>
        <w:jc w:val="both"/>
        <w:rPr>
          <w:sz w:val="24"/>
          <w:szCs w:val="24"/>
        </w:rPr>
      </w:pPr>
      <w:r w:rsidRPr="00EF6D85">
        <w:rPr>
          <w:b/>
          <w:bCs/>
          <w:sz w:val="24"/>
          <w:szCs w:val="24"/>
        </w:rPr>
        <w:t>Elasticity:</w:t>
      </w:r>
      <w:r w:rsidRPr="00EF6D85">
        <w:rPr>
          <w:sz w:val="24"/>
          <w:szCs w:val="24"/>
        </w:rPr>
        <w:t xml:space="preserve"> Applications automatically scale based on workload demand.</w:t>
      </w:r>
    </w:p>
    <w:p w14:paraId="7E20D7B5" w14:textId="77777777" w:rsidR="00EF6D85" w:rsidRPr="00EF6D85" w:rsidRDefault="00EF6D85" w:rsidP="00EF6D85">
      <w:pPr>
        <w:numPr>
          <w:ilvl w:val="0"/>
          <w:numId w:val="4"/>
        </w:numPr>
        <w:jc w:val="both"/>
        <w:rPr>
          <w:sz w:val="24"/>
          <w:szCs w:val="24"/>
        </w:rPr>
      </w:pPr>
      <w:r w:rsidRPr="00EF6D85">
        <w:rPr>
          <w:b/>
          <w:bCs/>
          <w:sz w:val="24"/>
          <w:szCs w:val="24"/>
        </w:rPr>
        <w:t>Access Management:</w:t>
      </w:r>
      <w:r w:rsidRPr="00EF6D85">
        <w:rPr>
          <w:sz w:val="24"/>
          <w:szCs w:val="24"/>
        </w:rPr>
        <w:t xml:space="preserve"> Cloud providers offer secure identity and access control mechanisms.</w:t>
      </w:r>
    </w:p>
    <w:p w14:paraId="4D0024A1" w14:textId="77777777" w:rsidR="00EF6D85" w:rsidRPr="00EF6D85" w:rsidRDefault="00EF6D85" w:rsidP="00EF6D85">
      <w:pPr>
        <w:jc w:val="both"/>
        <w:rPr>
          <w:sz w:val="24"/>
          <w:szCs w:val="24"/>
        </w:rPr>
      </w:pPr>
      <w:r w:rsidRPr="00EF6D85">
        <w:rPr>
          <w:sz w:val="24"/>
          <w:szCs w:val="24"/>
        </w:rPr>
        <w:t>Cloud computing significantly reduces infrastructure costs while improving flexibility, availability, and deployment speed.</w:t>
      </w:r>
    </w:p>
    <w:p w14:paraId="198A014B" w14:textId="43F64837" w:rsidR="00EF6D85" w:rsidRPr="00EF6D85" w:rsidRDefault="00EF6D85" w:rsidP="00EF6D85"/>
    <w:p w14:paraId="5E6054B0" w14:textId="77777777" w:rsidR="00EF6D85" w:rsidRPr="00EF6D85" w:rsidRDefault="00EF6D85" w:rsidP="00EF6D85">
      <w:pPr>
        <w:rPr>
          <w:b/>
          <w:bCs/>
          <w:sz w:val="28"/>
          <w:szCs w:val="28"/>
        </w:rPr>
      </w:pPr>
      <w:r w:rsidRPr="00EF6D85">
        <w:rPr>
          <w:b/>
          <w:bCs/>
          <w:sz w:val="28"/>
          <w:szCs w:val="28"/>
        </w:rPr>
        <w:t>5. Hands-On Lab: Amazon Web Services (AWS)</w:t>
      </w:r>
    </w:p>
    <w:p w14:paraId="309DD7DA" w14:textId="77777777" w:rsidR="00EF6D85" w:rsidRPr="00EF6D85" w:rsidRDefault="00EF6D85" w:rsidP="00EF6D85">
      <w:pPr>
        <w:jc w:val="both"/>
        <w:rPr>
          <w:sz w:val="24"/>
          <w:szCs w:val="24"/>
        </w:rPr>
      </w:pPr>
      <w:r w:rsidRPr="00EF6D85">
        <w:rPr>
          <w:sz w:val="24"/>
          <w:szCs w:val="24"/>
        </w:rPr>
        <w:t>The AWS practical session provided experience with one of the world's leading cloud platforms.</w:t>
      </w:r>
    </w:p>
    <w:p w14:paraId="326E9FF6" w14:textId="77777777" w:rsidR="00EF6D85" w:rsidRPr="00EF6D85" w:rsidRDefault="00EF6D85" w:rsidP="00EF6D85">
      <w:pPr>
        <w:jc w:val="both"/>
        <w:rPr>
          <w:sz w:val="24"/>
          <w:szCs w:val="24"/>
        </w:rPr>
      </w:pPr>
      <w:r w:rsidRPr="00EF6D85">
        <w:rPr>
          <w:sz w:val="24"/>
          <w:szCs w:val="24"/>
        </w:rPr>
        <w:t>The lab activities included:</w:t>
      </w:r>
    </w:p>
    <w:p w14:paraId="58FB6B12" w14:textId="77777777" w:rsidR="00EF6D85" w:rsidRPr="00EF6D85" w:rsidRDefault="00EF6D85" w:rsidP="00EF6D85">
      <w:pPr>
        <w:numPr>
          <w:ilvl w:val="0"/>
          <w:numId w:val="5"/>
        </w:numPr>
        <w:jc w:val="both"/>
        <w:rPr>
          <w:sz w:val="24"/>
          <w:szCs w:val="24"/>
        </w:rPr>
      </w:pPr>
      <w:r w:rsidRPr="00EF6D85">
        <w:rPr>
          <w:sz w:val="24"/>
          <w:szCs w:val="24"/>
        </w:rPr>
        <w:t>Logging into the AWS Management Console.</w:t>
      </w:r>
    </w:p>
    <w:p w14:paraId="40476F0D" w14:textId="77777777" w:rsidR="00EF6D85" w:rsidRPr="00EF6D85" w:rsidRDefault="00EF6D85" w:rsidP="00EF6D85">
      <w:pPr>
        <w:numPr>
          <w:ilvl w:val="0"/>
          <w:numId w:val="5"/>
        </w:numPr>
        <w:jc w:val="both"/>
        <w:rPr>
          <w:sz w:val="24"/>
          <w:szCs w:val="24"/>
        </w:rPr>
      </w:pPr>
      <w:r w:rsidRPr="00EF6D85">
        <w:rPr>
          <w:sz w:val="24"/>
          <w:szCs w:val="24"/>
        </w:rPr>
        <w:t>Creating an Amazon EC2 virtual machine.</w:t>
      </w:r>
    </w:p>
    <w:p w14:paraId="0F7C1394" w14:textId="77777777" w:rsidR="00EF6D85" w:rsidRPr="00EF6D85" w:rsidRDefault="00EF6D85" w:rsidP="00EF6D85">
      <w:pPr>
        <w:numPr>
          <w:ilvl w:val="0"/>
          <w:numId w:val="5"/>
        </w:numPr>
        <w:jc w:val="both"/>
        <w:rPr>
          <w:sz w:val="24"/>
          <w:szCs w:val="24"/>
        </w:rPr>
      </w:pPr>
      <w:r w:rsidRPr="00EF6D85">
        <w:rPr>
          <w:sz w:val="24"/>
          <w:szCs w:val="24"/>
        </w:rPr>
        <w:t>Configuring instance settings.</w:t>
      </w:r>
    </w:p>
    <w:p w14:paraId="2607BDAE" w14:textId="77777777" w:rsidR="00EF6D85" w:rsidRPr="00EF6D85" w:rsidRDefault="00EF6D85" w:rsidP="00EF6D85">
      <w:pPr>
        <w:numPr>
          <w:ilvl w:val="0"/>
          <w:numId w:val="5"/>
        </w:numPr>
        <w:jc w:val="both"/>
        <w:rPr>
          <w:sz w:val="24"/>
          <w:szCs w:val="24"/>
        </w:rPr>
      </w:pPr>
      <w:r w:rsidRPr="00EF6D85">
        <w:rPr>
          <w:sz w:val="24"/>
          <w:szCs w:val="24"/>
        </w:rPr>
        <w:t>Launching the virtual machine.</w:t>
      </w:r>
    </w:p>
    <w:p w14:paraId="1204766F" w14:textId="77777777" w:rsidR="00EF6D85" w:rsidRPr="00EF6D85" w:rsidRDefault="00EF6D85" w:rsidP="00EF6D85">
      <w:pPr>
        <w:numPr>
          <w:ilvl w:val="0"/>
          <w:numId w:val="5"/>
        </w:numPr>
        <w:jc w:val="both"/>
        <w:rPr>
          <w:sz w:val="24"/>
          <w:szCs w:val="24"/>
        </w:rPr>
      </w:pPr>
      <w:r w:rsidRPr="00EF6D85">
        <w:rPr>
          <w:sz w:val="24"/>
          <w:szCs w:val="24"/>
        </w:rPr>
        <w:t>Connecting to the instance and exploring the operating system.</w:t>
      </w:r>
    </w:p>
    <w:p w14:paraId="504038F8" w14:textId="77777777" w:rsidR="00EF6D85" w:rsidRPr="00EF6D85" w:rsidRDefault="00EF6D85" w:rsidP="00EF6D85">
      <w:pPr>
        <w:jc w:val="both"/>
        <w:rPr>
          <w:sz w:val="24"/>
          <w:szCs w:val="24"/>
        </w:rPr>
      </w:pPr>
      <w:r w:rsidRPr="00EF6D85">
        <w:rPr>
          <w:sz w:val="24"/>
          <w:szCs w:val="24"/>
        </w:rPr>
        <w:t>This hands-on exercise demonstrated how cloud servers can be created and accessed within minutes without purchasing physical hardware.</w:t>
      </w:r>
    </w:p>
    <w:p w14:paraId="4AD66838" w14:textId="15D5BE68" w:rsidR="00EF6D85" w:rsidRPr="00EF6D85" w:rsidRDefault="00EF6D85" w:rsidP="00EF6D85"/>
    <w:p w14:paraId="1E691C4A" w14:textId="77777777" w:rsidR="00EF6D85" w:rsidRPr="00EF6D85" w:rsidRDefault="00EF6D85" w:rsidP="00EF6D85">
      <w:pPr>
        <w:rPr>
          <w:b/>
          <w:bCs/>
          <w:sz w:val="28"/>
          <w:szCs w:val="28"/>
        </w:rPr>
      </w:pPr>
      <w:r w:rsidRPr="00EF6D85">
        <w:rPr>
          <w:b/>
          <w:bCs/>
          <w:sz w:val="28"/>
          <w:szCs w:val="28"/>
        </w:rPr>
        <w:t>6. Cloud Service Models</w:t>
      </w:r>
    </w:p>
    <w:p w14:paraId="416F0498" w14:textId="77777777" w:rsidR="00EF6D85" w:rsidRPr="00EF6D85" w:rsidRDefault="00EF6D85" w:rsidP="00EF6D85">
      <w:pPr>
        <w:jc w:val="both"/>
        <w:rPr>
          <w:sz w:val="24"/>
          <w:szCs w:val="24"/>
        </w:rPr>
      </w:pPr>
      <w:r w:rsidRPr="00EF6D85">
        <w:rPr>
          <w:sz w:val="24"/>
          <w:szCs w:val="24"/>
        </w:rPr>
        <w:t>Cloud computing services are categorized into three major models.</w:t>
      </w:r>
    </w:p>
    <w:p w14:paraId="5B102085" w14:textId="77777777" w:rsidR="00EF6D85" w:rsidRPr="00EF6D85" w:rsidRDefault="00EF6D85" w:rsidP="00EF6D85">
      <w:pPr>
        <w:rPr>
          <w:b/>
          <w:bCs/>
          <w:sz w:val="28"/>
          <w:szCs w:val="28"/>
        </w:rPr>
      </w:pPr>
      <w:r w:rsidRPr="00EF6D85">
        <w:rPr>
          <w:b/>
          <w:bCs/>
          <w:sz w:val="28"/>
          <w:szCs w:val="28"/>
        </w:rPr>
        <w:t>Infrastructure as a Service (IaaS)</w:t>
      </w:r>
    </w:p>
    <w:p w14:paraId="14BC7E56" w14:textId="77777777" w:rsidR="00EF6D85" w:rsidRPr="00EF6D85" w:rsidRDefault="00EF6D85" w:rsidP="00EF6D85">
      <w:pPr>
        <w:jc w:val="both"/>
        <w:rPr>
          <w:sz w:val="24"/>
          <w:szCs w:val="24"/>
        </w:rPr>
      </w:pPr>
      <w:r w:rsidRPr="00EF6D85">
        <w:rPr>
          <w:sz w:val="24"/>
          <w:szCs w:val="24"/>
        </w:rPr>
        <w:t>IaaS provides virtualized computing resources such as servers, networking, storage, backups, and dedicated or shared infrastructure. Customers manage the operating system and applications while the cloud provider manages the physical infrastructure.</w:t>
      </w:r>
    </w:p>
    <w:p w14:paraId="1E4771ED" w14:textId="77777777" w:rsidR="00EF6D85" w:rsidRPr="00EF6D85" w:rsidRDefault="00EF6D85" w:rsidP="00EF6D85">
      <w:pPr>
        <w:rPr>
          <w:b/>
          <w:bCs/>
          <w:sz w:val="28"/>
          <w:szCs w:val="28"/>
        </w:rPr>
      </w:pPr>
      <w:r w:rsidRPr="00EF6D85">
        <w:rPr>
          <w:b/>
          <w:bCs/>
          <w:sz w:val="28"/>
          <w:szCs w:val="28"/>
        </w:rPr>
        <w:lastRenderedPageBreak/>
        <w:t>Platform as a Service (PaaS)</w:t>
      </w:r>
    </w:p>
    <w:p w14:paraId="35EA4BEB" w14:textId="77777777" w:rsidR="00EF6D85" w:rsidRPr="00EF6D85" w:rsidRDefault="00EF6D85" w:rsidP="00EF6D85">
      <w:pPr>
        <w:jc w:val="both"/>
        <w:rPr>
          <w:sz w:val="24"/>
          <w:szCs w:val="24"/>
        </w:rPr>
      </w:pPr>
      <w:r w:rsidRPr="00EF6D85">
        <w:rPr>
          <w:sz w:val="24"/>
          <w:szCs w:val="24"/>
        </w:rPr>
        <w:t>PaaS provides a complete development platform that includes programming environments, tools, and managed services. Developers can build, test, and deploy applications without managing the underlying infrastructure. An example is AWS Elastic Beanstalk.</w:t>
      </w:r>
    </w:p>
    <w:p w14:paraId="786F4066" w14:textId="77777777" w:rsidR="00EF6D85" w:rsidRPr="00EF6D85" w:rsidRDefault="00EF6D85" w:rsidP="00EF6D85">
      <w:pPr>
        <w:rPr>
          <w:b/>
          <w:bCs/>
          <w:sz w:val="28"/>
          <w:szCs w:val="28"/>
        </w:rPr>
      </w:pPr>
      <w:r w:rsidRPr="00EF6D85">
        <w:rPr>
          <w:b/>
          <w:bCs/>
          <w:sz w:val="28"/>
          <w:szCs w:val="28"/>
        </w:rPr>
        <w:t>Software as a Service (SaaS)</w:t>
      </w:r>
    </w:p>
    <w:p w14:paraId="5F067493" w14:textId="77777777" w:rsidR="00EF6D85" w:rsidRPr="00EF6D85" w:rsidRDefault="00EF6D85" w:rsidP="00EF6D85">
      <w:pPr>
        <w:jc w:val="both"/>
        <w:rPr>
          <w:sz w:val="24"/>
          <w:szCs w:val="24"/>
        </w:rPr>
      </w:pPr>
      <w:r w:rsidRPr="00EF6D85">
        <w:rPr>
          <w:sz w:val="24"/>
          <w:szCs w:val="24"/>
        </w:rPr>
        <w:t>SaaS delivers fully managed software applications over the internet. Users simply access the application through a browser without installing or maintaining software. Examples include Microsoft Office 365 and cloud-based productivity applications.</w:t>
      </w:r>
    </w:p>
    <w:p w14:paraId="15B31E6C" w14:textId="11982BD1" w:rsidR="00EF6D85" w:rsidRPr="00EF6D85" w:rsidRDefault="00EF6D85" w:rsidP="00EF6D85"/>
    <w:p w14:paraId="13A2C1BF" w14:textId="77777777" w:rsidR="00EF6D85" w:rsidRPr="00EF6D85" w:rsidRDefault="00EF6D85" w:rsidP="00EF6D85">
      <w:pPr>
        <w:rPr>
          <w:b/>
          <w:bCs/>
          <w:sz w:val="28"/>
          <w:szCs w:val="28"/>
        </w:rPr>
      </w:pPr>
      <w:r w:rsidRPr="00EF6D85">
        <w:rPr>
          <w:b/>
          <w:bCs/>
          <w:sz w:val="28"/>
          <w:szCs w:val="28"/>
        </w:rPr>
        <w:t>7. Types of Cloud Deployment</w:t>
      </w:r>
    </w:p>
    <w:p w14:paraId="65EF6BD0" w14:textId="77777777" w:rsidR="00EF6D85" w:rsidRPr="00EF6D85" w:rsidRDefault="00EF6D85" w:rsidP="00EF6D85">
      <w:pPr>
        <w:rPr>
          <w:sz w:val="24"/>
          <w:szCs w:val="24"/>
        </w:rPr>
      </w:pPr>
      <w:r w:rsidRPr="00EF6D85">
        <w:rPr>
          <w:sz w:val="24"/>
          <w:szCs w:val="24"/>
        </w:rPr>
        <w:t>Cloud environments are deployed in different ways depending on organizational requirements.</w:t>
      </w:r>
    </w:p>
    <w:p w14:paraId="2D0809F1" w14:textId="77777777" w:rsidR="00EF6D85" w:rsidRPr="00EF6D85" w:rsidRDefault="00EF6D85" w:rsidP="00EF6D85">
      <w:pPr>
        <w:rPr>
          <w:sz w:val="28"/>
          <w:szCs w:val="28"/>
        </w:rPr>
      </w:pPr>
      <w:r w:rsidRPr="00EF6D85">
        <w:rPr>
          <w:b/>
          <w:bCs/>
          <w:sz w:val="28"/>
          <w:szCs w:val="28"/>
        </w:rPr>
        <w:t>Private Cloud</w:t>
      </w:r>
    </w:p>
    <w:p w14:paraId="2872344D" w14:textId="77777777" w:rsidR="00EF6D85" w:rsidRPr="00EF6D85" w:rsidRDefault="00EF6D85" w:rsidP="00EF6D85">
      <w:pPr>
        <w:numPr>
          <w:ilvl w:val="0"/>
          <w:numId w:val="6"/>
        </w:numPr>
        <w:jc w:val="both"/>
        <w:rPr>
          <w:sz w:val="24"/>
          <w:szCs w:val="24"/>
        </w:rPr>
      </w:pPr>
      <w:r w:rsidRPr="00EF6D85">
        <w:rPr>
          <w:sz w:val="24"/>
          <w:szCs w:val="24"/>
        </w:rPr>
        <w:t>Dedicated to a single organization.</w:t>
      </w:r>
    </w:p>
    <w:p w14:paraId="404D27F8" w14:textId="77777777" w:rsidR="00EF6D85" w:rsidRPr="00EF6D85" w:rsidRDefault="00EF6D85" w:rsidP="00EF6D85">
      <w:pPr>
        <w:numPr>
          <w:ilvl w:val="0"/>
          <w:numId w:val="6"/>
        </w:numPr>
        <w:jc w:val="both"/>
        <w:rPr>
          <w:sz w:val="24"/>
          <w:szCs w:val="24"/>
        </w:rPr>
      </w:pPr>
      <w:r w:rsidRPr="00EF6D85">
        <w:rPr>
          <w:sz w:val="24"/>
          <w:szCs w:val="24"/>
        </w:rPr>
        <w:t>Offers greater security and control.</w:t>
      </w:r>
    </w:p>
    <w:p w14:paraId="6B031F32" w14:textId="77777777" w:rsidR="00EF6D85" w:rsidRPr="00EF6D85" w:rsidRDefault="00EF6D85" w:rsidP="00EF6D85">
      <w:pPr>
        <w:numPr>
          <w:ilvl w:val="0"/>
          <w:numId w:val="6"/>
        </w:numPr>
        <w:jc w:val="both"/>
        <w:rPr>
          <w:sz w:val="24"/>
          <w:szCs w:val="24"/>
        </w:rPr>
      </w:pPr>
      <w:r w:rsidRPr="00EF6D85">
        <w:rPr>
          <w:sz w:val="24"/>
          <w:szCs w:val="24"/>
        </w:rPr>
        <w:t>Suitable for organizations handling sensitive data.</w:t>
      </w:r>
    </w:p>
    <w:p w14:paraId="71D0B3A7" w14:textId="77777777" w:rsidR="00EF6D85" w:rsidRPr="00EF6D85" w:rsidRDefault="00EF6D85" w:rsidP="00EF6D85">
      <w:pPr>
        <w:rPr>
          <w:sz w:val="28"/>
          <w:szCs w:val="28"/>
        </w:rPr>
      </w:pPr>
      <w:r w:rsidRPr="00EF6D85">
        <w:rPr>
          <w:b/>
          <w:bCs/>
          <w:sz w:val="28"/>
          <w:szCs w:val="28"/>
        </w:rPr>
        <w:t>Public Cloud</w:t>
      </w:r>
    </w:p>
    <w:p w14:paraId="6E88FC7C" w14:textId="77777777" w:rsidR="00EF6D85" w:rsidRPr="00EF6D85" w:rsidRDefault="00EF6D85" w:rsidP="00EF6D85">
      <w:pPr>
        <w:numPr>
          <w:ilvl w:val="0"/>
          <w:numId w:val="7"/>
        </w:numPr>
        <w:jc w:val="both"/>
        <w:rPr>
          <w:sz w:val="24"/>
          <w:szCs w:val="24"/>
        </w:rPr>
      </w:pPr>
      <w:r w:rsidRPr="00EF6D85">
        <w:rPr>
          <w:sz w:val="24"/>
          <w:szCs w:val="24"/>
        </w:rPr>
        <w:t>Infrastructure is shared among multiple users.</w:t>
      </w:r>
    </w:p>
    <w:p w14:paraId="184B13C4" w14:textId="77777777" w:rsidR="00EF6D85" w:rsidRPr="00EF6D85" w:rsidRDefault="00EF6D85" w:rsidP="00EF6D85">
      <w:pPr>
        <w:numPr>
          <w:ilvl w:val="0"/>
          <w:numId w:val="7"/>
        </w:numPr>
        <w:jc w:val="both"/>
        <w:rPr>
          <w:sz w:val="24"/>
          <w:szCs w:val="24"/>
        </w:rPr>
      </w:pPr>
      <w:r w:rsidRPr="00EF6D85">
        <w:rPr>
          <w:sz w:val="24"/>
          <w:szCs w:val="24"/>
        </w:rPr>
        <w:t>Accessible to individuals and businesses.</w:t>
      </w:r>
    </w:p>
    <w:p w14:paraId="1341FD47" w14:textId="77777777" w:rsidR="00EF6D85" w:rsidRPr="00EF6D85" w:rsidRDefault="00EF6D85" w:rsidP="00EF6D85">
      <w:pPr>
        <w:numPr>
          <w:ilvl w:val="0"/>
          <w:numId w:val="7"/>
        </w:numPr>
        <w:jc w:val="both"/>
        <w:rPr>
          <w:sz w:val="24"/>
          <w:szCs w:val="24"/>
        </w:rPr>
      </w:pPr>
      <w:r w:rsidRPr="00EF6D85">
        <w:rPr>
          <w:sz w:val="24"/>
          <w:szCs w:val="24"/>
        </w:rPr>
        <w:t>Highly scalable and cost-effective.</w:t>
      </w:r>
    </w:p>
    <w:p w14:paraId="659E53AC" w14:textId="77777777" w:rsidR="00EF6D85" w:rsidRPr="00EF6D85" w:rsidRDefault="00EF6D85" w:rsidP="00EF6D85">
      <w:pPr>
        <w:rPr>
          <w:sz w:val="28"/>
          <w:szCs w:val="28"/>
        </w:rPr>
      </w:pPr>
      <w:r w:rsidRPr="00EF6D85">
        <w:rPr>
          <w:b/>
          <w:bCs/>
          <w:sz w:val="28"/>
          <w:szCs w:val="28"/>
        </w:rPr>
        <w:t>Hybrid Cloud</w:t>
      </w:r>
    </w:p>
    <w:p w14:paraId="05FCE73F" w14:textId="77777777" w:rsidR="00EF6D85" w:rsidRPr="00EF6D85" w:rsidRDefault="00EF6D85" w:rsidP="00EF6D85">
      <w:pPr>
        <w:numPr>
          <w:ilvl w:val="0"/>
          <w:numId w:val="8"/>
        </w:numPr>
        <w:jc w:val="both"/>
        <w:rPr>
          <w:sz w:val="24"/>
          <w:szCs w:val="24"/>
        </w:rPr>
      </w:pPr>
      <w:r w:rsidRPr="00EF6D85">
        <w:rPr>
          <w:sz w:val="24"/>
          <w:szCs w:val="24"/>
        </w:rPr>
        <w:t>Combines private and public cloud environments.</w:t>
      </w:r>
    </w:p>
    <w:p w14:paraId="524015BB" w14:textId="77777777" w:rsidR="00EF6D85" w:rsidRPr="00EF6D85" w:rsidRDefault="00EF6D85" w:rsidP="00EF6D85">
      <w:pPr>
        <w:numPr>
          <w:ilvl w:val="0"/>
          <w:numId w:val="8"/>
        </w:numPr>
        <w:jc w:val="both"/>
        <w:rPr>
          <w:sz w:val="24"/>
          <w:szCs w:val="24"/>
        </w:rPr>
      </w:pPr>
      <w:r w:rsidRPr="00EF6D85">
        <w:rPr>
          <w:sz w:val="24"/>
          <w:szCs w:val="24"/>
        </w:rPr>
        <w:t>Allows organizations to move workloads between both platforms based on business needs.</w:t>
      </w:r>
    </w:p>
    <w:p w14:paraId="7F8E8976" w14:textId="19DD3ECC" w:rsidR="00EF6D85" w:rsidRPr="00EF6D85" w:rsidRDefault="00EF6D85" w:rsidP="00EF6D85">
      <w:pPr>
        <w:rPr>
          <w:sz w:val="28"/>
          <w:szCs w:val="28"/>
        </w:rPr>
      </w:pPr>
      <w:r w:rsidRPr="00EF6D85">
        <w:rPr>
          <w:b/>
          <w:bCs/>
          <w:sz w:val="28"/>
          <w:szCs w:val="28"/>
        </w:rPr>
        <w:t>Multi</w:t>
      </w:r>
      <w:r w:rsidR="0077035B">
        <w:rPr>
          <w:b/>
          <w:bCs/>
          <w:sz w:val="28"/>
          <w:szCs w:val="28"/>
        </w:rPr>
        <w:t xml:space="preserve"> </w:t>
      </w:r>
      <w:r w:rsidRPr="00EF6D85">
        <w:rPr>
          <w:b/>
          <w:bCs/>
          <w:sz w:val="28"/>
          <w:szCs w:val="28"/>
        </w:rPr>
        <w:t>Cloud</w:t>
      </w:r>
    </w:p>
    <w:p w14:paraId="1A3C6E9A" w14:textId="77777777" w:rsidR="00EF6D85" w:rsidRPr="00EF6D85" w:rsidRDefault="00EF6D85" w:rsidP="00EF6D85">
      <w:pPr>
        <w:numPr>
          <w:ilvl w:val="0"/>
          <w:numId w:val="9"/>
        </w:numPr>
        <w:jc w:val="both"/>
        <w:rPr>
          <w:sz w:val="24"/>
          <w:szCs w:val="24"/>
        </w:rPr>
      </w:pPr>
      <w:r w:rsidRPr="00EF6D85">
        <w:rPr>
          <w:sz w:val="24"/>
          <w:szCs w:val="24"/>
        </w:rPr>
        <w:t>Uses services from multiple public cloud providers.</w:t>
      </w:r>
    </w:p>
    <w:p w14:paraId="1B6BD1CE" w14:textId="77777777" w:rsidR="00EF6D85" w:rsidRPr="00EF6D85" w:rsidRDefault="00EF6D85" w:rsidP="00EF6D85">
      <w:pPr>
        <w:numPr>
          <w:ilvl w:val="0"/>
          <w:numId w:val="9"/>
        </w:numPr>
        <w:jc w:val="both"/>
        <w:rPr>
          <w:sz w:val="24"/>
          <w:szCs w:val="24"/>
        </w:rPr>
      </w:pPr>
      <w:r w:rsidRPr="00EF6D85">
        <w:rPr>
          <w:sz w:val="24"/>
          <w:szCs w:val="24"/>
        </w:rPr>
        <w:t>Improves flexibility, reliability, and avoids dependence on a single vendor.</w:t>
      </w:r>
    </w:p>
    <w:p w14:paraId="125C86BC" w14:textId="22A791FC" w:rsidR="00EF6D85" w:rsidRPr="00EF6D85" w:rsidRDefault="00EF6D85" w:rsidP="00EF6D85"/>
    <w:p w14:paraId="174698B0" w14:textId="77777777" w:rsidR="00EF6D85" w:rsidRDefault="00EF6D85" w:rsidP="00EF6D85">
      <w:pPr>
        <w:rPr>
          <w:b/>
          <w:bCs/>
          <w:sz w:val="28"/>
          <w:szCs w:val="28"/>
        </w:rPr>
      </w:pPr>
    </w:p>
    <w:p w14:paraId="151BACC6" w14:textId="77777777" w:rsidR="00EF6D85" w:rsidRDefault="00EF6D85" w:rsidP="00EF6D85">
      <w:pPr>
        <w:rPr>
          <w:b/>
          <w:bCs/>
          <w:sz w:val="28"/>
          <w:szCs w:val="28"/>
        </w:rPr>
      </w:pPr>
    </w:p>
    <w:p w14:paraId="02A984EF" w14:textId="791A75D7" w:rsidR="00EF6D85" w:rsidRPr="00EF6D85" w:rsidRDefault="00EF6D85" w:rsidP="00EF6D85">
      <w:pPr>
        <w:rPr>
          <w:b/>
          <w:bCs/>
          <w:sz w:val="28"/>
          <w:szCs w:val="28"/>
        </w:rPr>
      </w:pPr>
      <w:r w:rsidRPr="00EF6D85">
        <w:rPr>
          <w:b/>
          <w:bCs/>
          <w:sz w:val="28"/>
          <w:szCs w:val="28"/>
        </w:rPr>
        <w:lastRenderedPageBreak/>
        <w:t xml:space="preserve">Learning </w:t>
      </w:r>
      <w:proofErr w:type="gramStart"/>
      <w:r w:rsidRPr="00EF6D85">
        <w:rPr>
          <w:b/>
          <w:bCs/>
          <w:sz w:val="28"/>
          <w:szCs w:val="28"/>
        </w:rPr>
        <w:t>Outcomes</w:t>
      </w:r>
      <w:r w:rsidR="0077035B">
        <w:rPr>
          <w:b/>
          <w:bCs/>
          <w:sz w:val="28"/>
          <w:szCs w:val="28"/>
        </w:rPr>
        <w:t xml:space="preserve"> :</w:t>
      </w:r>
      <w:proofErr w:type="gramEnd"/>
      <w:r w:rsidR="0077035B">
        <w:rPr>
          <w:b/>
          <w:bCs/>
          <w:sz w:val="28"/>
          <w:szCs w:val="28"/>
        </w:rPr>
        <w:t>-</w:t>
      </w:r>
    </w:p>
    <w:p w14:paraId="3C5D85DD" w14:textId="3BF1D82F" w:rsidR="00EF6D85" w:rsidRPr="00EF6D85" w:rsidRDefault="0077035B" w:rsidP="00EF6D85">
      <w:pPr>
        <w:jc w:val="both"/>
        <w:rPr>
          <w:sz w:val="24"/>
          <w:szCs w:val="24"/>
        </w:rPr>
      </w:pPr>
      <w:r>
        <w:rPr>
          <w:sz w:val="24"/>
          <w:szCs w:val="24"/>
        </w:rPr>
        <w:t xml:space="preserve">At </w:t>
      </w:r>
      <w:proofErr w:type="gramStart"/>
      <w:r>
        <w:rPr>
          <w:sz w:val="24"/>
          <w:szCs w:val="24"/>
        </w:rPr>
        <w:t xml:space="preserve">last </w:t>
      </w:r>
      <w:r w:rsidR="00EF6D85" w:rsidRPr="00EF6D85">
        <w:rPr>
          <w:sz w:val="24"/>
          <w:szCs w:val="24"/>
        </w:rPr>
        <w:t>,</w:t>
      </w:r>
      <w:proofErr w:type="gramEnd"/>
      <w:r w:rsidR="00EF6D85" w:rsidRPr="00EF6D85">
        <w:rPr>
          <w:sz w:val="24"/>
          <w:szCs w:val="24"/>
        </w:rPr>
        <w:t xml:space="preserve"> the following concepts and practical skills were acquired:</w:t>
      </w:r>
    </w:p>
    <w:p w14:paraId="6AE53C3D" w14:textId="77777777" w:rsidR="00EF6D85" w:rsidRPr="00EF6D85" w:rsidRDefault="00EF6D85" w:rsidP="00EF6D85">
      <w:pPr>
        <w:numPr>
          <w:ilvl w:val="0"/>
          <w:numId w:val="10"/>
        </w:numPr>
        <w:jc w:val="both"/>
        <w:rPr>
          <w:sz w:val="24"/>
          <w:szCs w:val="24"/>
        </w:rPr>
      </w:pPr>
      <w:r w:rsidRPr="00EF6D85">
        <w:rPr>
          <w:sz w:val="24"/>
          <w:szCs w:val="24"/>
        </w:rPr>
        <w:t>Understanding the differences between traditional infrastructure and cloud computing.</w:t>
      </w:r>
    </w:p>
    <w:p w14:paraId="7744CF8A" w14:textId="77777777" w:rsidR="00EF6D85" w:rsidRPr="00EF6D85" w:rsidRDefault="00EF6D85" w:rsidP="00EF6D85">
      <w:pPr>
        <w:numPr>
          <w:ilvl w:val="0"/>
          <w:numId w:val="10"/>
        </w:numPr>
        <w:jc w:val="both"/>
        <w:rPr>
          <w:sz w:val="24"/>
          <w:szCs w:val="24"/>
        </w:rPr>
      </w:pPr>
      <w:r w:rsidRPr="00EF6D85">
        <w:rPr>
          <w:sz w:val="24"/>
          <w:szCs w:val="24"/>
        </w:rPr>
        <w:t xml:space="preserve">Learning the concepts of on-premises and colocation data </w:t>
      </w:r>
      <w:proofErr w:type="spellStart"/>
      <w:r w:rsidRPr="00EF6D85">
        <w:rPr>
          <w:sz w:val="24"/>
          <w:szCs w:val="24"/>
        </w:rPr>
        <w:t>centers</w:t>
      </w:r>
      <w:proofErr w:type="spellEnd"/>
      <w:r w:rsidRPr="00EF6D85">
        <w:rPr>
          <w:sz w:val="24"/>
          <w:szCs w:val="24"/>
        </w:rPr>
        <w:t>.</w:t>
      </w:r>
    </w:p>
    <w:p w14:paraId="25DAEA2E" w14:textId="77777777" w:rsidR="00EF6D85" w:rsidRPr="00EF6D85" w:rsidRDefault="00EF6D85" w:rsidP="00EF6D85">
      <w:pPr>
        <w:numPr>
          <w:ilvl w:val="0"/>
          <w:numId w:val="10"/>
        </w:numPr>
        <w:jc w:val="both"/>
        <w:rPr>
          <w:sz w:val="24"/>
          <w:szCs w:val="24"/>
        </w:rPr>
      </w:pPr>
      <w:r w:rsidRPr="00EF6D85">
        <w:rPr>
          <w:sz w:val="24"/>
          <w:szCs w:val="24"/>
        </w:rPr>
        <w:t>Understanding server virtualization and the role of Type 1 and Type 2 hypervisors.</w:t>
      </w:r>
    </w:p>
    <w:p w14:paraId="5A56A2BA" w14:textId="77777777" w:rsidR="00EF6D85" w:rsidRPr="00EF6D85" w:rsidRDefault="00EF6D85" w:rsidP="00EF6D85">
      <w:pPr>
        <w:numPr>
          <w:ilvl w:val="0"/>
          <w:numId w:val="10"/>
        </w:numPr>
        <w:jc w:val="both"/>
        <w:rPr>
          <w:sz w:val="24"/>
          <w:szCs w:val="24"/>
        </w:rPr>
      </w:pPr>
      <w:r w:rsidRPr="00EF6D85">
        <w:rPr>
          <w:sz w:val="24"/>
          <w:szCs w:val="24"/>
        </w:rPr>
        <w:t>Installing and using Oracle VirtualBox to create and manage virtual machines.</w:t>
      </w:r>
    </w:p>
    <w:p w14:paraId="48ADA65E" w14:textId="77777777" w:rsidR="00EF6D85" w:rsidRPr="00EF6D85" w:rsidRDefault="00EF6D85" w:rsidP="00EF6D85">
      <w:pPr>
        <w:numPr>
          <w:ilvl w:val="0"/>
          <w:numId w:val="10"/>
        </w:numPr>
        <w:jc w:val="both"/>
        <w:rPr>
          <w:sz w:val="24"/>
          <w:szCs w:val="24"/>
        </w:rPr>
      </w:pPr>
      <w:r w:rsidRPr="00EF6D85">
        <w:rPr>
          <w:sz w:val="24"/>
          <w:szCs w:val="24"/>
        </w:rPr>
        <w:t>Understanding cloud computing concepts, benefits, and deployment models.</w:t>
      </w:r>
    </w:p>
    <w:p w14:paraId="48D43419" w14:textId="77777777" w:rsidR="00EF6D85" w:rsidRPr="00EF6D85" w:rsidRDefault="00EF6D85" w:rsidP="00EF6D85">
      <w:pPr>
        <w:numPr>
          <w:ilvl w:val="0"/>
          <w:numId w:val="10"/>
        </w:numPr>
        <w:jc w:val="both"/>
        <w:rPr>
          <w:sz w:val="24"/>
          <w:szCs w:val="24"/>
        </w:rPr>
      </w:pPr>
      <w:r w:rsidRPr="00EF6D85">
        <w:rPr>
          <w:sz w:val="24"/>
          <w:szCs w:val="24"/>
        </w:rPr>
        <w:t>Learning the differences between IaaS, PaaS, and SaaS service models.</w:t>
      </w:r>
    </w:p>
    <w:p w14:paraId="0FDF75A8" w14:textId="77777777" w:rsidR="00EF6D85" w:rsidRPr="00EF6D85" w:rsidRDefault="00EF6D85" w:rsidP="00EF6D85">
      <w:pPr>
        <w:numPr>
          <w:ilvl w:val="0"/>
          <w:numId w:val="10"/>
        </w:numPr>
        <w:jc w:val="both"/>
        <w:rPr>
          <w:sz w:val="24"/>
          <w:szCs w:val="24"/>
        </w:rPr>
      </w:pPr>
      <w:r w:rsidRPr="00EF6D85">
        <w:rPr>
          <w:sz w:val="24"/>
          <w:szCs w:val="24"/>
        </w:rPr>
        <w:t>Creating and accessing virtual machines using the AWS Management Console.</w:t>
      </w:r>
    </w:p>
    <w:p w14:paraId="0AB167F4" w14:textId="77777777" w:rsidR="00EF6D85" w:rsidRPr="00EF6D85" w:rsidRDefault="00EF6D85" w:rsidP="00EF6D85">
      <w:pPr>
        <w:numPr>
          <w:ilvl w:val="0"/>
          <w:numId w:val="10"/>
        </w:numPr>
        <w:jc w:val="both"/>
        <w:rPr>
          <w:sz w:val="24"/>
          <w:szCs w:val="24"/>
        </w:rPr>
      </w:pPr>
      <w:r w:rsidRPr="00EF6D85">
        <w:rPr>
          <w:sz w:val="24"/>
          <w:szCs w:val="24"/>
        </w:rPr>
        <w:t>Gaining practical knowledge of modern cloud infrastructure and virtualization technologies.</w:t>
      </w:r>
    </w:p>
    <w:p w14:paraId="46133CA5" w14:textId="77777777" w:rsidR="009C2272" w:rsidRPr="00EF6D85" w:rsidRDefault="009C2272" w:rsidP="00EF6D85"/>
    <w:sectPr w:rsidR="009C2272" w:rsidRPr="00EF6D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1678B"/>
    <w:multiLevelType w:val="multilevel"/>
    <w:tmpl w:val="388C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5C2787"/>
    <w:multiLevelType w:val="multilevel"/>
    <w:tmpl w:val="4478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D14B3B"/>
    <w:multiLevelType w:val="multilevel"/>
    <w:tmpl w:val="97AC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6F63CE"/>
    <w:multiLevelType w:val="multilevel"/>
    <w:tmpl w:val="26FA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284C76"/>
    <w:multiLevelType w:val="multilevel"/>
    <w:tmpl w:val="FFBE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F61289"/>
    <w:multiLevelType w:val="multilevel"/>
    <w:tmpl w:val="81B8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1B33B0"/>
    <w:multiLevelType w:val="multilevel"/>
    <w:tmpl w:val="2C64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5A6B6E"/>
    <w:multiLevelType w:val="multilevel"/>
    <w:tmpl w:val="58A6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BC5173"/>
    <w:multiLevelType w:val="multilevel"/>
    <w:tmpl w:val="EF92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526250"/>
    <w:multiLevelType w:val="multilevel"/>
    <w:tmpl w:val="D296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932816">
    <w:abstractNumId w:val="9"/>
  </w:num>
  <w:num w:numId="2" w16cid:durableId="632372462">
    <w:abstractNumId w:val="8"/>
  </w:num>
  <w:num w:numId="3" w16cid:durableId="1801000548">
    <w:abstractNumId w:val="2"/>
  </w:num>
  <w:num w:numId="4" w16cid:durableId="917056780">
    <w:abstractNumId w:val="3"/>
  </w:num>
  <w:num w:numId="5" w16cid:durableId="1117529279">
    <w:abstractNumId w:val="6"/>
  </w:num>
  <w:num w:numId="6" w16cid:durableId="574172309">
    <w:abstractNumId w:val="7"/>
  </w:num>
  <w:num w:numId="7" w16cid:durableId="152457825">
    <w:abstractNumId w:val="0"/>
  </w:num>
  <w:num w:numId="8" w16cid:durableId="1525559390">
    <w:abstractNumId w:val="1"/>
  </w:num>
  <w:num w:numId="9" w16cid:durableId="505629435">
    <w:abstractNumId w:val="4"/>
  </w:num>
  <w:num w:numId="10" w16cid:durableId="10952041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D85"/>
    <w:rsid w:val="00724C3E"/>
    <w:rsid w:val="0077035B"/>
    <w:rsid w:val="00782455"/>
    <w:rsid w:val="009C2272"/>
    <w:rsid w:val="00EF6D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92954"/>
  <w15:chartTrackingRefBased/>
  <w15:docId w15:val="{26B4BAAB-054E-43FE-B752-ACB3E174B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D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6D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6D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6D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6D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6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D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6D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6D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6D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6D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6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D85"/>
    <w:rPr>
      <w:rFonts w:eastAsiaTheme="majorEastAsia" w:cstheme="majorBidi"/>
      <w:color w:val="272727" w:themeColor="text1" w:themeTint="D8"/>
    </w:rPr>
  </w:style>
  <w:style w:type="paragraph" w:styleId="Title">
    <w:name w:val="Title"/>
    <w:basedOn w:val="Normal"/>
    <w:next w:val="Normal"/>
    <w:link w:val="TitleChar"/>
    <w:uiPriority w:val="10"/>
    <w:qFormat/>
    <w:rsid w:val="00EF6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D85"/>
    <w:pPr>
      <w:spacing w:before="160"/>
      <w:jc w:val="center"/>
    </w:pPr>
    <w:rPr>
      <w:i/>
      <w:iCs/>
      <w:color w:val="404040" w:themeColor="text1" w:themeTint="BF"/>
    </w:rPr>
  </w:style>
  <w:style w:type="character" w:customStyle="1" w:styleId="QuoteChar">
    <w:name w:val="Quote Char"/>
    <w:basedOn w:val="DefaultParagraphFont"/>
    <w:link w:val="Quote"/>
    <w:uiPriority w:val="29"/>
    <w:rsid w:val="00EF6D85"/>
    <w:rPr>
      <w:i/>
      <w:iCs/>
      <w:color w:val="404040" w:themeColor="text1" w:themeTint="BF"/>
    </w:rPr>
  </w:style>
  <w:style w:type="paragraph" w:styleId="ListParagraph">
    <w:name w:val="List Paragraph"/>
    <w:basedOn w:val="Normal"/>
    <w:uiPriority w:val="34"/>
    <w:qFormat/>
    <w:rsid w:val="00EF6D85"/>
    <w:pPr>
      <w:ind w:left="720"/>
      <w:contextualSpacing/>
    </w:pPr>
  </w:style>
  <w:style w:type="character" w:styleId="IntenseEmphasis">
    <w:name w:val="Intense Emphasis"/>
    <w:basedOn w:val="DefaultParagraphFont"/>
    <w:uiPriority w:val="21"/>
    <w:qFormat/>
    <w:rsid w:val="00EF6D85"/>
    <w:rPr>
      <w:i/>
      <w:iCs/>
      <w:color w:val="2F5496" w:themeColor="accent1" w:themeShade="BF"/>
    </w:rPr>
  </w:style>
  <w:style w:type="paragraph" w:styleId="IntenseQuote">
    <w:name w:val="Intense Quote"/>
    <w:basedOn w:val="Normal"/>
    <w:next w:val="Normal"/>
    <w:link w:val="IntenseQuoteChar"/>
    <w:uiPriority w:val="30"/>
    <w:qFormat/>
    <w:rsid w:val="00EF6D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6D85"/>
    <w:rPr>
      <w:i/>
      <w:iCs/>
      <w:color w:val="2F5496" w:themeColor="accent1" w:themeShade="BF"/>
    </w:rPr>
  </w:style>
  <w:style w:type="character" w:styleId="IntenseReference">
    <w:name w:val="Intense Reference"/>
    <w:basedOn w:val="DefaultParagraphFont"/>
    <w:uiPriority w:val="32"/>
    <w:qFormat/>
    <w:rsid w:val="00EF6D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1133</Words>
  <Characters>6464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Subham Kumar</dc:creator>
  <cp:keywords/>
  <dc:description/>
  <cp:lastModifiedBy>Subham Kumar</cp:lastModifiedBy>
  <cp:revision>1</cp:revision>
  <dcterms:created xsi:type="dcterms:W3CDTF">2026-06-28T19:50:00Z</dcterms:created>
  <dcterms:modified xsi:type="dcterms:W3CDTF">2026-06-28T20:02:00Z</dcterms:modified>
</cp:coreProperties>
</file>