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2904D4" w14:textId="2EBBFEFF" w:rsidR="00064F4E" w:rsidRDefault="00F82B48">
      <w:pPr>
        <w:widowControl w:val="0"/>
        <w:pBdr>
          <w:top w:val="nil"/>
          <w:left w:val="nil"/>
          <w:bottom w:val="nil"/>
          <w:right w:val="nil"/>
          <w:between w:val="nil"/>
        </w:pBdr>
        <w:spacing w:after="0" w:line="276" w:lineRule="auto"/>
      </w:pPr>
      <w:r>
        <w:rPr>
          <w:noProof/>
        </w:rPr>
        <w:drawing>
          <wp:anchor distT="0" distB="0" distL="114300" distR="114300" simplePos="0" relativeHeight="251658240" behindDoc="1" locked="0" layoutInCell="1" allowOverlap="1" wp14:anchorId="7D324145" wp14:editId="30602E86">
            <wp:simplePos x="0" y="0"/>
            <wp:positionH relativeFrom="column">
              <wp:posOffset>-320040</wp:posOffset>
            </wp:positionH>
            <wp:positionV relativeFrom="page">
              <wp:posOffset>876300</wp:posOffset>
            </wp:positionV>
            <wp:extent cx="6743700" cy="8667750"/>
            <wp:effectExtent l="0" t="0" r="0" b="0"/>
            <wp:wrapNone/>
            <wp:docPr id="4" name="Picture 4"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43700" cy="8667750"/>
                    </a:xfrm>
                    <a:prstGeom prst="rect">
                      <a:avLst/>
                    </a:prstGeom>
                  </pic:spPr>
                </pic:pic>
              </a:graphicData>
            </a:graphic>
            <wp14:sizeRelH relativeFrom="margin">
              <wp14:pctWidth>0</wp14:pctWidth>
            </wp14:sizeRelH>
            <wp14:sizeRelV relativeFrom="margin">
              <wp14:pctHeight>0</wp14:pctHeight>
            </wp14:sizeRelV>
          </wp:anchor>
        </w:drawing>
      </w:r>
    </w:p>
    <w:p w14:paraId="2BC37DFD" w14:textId="7194E98A" w:rsidR="00064F4E" w:rsidRDefault="002250EA" w:rsidP="00BE68CB">
      <w:pPr>
        <w:jc w:val="center"/>
        <w:rPr>
          <w:b/>
          <w:color w:val="002060"/>
          <w:sz w:val="32"/>
          <w:szCs w:val="32"/>
        </w:rPr>
      </w:pPr>
      <w:r>
        <w:rPr>
          <w:b/>
          <w:color w:val="002060"/>
          <w:sz w:val="32"/>
          <w:szCs w:val="32"/>
        </w:rPr>
        <w:t>Imputation</w:t>
      </w:r>
    </w:p>
    <w:p w14:paraId="78D039EE" w14:textId="5999C6B3" w:rsidR="00BE68CB" w:rsidRDefault="00BE68CB" w:rsidP="00BE68CB">
      <w:pPr>
        <w:rPr>
          <w:b/>
          <w:color w:val="002060"/>
          <w:sz w:val="32"/>
          <w:szCs w:val="32"/>
        </w:rPr>
      </w:pPr>
    </w:p>
    <w:p w14:paraId="0C395E09" w14:textId="77777777" w:rsidR="00CC2831" w:rsidRPr="00686DAC" w:rsidRDefault="00CC2831" w:rsidP="00CC2831">
      <w:pPr>
        <w:rPr>
          <w:sz w:val="24"/>
          <w:szCs w:val="24"/>
        </w:rPr>
      </w:pPr>
      <w:r>
        <w:rPr>
          <w:sz w:val="24"/>
          <w:szCs w:val="24"/>
        </w:rPr>
        <w:t xml:space="preserve">Instructions: </w:t>
      </w:r>
    </w:p>
    <w:p w14:paraId="0FD92C14" w14:textId="13A30FB7" w:rsidR="00CC2831" w:rsidRDefault="00CC2831" w:rsidP="00CC2831">
      <w:pPr>
        <w:pStyle w:val="NormalWeb"/>
        <w:spacing w:beforeAutospacing="0" w:after="160" w:afterAutospacing="0" w:line="19" w:lineRule="atLeast"/>
      </w:pPr>
      <w:r>
        <w:t>Please share your answers filled inline in the word document. Submit code files wherever applicable.</w:t>
      </w:r>
    </w:p>
    <w:p w14:paraId="197CC692" w14:textId="77777777" w:rsidR="00CC2831" w:rsidRDefault="00CC2831" w:rsidP="00CC2831">
      <w:pPr>
        <w:pStyle w:val="NormalWeb"/>
        <w:spacing w:beforeAutospacing="0" w:after="160" w:afterAutospacing="0" w:line="19" w:lineRule="atLeast"/>
      </w:pPr>
    </w:p>
    <w:p w14:paraId="62DA9791" w14:textId="77777777" w:rsidR="00CC2831" w:rsidRDefault="00CC2831" w:rsidP="00CC2831">
      <w:pPr>
        <w:pStyle w:val="NormalWeb"/>
        <w:spacing w:beforeAutospacing="0" w:after="160" w:afterAutospacing="0" w:line="19" w:lineRule="atLeast"/>
      </w:pPr>
      <w:r>
        <w:t>Please ensure you update all the details:</w:t>
      </w:r>
    </w:p>
    <w:p w14:paraId="76F58F48" w14:textId="77777777" w:rsidR="00CC2831" w:rsidRPr="00686DAC" w:rsidRDefault="00CC2831" w:rsidP="00CC2831">
      <w:pPr>
        <w:pStyle w:val="NormalWeb"/>
        <w:spacing w:beforeAutospacing="0" w:after="160" w:afterAutospacing="0" w:line="19" w:lineRule="atLeast"/>
        <w:rPr>
          <w:b/>
          <w:bCs/>
        </w:rPr>
      </w:pPr>
      <w:r w:rsidRPr="00686DAC">
        <w:rPr>
          <w:b/>
          <w:bCs/>
        </w:rPr>
        <w:t>Name: _________________________</w:t>
      </w:r>
    </w:p>
    <w:p w14:paraId="4586B5CA" w14:textId="77777777" w:rsidR="00CC2831" w:rsidRPr="00686DAC" w:rsidRDefault="00CC2831" w:rsidP="00CC2831">
      <w:pPr>
        <w:pStyle w:val="NormalWeb"/>
        <w:spacing w:beforeAutospacing="0" w:after="160" w:afterAutospacing="0" w:line="19" w:lineRule="atLeast"/>
        <w:rPr>
          <w:b/>
          <w:bCs/>
        </w:rPr>
      </w:pPr>
      <w:r w:rsidRPr="00686DAC">
        <w:rPr>
          <w:b/>
          <w:bCs/>
        </w:rPr>
        <w:t>Batch Id: _______________________</w:t>
      </w:r>
    </w:p>
    <w:p w14:paraId="5BF8F14E" w14:textId="1D774CD9" w:rsidR="00CC2831" w:rsidRPr="00686DAC" w:rsidRDefault="00CC2831" w:rsidP="00CC2831">
      <w:pPr>
        <w:rPr>
          <w:rFonts w:ascii="Times New Roman" w:eastAsia="SimSun" w:hAnsi="Times New Roman" w:cs="Times New Roman"/>
          <w:b/>
          <w:bCs/>
          <w:sz w:val="24"/>
          <w:szCs w:val="24"/>
          <w:lang w:eastAsia="zh-CN"/>
        </w:rPr>
      </w:pPr>
      <w:r w:rsidRPr="00686DAC">
        <w:rPr>
          <w:rFonts w:ascii="Times New Roman" w:eastAsia="SimSun" w:hAnsi="Times New Roman" w:cs="Times New Roman"/>
          <w:b/>
          <w:bCs/>
          <w:sz w:val="24"/>
          <w:szCs w:val="24"/>
          <w:lang w:eastAsia="zh-CN"/>
        </w:rPr>
        <w:t xml:space="preserve">Topic: </w:t>
      </w:r>
      <w:r w:rsidR="00CA1383">
        <w:rPr>
          <w:rFonts w:ascii="Times New Roman" w:eastAsia="Times New Roman" w:hAnsi="Times New Roman" w:cs="Times New Roman"/>
          <w:b/>
          <w:sz w:val="24"/>
          <w:szCs w:val="24"/>
        </w:rPr>
        <w:t>Data Pre-Processing</w:t>
      </w:r>
    </w:p>
    <w:p w14:paraId="7B68A4C1" w14:textId="31D26B72" w:rsidR="00CC2831" w:rsidRDefault="00CC2831" w:rsidP="00BE68CB">
      <w:pPr>
        <w:rPr>
          <w:b/>
          <w:color w:val="002060"/>
          <w:sz w:val="32"/>
          <w:szCs w:val="32"/>
        </w:rPr>
      </w:pPr>
    </w:p>
    <w:p w14:paraId="7070B620" w14:textId="2F07CEEE" w:rsidR="004B4694" w:rsidRDefault="004B4694" w:rsidP="00BE68CB">
      <w:pPr>
        <w:rPr>
          <w:b/>
          <w:color w:val="002060"/>
          <w:sz w:val="32"/>
          <w:szCs w:val="32"/>
        </w:rPr>
      </w:pPr>
    </w:p>
    <w:p w14:paraId="599A4A1D" w14:textId="0F1A2995" w:rsidR="004B4694" w:rsidRDefault="004B4694" w:rsidP="00BE68CB">
      <w:pPr>
        <w:rPr>
          <w:b/>
          <w:color w:val="002060"/>
          <w:sz w:val="32"/>
          <w:szCs w:val="32"/>
        </w:rPr>
      </w:pPr>
    </w:p>
    <w:p w14:paraId="79B9F3F2" w14:textId="77777777" w:rsidR="004B4694" w:rsidRDefault="004B4694" w:rsidP="00BE68CB">
      <w:pPr>
        <w:rPr>
          <w:b/>
          <w:color w:val="002060"/>
          <w:sz w:val="32"/>
          <w:szCs w:val="32"/>
        </w:rPr>
      </w:pPr>
    </w:p>
    <w:p w14:paraId="05C5190C" w14:textId="77777777" w:rsidR="00064F4E" w:rsidRDefault="002250EA">
      <w:pPr>
        <w:rPr>
          <w:b/>
          <w:sz w:val="26"/>
          <w:szCs w:val="26"/>
        </w:rPr>
      </w:pPr>
      <w:r>
        <w:rPr>
          <w:b/>
          <w:sz w:val="26"/>
          <w:szCs w:val="26"/>
        </w:rPr>
        <w:t xml:space="preserve">Problem Statement:  </w:t>
      </w:r>
    </w:p>
    <w:p w14:paraId="4897A661" w14:textId="02C71F0E" w:rsidR="00064F4E" w:rsidRDefault="002250EA">
      <w:pPr>
        <w:rPr>
          <w:sz w:val="26"/>
          <w:szCs w:val="26"/>
        </w:rPr>
      </w:pPr>
      <w:r>
        <w:rPr>
          <w:sz w:val="26"/>
          <w:szCs w:val="26"/>
        </w:rPr>
        <w:t>Majority of the datasets have missing values, that might be because the data collected were not at regular intervals or the breakdown of instruments and so on. It is nearly impossible to build the proper model or in other words, get accurate results. The common techniques are either removing those records completely or substitute those missing values with the logical ones, there are various techniques to treat these types of problems.</w:t>
      </w:r>
    </w:p>
    <w:p w14:paraId="7CD6B62B" w14:textId="41539365" w:rsidR="00064F4E" w:rsidRDefault="002250EA">
      <w:pPr>
        <w:numPr>
          <w:ilvl w:val="0"/>
          <w:numId w:val="2"/>
        </w:numPr>
        <w:pBdr>
          <w:top w:val="nil"/>
          <w:left w:val="nil"/>
          <w:bottom w:val="nil"/>
          <w:right w:val="nil"/>
          <w:between w:val="nil"/>
        </w:pBdr>
        <w:spacing w:after="0"/>
        <w:rPr>
          <w:color w:val="000000"/>
          <w:sz w:val="26"/>
          <w:szCs w:val="26"/>
        </w:rPr>
      </w:pPr>
      <w:r>
        <w:rPr>
          <w:color w:val="000000"/>
          <w:sz w:val="26"/>
          <w:szCs w:val="26"/>
        </w:rPr>
        <w:t>Prepare the dataset using various techniques to solve th</w:t>
      </w:r>
      <w:r>
        <w:rPr>
          <w:sz w:val="26"/>
          <w:szCs w:val="26"/>
        </w:rPr>
        <w:t>e problem</w:t>
      </w:r>
      <w:r>
        <w:rPr>
          <w:color w:val="000000"/>
          <w:sz w:val="26"/>
          <w:szCs w:val="26"/>
        </w:rPr>
        <w:t xml:space="preserve">, </w:t>
      </w:r>
      <w:r>
        <w:rPr>
          <w:sz w:val="26"/>
          <w:szCs w:val="26"/>
        </w:rPr>
        <w:t>explore all the techniques available and use them to see which gives the best result</w:t>
      </w:r>
      <w:r>
        <w:rPr>
          <w:color w:val="000000"/>
          <w:sz w:val="26"/>
          <w:szCs w:val="26"/>
        </w:rPr>
        <w:t>.</w:t>
      </w:r>
    </w:p>
    <w:p w14:paraId="54179524" w14:textId="77777777" w:rsidR="00064F4E" w:rsidRDefault="002250EA">
      <w:pPr>
        <w:shd w:val="clear" w:color="auto" w:fill="FFFFFF"/>
        <w:rPr>
          <w:b/>
          <w:sz w:val="26"/>
          <w:szCs w:val="26"/>
        </w:rPr>
      </w:pPr>
      <w:r>
        <w:rPr>
          <w:rFonts w:ascii="Arial" w:eastAsia="Arial" w:hAnsi="Arial" w:cs="Arial"/>
          <w:color w:val="222222"/>
        </w:rPr>
        <w:t xml:space="preserve">           </w:t>
      </w:r>
      <w:r>
        <w:rPr>
          <w:rFonts w:ascii="Arial" w:eastAsia="Arial" w:hAnsi="Arial" w:cs="Arial"/>
          <w:b/>
          <w:color w:val="222222"/>
        </w:rPr>
        <w:t xml:space="preserve"> Hint: </w:t>
      </w:r>
      <w:r>
        <w:rPr>
          <w:rFonts w:ascii="Arial" w:eastAsia="Arial" w:hAnsi="Arial" w:cs="Arial"/>
          <w:color w:val="222222"/>
        </w:rPr>
        <w:t xml:space="preserve"> Go through this link: </w:t>
      </w:r>
      <w:hyperlink r:id="rId9">
        <w:r>
          <w:rPr>
            <w:rFonts w:ascii="Arial" w:eastAsia="Arial" w:hAnsi="Arial" w:cs="Arial"/>
            <w:color w:val="1155CC"/>
            <w:u w:val="single"/>
          </w:rPr>
          <w:t>https://360digitmg.com/mindmap-data-science</w:t>
        </w:r>
      </w:hyperlink>
    </w:p>
    <w:p w14:paraId="27C17A4B" w14:textId="77777777" w:rsidR="00064F4E" w:rsidRDefault="00064F4E">
      <w:pPr>
        <w:pBdr>
          <w:top w:val="nil"/>
          <w:left w:val="nil"/>
          <w:bottom w:val="nil"/>
          <w:right w:val="nil"/>
          <w:between w:val="nil"/>
        </w:pBdr>
        <w:spacing w:after="0"/>
        <w:ind w:left="720"/>
        <w:rPr>
          <w:color w:val="000000"/>
          <w:sz w:val="26"/>
          <w:szCs w:val="26"/>
        </w:rPr>
      </w:pPr>
    </w:p>
    <w:p w14:paraId="447D5E85" w14:textId="77777777" w:rsidR="00064F4E" w:rsidRDefault="00064F4E">
      <w:pPr>
        <w:pBdr>
          <w:top w:val="nil"/>
          <w:left w:val="nil"/>
          <w:bottom w:val="nil"/>
          <w:right w:val="nil"/>
          <w:between w:val="nil"/>
        </w:pBdr>
        <w:spacing w:after="0"/>
        <w:ind w:left="720"/>
        <w:rPr>
          <w:color w:val="000000"/>
          <w:sz w:val="26"/>
          <w:szCs w:val="26"/>
        </w:rPr>
      </w:pPr>
    </w:p>
    <w:p w14:paraId="4D5CF8F1" w14:textId="32765B07" w:rsidR="00BE68CB" w:rsidRDefault="00F82B48">
      <w:pPr>
        <w:rPr>
          <w:b/>
          <w:color w:val="FF0000"/>
          <w:sz w:val="32"/>
          <w:szCs w:val="32"/>
        </w:rPr>
      </w:pPr>
      <w:r>
        <w:rPr>
          <w:b/>
          <w:noProof/>
          <w:color w:val="FF0000"/>
          <w:sz w:val="32"/>
          <w:szCs w:val="32"/>
        </w:rPr>
        <w:lastRenderedPageBreak/>
        <w:drawing>
          <wp:anchor distT="0" distB="0" distL="114300" distR="114300" simplePos="0" relativeHeight="251659264" behindDoc="1" locked="0" layoutInCell="1" allowOverlap="1" wp14:anchorId="018EED12" wp14:editId="247E86B0">
            <wp:simplePos x="0" y="0"/>
            <wp:positionH relativeFrom="column">
              <wp:posOffset>-457200</wp:posOffset>
            </wp:positionH>
            <wp:positionV relativeFrom="page">
              <wp:posOffset>746760</wp:posOffset>
            </wp:positionV>
            <wp:extent cx="6734175" cy="8867775"/>
            <wp:effectExtent l="0" t="0" r="9525" b="9525"/>
            <wp:wrapNone/>
            <wp:docPr id="7" name="Picture 7"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8867775"/>
                    </a:xfrm>
                    <a:prstGeom prst="rect">
                      <a:avLst/>
                    </a:prstGeom>
                  </pic:spPr>
                </pic:pic>
              </a:graphicData>
            </a:graphic>
            <wp14:sizeRelH relativeFrom="margin">
              <wp14:pctWidth>0</wp14:pctWidth>
            </wp14:sizeRelH>
            <wp14:sizeRelV relativeFrom="margin">
              <wp14:pctHeight>0</wp14:pctHeight>
            </wp14:sizeRelV>
          </wp:anchor>
        </w:drawing>
      </w:r>
      <w:r w:rsidR="00BE68CB" w:rsidRPr="00BE68CB">
        <w:rPr>
          <w:noProof/>
        </w:rPr>
        <w:drawing>
          <wp:inline distT="0" distB="0" distL="0" distR="0" wp14:anchorId="05E25BC7" wp14:editId="072DAC4E">
            <wp:extent cx="4381500" cy="3665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1500" cy="3665220"/>
                    </a:xfrm>
                    <a:prstGeom prst="rect">
                      <a:avLst/>
                    </a:prstGeom>
                    <a:noFill/>
                    <a:ln>
                      <a:noFill/>
                    </a:ln>
                  </pic:spPr>
                </pic:pic>
              </a:graphicData>
            </a:graphic>
          </wp:inline>
        </w:drawing>
      </w:r>
    </w:p>
    <w:p w14:paraId="292F1422" w14:textId="13F08EE7" w:rsidR="00813AA0" w:rsidRDefault="00813AA0">
      <w:pPr>
        <w:rPr>
          <w:b/>
          <w:color w:val="FF0000"/>
          <w:sz w:val="32"/>
          <w:szCs w:val="32"/>
        </w:rPr>
      </w:pPr>
    </w:p>
    <w:sdt>
      <w:sdtPr>
        <w:tag w:val="goog_rdk_0"/>
        <w:id w:val="1903639984"/>
      </w:sdtPr>
      <w:sdtEndPr/>
      <w:sdtContent>
        <w:p w14:paraId="7AD34C70" w14:textId="77777777" w:rsidR="00064F4E" w:rsidRDefault="002250EA">
          <w:pPr>
            <w:rPr>
              <w:b/>
              <w:color w:val="FF0000"/>
              <w:sz w:val="32"/>
              <w:szCs w:val="32"/>
            </w:rPr>
          </w:pPr>
          <w:r>
            <w:rPr>
              <w:b/>
              <w:color w:val="FF0000"/>
              <w:sz w:val="32"/>
              <w:szCs w:val="32"/>
            </w:rPr>
            <w:t>Hints:</w:t>
          </w:r>
        </w:p>
      </w:sdtContent>
    </w:sdt>
    <w:p w14:paraId="172854A2" w14:textId="77777777" w:rsidR="00064F4E" w:rsidRDefault="002250EA">
      <w:pPr>
        <w:rPr>
          <w:sz w:val="24"/>
          <w:szCs w:val="24"/>
        </w:rPr>
      </w:pPr>
      <w:r>
        <w:rPr>
          <w:sz w:val="24"/>
          <w:szCs w:val="24"/>
        </w:rPr>
        <w:t>For each assignment, the solution should be submitted in the below format</w:t>
      </w:r>
    </w:p>
    <w:p w14:paraId="01438CB8" w14:textId="77777777" w:rsidR="00064F4E" w:rsidRDefault="002250EA">
      <w:pPr>
        <w:numPr>
          <w:ilvl w:val="0"/>
          <w:numId w:val="1"/>
        </w:numPr>
        <w:shd w:val="clear" w:color="auto" w:fill="FFFFFF"/>
        <w:rPr>
          <w:rFonts w:ascii="Arial" w:eastAsia="Arial" w:hAnsi="Arial" w:cs="Arial"/>
          <w:color w:val="222222"/>
        </w:rPr>
      </w:pPr>
      <w:r>
        <w:rPr>
          <w:rFonts w:ascii="Arial" w:eastAsia="Arial" w:hAnsi="Arial" w:cs="Arial"/>
          <w:color w:val="222222"/>
        </w:rPr>
        <w:t>Work on every feature of the dataset and create a data dictionary as an example displayed in the image below:</w:t>
      </w:r>
    </w:p>
    <w:p w14:paraId="177A155C" w14:textId="77777777" w:rsidR="00064F4E" w:rsidRDefault="002250EA">
      <w:pPr>
        <w:rPr>
          <w:sz w:val="24"/>
          <w:szCs w:val="24"/>
        </w:rPr>
      </w:pPr>
      <w:r>
        <w:rPr>
          <w:noProof/>
          <w:sz w:val="24"/>
          <w:szCs w:val="24"/>
        </w:rPr>
        <w:drawing>
          <wp:inline distT="114300" distB="114300" distL="114300" distR="114300" wp14:anchorId="4D48553A" wp14:editId="6AFA6829">
            <wp:extent cx="5943600" cy="8636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863600"/>
                    </a:xfrm>
                    <a:prstGeom prst="rect">
                      <a:avLst/>
                    </a:prstGeom>
                    <a:ln/>
                  </pic:spPr>
                </pic:pic>
              </a:graphicData>
            </a:graphic>
          </wp:inline>
        </w:drawing>
      </w:r>
    </w:p>
    <w:p w14:paraId="32908D52" w14:textId="77777777" w:rsidR="00CC2831" w:rsidRDefault="00813AA0">
      <w:pPr>
        <w:numPr>
          <w:ilvl w:val="0"/>
          <w:numId w:val="1"/>
        </w:numPr>
        <w:spacing w:after="0"/>
        <w:rPr>
          <w:sz w:val="24"/>
          <w:szCs w:val="24"/>
        </w:rPr>
      </w:pPr>
      <w:r>
        <w:rPr>
          <w:sz w:val="24"/>
          <w:szCs w:val="24"/>
        </w:rPr>
        <w:t xml:space="preserve">Hint: </w:t>
      </w:r>
      <w:r w:rsidR="00CC2831">
        <w:rPr>
          <w:sz w:val="24"/>
          <w:szCs w:val="24"/>
        </w:rPr>
        <w:t xml:space="preserve">Refer to the file </w:t>
      </w:r>
      <w:r>
        <w:rPr>
          <w:sz w:val="24"/>
          <w:szCs w:val="24"/>
        </w:rPr>
        <w:t>Claimants.csv</w:t>
      </w:r>
      <w:r w:rsidR="00CC2831">
        <w:rPr>
          <w:sz w:val="24"/>
          <w:szCs w:val="24"/>
        </w:rPr>
        <w:t xml:space="preserve">. </w:t>
      </w:r>
    </w:p>
    <w:p w14:paraId="72A9428F" w14:textId="481FFA7A" w:rsidR="00813AA0" w:rsidRDefault="008F0AD1">
      <w:pPr>
        <w:numPr>
          <w:ilvl w:val="0"/>
          <w:numId w:val="1"/>
        </w:numPr>
        <w:spacing w:after="0"/>
        <w:rPr>
          <w:sz w:val="24"/>
          <w:szCs w:val="24"/>
        </w:rPr>
      </w:pPr>
      <w:r>
        <w:rPr>
          <w:sz w:val="24"/>
          <w:szCs w:val="24"/>
        </w:rPr>
        <w:t xml:space="preserve">The data is </w:t>
      </w:r>
      <w:r w:rsidR="00686E9B">
        <w:rPr>
          <w:sz w:val="24"/>
          <w:szCs w:val="24"/>
        </w:rPr>
        <w:t>a</w:t>
      </w:r>
      <w:r>
        <w:rPr>
          <w:sz w:val="24"/>
          <w:szCs w:val="24"/>
        </w:rPr>
        <w:t xml:space="preserve"> v</w:t>
      </w:r>
      <w:r w:rsidR="00813AA0">
        <w:rPr>
          <w:sz w:val="24"/>
          <w:szCs w:val="24"/>
        </w:rPr>
        <w:t>ehicle Insurance data</w:t>
      </w:r>
      <w:r w:rsidR="00BD3732">
        <w:rPr>
          <w:sz w:val="24"/>
          <w:szCs w:val="24"/>
        </w:rPr>
        <w:t>. Research on the Data fields and perform preliminary analysis</w:t>
      </w:r>
    </w:p>
    <w:p w14:paraId="41922BD6" w14:textId="0DBBA4AD" w:rsidR="00064F4E" w:rsidRDefault="002250EA">
      <w:pPr>
        <w:numPr>
          <w:ilvl w:val="0"/>
          <w:numId w:val="1"/>
        </w:numPr>
        <w:spacing w:after="0"/>
        <w:rPr>
          <w:sz w:val="24"/>
          <w:szCs w:val="24"/>
        </w:rPr>
      </w:pPr>
      <w:r>
        <w:rPr>
          <w:sz w:val="24"/>
          <w:szCs w:val="24"/>
        </w:rPr>
        <w:t>Research and perform all possible steps for obtaining solution</w:t>
      </w:r>
    </w:p>
    <w:p w14:paraId="1FA885AD" w14:textId="1CAA79B6" w:rsidR="00064F4E" w:rsidRDefault="002250EA">
      <w:pPr>
        <w:numPr>
          <w:ilvl w:val="0"/>
          <w:numId w:val="1"/>
        </w:numPr>
        <w:spacing w:after="0"/>
        <w:rPr>
          <w:sz w:val="24"/>
          <w:szCs w:val="24"/>
        </w:rPr>
      </w:pPr>
      <w:r>
        <w:rPr>
          <w:sz w:val="24"/>
          <w:szCs w:val="24"/>
        </w:rPr>
        <w:t>All the codes (executable programs) should execute without errors</w:t>
      </w:r>
    </w:p>
    <w:p w14:paraId="1F1D003D" w14:textId="530BF3C3" w:rsidR="00064F4E" w:rsidRDefault="002250EA">
      <w:pPr>
        <w:numPr>
          <w:ilvl w:val="0"/>
          <w:numId w:val="1"/>
        </w:numPr>
        <w:spacing w:after="0"/>
        <w:rPr>
          <w:sz w:val="24"/>
          <w:szCs w:val="24"/>
        </w:rPr>
      </w:pPr>
      <w:r>
        <w:rPr>
          <w:sz w:val="24"/>
          <w:szCs w:val="24"/>
        </w:rPr>
        <w:t>Code modularization should be followed</w:t>
      </w:r>
    </w:p>
    <w:p w14:paraId="06619E4A" w14:textId="030F4D7C" w:rsidR="00064F4E" w:rsidRDefault="002250EA" w:rsidP="00CC2831">
      <w:pPr>
        <w:numPr>
          <w:ilvl w:val="0"/>
          <w:numId w:val="1"/>
        </w:numPr>
        <w:rPr>
          <w:sz w:val="24"/>
          <w:szCs w:val="24"/>
        </w:rPr>
      </w:pPr>
      <w:r>
        <w:rPr>
          <w:sz w:val="24"/>
          <w:szCs w:val="24"/>
        </w:rPr>
        <w:t>Each line of code should have comments explaining the logic and why you are using that function</w:t>
      </w:r>
    </w:p>
    <w:p w14:paraId="7D1C4C4F" w14:textId="41A870BB" w:rsidR="00CA1383" w:rsidRDefault="00CA1383" w:rsidP="00CA1383">
      <w:pPr>
        <w:rPr>
          <w:sz w:val="24"/>
          <w:szCs w:val="24"/>
        </w:rPr>
      </w:pPr>
    </w:p>
    <w:p w14:paraId="310D270B" w14:textId="19266728" w:rsidR="00CA1383" w:rsidRDefault="00BA306B" w:rsidP="00CA1383">
      <w:pPr>
        <w:rPr>
          <w:b/>
          <w:bCs/>
        </w:rPr>
      </w:pPr>
      <w:r>
        <w:rPr>
          <w:b/>
          <w:noProof/>
          <w:color w:val="FF0000"/>
          <w:sz w:val="32"/>
          <w:szCs w:val="32"/>
        </w:rPr>
        <w:lastRenderedPageBreak/>
        <w:drawing>
          <wp:anchor distT="0" distB="0" distL="114300" distR="114300" simplePos="0" relativeHeight="251661312" behindDoc="1" locked="0" layoutInCell="1" allowOverlap="1" wp14:anchorId="0DCC4592" wp14:editId="71501A75">
            <wp:simplePos x="0" y="0"/>
            <wp:positionH relativeFrom="margin">
              <wp:align>center</wp:align>
            </wp:positionH>
            <wp:positionV relativeFrom="margin">
              <wp:posOffset>360045</wp:posOffset>
            </wp:positionV>
            <wp:extent cx="6734175" cy="7054215"/>
            <wp:effectExtent l="0" t="0" r="9525" b="0"/>
            <wp:wrapNone/>
            <wp:docPr id="8" name="Picture 8"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CA1383">
        <w:rPr>
          <w:b/>
          <w:bCs/>
        </w:rPr>
        <w:t xml:space="preserve">Grading Guidelines: </w:t>
      </w:r>
    </w:p>
    <w:p w14:paraId="609F993A" w14:textId="033CECA5" w:rsidR="00CA1383" w:rsidRDefault="00CA1383" w:rsidP="00CA1383">
      <w:pPr>
        <w:jc w:val="both"/>
        <w:rPr>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14:paraId="65C623CE" w14:textId="2E0BE394" w:rsidR="00CA1383" w:rsidRDefault="00CA1383" w:rsidP="00CA1383">
      <w:pPr>
        <w:jc w:val="both"/>
        <w:rPr>
          <w:b/>
          <w:bCs/>
        </w:rPr>
      </w:pPr>
      <w:r>
        <w:rPr>
          <w:b/>
          <w:bCs/>
        </w:rPr>
        <w:t xml:space="preserve">2. </w:t>
      </w:r>
      <w:r w:rsidRPr="00117806">
        <w:rPr>
          <w:b/>
          <w:bCs/>
        </w:rPr>
        <w:t xml:space="preserve">Assignments submitted after the deadline date will </w:t>
      </w:r>
      <w:r>
        <w:rPr>
          <w:b/>
          <w:bCs/>
        </w:rPr>
        <w:t>a</w:t>
      </w:r>
      <w:r w:rsidRPr="00117806">
        <w:rPr>
          <w:b/>
          <w:bCs/>
        </w:rPr>
        <w:t>ffect your grades.</w:t>
      </w:r>
    </w:p>
    <w:p w14:paraId="7D587897" w14:textId="5E3FA58E" w:rsidR="00CA1383" w:rsidRDefault="00CA1383" w:rsidP="00CA1383">
      <w:pPr>
        <w:rPr>
          <w:b/>
          <w:bCs/>
        </w:rPr>
      </w:pPr>
    </w:p>
    <w:p w14:paraId="46172221" w14:textId="3B46D64A" w:rsidR="00CA1383" w:rsidRDefault="00CA1383" w:rsidP="00CA1383">
      <w:pPr>
        <w:rPr>
          <w:b/>
          <w:bCs/>
        </w:rPr>
      </w:pPr>
      <w:r>
        <w:rPr>
          <w:b/>
          <w:bCs/>
        </w:rPr>
        <w:t>Grading:</w:t>
      </w:r>
    </w:p>
    <w:tbl>
      <w:tblPr>
        <w:tblW w:w="8222" w:type="dxa"/>
        <w:tblLook w:val="04A0" w:firstRow="1" w:lastRow="0" w:firstColumn="1" w:lastColumn="0" w:noHBand="0" w:noVBand="1"/>
      </w:tblPr>
      <w:tblGrid>
        <w:gridCol w:w="3121"/>
        <w:gridCol w:w="1145"/>
        <w:gridCol w:w="504"/>
        <w:gridCol w:w="789"/>
        <w:gridCol w:w="1731"/>
        <w:gridCol w:w="932"/>
      </w:tblGrid>
      <w:tr w:rsidR="00CA1383" w:rsidRPr="00546425" w14:paraId="2F8F1162" w14:textId="77777777" w:rsidTr="002B7B33">
        <w:trPr>
          <w:trHeight w:val="247"/>
        </w:trPr>
        <w:tc>
          <w:tcPr>
            <w:tcW w:w="31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852DC6" w14:textId="77777777" w:rsidR="00CA1383" w:rsidRPr="00546425" w:rsidRDefault="00CA1383"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14:paraId="1039B9FB" w14:textId="77777777" w:rsidR="00CA1383" w:rsidRPr="00546425" w:rsidRDefault="00CA1383"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11A09CBE"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59A9D9BC"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1731" w:type="dxa"/>
            <w:tcBorders>
              <w:top w:val="single" w:sz="4" w:space="0" w:color="auto"/>
              <w:left w:val="nil"/>
              <w:bottom w:val="single" w:sz="4" w:space="0" w:color="auto"/>
              <w:right w:val="single" w:sz="4" w:space="0" w:color="auto"/>
            </w:tcBorders>
            <w:shd w:val="clear" w:color="auto" w:fill="auto"/>
            <w:noWrap/>
            <w:vAlign w:val="center"/>
            <w:hideMark/>
          </w:tcPr>
          <w:p w14:paraId="6412E609" w14:textId="77777777" w:rsidR="00CA1383" w:rsidRPr="00546425" w:rsidRDefault="00CA1383"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440FDC9B" w14:textId="77777777" w:rsidR="00CA1383" w:rsidRPr="00546425" w:rsidRDefault="00CA1383"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r>
      <w:tr w:rsidR="00CA1383" w:rsidRPr="00546425" w14:paraId="7ACC46D5"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1E9AA5BC"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1145" w:type="dxa"/>
            <w:tcBorders>
              <w:top w:val="nil"/>
              <w:left w:val="nil"/>
              <w:bottom w:val="single" w:sz="4" w:space="0" w:color="auto"/>
              <w:right w:val="single" w:sz="4" w:space="0" w:color="auto"/>
            </w:tcBorders>
            <w:shd w:val="clear" w:color="auto" w:fill="auto"/>
            <w:noWrap/>
            <w:vAlign w:val="center"/>
            <w:hideMark/>
          </w:tcPr>
          <w:p w14:paraId="2DD4DB90"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59F7FAFA"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A</w:t>
            </w:r>
          </w:p>
        </w:tc>
        <w:tc>
          <w:tcPr>
            <w:tcW w:w="789" w:type="dxa"/>
            <w:tcBorders>
              <w:top w:val="nil"/>
              <w:left w:val="nil"/>
              <w:bottom w:val="single" w:sz="4" w:space="0" w:color="auto"/>
              <w:right w:val="single" w:sz="4" w:space="0" w:color="auto"/>
            </w:tcBorders>
            <w:shd w:val="clear" w:color="auto" w:fill="auto"/>
            <w:noWrap/>
            <w:vAlign w:val="center"/>
            <w:hideMark/>
          </w:tcPr>
          <w:p w14:paraId="19643698"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100</w:t>
            </w:r>
          </w:p>
        </w:tc>
        <w:tc>
          <w:tcPr>
            <w:tcW w:w="1731" w:type="dxa"/>
            <w:tcBorders>
              <w:top w:val="nil"/>
              <w:left w:val="nil"/>
              <w:bottom w:val="single" w:sz="4" w:space="0" w:color="auto"/>
              <w:right w:val="single" w:sz="4" w:space="0" w:color="auto"/>
            </w:tcBorders>
            <w:shd w:val="clear" w:color="auto" w:fill="auto"/>
            <w:noWrap/>
            <w:vAlign w:val="center"/>
            <w:hideMark/>
          </w:tcPr>
          <w:p w14:paraId="348F1CAB"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714B8F7B"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CA1383" w:rsidRPr="00546425" w14:paraId="1F2495E5"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9C661FA"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1AA96C65"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70B0177C"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B</w:t>
            </w:r>
          </w:p>
        </w:tc>
        <w:tc>
          <w:tcPr>
            <w:tcW w:w="789" w:type="dxa"/>
            <w:tcBorders>
              <w:top w:val="nil"/>
              <w:left w:val="nil"/>
              <w:bottom w:val="single" w:sz="4" w:space="0" w:color="auto"/>
              <w:right w:val="single" w:sz="4" w:space="0" w:color="auto"/>
            </w:tcBorders>
            <w:shd w:val="clear" w:color="auto" w:fill="auto"/>
            <w:noWrap/>
            <w:vAlign w:val="center"/>
            <w:hideMark/>
          </w:tcPr>
          <w:p w14:paraId="2E81E41D"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85</w:t>
            </w:r>
          </w:p>
        </w:tc>
        <w:tc>
          <w:tcPr>
            <w:tcW w:w="1731" w:type="dxa"/>
            <w:tcBorders>
              <w:top w:val="nil"/>
              <w:left w:val="nil"/>
              <w:bottom w:val="single" w:sz="4" w:space="0" w:color="auto"/>
              <w:right w:val="single" w:sz="4" w:space="0" w:color="auto"/>
            </w:tcBorders>
            <w:shd w:val="clear" w:color="auto" w:fill="auto"/>
            <w:noWrap/>
            <w:vAlign w:val="center"/>
            <w:hideMark/>
          </w:tcPr>
          <w:p w14:paraId="4818EDF3"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932" w:type="dxa"/>
            <w:tcBorders>
              <w:top w:val="nil"/>
              <w:left w:val="nil"/>
              <w:bottom w:val="single" w:sz="4" w:space="0" w:color="auto"/>
              <w:right w:val="single" w:sz="4" w:space="0" w:color="auto"/>
            </w:tcBorders>
            <w:shd w:val="clear" w:color="auto" w:fill="auto"/>
            <w:noWrap/>
            <w:vAlign w:val="center"/>
            <w:hideMark/>
          </w:tcPr>
          <w:p w14:paraId="7F6D4CB4"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CA1383" w:rsidRPr="00546425" w14:paraId="7D6DCEDE"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59973972"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1983C0A7"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6E829245"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C</w:t>
            </w:r>
          </w:p>
        </w:tc>
        <w:tc>
          <w:tcPr>
            <w:tcW w:w="789" w:type="dxa"/>
            <w:tcBorders>
              <w:top w:val="nil"/>
              <w:left w:val="nil"/>
              <w:bottom w:val="single" w:sz="4" w:space="0" w:color="auto"/>
              <w:right w:val="single" w:sz="4" w:space="0" w:color="auto"/>
            </w:tcBorders>
            <w:shd w:val="clear" w:color="auto" w:fill="auto"/>
            <w:noWrap/>
            <w:vAlign w:val="center"/>
            <w:hideMark/>
          </w:tcPr>
          <w:p w14:paraId="22324579"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75</w:t>
            </w:r>
          </w:p>
        </w:tc>
        <w:tc>
          <w:tcPr>
            <w:tcW w:w="1731" w:type="dxa"/>
            <w:tcBorders>
              <w:top w:val="nil"/>
              <w:left w:val="nil"/>
              <w:bottom w:val="single" w:sz="4" w:space="0" w:color="auto"/>
              <w:right w:val="single" w:sz="4" w:space="0" w:color="auto"/>
            </w:tcBorders>
            <w:shd w:val="clear" w:color="auto" w:fill="auto"/>
            <w:noWrap/>
            <w:vAlign w:val="center"/>
            <w:hideMark/>
          </w:tcPr>
          <w:p w14:paraId="7D9FF5B7"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932" w:type="dxa"/>
            <w:tcBorders>
              <w:top w:val="nil"/>
              <w:left w:val="nil"/>
              <w:bottom w:val="single" w:sz="4" w:space="0" w:color="auto"/>
              <w:right w:val="single" w:sz="4" w:space="0" w:color="auto"/>
            </w:tcBorders>
            <w:shd w:val="clear" w:color="auto" w:fill="auto"/>
            <w:noWrap/>
            <w:vAlign w:val="center"/>
            <w:hideMark/>
          </w:tcPr>
          <w:p w14:paraId="7CA2679C"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CA1383" w:rsidRPr="00546425" w14:paraId="5A6AE622"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78A61CF2"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1145" w:type="dxa"/>
            <w:tcBorders>
              <w:top w:val="nil"/>
              <w:left w:val="nil"/>
              <w:bottom w:val="single" w:sz="4" w:space="0" w:color="auto"/>
              <w:right w:val="single" w:sz="4" w:space="0" w:color="auto"/>
            </w:tcBorders>
            <w:shd w:val="clear" w:color="auto" w:fill="auto"/>
            <w:noWrap/>
            <w:vAlign w:val="center"/>
            <w:hideMark/>
          </w:tcPr>
          <w:p w14:paraId="17B16B53"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0C6F08ED"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D</w:t>
            </w:r>
          </w:p>
        </w:tc>
        <w:tc>
          <w:tcPr>
            <w:tcW w:w="789" w:type="dxa"/>
            <w:tcBorders>
              <w:top w:val="nil"/>
              <w:left w:val="nil"/>
              <w:bottom w:val="single" w:sz="4" w:space="0" w:color="auto"/>
              <w:right w:val="single" w:sz="4" w:space="0" w:color="auto"/>
            </w:tcBorders>
            <w:shd w:val="clear" w:color="auto" w:fill="auto"/>
            <w:noWrap/>
            <w:vAlign w:val="center"/>
            <w:hideMark/>
          </w:tcPr>
          <w:p w14:paraId="1AB6214D"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65</w:t>
            </w:r>
          </w:p>
        </w:tc>
        <w:tc>
          <w:tcPr>
            <w:tcW w:w="1731" w:type="dxa"/>
            <w:tcBorders>
              <w:top w:val="nil"/>
              <w:left w:val="nil"/>
              <w:bottom w:val="single" w:sz="4" w:space="0" w:color="auto"/>
              <w:right w:val="single" w:sz="4" w:space="0" w:color="auto"/>
            </w:tcBorders>
            <w:shd w:val="clear" w:color="auto" w:fill="auto"/>
            <w:noWrap/>
            <w:vAlign w:val="center"/>
            <w:hideMark/>
          </w:tcPr>
          <w:p w14:paraId="58283919"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932" w:type="dxa"/>
            <w:tcBorders>
              <w:top w:val="nil"/>
              <w:left w:val="nil"/>
              <w:bottom w:val="single" w:sz="4" w:space="0" w:color="auto"/>
              <w:right w:val="single" w:sz="4" w:space="0" w:color="auto"/>
            </w:tcBorders>
            <w:shd w:val="clear" w:color="auto" w:fill="auto"/>
            <w:noWrap/>
            <w:vAlign w:val="center"/>
            <w:hideMark/>
          </w:tcPr>
          <w:p w14:paraId="1A2361C8"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CA1383" w:rsidRPr="00546425" w14:paraId="0B33C646"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bottom"/>
            <w:hideMark/>
          </w:tcPr>
          <w:p w14:paraId="520B9432" w14:textId="77777777" w:rsidR="00CA1383" w:rsidRPr="00546425" w:rsidRDefault="00CA1383"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1145" w:type="dxa"/>
            <w:tcBorders>
              <w:top w:val="nil"/>
              <w:left w:val="nil"/>
              <w:bottom w:val="single" w:sz="4" w:space="0" w:color="auto"/>
              <w:right w:val="single" w:sz="4" w:space="0" w:color="auto"/>
            </w:tcBorders>
            <w:shd w:val="clear" w:color="auto" w:fill="auto"/>
            <w:noWrap/>
            <w:vAlign w:val="bottom"/>
            <w:hideMark/>
          </w:tcPr>
          <w:p w14:paraId="214126F2" w14:textId="77777777" w:rsidR="00CA1383" w:rsidRPr="00546425" w:rsidRDefault="00CA1383"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5B7FD127"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E</w:t>
            </w:r>
          </w:p>
        </w:tc>
        <w:tc>
          <w:tcPr>
            <w:tcW w:w="789" w:type="dxa"/>
            <w:tcBorders>
              <w:top w:val="nil"/>
              <w:left w:val="nil"/>
              <w:bottom w:val="single" w:sz="4" w:space="0" w:color="auto"/>
              <w:right w:val="single" w:sz="4" w:space="0" w:color="auto"/>
            </w:tcBorders>
            <w:shd w:val="clear" w:color="auto" w:fill="auto"/>
            <w:noWrap/>
            <w:vAlign w:val="center"/>
            <w:hideMark/>
          </w:tcPr>
          <w:p w14:paraId="5187AAB2"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55</w:t>
            </w:r>
          </w:p>
        </w:tc>
        <w:tc>
          <w:tcPr>
            <w:tcW w:w="1731" w:type="dxa"/>
            <w:tcBorders>
              <w:top w:val="nil"/>
              <w:left w:val="nil"/>
              <w:bottom w:val="single" w:sz="4" w:space="0" w:color="auto"/>
              <w:right w:val="single" w:sz="4" w:space="0" w:color="auto"/>
            </w:tcBorders>
            <w:shd w:val="clear" w:color="auto" w:fill="auto"/>
            <w:noWrap/>
            <w:vAlign w:val="center"/>
            <w:hideMark/>
          </w:tcPr>
          <w:p w14:paraId="5CAC4D39"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932" w:type="dxa"/>
            <w:tcBorders>
              <w:top w:val="nil"/>
              <w:left w:val="nil"/>
              <w:bottom w:val="single" w:sz="4" w:space="0" w:color="auto"/>
              <w:right w:val="single" w:sz="4" w:space="0" w:color="auto"/>
            </w:tcBorders>
            <w:shd w:val="clear" w:color="auto" w:fill="auto"/>
            <w:noWrap/>
            <w:vAlign w:val="center"/>
            <w:hideMark/>
          </w:tcPr>
          <w:p w14:paraId="591B6663"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CA1383" w:rsidRPr="00546425" w14:paraId="43AF857D"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5C4A2AE4"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Copied/No Submission</w:t>
            </w:r>
          </w:p>
        </w:tc>
        <w:tc>
          <w:tcPr>
            <w:tcW w:w="1145" w:type="dxa"/>
            <w:tcBorders>
              <w:top w:val="nil"/>
              <w:left w:val="nil"/>
              <w:bottom w:val="single" w:sz="4" w:space="0" w:color="auto"/>
              <w:right w:val="single" w:sz="4" w:space="0" w:color="auto"/>
            </w:tcBorders>
            <w:shd w:val="clear" w:color="auto" w:fill="auto"/>
            <w:noWrap/>
            <w:vAlign w:val="center"/>
            <w:hideMark/>
          </w:tcPr>
          <w:p w14:paraId="245C6743"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07F2478A"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F</w:t>
            </w:r>
          </w:p>
        </w:tc>
        <w:tc>
          <w:tcPr>
            <w:tcW w:w="789" w:type="dxa"/>
            <w:tcBorders>
              <w:top w:val="nil"/>
              <w:left w:val="nil"/>
              <w:bottom w:val="single" w:sz="4" w:space="0" w:color="auto"/>
              <w:right w:val="single" w:sz="4" w:space="0" w:color="auto"/>
            </w:tcBorders>
            <w:shd w:val="clear" w:color="auto" w:fill="auto"/>
            <w:noWrap/>
            <w:vAlign w:val="center"/>
            <w:hideMark/>
          </w:tcPr>
          <w:p w14:paraId="74AF3692"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45</w:t>
            </w:r>
          </w:p>
        </w:tc>
        <w:tc>
          <w:tcPr>
            <w:tcW w:w="1731" w:type="dxa"/>
            <w:tcBorders>
              <w:top w:val="nil"/>
              <w:left w:val="nil"/>
              <w:bottom w:val="single" w:sz="4" w:space="0" w:color="auto"/>
              <w:right w:val="single" w:sz="4" w:space="0" w:color="auto"/>
            </w:tcBorders>
            <w:shd w:val="clear" w:color="auto" w:fill="auto"/>
            <w:noWrap/>
            <w:vAlign w:val="center"/>
            <w:hideMark/>
          </w:tcPr>
          <w:p w14:paraId="00CD7D26"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6646C2E4" w14:textId="77777777" w:rsidR="00CA1383" w:rsidRPr="00546425" w:rsidRDefault="00CA1383"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bl>
    <w:p w14:paraId="3FA0D77D" w14:textId="77777777" w:rsidR="00CA1383" w:rsidRDefault="00CA1383" w:rsidP="00CA1383">
      <w:pPr>
        <w:rPr>
          <w:rFonts w:ascii="Times New Roman" w:hAnsi="Times New Roman" w:cs="Times New Roman"/>
          <w:szCs w:val="24"/>
        </w:rPr>
      </w:pPr>
    </w:p>
    <w:p w14:paraId="1877B067" w14:textId="14BA0D76" w:rsidR="00CA1383" w:rsidRDefault="00CA1383" w:rsidP="00CA1383">
      <w:pPr>
        <w:pStyle w:val="ListParagraph"/>
        <w:numPr>
          <w:ilvl w:val="0"/>
          <w:numId w:val="3"/>
        </w:numPr>
      </w:pPr>
      <w:r w:rsidRPr="00305837">
        <w:rPr>
          <w:b/>
          <w:bCs/>
        </w:rPr>
        <w:t xml:space="preserve">Grade A: (&gt;= 90): </w:t>
      </w:r>
      <w:r>
        <w:t>When a</w:t>
      </w:r>
      <w:r w:rsidRPr="002605EB">
        <w:t xml:space="preserve">ll assignments </w:t>
      </w:r>
      <w:r>
        <w:t xml:space="preserve">are </w:t>
      </w:r>
      <w:r w:rsidRPr="002605EB">
        <w:t xml:space="preserve">submitted on or before the </w:t>
      </w:r>
      <w:r>
        <w:t xml:space="preserve">given </w:t>
      </w:r>
      <w:r w:rsidRPr="002605EB">
        <w:t>deadline</w:t>
      </w:r>
      <w:r>
        <w:t xml:space="preserve"> date</w:t>
      </w:r>
      <w:r>
        <w:br/>
      </w:r>
    </w:p>
    <w:p w14:paraId="42B718AA" w14:textId="1C0EA2A5" w:rsidR="00CA1383" w:rsidRPr="00B71400" w:rsidRDefault="00CA1383" w:rsidP="00CA1383">
      <w:pPr>
        <w:pStyle w:val="ListParagraph"/>
        <w:numPr>
          <w:ilvl w:val="0"/>
          <w:numId w:val="3"/>
        </w:numPr>
      </w:pPr>
      <w:r w:rsidRPr="00B71400">
        <w:rPr>
          <w:b/>
          <w:bCs/>
        </w:rPr>
        <w:t xml:space="preserve">Grade B: (&gt;= 80 and &lt; 90): </w:t>
      </w:r>
    </w:p>
    <w:p w14:paraId="053A02E9" w14:textId="42A19641" w:rsidR="00CA1383" w:rsidRDefault="00CA1383" w:rsidP="00CA1383">
      <w:pPr>
        <w:pStyle w:val="ListParagraph"/>
        <w:numPr>
          <w:ilvl w:val="1"/>
          <w:numId w:val="3"/>
        </w:numPr>
      </w:pPr>
      <w:r>
        <w:t>When a</w:t>
      </w:r>
      <w:r w:rsidRPr="002605EB">
        <w:t xml:space="preserve">ssignments </w:t>
      </w:r>
      <w:r>
        <w:t xml:space="preserve">are </w:t>
      </w:r>
      <w:r w:rsidRPr="002605EB">
        <w:t xml:space="preserve">submitted on time but </w:t>
      </w:r>
      <w:r>
        <w:t>l</w:t>
      </w:r>
      <w:r w:rsidRPr="002605EB">
        <w:t>ess than 80% of questions asked in assignments are completed</w:t>
      </w:r>
      <w:r>
        <w:t>. (or)</w:t>
      </w:r>
    </w:p>
    <w:p w14:paraId="1D8E4D42" w14:textId="0C9789F0" w:rsidR="00CA1383" w:rsidRDefault="00CA1383" w:rsidP="00CA1383">
      <w:pPr>
        <w:pStyle w:val="ListParagraph"/>
        <w:numPr>
          <w:ilvl w:val="1"/>
          <w:numId w:val="3"/>
        </w:numPr>
      </w:pPr>
      <w:r w:rsidRPr="002605EB">
        <w:t xml:space="preserve">All assignments </w:t>
      </w:r>
      <w:r>
        <w:t xml:space="preserve">were </w:t>
      </w:r>
      <w:r w:rsidRPr="002605EB">
        <w:t xml:space="preserve">submitted, however, after </w:t>
      </w:r>
      <w:r>
        <w:t xml:space="preserve">the given </w:t>
      </w:r>
      <w:r w:rsidRPr="002605EB">
        <w:t>deadline</w:t>
      </w:r>
    </w:p>
    <w:p w14:paraId="7736A1AF" w14:textId="0A44B62B" w:rsidR="00CA1383" w:rsidRPr="00C26AAB" w:rsidRDefault="00CA1383" w:rsidP="00CA1383">
      <w:pPr>
        <w:pStyle w:val="ListParagraph"/>
      </w:pPr>
    </w:p>
    <w:p w14:paraId="05E5A612" w14:textId="621EC024" w:rsidR="00CA1383" w:rsidRPr="00B71400" w:rsidRDefault="00CA1383" w:rsidP="00CA1383">
      <w:pPr>
        <w:pStyle w:val="ListParagraph"/>
        <w:numPr>
          <w:ilvl w:val="0"/>
          <w:numId w:val="3"/>
        </w:numPr>
      </w:pPr>
      <w:r w:rsidRPr="00305837">
        <w:rPr>
          <w:b/>
          <w:bCs/>
        </w:rPr>
        <w:t xml:space="preserve">Grade C: (&gt;= 70 and &lt; 80): </w:t>
      </w:r>
    </w:p>
    <w:p w14:paraId="5620BECE" w14:textId="755F9BBB" w:rsidR="00CA1383" w:rsidRDefault="00CA1383" w:rsidP="00CA1383">
      <w:pPr>
        <w:pStyle w:val="ListParagraph"/>
        <w:numPr>
          <w:ilvl w:val="1"/>
          <w:numId w:val="3"/>
        </w:numPr>
      </w:pPr>
      <w:r>
        <w:t>When assignments are submitted on time but less than 50% of questions asked in assignments are completed. (or)</w:t>
      </w:r>
    </w:p>
    <w:p w14:paraId="4144BC81" w14:textId="6B8FF78F" w:rsidR="00CA1383" w:rsidRDefault="00CA1383" w:rsidP="00CA1383">
      <w:pPr>
        <w:pStyle w:val="ListParagraph"/>
        <w:numPr>
          <w:ilvl w:val="1"/>
          <w:numId w:val="3"/>
        </w:numPr>
      </w:pPr>
      <w:r>
        <w:t>Less than 80% of questions asked in assignments are submitted after the deadline</w:t>
      </w:r>
    </w:p>
    <w:p w14:paraId="05006846" w14:textId="77777777" w:rsidR="00CA1383" w:rsidRDefault="00CA1383" w:rsidP="00CA1383">
      <w:pPr>
        <w:pStyle w:val="ListParagraph"/>
      </w:pPr>
    </w:p>
    <w:p w14:paraId="7BACFCE0" w14:textId="5C526760" w:rsidR="00CA1383" w:rsidRDefault="00CA1383" w:rsidP="00CA1383">
      <w:pPr>
        <w:pStyle w:val="ListParagraph"/>
        <w:numPr>
          <w:ilvl w:val="0"/>
          <w:numId w:val="3"/>
        </w:numPr>
      </w:pPr>
      <w:r w:rsidRPr="00305837">
        <w:rPr>
          <w:b/>
          <w:bCs/>
        </w:rPr>
        <w:t xml:space="preserve">Grade D: (&gt;= 60 and &lt; 70): </w:t>
      </w:r>
      <w:r w:rsidRPr="00117806">
        <w:t xml:space="preserve">Assignments submitted after the </w:t>
      </w:r>
      <w:r>
        <w:t>D</w:t>
      </w:r>
      <w:r w:rsidRPr="00117806">
        <w:t>eadline and with 50% or less</w:t>
      </w:r>
      <w:r>
        <w:t xml:space="preserve"> of questions </w:t>
      </w:r>
    </w:p>
    <w:p w14:paraId="366E071A" w14:textId="77777777" w:rsidR="00CA1383" w:rsidRDefault="00CA1383" w:rsidP="00CA1383">
      <w:pPr>
        <w:pStyle w:val="ListParagraph"/>
      </w:pPr>
    </w:p>
    <w:p w14:paraId="36132F50" w14:textId="47DE0E86" w:rsidR="00CA1383" w:rsidRDefault="00CA1383" w:rsidP="00CA1383">
      <w:pPr>
        <w:pStyle w:val="ListParagraph"/>
        <w:numPr>
          <w:ilvl w:val="0"/>
          <w:numId w:val="3"/>
        </w:numPr>
      </w:pPr>
      <w:r w:rsidRPr="00B71400">
        <w:rPr>
          <w:b/>
          <w:bCs/>
        </w:rPr>
        <w:t xml:space="preserve">Grade E: (&gt;= 50 and &lt; 60): </w:t>
      </w:r>
    </w:p>
    <w:p w14:paraId="190AD2C0" w14:textId="77777777" w:rsidR="00CA1383" w:rsidRDefault="00CA1383" w:rsidP="00CA1383">
      <w:pPr>
        <w:pStyle w:val="ListParagraph"/>
        <w:numPr>
          <w:ilvl w:val="1"/>
          <w:numId w:val="3"/>
        </w:numPr>
      </w:pPr>
      <w:r>
        <w:t>Less than 30% of questions asked in the assignments are submitted after the deadline (OR)</w:t>
      </w:r>
    </w:p>
    <w:p w14:paraId="4F43DC8D" w14:textId="77777777" w:rsidR="00CA1383" w:rsidRDefault="00CA1383" w:rsidP="00CA1383">
      <w:pPr>
        <w:pStyle w:val="ListParagraph"/>
        <w:numPr>
          <w:ilvl w:val="1"/>
          <w:numId w:val="3"/>
        </w:numPr>
      </w:pPr>
      <w:r w:rsidRPr="002824FA">
        <w:t>Less than 30% of questions asked in the assignments are submitted before deadline</w:t>
      </w:r>
    </w:p>
    <w:p w14:paraId="7970EE07" w14:textId="77777777" w:rsidR="00CA1383" w:rsidRPr="00C26AAB" w:rsidRDefault="00CA1383" w:rsidP="00CA1383">
      <w:pPr>
        <w:pStyle w:val="ListParagraph"/>
      </w:pPr>
    </w:p>
    <w:p w14:paraId="7C687674" w14:textId="77777777" w:rsidR="00CA1383" w:rsidRPr="00C7489E" w:rsidRDefault="00CA1383" w:rsidP="00CA1383">
      <w:pPr>
        <w:pStyle w:val="ListParagraph"/>
        <w:numPr>
          <w:ilvl w:val="0"/>
          <w:numId w:val="3"/>
        </w:numPr>
        <w:spacing w:after="0"/>
        <w:rPr>
          <w:sz w:val="24"/>
          <w:szCs w:val="24"/>
        </w:rPr>
      </w:pPr>
      <w:r w:rsidRPr="00C7489E">
        <w:rPr>
          <w:b/>
          <w:bCs/>
        </w:rPr>
        <w:t xml:space="preserve">Grade F: (&lt; 50): </w:t>
      </w:r>
      <w:r>
        <w:t>Copied submission or No submission</w:t>
      </w:r>
    </w:p>
    <w:p w14:paraId="75F9946A" w14:textId="02BFA896" w:rsidR="00CA1383" w:rsidRDefault="00CA1383" w:rsidP="00CA1383">
      <w:pPr>
        <w:rPr>
          <w:sz w:val="24"/>
          <w:szCs w:val="24"/>
        </w:rPr>
      </w:pPr>
    </w:p>
    <w:p w14:paraId="0DB3428F" w14:textId="08F95657" w:rsidR="00CA1383" w:rsidRPr="00CC2831" w:rsidRDefault="00CA1383" w:rsidP="00CA1383">
      <w:pPr>
        <w:rPr>
          <w:sz w:val="24"/>
          <w:szCs w:val="24"/>
        </w:rPr>
      </w:pPr>
    </w:p>
    <w:sectPr w:rsidR="00CA1383" w:rsidRPr="00CC283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C646D8" w14:textId="77777777" w:rsidR="00051F44" w:rsidRDefault="00051F44">
      <w:pPr>
        <w:spacing w:after="0" w:line="240" w:lineRule="auto"/>
      </w:pPr>
      <w:r>
        <w:separator/>
      </w:r>
    </w:p>
  </w:endnote>
  <w:endnote w:type="continuationSeparator" w:id="0">
    <w:p w14:paraId="5CE9199A" w14:textId="77777777" w:rsidR="00051F44" w:rsidRDefault="00051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563FD2" w14:textId="77777777" w:rsidR="00064F4E" w:rsidRDefault="00064F4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48F765" w14:textId="77777777" w:rsidR="00064F4E" w:rsidRDefault="002250EA">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1FA6886A" wp14:editId="52CC0121">
              <wp:simplePos x="0" y="0"/>
              <wp:positionH relativeFrom="column">
                <wp:posOffset>1257300</wp:posOffset>
              </wp:positionH>
              <wp:positionV relativeFrom="paragraph">
                <wp:posOffset>292100</wp:posOffset>
              </wp:positionV>
              <wp:extent cx="3636645" cy="313690"/>
              <wp:effectExtent l="0" t="0" r="0" b="0"/>
              <wp:wrapNone/>
              <wp:docPr id="3" name="Freeform: Shape 3"/>
              <wp:cNvGraphicFramePr/>
              <a:graphic xmlns:a="http://schemas.openxmlformats.org/drawingml/2006/main">
                <a:graphicData uri="http://schemas.microsoft.com/office/word/2010/wordprocessingShape">
                  <wps:wsp>
                    <wps:cNvSpPr/>
                    <wps:spPr>
                      <a:xfrm>
                        <a:off x="2374200" y="3627918"/>
                        <a:ext cx="3627120" cy="304165"/>
                      </a:xfrm>
                      <a:custGeom>
                        <a:avLst/>
                        <a:gdLst/>
                        <a:ahLst/>
                        <a:cxnLst/>
                        <a:rect l="l" t="t" r="r" b="b"/>
                        <a:pathLst>
                          <a:path w="3627120" h="304165" extrusionOk="0">
                            <a:moveTo>
                              <a:pt x="0" y="0"/>
                            </a:moveTo>
                            <a:lnTo>
                              <a:pt x="0" y="304165"/>
                            </a:lnTo>
                            <a:lnTo>
                              <a:pt x="3627120" y="304165"/>
                            </a:lnTo>
                            <a:lnTo>
                              <a:pt x="3627120" y="0"/>
                            </a:lnTo>
                            <a:close/>
                          </a:path>
                        </a:pathLst>
                      </a:custGeom>
                      <a:noFill/>
                      <a:ln>
                        <a:noFill/>
                      </a:ln>
                    </wps:spPr>
                    <wps:txbx>
                      <w:txbxContent>
                        <w:p w14:paraId="775438C9" w14:textId="4B1874D8" w:rsidR="00064F4E" w:rsidRDefault="002250EA">
                          <w:pPr>
                            <w:spacing w:line="258" w:lineRule="auto"/>
                            <w:jc w:val="center"/>
                            <w:textDirection w:val="btLr"/>
                          </w:pPr>
                          <w:r>
                            <w:rPr>
                              <w:color w:val="000000"/>
                              <w:sz w:val="20"/>
                            </w:rPr>
                            <w:t>© 2013 - 202</w:t>
                          </w:r>
                          <w:r w:rsidR="004C7620">
                            <w:rPr>
                              <w:color w:val="000000"/>
                              <w:sz w:val="20"/>
                            </w:rPr>
                            <w:t>1</w:t>
                          </w:r>
                          <w:r>
                            <w:rPr>
                              <w:color w:val="000000"/>
                              <w:sz w:val="20"/>
                            </w:rPr>
                            <w:t xml:space="preserve"> 360DigiTMG. All Rights Reserved.</w:t>
                          </w:r>
                        </w:p>
                      </w:txbxContent>
                    </wps:txbx>
                    <wps:bodyPr spcFirstLastPara="1" wrap="square" lIns="88900" tIns="38100" rIns="88900" bIns="38100" anchor="ctr" anchorCtr="0">
                      <a:noAutofit/>
                    </wps:bodyPr>
                  </wps:wsp>
                </a:graphicData>
              </a:graphic>
            </wp:anchor>
          </w:drawing>
        </mc:Choice>
        <mc:Fallback>
          <w:pict>
            <v:shape w14:anchorId="1FA6886A" id="Freeform: Shape 3" o:spid="_x0000_s1026" style="position:absolute;margin-left:99pt;margin-top:23pt;width:286.35pt;height:24.7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3627120,3041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" adj="-11796480,,5400" path="m,l,304165r3627120,l3627120,,,xe" filled="f" stroked="f">
              <v:stroke joinstyle="miter"/>
              <v:formulas/>
              <v:path arrowok="t" o:extrusionok="f" o:connecttype="custom" textboxrect="0,0,3627120,304165"/>
              <v:textbox inset="7pt,3pt,7pt,3pt">
                <w:txbxContent>
                  <w:p w14:paraId="775438C9" w14:textId="4B1874D8" w:rsidR="00064F4E" w:rsidRDefault="002250EA">
                    <w:pPr>
                      <w:spacing w:line="258" w:lineRule="auto"/>
                      <w:jc w:val="center"/>
                      <w:textDirection w:val="btLr"/>
                    </w:pPr>
                    <w:r>
                      <w:rPr>
                        <w:color w:val="000000"/>
                        <w:sz w:val="20"/>
                      </w:rPr>
                      <w:t>© 2013 - 202</w:t>
                    </w:r>
                    <w:r w:rsidR="004C7620">
                      <w:rPr>
                        <w:color w:val="000000"/>
                        <w:sz w:val="20"/>
                      </w:rPr>
                      <w:t>1</w:t>
                    </w:r>
                    <w:r>
                      <w:rPr>
                        <w:color w:val="000000"/>
                        <w:sz w:val="20"/>
                      </w:rPr>
                      <w:t xml:space="preserve"> 360DigiTMG. All Rights Reserved.</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3F81FA" w14:textId="77777777" w:rsidR="00064F4E" w:rsidRDefault="00064F4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143D75" w14:textId="77777777" w:rsidR="00051F44" w:rsidRDefault="00051F44">
      <w:pPr>
        <w:spacing w:after="0" w:line="240" w:lineRule="auto"/>
      </w:pPr>
      <w:r>
        <w:separator/>
      </w:r>
    </w:p>
  </w:footnote>
  <w:footnote w:type="continuationSeparator" w:id="0">
    <w:p w14:paraId="166F5C43" w14:textId="77777777" w:rsidR="00051F44" w:rsidRDefault="00051F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4C6DAE" w14:textId="77777777" w:rsidR="00064F4E" w:rsidRDefault="00064F4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ABC52A" w14:textId="248344E8" w:rsidR="00064F4E" w:rsidRDefault="00AD4E7C">
    <w:pPr>
      <w:pBdr>
        <w:top w:val="nil"/>
        <w:left w:val="nil"/>
        <w:bottom w:val="nil"/>
        <w:right w:val="nil"/>
        <w:between w:val="nil"/>
      </w:pBdr>
      <w:tabs>
        <w:tab w:val="center" w:pos="4680"/>
        <w:tab w:val="right" w:pos="9360"/>
      </w:tabs>
      <w:spacing w:after="0" w:line="240" w:lineRule="auto"/>
      <w:rPr>
        <w:color w:val="000000"/>
      </w:rPr>
    </w:pPr>
    <w:r>
      <w:rPr>
        <w:noProof/>
        <w:color w:val="000000"/>
      </w:rPr>
      <w:drawing>
        <wp:anchor distT="0" distB="0" distL="114300" distR="114300" simplePos="0" relativeHeight="251661312" behindDoc="1" locked="0" layoutInCell="1" allowOverlap="1" wp14:anchorId="5AF738B8" wp14:editId="65B678FF">
          <wp:simplePos x="0" y="0"/>
          <wp:positionH relativeFrom="margin">
            <wp:align>center</wp:align>
          </wp:positionH>
          <wp:positionV relativeFrom="page">
            <wp:posOffset>76200</wp:posOffset>
          </wp:positionV>
          <wp:extent cx="1667510" cy="590550"/>
          <wp:effectExtent l="0" t="0" r="8890" b="0"/>
          <wp:wrapTight wrapText="bothSides">
            <wp:wrapPolygon edited="0">
              <wp:start x="2468" y="0"/>
              <wp:lineTo x="0" y="8361"/>
              <wp:lineTo x="0" y="20206"/>
              <wp:lineTo x="247" y="20903"/>
              <wp:lineTo x="1481" y="20903"/>
              <wp:lineTo x="20235" y="16026"/>
              <wp:lineTo x="21468" y="11845"/>
              <wp:lineTo x="21468" y="0"/>
              <wp:lineTo x="246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751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B3D064" w14:textId="77777777" w:rsidR="00064F4E" w:rsidRDefault="00064F4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75608"/>
    <w:multiLevelType w:val="hybridMultilevel"/>
    <w:tmpl w:val="59EAE2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6FF3C0B"/>
    <w:multiLevelType w:val="multilevel"/>
    <w:tmpl w:val="5E5A0A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5F16DCE"/>
    <w:multiLevelType w:val="multilevel"/>
    <w:tmpl w:val="97143F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F4E"/>
    <w:rsid w:val="00051F44"/>
    <w:rsid w:val="00064F4E"/>
    <w:rsid w:val="002250EA"/>
    <w:rsid w:val="00484EDB"/>
    <w:rsid w:val="00493E3D"/>
    <w:rsid w:val="004B4694"/>
    <w:rsid w:val="004C7620"/>
    <w:rsid w:val="00686E9B"/>
    <w:rsid w:val="007F45BF"/>
    <w:rsid w:val="00813AA0"/>
    <w:rsid w:val="008C6F05"/>
    <w:rsid w:val="008F0AD1"/>
    <w:rsid w:val="00A445DA"/>
    <w:rsid w:val="00AD4E7C"/>
    <w:rsid w:val="00B24B51"/>
    <w:rsid w:val="00BA306B"/>
    <w:rsid w:val="00BD3732"/>
    <w:rsid w:val="00BE68CB"/>
    <w:rsid w:val="00C22CA1"/>
    <w:rsid w:val="00CA1383"/>
    <w:rsid w:val="00CC2831"/>
    <w:rsid w:val="00F82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6B22"/>
  <w15:docId w15:val="{9C735EEF-5E1E-4BD0-98DA-813147F6E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F3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201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ListParagraph">
    <w:name w:val="List Paragraph"/>
    <w:basedOn w:val="Normal"/>
    <w:uiPriority w:val="34"/>
    <w:qFormat/>
    <w:rsid w:val="00797ED5"/>
    <w:pPr>
      <w:ind w:left="720"/>
      <w:contextualSpacing/>
    </w:pPr>
  </w:style>
  <w:style w:type="paragraph" w:styleId="BalloonText">
    <w:name w:val="Balloon Text"/>
    <w:basedOn w:val="Normal"/>
    <w:link w:val="BalloonTextChar"/>
    <w:uiPriority w:val="99"/>
    <w:semiHidden/>
    <w:unhideWhenUsed/>
    <w:rsid w:val="00797E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ED5"/>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rsid w:val="00CC2831"/>
    <w:pPr>
      <w:spacing w:beforeAutospacing="1" w:after="0" w:afterAutospacing="1"/>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4938413">
      <w:bodyDiv w:val="1"/>
      <w:marLeft w:val="0"/>
      <w:marRight w:val="0"/>
      <w:marTop w:val="0"/>
      <w:marBottom w:val="0"/>
      <w:divBdr>
        <w:top w:val="none" w:sz="0" w:space="0" w:color="auto"/>
        <w:left w:val="none" w:sz="0" w:space="0" w:color="auto"/>
        <w:bottom w:val="none" w:sz="0" w:space="0" w:color="auto"/>
        <w:right w:val="none" w:sz="0" w:space="0" w:color="auto"/>
      </w:divBdr>
    </w:div>
    <w:div w:id="1500191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360digitmg.com/mindmap-data-science"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dDcQxZlyga15Y/LnM9A2m5Ucmg==">AMUW2mV3pm042IpVFeIzdgCDERBo78GIos5Z7uS03cMpn6h4oF2PhyfwD7gvWYYNBjkR6z8eUIfaB5Rm19Yrt5++RRZ7vphmk9stFfZ3KXdaghcB2KrmXM0tesLPHubfvJB3oMHY+GFZ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office365</dc:creator>
  <cp:lastModifiedBy>office365</cp:lastModifiedBy>
  <cp:revision>16</cp:revision>
  <dcterms:created xsi:type="dcterms:W3CDTF">2020-08-02T13:37:00Z</dcterms:created>
  <dcterms:modified xsi:type="dcterms:W3CDTF">2021-06-01T06:20:00Z</dcterms:modified>
</cp:coreProperties>
</file>