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C2A" w:rsidRDefault="00F417B0">
      <w:pPr>
        <w:pStyle w:val="Heading1"/>
      </w:pPr>
      <w:bookmarkStart w:id="0" w:name="hash-identifier-manual-kali-linux"/>
      <w:r>
        <w:t>Hash Identifier Manual — Kali Linux</w:t>
      </w:r>
    </w:p>
    <w:p w:rsidR="00E70C2A" w:rsidRDefault="00F417B0">
      <w:pPr>
        <w:pStyle w:val="FirstParagraph"/>
      </w:pPr>
      <w:r>
        <w:br/>
      </w:r>
      <w:r>
        <w:rPr>
          <w:b/>
          <w:bCs/>
        </w:rPr>
        <w:t>Author:</w:t>
      </w:r>
      <w:r w:rsidR="001E3D16">
        <w:t xml:space="preserve"> Subhan Ahmed</w:t>
      </w:r>
      <w:bookmarkStart w:id="1" w:name="_GoBack"/>
      <w:bookmarkEnd w:id="1"/>
      <w:r>
        <w:br/>
      </w:r>
      <w:r>
        <w:rPr>
          <w:b/>
          <w:bCs/>
        </w:rPr>
        <w:t>Date:</w:t>
      </w:r>
      <w:r>
        <w:t xml:space="preserve"> 2025-08-29</w:t>
      </w:r>
    </w:p>
    <w:p w:rsidR="00E70C2A" w:rsidRDefault="001E3D16">
      <w:r>
        <w:pict>
          <v:rect id="_x0000_i1025" style="width:0;height:1.5pt" o:hralign="center" o:hrstd="t" o:hr="t"/>
        </w:pict>
      </w:r>
    </w:p>
    <w:p w:rsidR="00E70C2A" w:rsidRDefault="00F417B0">
      <w:pPr>
        <w:pStyle w:val="Heading2"/>
      </w:pPr>
      <w:bookmarkStart w:id="2" w:name="table-of-contents"/>
      <w:r>
        <w:t>Table of contents</w:t>
      </w:r>
    </w:p>
    <w:p w:rsidR="00E70C2A" w:rsidRDefault="00F417B0">
      <w:pPr>
        <w:pStyle w:val="Compact"/>
        <w:numPr>
          <w:ilvl w:val="0"/>
          <w:numId w:val="2"/>
        </w:numPr>
      </w:pPr>
      <w:r>
        <w:t>Introduction</w:t>
      </w:r>
    </w:p>
    <w:p w:rsidR="00E70C2A" w:rsidRDefault="00F417B0">
      <w:pPr>
        <w:pStyle w:val="Compact"/>
        <w:numPr>
          <w:ilvl w:val="0"/>
          <w:numId w:val="2"/>
        </w:numPr>
      </w:pPr>
      <w:r>
        <w:t>Who this manual is for</w:t>
      </w:r>
    </w:p>
    <w:p w:rsidR="00E70C2A" w:rsidRDefault="00F417B0">
      <w:pPr>
        <w:pStyle w:val="Compact"/>
        <w:numPr>
          <w:ilvl w:val="0"/>
          <w:numId w:val="2"/>
        </w:numPr>
      </w:pPr>
      <w:r>
        <w:t>Quick concepts: what is a hash and why identify it</w:t>
      </w:r>
    </w:p>
    <w:p w:rsidR="00E70C2A" w:rsidRDefault="00F417B0">
      <w:pPr>
        <w:pStyle w:val="Compact"/>
        <w:numPr>
          <w:ilvl w:val="0"/>
          <w:numId w:val="2"/>
        </w:numPr>
      </w:pPr>
      <w:r>
        <w:t>Tools included in Kali (overview)</w:t>
      </w:r>
    </w:p>
    <w:p w:rsidR="00E70C2A" w:rsidRDefault="00F417B0">
      <w:pPr>
        <w:pStyle w:val="Compact"/>
        <w:numPr>
          <w:ilvl w:val="0"/>
          <w:numId w:val="2"/>
        </w:numPr>
      </w:pPr>
      <w:r>
        <w:t>Installing the tools (one-liners)</w:t>
      </w:r>
    </w:p>
    <w:p w:rsidR="00E70C2A" w:rsidRDefault="00F417B0">
      <w:pPr>
        <w:pStyle w:val="Compact"/>
        <w:numPr>
          <w:ilvl w:val="0"/>
          <w:numId w:val="2"/>
        </w:numPr>
      </w:pPr>
      <w:r>
        <w:t xml:space="preserve">Step-by-step: Using </w:t>
      </w:r>
      <w:r>
        <w:rPr>
          <w:rStyle w:val="VerbatimChar"/>
        </w:rPr>
        <w:t>hash-identifier</w:t>
      </w:r>
      <w:r>
        <w:t xml:space="preserve"> (interactive)</w:t>
      </w:r>
    </w:p>
    <w:p w:rsidR="00E70C2A" w:rsidRDefault="00F417B0">
      <w:pPr>
        <w:pStyle w:val="Compact"/>
        <w:numPr>
          <w:ilvl w:val="0"/>
          <w:numId w:val="2"/>
        </w:numPr>
      </w:pPr>
      <w:r>
        <w:t xml:space="preserve">Step-by-step: Using </w:t>
      </w:r>
      <w:r>
        <w:rPr>
          <w:rStyle w:val="VerbatimChar"/>
        </w:rPr>
        <w:t>hashid</w:t>
      </w:r>
      <w:r>
        <w:t xml:space="preserve"> / </w:t>
      </w:r>
      <w:r>
        <w:rPr>
          <w:rStyle w:val="VerbatimChar"/>
        </w:rPr>
        <w:t>hashID</w:t>
      </w:r>
      <w:r>
        <w:t xml:space="preserve"> (modern, scriptable)</w:t>
      </w:r>
    </w:p>
    <w:p w:rsidR="00E70C2A" w:rsidRDefault="00F417B0">
      <w:pPr>
        <w:pStyle w:val="Compact"/>
        <w:numPr>
          <w:ilvl w:val="0"/>
          <w:numId w:val="2"/>
        </w:numPr>
      </w:pPr>
      <w:r>
        <w:t>Parsing files &amp; batch identification</w:t>
      </w:r>
    </w:p>
    <w:p w:rsidR="00E70C2A" w:rsidRDefault="00F417B0">
      <w:pPr>
        <w:pStyle w:val="Compact"/>
        <w:numPr>
          <w:ilvl w:val="0"/>
          <w:numId w:val="2"/>
        </w:numPr>
      </w:pPr>
      <w:r>
        <w:t>Examples (real hashes) and interpreting results</w:t>
      </w:r>
    </w:p>
    <w:p w:rsidR="00E70C2A" w:rsidRDefault="00F417B0">
      <w:pPr>
        <w:pStyle w:val="Compact"/>
        <w:numPr>
          <w:ilvl w:val="0"/>
          <w:numId w:val="2"/>
        </w:numPr>
      </w:pPr>
      <w:r>
        <w:t>Common hash patterns &amp; quick reference table</w:t>
      </w:r>
    </w:p>
    <w:p w:rsidR="00E70C2A" w:rsidRDefault="00F417B0">
      <w:pPr>
        <w:pStyle w:val="Compact"/>
        <w:numPr>
          <w:ilvl w:val="0"/>
          <w:numId w:val="2"/>
        </w:numPr>
      </w:pPr>
      <w:r>
        <w:t>Tips, caveats and common pitfalls</w:t>
      </w:r>
    </w:p>
    <w:p w:rsidR="00E70C2A" w:rsidRDefault="00F417B0">
      <w:pPr>
        <w:pStyle w:val="Compact"/>
        <w:numPr>
          <w:ilvl w:val="0"/>
          <w:numId w:val="2"/>
        </w:numPr>
      </w:pPr>
      <w:r>
        <w:t>Automating identification in scripts and workflows</w:t>
      </w:r>
    </w:p>
    <w:p w:rsidR="00E70C2A" w:rsidRDefault="00F417B0">
      <w:pPr>
        <w:pStyle w:val="Compact"/>
        <w:numPr>
          <w:ilvl w:val="0"/>
          <w:numId w:val="2"/>
        </w:numPr>
      </w:pPr>
      <w:r>
        <w:t>Integrating with cracking tools (workflow, not cracking instructions)</w:t>
      </w:r>
    </w:p>
    <w:p w:rsidR="00E70C2A" w:rsidRDefault="00F417B0">
      <w:pPr>
        <w:pStyle w:val="Compact"/>
        <w:numPr>
          <w:ilvl w:val="0"/>
          <w:numId w:val="2"/>
        </w:numPr>
      </w:pPr>
      <w:r>
        <w:t>Legal / ethical note</w:t>
      </w:r>
    </w:p>
    <w:p w:rsidR="00E70C2A" w:rsidRDefault="00F417B0">
      <w:pPr>
        <w:pStyle w:val="Compact"/>
        <w:numPr>
          <w:ilvl w:val="0"/>
          <w:numId w:val="2"/>
        </w:numPr>
      </w:pPr>
      <w:r>
        <w:t>Appendix: quick commands cheat sheet</w:t>
      </w:r>
    </w:p>
    <w:p w:rsidR="00E70C2A" w:rsidRDefault="001E3D16">
      <w:r>
        <w:pict>
          <v:rect id="_x0000_i1026" style="width:0;height:1.5pt" o:hralign="center" o:hrstd="t" o:hr="t"/>
        </w:pict>
      </w:r>
    </w:p>
    <w:p w:rsidR="00E70C2A" w:rsidRDefault="00F417B0">
      <w:pPr>
        <w:pStyle w:val="Heading1"/>
      </w:pPr>
      <w:bookmarkStart w:id="3" w:name="introduction"/>
      <w:bookmarkEnd w:id="0"/>
      <w:bookmarkEnd w:id="2"/>
      <w:r>
        <w:t>1. Introduction</w:t>
      </w:r>
    </w:p>
    <w:p w:rsidR="00E70C2A" w:rsidRDefault="00F417B0">
      <w:pPr>
        <w:pStyle w:val="FirstParagraph"/>
      </w:pPr>
      <w:r>
        <w:t xml:space="preserve">This manual explains, in a practical and beginner-friendly way, how to identify the </w:t>
      </w:r>
      <w:r>
        <w:rPr>
          <w:i/>
          <w:iCs/>
        </w:rPr>
        <w:t>type</w:t>
      </w:r>
      <w:r>
        <w:t xml:space="preserve"> of a cryptographic hash in Kali Linux. Correctly identifying a hash (MD5, SHA1, bcrypt, etc.) is the essential first step before any legitimate analysis — for example, preparing the right cracking strategy in a penetration test or verifying file integrity.</w:t>
      </w:r>
    </w:p>
    <w:p w:rsidR="00E70C2A" w:rsidRDefault="00F417B0">
      <w:pPr>
        <w:pStyle w:val="BodyText"/>
      </w:pPr>
      <w:r>
        <w:t xml:space="preserve">This guide focuses on the two common CLI tools you will find on Kali: </w:t>
      </w:r>
      <w:r>
        <w:rPr>
          <w:rStyle w:val="VerbatimChar"/>
          <w:b/>
          <w:bCs/>
        </w:rPr>
        <w:t>hash-identifier</w:t>
      </w:r>
      <w:r>
        <w:t xml:space="preserve"> (classic, interactive) and </w:t>
      </w:r>
      <w:r>
        <w:rPr>
          <w:rStyle w:val="VerbatimChar"/>
          <w:b/>
          <w:bCs/>
        </w:rPr>
        <w:t>hashid</w:t>
      </w:r>
      <w:r>
        <w:rPr>
          <w:b/>
          <w:bCs/>
        </w:rPr>
        <w:t xml:space="preserve"> / </w:t>
      </w:r>
      <w:r>
        <w:rPr>
          <w:rStyle w:val="VerbatimChar"/>
          <w:b/>
          <w:bCs/>
        </w:rPr>
        <w:t>hashID</w:t>
      </w:r>
      <w:r>
        <w:t xml:space="preserve"> (modern, scriptable). It contains step-by-step examples, a quick reference table of patterns, and reusable scripts.</w:t>
      </w:r>
    </w:p>
    <w:p w:rsidR="00E70C2A" w:rsidRDefault="00F417B0">
      <w:pPr>
        <w:pStyle w:val="Heading1"/>
      </w:pPr>
      <w:bookmarkStart w:id="4" w:name="who-this-manual-is-for"/>
      <w:bookmarkEnd w:id="3"/>
      <w:r>
        <w:t>2. Who this manual is for</w:t>
      </w:r>
    </w:p>
    <w:p w:rsidR="00E70C2A" w:rsidRDefault="00F417B0">
      <w:pPr>
        <w:pStyle w:val="Compact"/>
        <w:numPr>
          <w:ilvl w:val="0"/>
          <w:numId w:val="3"/>
        </w:numPr>
      </w:pPr>
      <w:r>
        <w:t>Beginners learning penetration testing or digital forensics.</w:t>
      </w:r>
      <w:r>
        <w:br/>
      </w:r>
    </w:p>
    <w:p w:rsidR="00E70C2A" w:rsidRDefault="00F417B0">
      <w:pPr>
        <w:pStyle w:val="Compact"/>
        <w:numPr>
          <w:ilvl w:val="0"/>
          <w:numId w:val="3"/>
        </w:numPr>
      </w:pPr>
      <w:r>
        <w:lastRenderedPageBreak/>
        <w:t>Red team / blue team practitioners who need a fast way to fingerprint hashes.</w:t>
      </w:r>
      <w:r>
        <w:br/>
      </w:r>
    </w:p>
    <w:p w:rsidR="00E70C2A" w:rsidRDefault="00F417B0">
      <w:pPr>
        <w:pStyle w:val="Compact"/>
        <w:numPr>
          <w:ilvl w:val="0"/>
          <w:numId w:val="3"/>
        </w:numPr>
      </w:pPr>
      <w:r>
        <w:t>Students preparing for CTFs or labs where unknown hash strings appear.</w:t>
      </w:r>
    </w:p>
    <w:p w:rsidR="00E70C2A" w:rsidRDefault="00F417B0">
      <w:pPr>
        <w:pStyle w:val="Heading1"/>
      </w:pPr>
      <w:bookmarkStart w:id="5" w:name="X4c7ad59d56017829ac40ed3ab01d85493780081"/>
      <w:bookmarkEnd w:id="4"/>
      <w:r>
        <w:t>3. Quick concepts: what is a hash and why identify it</w:t>
      </w:r>
    </w:p>
    <w:p w:rsidR="00E70C2A" w:rsidRDefault="00F417B0">
      <w:pPr>
        <w:pStyle w:val="Compact"/>
        <w:numPr>
          <w:ilvl w:val="0"/>
          <w:numId w:val="4"/>
        </w:numPr>
      </w:pPr>
      <w:r>
        <w:t xml:space="preserve">A </w:t>
      </w:r>
      <w:r>
        <w:rPr>
          <w:i/>
          <w:iCs/>
        </w:rPr>
        <w:t>hash</w:t>
      </w:r>
      <w:r>
        <w:t xml:space="preserve"> is the fixed-length output produced by a hashing algorithm when you feed it some input. Hashes are </w:t>
      </w:r>
      <w:r>
        <w:rPr>
          <w:b/>
          <w:bCs/>
        </w:rPr>
        <w:t>not</w:t>
      </w:r>
      <w:r>
        <w:t xml:space="preserve"> encryption — they are (normally) one-way.</w:t>
      </w:r>
      <w:r>
        <w:br/>
      </w:r>
    </w:p>
    <w:p w:rsidR="00E70C2A" w:rsidRDefault="00F417B0">
      <w:pPr>
        <w:pStyle w:val="Compact"/>
        <w:numPr>
          <w:ilvl w:val="0"/>
          <w:numId w:val="4"/>
        </w:numPr>
      </w:pPr>
      <w:r>
        <w:t xml:space="preserve">Hashes have distinguishing features (length, character set, known prefixes, encoding like base64) that let us </w:t>
      </w:r>
      <w:r>
        <w:rPr>
          <w:i/>
          <w:iCs/>
        </w:rPr>
        <w:t>fingerprint</w:t>
      </w:r>
      <w:r>
        <w:t xml:space="preserve"> the algorithm used to produce them.</w:t>
      </w:r>
      <w:r>
        <w:br/>
      </w:r>
    </w:p>
    <w:p w:rsidR="00E70C2A" w:rsidRDefault="00F417B0">
      <w:pPr>
        <w:pStyle w:val="Compact"/>
        <w:numPr>
          <w:ilvl w:val="0"/>
          <w:numId w:val="4"/>
        </w:numPr>
      </w:pPr>
      <w:r>
        <w:t>Correct fingerprinting tells you which algorithm produced the hash (MD5, SHA256, bcrypt, etc.), which helps choose the right tools and parameters for further analysis.</w:t>
      </w:r>
    </w:p>
    <w:p w:rsidR="00E70C2A" w:rsidRDefault="00F417B0">
      <w:pPr>
        <w:pStyle w:val="Heading1"/>
      </w:pPr>
      <w:bookmarkStart w:id="6" w:name="tools-included-in-kali-overview"/>
      <w:bookmarkEnd w:id="5"/>
      <w:r>
        <w:t>4. Tools included in Kali (overview)</w:t>
      </w:r>
    </w:p>
    <w:p w:rsidR="00E70C2A" w:rsidRDefault="00F417B0">
      <w:pPr>
        <w:pStyle w:val="Compact"/>
        <w:numPr>
          <w:ilvl w:val="0"/>
          <w:numId w:val="5"/>
        </w:numPr>
      </w:pPr>
      <w:r>
        <w:rPr>
          <w:b/>
          <w:bCs/>
        </w:rPr>
        <w:t>hash-identifier</w:t>
      </w:r>
      <w:r>
        <w:t xml:space="preserve"> — a classic Python-based interactive script for identifying hash types. Good for quick manual checks.</w:t>
      </w:r>
    </w:p>
    <w:p w:rsidR="00E70C2A" w:rsidRDefault="00F417B0">
      <w:pPr>
        <w:pStyle w:val="Compact"/>
        <w:numPr>
          <w:ilvl w:val="0"/>
          <w:numId w:val="5"/>
        </w:numPr>
      </w:pPr>
      <w:r>
        <w:rPr>
          <w:b/>
          <w:bCs/>
        </w:rPr>
        <w:t>hashid / hashID</w:t>
      </w:r>
      <w:r>
        <w:t xml:space="preserve"> — a more modern Python3-based tool that recognizes many more hash patterns and can operate on files/programmatically.</w:t>
      </w:r>
    </w:p>
    <w:p w:rsidR="00E70C2A" w:rsidRDefault="00F417B0">
      <w:pPr>
        <w:pStyle w:val="Compact"/>
        <w:numPr>
          <w:ilvl w:val="0"/>
          <w:numId w:val="5"/>
        </w:numPr>
      </w:pPr>
      <w:r>
        <w:t>There are other GUI and online services (e.g., hashes.com or Name-That-Hash) — useful for cross-checking but avoid sending sensitive material to third-party sites.</w:t>
      </w:r>
    </w:p>
    <w:p w:rsidR="00E70C2A" w:rsidRDefault="00F417B0">
      <w:pPr>
        <w:pStyle w:val="Heading1"/>
      </w:pPr>
      <w:bookmarkStart w:id="7" w:name="installing-the-tools-one-liners"/>
      <w:bookmarkEnd w:id="6"/>
      <w:r>
        <w:t>5. Installing the tools (one-liners)</w:t>
      </w:r>
    </w:p>
    <w:p w:rsidR="00E70C2A" w:rsidRDefault="00F417B0">
      <w:pPr>
        <w:pStyle w:val="FirstParagraph"/>
      </w:pPr>
      <w:r>
        <w:t>Most recent Kali images already include these tools. If not, you can install:</w:t>
      </w:r>
    </w:p>
    <w:p w:rsidR="00F417B0" w:rsidRDefault="00F417B0">
      <w:pPr>
        <w:pStyle w:val="SourceCode"/>
        <w:rPr>
          <w:rStyle w:val="NormalTok"/>
        </w:rPr>
      </w:pPr>
      <w:r>
        <w:rPr>
          <w:rStyle w:val="CommentTok"/>
        </w:rPr>
        <w:t># Update package lists</w:t>
      </w:r>
      <w:r>
        <w:br/>
      </w:r>
      <w:proofErr w:type="spellStart"/>
      <w:r>
        <w:rPr>
          <w:rStyle w:val="FunctionTok"/>
        </w:rPr>
        <w:t>sudo</w:t>
      </w:r>
      <w:proofErr w:type="spellEnd"/>
      <w:r>
        <w:rPr>
          <w:rStyle w:val="NormalTok"/>
        </w:rPr>
        <w:t xml:space="preserve"> apt update</w:t>
      </w:r>
      <w:r>
        <w:br/>
      </w:r>
      <w:r>
        <w:br/>
      </w:r>
      <w:r>
        <w:rPr>
          <w:rStyle w:val="CommentTok"/>
        </w:rPr>
        <w:t># Install classic interactive hash-identifier</w:t>
      </w:r>
      <w:r>
        <w:br/>
      </w:r>
      <w:proofErr w:type="spellStart"/>
      <w:r>
        <w:rPr>
          <w:rStyle w:val="FunctionTok"/>
        </w:rPr>
        <w:t>sudo</w:t>
      </w:r>
      <w:proofErr w:type="spellEnd"/>
      <w:r>
        <w:rPr>
          <w:rStyle w:val="NormalTok"/>
        </w:rPr>
        <w:t xml:space="preserve"> apt install hash-identifier</w:t>
      </w:r>
    </w:p>
    <w:p w:rsidR="00E70C2A" w:rsidRDefault="00F417B0">
      <w:pPr>
        <w:pStyle w:val="SourceCode"/>
        <w:rPr>
          <w:rStyle w:val="NormalTok"/>
        </w:rPr>
      </w:pPr>
      <w:r w:rsidRPr="00F417B0">
        <w:rPr>
          <w:noProof/>
        </w:rPr>
        <w:drawing>
          <wp:inline distT="0" distB="0" distL="0" distR="0" wp14:anchorId="557561BD" wp14:editId="375D39EC">
            <wp:extent cx="3930852" cy="825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0852" cy="825542"/>
                    </a:xfrm>
                    <a:prstGeom prst="rect">
                      <a:avLst/>
                    </a:prstGeom>
                  </pic:spPr>
                </pic:pic>
              </a:graphicData>
            </a:graphic>
          </wp:inline>
        </w:drawing>
      </w:r>
      <w:r>
        <w:br/>
      </w:r>
      <w:r>
        <w:br/>
      </w:r>
      <w:r>
        <w:rPr>
          <w:rStyle w:val="CommentTok"/>
        </w:rPr>
        <w:t xml:space="preserve"># Install modern </w:t>
      </w:r>
      <w:proofErr w:type="spellStart"/>
      <w:r>
        <w:rPr>
          <w:rStyle w:val="CommentTok"/>
        </w:rPr>
        <w:t>hashid</w:t>
      </w:r>
      <w:proofErr w:type="spellEnd"/>
      <w:r>
        <w:rPr>
          <w:rStyle w:val="CommentTok"/>
        </w:rPr>
        <w:t xml:space="preserve"> (Python3-based</w:t>
      </w:r>
      <w:proofErr w:type="gramStart"/>
      <w:r>
        <w:rPr>
          <w:rStyle w:val="CommentTok"/>
        </w:rPr>
        <w:t>)</w:t>
      </w:r>
      <w:proofErr w:type="gramEnd"/>
      <w:r>
        <w:br/>
      </w:r>
      <w:proofErr w:type="spellStart"/>
      <w:r>
        <w:rPr>
          <w:rStyle w:val="FunctionTok"/>
        </w:rPr>
        <w:t>sudo</w:t>
      </w:r>
      <w:proofErr w:type="spellEnd"/>
      <w:r>
        <w:rPr>
          <w:rStyle w:val="NormalTok"/>
        </w:rPr>
        <w:t xml:space="preserve"> apt install </w:t>
      </w:r>
      <w:proofErr w:type="spellStart"/>
      <w:r>
        <w:rPr>
          <w:rStyle w:val="NormalTok"/>
        </w:rPr>
        <w:t>hashid</w:t>
      </w:r>
      <w:proofErr w:type="spellEnd"/>
    </w:p>
    <w:p w:rsidR="00F417B0" w:rsidRDefault="00F417B0">
      <w:pPr>
        <w:pStyle w:val="SourceCode"/>
      </w:pPr>
      <w:r w:rsidRPr="00F417B0">
        <w:rPr>
          <w:noProof/>
        </w:rPr>
        <w:lastRenderedPageBreak/>
        <w:drawing>
          <wp:inline distT="0" distB="0" distL="0" distR="0" wp14:anchorId="352F5D84" wp14:editId="6996ECFF">
            <wp:extent cx="3428998" cy="52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6147" cy="521786"/>
                    </a:xfrm>
                    <a:prstGeom prst="rect">
                      <a:avLst/>
                    </a:prstGeom>
                  </pic:spPr>
                </pic:pic>
              </a:graphicData>
            </a:graphic>
          </wp:inline>
        </w:drawing>
      </w:r>
    </w:p>
    <w:p w:rsidR="00E70C2A" w:rsidRDefault="00F417B0">
      <w:pPr>
        <w:pStyle w:val="FirstParagraph"/>
      </w:pPr>
      <w:r>
        <w:t xml:space="preserve">If you prefer, you can also install </w:t>
      </w:r>
      <w:r>
        <w:rPr>
          <w:rStyle w:val="VerbatimChar"/>
        </w:rPr>
        <w:t>hashID</w:t>
      </w:r>
      <w:r>
        <w:t xml:space="preserve"> from its GitHub source (useful if you want latest releases):</w:t>
      </w:r>
    </w:p>
    <w:p w:rsidR="00E70C2A" w:rsidRDefault="00F417B0">
      <w:pPr>
        <w:pStyle w:val="SourceCode"/>
      </w:pPr>
      <w:r>
        <w:rPr>
          <w:rStyle w:val="CommentTok"/>
        </w:rPr>
        <w:t># Example (clone &amp; run locally) — requires git and python3</w:t>
      </w:r>
      <w:r>
        <w:br/>
      </w:r>
      <w:r>
        <w:rPr>
          <w:rStyle w:val="FunctionTok"/>
        </w:rPr>
        <w:t>git</w:t>
      </w:r>
      <w:r>
        <w:rPr>
          <w:rStyle w:val="NormalTok"/>
        </w:rPr>
        <w:t xml:space="preserve"> clone https://github.com/psypanda/hashID.git</w:t>
      </w:r>
      <w:r>
        <w:br/>
      </w:r>
      <w:r>
        <w:rPr>
          <w:rStyle w:val="BuiltInTok"/>
        </w:rPr>
        <w:t>cd</w:t>
      </w:r>
      <w:r>
        <w:rPr>
          <w:rStyle w:val="NormalTok"/>
        </w:rPr>
        <w:t xml:space="preserve"> hashID</w:t>
      </w:r>
      <w:r>
        <w:br/>
      </w:r>
      <w:r>
        <w:rPr>
          <w:rStyle w:val="ExtensionTok"/>
        </w:rPr>
        <w:t>python3</w:t>
      </w:r>
      <w:r>
        <w:rPr>
          <w:rStyle w:val="NormalTok"/>
        </w:rPr>
        <w:t xml:space="preserve"> hashid.py </w:t>
      </w:r>
      <w:r>
        <w:rPr>
          <w:rStyle w:val="OperatorTok"/>
        </w:rPr>
        <w:t>&lt;</w:t>
      </w:r>
      <w:r>
        <w:rPr>
          <w:rStyle w:val="NormalTok"/>
        </w:rPr>
        <w:t>hash</w:t>
      </w:r>
      <w:r>
        <w:rPr>
          <w:rStyle w:val="OperatorTok"/>
        </w:rPr>
        <w:t>&gt;</w:t>
      </w:r>
    </w:p>
    <w:p w:rsidR="00E70C2A" w:rsidRDefault="00F417B0">
      <w:pPr>
        <w:pStyle w:val="Heading1"/>
      </w:pPr>
      <w:bookmarkStart w:id="8" w:name="X2f600c4de4ed524e4c19f2f3771906738126f54"/>
      <w:bookmarkEnd w:id="7"/>
      <w:r>
        <w:t xml:space="preserve">6. Step-by-step: Using </w:t>
      </w:r>
      <w:r>
        <w:rPr>
          <w:rStyle w:val="VerbatimChar"/>
        </w:rPr>
        <w:t>hash-identifier</w:t>
      </w:r>
      <w:r>
        <w:t xml:space="preserve"> (interactive)</w:t>
      </w:r>
    </w:p>
    <w:p w:rsidR="00E70C2A" w:rsidRDefault="00F417B0">
      <w:pPr>
        <w:pStyle w:val="FirstParagraph"/>
      </w:pPr>
      <w:r>
        <w:rPr>
          <w:rStyle w:val="VerbatimChar"/>
        </w:rPr>
        <w:t>hash-identifier</w:t>
      </w:r>
      <w:r>
        <w:t xml:space="preserve"> is simple and good for one-off checks.</w:t>
      </w:r>
    </w:p>
    <w:p w:rsidR="00E70C2A" w:rsidRDefault="00F417B0">
      <w:pPr>
        <w:pStyle w:val="Compact"/>
        <w:numPr>
          <w:ilvl w:val="0"/>
          <w:numId w:val="6"/>
        </w:numPr>
      </w:pPr>
      <w:r>
        <w:t>Open a terminal in Kali.</w:t>
      </w:r>
    </w:p>
    <w:p w:rsidR="00E70C2A" w:rsidRDefault="00F417B0">
      <w:pPr>
        <w:pStyle w:val="Compact"/>
        <w:numPr>
          <w:ilvl w:val="0"/>
          <w:numId w:val="6"/>
        </w:numPr>
      </w:pPr>
      <w:r>
        <w:t>Start the tool:</w:t>
      </w:r>
    </w:p>
    <w:p w:rsidR="00E70C2A" w:rsidRDefault="00F417B0">
      <w:pPr>
        <w:pStyle w:val="SourceCode"/>
      </w:pPr>
      <w:r>
        <w:rPr>
          <w:rStyle w:val="ExtensionTok"/>
        </w:rPr>
        <w:t>hash-identifier</w:t>
      </w:r>
    </w:p>
    <w:p w:rsidR="00E70C2A" w:rsidRDefault="00F417B0">
      <w:pPr>
        <w:pStyle w:val="Compact"/>
        <w:numPr>
          <w:ilvl w:val="0"/>
          <w:numId w:val="7"/>
        </w:numPr>
      </w:pPr>
      <w:r>
        <w:t xml:space="preserve">You will see a prompt similar to: </w:t>
      </w:r>
      <w:r>
        <w:rPr>
          <w:rStyle w:val="VerbatimChar"/>
        </w:rPr>
        <w:t>Hash:</w:t>
      </w:r>
      <w:r>
        <w:t xml:space="preserve"> — paste a hash string and press Enter.</w:t>
      </w:r>
    </w:p>
    <w:p w:rsidR="00E70C2A" w:rsidRDefault="00F417B0">
      <w:pPr>
        <w:pStyle w:val="Compact"/>
        <w:numPr>
          <w:ilvl w:val="0"/>
          <w:numId w:val="7"/>
        </w:numPr>
      </w:pPr>
      <w:r>
        <w:t>The tool prints a list of matched algorithms with brief descriptions. Example:</w:t>
      </w:r>
    </w:p>
    <w:p w:rsidR="00E70C2A" w:rsidRDefault="00F417B0">
      <w:pPr>
        <w:pStyle w:val="SourceCode"/>
        <w:rPr>
          <w:rStyle w:val="VerbatimChar"/>
        </w:rPr>
      </w:pPr>
      <w:proofErr w:type="gramStart"/>
      <w:r>
        <w:rPr>
          <w:rStyle w:val="VerbatimChar"/>
        </w:rPr>
        <w:t>Hash :</w:t>
      </w:r>
      <w:proofErr w:type="gramEnd"/>
      <w:r>
        <w:rPr>
          <w:rStyle w:val="VerbatimChar"/>
        </w:rPr>
        <w:t xml:space="preserve"> 5f4dcc3b5aa765d61d8327deb882cf99</w:t>
      </w:r>
      <w:r>
        <w:br/>
      </w:r>
      <w:r>
        <w:br/>
      </w:r>
      <w:r>
        <w:rPr>
          <w:rStyle w:val="VerbatimChar"/>
        </w:rPr>
        <w:t xml:space="preserve">Possible </w:t>
      </w:r>
      <w:proofErr w:type="spellStart"/>
      <w:r>
        <w:rPr>
          <w:rStyle w:val="VerbatimChar"/>
        </w:rPr>
        <w:t>Hashs</w:t>
      </w:r>
      <w:proofErr w:type="spellEnd"/>
      <w:r>
        <w:rPr>
          <w:rStyle w:val="VerbatimChar"/>
        </w:rPr>
        <w:t>:</w:t>
      </w:r>
      <w:r>
        <w:br/>
      </w:r>
      <w:r>
        <w:rPr>
          <w:rStyle w:val="VerbatimChar"/>
        </w:rPr>
        <w:t xml:space="preserve">  MD5</w:t>
      </w:r>
      <w:r>
        <w:br/>
      </w:r>
      <w:r>
        <w:rPr>
          <w:rStyle w:val="VerbatimChar"/>
        </w:rPr>
        <w:t xml:space="preserve">  NTLM</w:t>
      </w:r>
      <w:r>
        <w:br/>
      </w:r>
      <w:r>
        <w:rPr>
          <w:rStyle w:val="VerbatimChar"/>
        </w:rPr>
        <w:t xml:space="preserve">  MySQL</w:t>
      </w:r>
    </w:p>
    <w:p w:rsidR="00F417B0" w:rsidRDefault="00F417B0">
      <w:pPr>
        <w:pStyle w:val="SourceCode"/>
      </w:pPr>
      <w:r w:rsidRPr="00F417B0">
        <w:rPr>
          <w:noProof/>
        </w:rPr>
        <w:drawing>
          <wp:inline distT="0" distB="0" distL="0" distR="0" wp14:anchorId="24C80CA5" wp14:editId="0BEABE62">
            <wp:extent cx="2571882" cy="2254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882" cy="2254366"/>
                    </a:xfrm>
                    <a:prstGeom prst="rect">
                      <a:avLst/>
                    </a:prstGeom>
                  </pic:spPr>
                </pic:pic>
              </a:graphicData>
            </a:graphic>
          </wp:inline>
        </w:drawing>
      </w:r>
    </w:p>
    <w:p w:rsidR="00E70C2A" w:rsidRDefault="00F417B0">
      <w:pPr>
        <w:pStyle w:val="Compact"/>
        <w:numPr>
          <w:ilvl w:val="0"/>
          <w:numId w:val="8"/>
        </w:numPr>
      </w:pPr>
      <w:r>
        <w:t>If the tool output shows several possibilities, use additional context (length, known application — e.g., WordPress salts, Windows SAM, database dumps) to narrow it down. See the examples section for guidance.</w:t>
      </w:r>
    </w:p>
    <w:p w:rsidR="00E70C2A" w:rsidRDefault="00F417B0">
      <w:pPr>
        <w:pStyle w:val="Heading1"/>
      </w:pPr>
      <w:bookmarkStart w:id="9" w:name="Xdf8c5ca2c56da649e12c5bf3e37bd83b0a0c76f"/>
      <w:bookmarkEnd w:id="8"/>
      <w:r>
        <w:lastRenderedPageBreak/>
        <w:t xml:space="preserve">7. Step-by-step: Using </w:t>
      </w:r>
      <w:r>
        <w:rPr>
          <w:rStyle w:val="VerbatimChar"/>
        </w:rPr>
        <w:t>hashid</w:t>
      </w:r>
      <w:r>
        <w:t xml:space="preserve"> / </w:t>
      </w:r>
      <w:r>
        <w:rPr>
          <w:rStyle w:val="VerbatimChar"/>
        </w:rPr>
        <w:t>hashID</w:t>
      </w:r>
      <w:r>
        <w:t xml:space="preserve"> (modern, scriptable)</w:t>
      </w:r>
    </w:p>
    <w:p w:rsidR="00E70C2A" w:rsidRDefault="00F417B0">
      <w:pPr>
        <w:pStyle w:val="FirstParagraph"/>
      </w:pPr>
      <w:r>
        <w:rPr>
          <w:rStyle w:val="VerbatimChar"/>
        </w:rPr>
        <w:t>hashid</w:t>
      </w:r>
      <w:r>
        <w:t xml:space="preserve"> (or </w:t>
      </w:r>
      <w:r>
        <w:rPr>
          <w:rStyle w:val="VerbatimChar"/>
        </w:rPr>
        <w:t>hashID</w:t>
      </w:r>
      <w:r>
        <w:t xml:space="preserve"> depending on the package) is more powerful and supports batch files, regex-based matching, and often recognizes more hash types. It is preferable when automating tests.</w:t>
      </w:r>
    </w:p>
    <w:p w:rsidR="00E70C2A" w:rsidRDefault="00F417B0">
      <w:pPr>
        <w:pStyle w:val="BodyText"/>
      </w:pPr>
      <w:r>
        <w:rPr>
          <w:b/>
          <w:bCs/>
        </w:rPr>
        <w:t>Single hash identification:</w:t>
      </w:r>
    </w:p>
    <w:p w:rsidR="00F417B0" w:rsidRDefault="00F417B0">
      <w:pPr>
        <w:pStyle w:val="SourceCode"/>
        <w:rPr>
          <w:rStyle w:val="NormalTok"/>
        </w:rPr>
      </w:pPr>
      <w:r>
        <w:rPr>
          <w:rStyle w:val="CommentTok"/>
        </w:rPr>
        <w:t># using the installed binary</w:t>
      </w:r>
      <w:r>
        <w:br/>
      </w:r>
      <w:proofErr w:type="spellStart"/>
      <w:r>
        <w:rPr>
          <w:rStyle w:val="ExtensionTok"/>
        </w:rPr>
        <w:t>hashid</w:t>
      </w:r>
      <w:proofErr w:type="spellEnd"/>
      <w:r>
        <w:rPr>
          <w:rStyle w:val="NormalTok"/>
        </w:rPr>
        <w:t xml:space="preserve"> 5f4dcc3b5aa765d61d8327deb882cf99</w:t>
      </w:r>
    </w:p>
    <w:p w:rsidR="00E70C2A" w:rsidRDefault="00F417B0">
      <w:pPr>
        <w:pStyle w:val="SourceCode"/>
      </w:pPr>
      <w:r w:rsidRPr="00F417B0">
        <w:rPr>
          <w:noProof/>
        </w:rPr>
        <w:drawing>
          <wp:inline distT="0" distB="0" distL="0" distR="0" wp14:anchorId="6DF85B38" wp14:editId="34C2CCA4">
            <wp:extent cx="2571882" cy="22543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882" cy="2254366"/>
                    </a:xfrm>
                    <a:prstGeom prst="rect">
                      <a:avLst/>
                    </a:prstGeom>
                  </pic:spPr>
                </pic:pic>
              </a:graphicData>
            </a:graphic>
          </wp:inline>
        </w:drawing>
      </w:r>
      <w:r>
        <w:br/>
      </w:r>
      <w:r>
        <w:br/>
      </w:r>
      <w:r>
        <w:rPr>
          <w:rStyle w:val="CommentTok"/>
        </w:rPr>
        <w:t xml:space="preserve"># </w:t>
      </w:r>
      <w:proofErr w:type="gramStart"/>
      <w:r>
        <w:rPr>
          <w:rStyle w:val="CommentTok"/>
        </w:rPr>
        <w:t>or</w:t>
      </w:r>
      <w:proofErr w:type="gramEnd"/>
      <w:r>
        <w:rPr>
          <w:rStyle w:val="CommentTok"/>
        </w:rPr>
        <w:t xml:space="preserve"> running the Python script directly if you cloned the repo</w:t>
      </w:r>
      <w:r>
        <w:br/>
      </w:r>
      <w:r>
        <w:rPr>
          <w:rStyle w:val="ExtensionTok"/>
        </w:rPr>
        <w:t>python3</w:t>
      </w:r>
      <w:r>
        <w:rPr>
          <w:rStyle w:val="NormalTok"/>
        </w:rPr>
        <w:t xml:space="preserve"> hashid.py 5f4dcc3b5aa765d61d8327deb882cf99</w:t>
      </w:r>
    </w:p>
    <w:p w:rsidR="00E70C2A" w:rsidRDefault="00F417B0">
      <w:pPr>
        <w:pStyle w:val="FirstParagraph"/>
      </w:pPr>
      <w:r>
        <w:rPr>
          <w:b/>
          <w:bCs/>
        </w:rPr>
        <w:t>Identify hashes inside a file (one per line):</w:t>
      </w:r>
    </w:p>
    <w:p w:rsidR="00E70C2A" w:rsidRDefault="00F417B0">
      <w:pPr>
        <w:pStyle w:val="SourceCode"/>
        <w:rPr>
          <w:rStyle w:val="NormalTok"/>
        </w:rPr>
      </w:pPr>
      <w:proofErr w:type="spellStart"/>
      <w:proofErr w:type="gramStart"/>
      <w:r>
        <w:rPr>
          <w:rStyle w:val="ExtensionTok"/>
        </w:rPr>
        <w:t>hashid</w:t>
      </w:r>
      <w:proofErr w:type="spellEnd"/>
      <w:proofErr w:type="gramEnd"/>
      <w:r>
        <w:rPr>
          <w:rStyle w:val="NormalTok"/>
        </w:rPr>
        <w:t xml:space="preserve"> </w:t>
      </w:r>
      <w:r>
        <w:rPr>
          <w:rStyle w:val="AttributeTok"/>
        </w:rPr>
        <w:t>-f</w:t>
      </w:r>
      <w:r>
        <w:rPr>
          <w:rStyle w:val="NormalTok"/>
        </w:rPr>
        <w:t xml:space="preserve"> hashes.txt</w:t>
      </w:r>
    </w:p>
    <w:p w:rsidR="00F417B0" w:rsidRDefault="00F417B0">
      <w:pPr>
        <w:pStyle w:val="SourceCode"/>
      </w:pPr>
      <w:r w:rsidRPr="00F417B0">
        <w:rPr>
          <w:noProof/>
        </w:rPr>
        <w:drawing>
          <wp:inline distT="0" distB="0" distL="0" distR="0" wp14:anchorId="4DB6AAD6" wp14:editId="5D3DE80A">
            <wp:extent cx="5016758" cy="1333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6758" cy="1333569"/>
                    </a:xfrm>
                    <a:prstGeom prst="rect">
                      <a:avLst/>
                    </a:prstGeom>
                  </pic:spPr>
                </pic:pic>
              </a:graphicData>
            </a:graphic>
          </wp:inline>
        </w:drawing>
      </w:r>
    </w:p>
    <w:p w:rsidR="00E70C2A" w:rsidRDefault="00F417B0">
      <w:pPr>
        <w:pStyle w:val="FirstParagraph"/>
      </w:pPr>
      <w:r>
        <w:rPr>
          <w:b/>
          <w:bCs/>
        </w:rPr>
        <w:t>Useful flags:</w:t>
      </w:r>
      <w:r>
        <w:t xml:space="preserve"> - </w:t>
      </w:r>
      <w:r>
        <w:rPr>
          <w:rStyle w:val="VerbatimChar"/>
        </w:rPr>
        <w:t>-f &lt;file</w:t>
      </w:r>
      <w:proofErr w:type="gramStart"/>
      <w:r>
        <w:rPr>
          <w:rStyle w:val="VerbatimChar"/>
        </w:rPr>
        <w:t>&gt;</w:t>
      </w:r>
      <w:r>
        <w:t xml:space="preserve"> :</w:t>
      </w:r>
      <w:proofErr w:type="gramEnd"/>
      <w:r>
        <w:t xml:space="preserve"> parse and identify each line as a possible hash.</w:t>
      </w:r>
      <w:r>
        <w:br/>
        <w:t xml:space="preserve">- </w:t>
      </w:r>
      <w:r>
        <w:rPr>
          <w:rStyle w:val="VerbatimChar"/>
        </w:rPr>
        <w:t>-v</w:t>
      </w:r>
      <w:r>
        <w:t xml:space="preserve"> : verbose output (if supported).</w:t>
      </w:r>
      <w:r>
        <w:br/>
        <w:t xml:space="preserve">- </w:t>
      </w:r>
      <w:r>
        <w:rPr>
          <w:rStyle w:val="VerbatimChar"/>
        </w:rPr>
        <w:t>--help</w:t>
      </w:r>
      <w:r>
        <w:t xml:space="preserve"> : show an up-to-date list of flags for your installed version.</w:t>
      </w:r>
    </w:p>
    <w:p w:rsidR="00E70C2A" w:rsidRDefault="00F417B0">
      <w:pPr>
        <w:pStyle w:val="Heading1"/>
      </w:pPr>
      <w:bookmarkStart w:id="10" w:name="parsing-files-batch-identification"/>
      <w:bookmarkEnd w:id="9"/>
      <w:r>
        <w:lastRenderedPageBreak/>
        <w:t>8. Parsing files &amp; batch identification</w:t>
      </w:r>
    </w:p>
    <w:p w:rsidR="00E70C2A" w:rsidRDefault="00F417B0">
      <w:pPr>
        <w:pStyle w:val="FirstParagraph"/>
      </w:pPr>
      <w:r>
        <w:t xml:space="preserve">When you have many hashes (for example from a leaked database dump), put one per line in a file and run </w:t>
      </w:r>
      <w:r>
        <w:rPr>
          <w:rStyle w:val="VerbatimChar"/>
        </w:rPr>
        <w:t>hashid -f file.txt</w:t>
      </w:r>
      <w:r>
        <w:t>. The tool will report the likely algorithm for each line.</w:t>
      </w:r>
    </w:p>
    <w:p w:rsidR="00E70C2A" w:rsidRDefault="00F417B0">
      <w:pPr>
        <w:pStyle w:val="BodyText"/>
      </w:pPr>
      <w:r>
        <w:rPr>
          <w:b/>
          <w:bCs/>
        </w:rPr>
        <w:t>Example file format (</w:t>
      </w:r>
      <w:r>
        <w:rPr>
          <w:rStyle w:val="VerbatimChar"/>
          <w:b/>
          <w:bCs/>
        </w:rPr>
        <w:t>hashes.txt</w:t>
      </w:r>
      <w:r>
        <w:rPr>
          <w:b/>
          <w:bCs/>
        </w:rPr>
        <w:t>):</w:t>
      </w:r>
    </w:p>
    <w:p w:rsidR="00E70C2A" w:rsidRDefault="00F417B0">
      <w:pPr>
        <w:pStyle w:val="SourceCode"/>
      </w:pPr>
      <w:r>
        <w:rPr>
          <w:rStyle w:val="VerbatimChar"/>
        </w:rPr>
        <w:t>5f4dcc3b5aa765d61d8327deb882cf99</w:t>
      </w:r>
      <w:r>
        <w:br/>
      </w:r>
      <w:r>
        <w:rPr>
          <w:rStyle w:val="VerbatimChar"/>
        </w:rPr>
        <w:t>$2y$12$eImiTXuWVxfM37uY4JANjQ==</w:t>
      </w:r>
      <w:r>
        <w:br/>
      </w:r>
      <w:r>
        <w:rPr>
          <w:rStyle w:val="VerbatimChar"/>
        </w:rPr>
        <w:t>202cb962ac59075b964b07152d234b70</w:t>
      </w:r>
    </w:p>
    <w:p w:rsidR="00E70C2A" w:rsidRDefault="00F417B0">
      <w:pPr>
        <w:pStyle w:val="FirstParagraph"/>
      </w:pPr>
      <w:r>
        <w:rPr>
          <w:b/>
          <w:bCs/>
        </w:rPr>
        <w:t>Run:</w:t>
      </w:r>
    </w:p>
    <w:p w:rsidR="00E70C2A" w:rsidRDefault="00F417B0" w:rsidP="003B2930">
      <w:pPr>
        <w:pStyle w:val="SourceCode"/>
        <w:rPr>
          <w:rStyle w:val="NormalTok"/>
        </w:rPr>
      </w:pPr>
      <w:proofErr w:type="gramStart"/>
      <w:r>
        <w:rPr>
          <w:rStyle w:val="ExtensionTok"/>
        </w:rPr>
        <w:t>hashid</w:t>
      </w:r>
      <w:proofErr w:type="gramEnd"/>
      <w:r>
        <w:rPr>
          <w:rStyle w:val="NormalTok"/>
        </w:rPr>
        <w:t xml:space="preserve"> </w:t>
      </w:r>
      <w:r>
        <w:rPr>
          <w:rStyle w:val="AttributeTok"/>
        </w:rPr>
        <w:t>-f</w:t>
      </w:r>
      <w:r>
        <w:rPr>
          <w:rStyle w:val="NormalTok"/>
        </w:rPr>
        <w:t xml:space="preserve"> hashes.txt </w:t>
      </w:r>
      <w:r>
        <w:rPr>
          <w:rStyle w:val="OperatorTok"/>
        </w:rPr>
        <w:t>&gt;</w:t>
      </w:r>
      <w:r>
        <w:rPr>
          <w:rStyle w:val="NormalTok"/>
        </w:rPr>
        <w:t xml:space="preserve"> hashes_identified.txt</w:t>
      </w:r>
    </w:p>
    <w:p w:rsidR="00F417B0" w:rsidRDefault="00F417B0" w:rsidP="003B2930">
      <w:pPr>
        <w:pStyle w:val="SourceCode"/>
      </w:pPr>
      <w:r w:rsidRPr="00F417B0">
        <w:rPr>
          <w:noProof/>
        </w:rPr>
        <w:drawing>
          <wp:inline distT="0" distB="0" distL="0" distR="0" wp14:anchorId="1716B3E3" wp14:editId="5DB6CDE8">
            <wp:extent cx="3314870" cy="38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870" cy="387370"/>
                    </a:xfrm>
                    <a:prstGeom prst="rect">
                      <a:avLst/>
                    </a:prstGeom>
                  </pic:spPr>
                </pic:pic>
              </a:graphicData>
            </a:graphic>
          </wp:inline>
        </w:drawing>
      </w:r>
    </w:p>
    <w:p w:rsidR="00F417B0" w:rsidRDefault="00F417B0" w:rsidP="003B2930">
      <w:pPr>
        <w:pStyle w:val="SourceCode"/>
      </w:pPr>
      <w:r w:rsidRPr="00F417B0">
        <w:rPr>
          <w:noProof/>
        </w:rPr>
        <w:drawing>
          <wp:inline distT="0" distB="0" distL="0" distR="0" wp14:anchorId="389629AD" wp14:editId="1AF48ECD">
            <wp:extent cx="5550185" cy="2368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185" cy="2368672"/>
                    </a:xfrm>
                    <a:prstGeom prst="rect">
                      <a:avLst/>
                    </a:prstGeom>
                  </pic:spPr>
                </pic:pic>
              </a:graphicData>
            </a:graphic>
          </wp:inline>
        </w:drawing>
      </w:r>
    </w:p>
    <w:p w:rsidR="00E70C2A" w:rsidRDefault="00F417B0">
      <w:pPr>
        <w:pStyle w:val="FirstParagraph"/>
      </w:pPr>
      <w:r>
        <w:t>This creates an output you can grep, sort, and use to split the file into groups by algorithm for targeted processing.</w:t>
      </w:r>
    </w:p>
    <w:p w:rsidR="00E70C2A" w:rsidRDefault="00F417B0">
      <w:pPr>
        <w:pStyle w:val="Heading1"/>
      </w:pPr>
      <w:bookmarkStart w:id="11" w:name="X8cd7a47699e89bb0423c73312eacd90eb491ba5"/>
      <w:bookmarkEnd w:id="10"/>
      <w:r>
        <w:t>9. Examples (real hashes) and interpreting results</w:t>
      </w:r>
    </w:p>
    <w:p w:rsidR="00E70C2A" w:rsidRDefault="00F417B0">
      <w:pPr>
        <w:pStyle w:val="FirstParagraph"/>
      </w:pPr>
      <w:r>
        <w:t>Below are common examples and how the tools report them.</w:t>
      </w:r>
    </w:p>
    <w:p w:rsidR="00E70C2A" w:rsidRDefault="00F417B0">
      <w:pPr>
        <w:pStyle w:val="Compact"/>
        <w:numPr>
          <w:ilvl w:val="0"/>
          <w:numId w:val="9"/>
        </w:numPr>
      </w:pPr>
      <w:r>
        <w:rPr>
          <w:b/>
          <w:bCs/>
        </w:rPr>
        <w:t>MD5 (32 hex chars)</w:t>
      </w:r>
    </w:p>
    <w:p w:rsidR="00E70C2A" w:rsidRDefault="00F417B0">
      <w:pPr>
        <w:pStyle w:val="Compact"/>
        <w:numPr>
          <w:ilvl w:val="1"/>
          <w:numId w:val="10"/>
        </w:numPr>
      </w:pPr>
      <w:r>
        <w:t xml:space="preserve">Example: </w:t>
      </w:r>
      <w:r>
        <w:rPr>
          <w:rStyle w:val="VerbatimChar"/>
        </w:rPr>
        <w:t>5f4dcc3b5aa765d61d8327deb882cf99</w:t>
      </w:r>
    </w:p>
    <w:p w:rsidR="00E70C2A" w:rsidRDefault="00F417B0">
      <w:pPr>
        <w:pStyle w:val="Compact"/>
        <w:numPr>
          <w:ilvl w:val="1"/>
          <w:numId w:val="10"/>
        </w:numPr>
      </w:pPr>
      <w:r>
        <w:t xml:space="preserve">Typical result: </w:t>
      </w:r>
      <w:r>
        <w:rPr>
          <w:rStyle w:val="VerbatimChar"/>
        </w:rPr>
        <w:t>MD5</w:t>
      </w:r>
      <w:r>
        <w:br/>
      </w:r>
    </w:p>
    <w:p w:rsidR="00E70C2A" w:rsidRDefault="00F417B0">
      <w:pPr>
        <w:pStyle w:val="Compact"/>
        <w:numPr>
          <w:ilvl w:val="1"/>
          <w:numId w:val="10"/>
        </w:numPr>
      </w:pPr>
      <w:r>
        <w:t>Notes: MD5 is unsalted and fast — often used for legacy storage.</w:t>
      </w:r>
    </w:p>
    <w:p w:rsidR="00E70C2A" w:rsidRDefault="00F417B0">
      <w:pPr>
        <w:pStyle w:val="Compact"/>
        <w:numPr>
          <w:ilvl w:val="0"/>
          <w:numId w:val="9"/>
        </w:numPr>
      </w:pPr>
      <w:r>
        <w:rPr>
          <w:b/>
          <w:bCs/>
        </w:rPr>
        <w:t>SHA1 (40 hex chars)</w:t>
      </w:r>
    </w:p>
    <w:p w:rsidR="00E70C2A" w:rsidRDefault="00F417B0">
      <w:pPr>
        <w:pStyle w:val="Compact"/>
        <w:numPr>
          <w:ilvl w:val="1"/>
          <w:numId w:val="11"/>
        </w:numPr>
      </w:pPr>
      <w:r>
        <w:t xml:space="preserve">Example: </w:t>
      </w:r>
      <w:r>
        <w:rPr>
          <w:rStyle w:val="VerbatimChar"/>
        </w:rPr>
        <w:t>2fd4e1c67a2d28fced849ee1bb76e7391b93eb12</w:t>
      </w:r>
    </w:p>
    <w:p w:rsidR="00E70C2A" w:rsidRDefault="00F417B0">
      <w:pPr>
        <w:pStyle w:val="Compact"/>
        <w:numPr>
          <w:ilvl w:val="1"/>
          <w:numId w:val="11"/>
        </w:numPr>
      </w:pPr>
      <w:r>
        <w:lastRenderedPageBreak/>
        <w:t xml:space="preserve">Typical result: </w:t>
      </w:r>
      <w:r>
        <w:rPr>
          <w:rStyle w:val="VerbatimChar"/>
        </w:rPr>
        <w:t>SHA-1</w:t>
      </w:r>
    </w:p>
    <w:p w:rsidR="00E70C2A" w:rsidRDefault="00F417B0">
      <w:pPr>
        <w:pStyle w:val="Compact"/>
        <w:numPr>
          <w:ilvl w:val="0"/>
          <w:numId w:val="9"/>
        </w:numPr>
      </w:pPr>
      <w:r>
        <w:rPr>
          <w:b/>
          <w:bCs/>
        </w:rPr>
        <w:t>SHA256 (64 hex chars)</w:t>
      </w:r>
    </w:p>
    <w:p w:rsidR="00E70C2A" w:rsidRDefault="00F417B0">
      <w:pPr>
        <w:pStyle w:val="Compact"/>
        <w:numPr>
          <w:ilvl w:val="1"/>
          <w:numId w:val="12"/>
        </w:numPr>
      </w:pPr>
      <w:r>
        <w:t xml:space="preserve">Example: </w:t>
      </w:r>
      <w:r>
        <w:rPr>
          <w:rStyle w:val="VerbatimChar"/>
        </w:rPr>
        <w:t>9d5ed678fe57bcca610140957afab571</w:t>
      </w:r>
      <w:r>
        <w:t xml:space="preserve"> (shorter example only) — real SHA256 is 64 hex chars.</w:t>
      </w:r>
    </w:p>
    <w:p w:rsidR="00E70C2A" w:rsidRDefault="00F417B0">
      <w:pPr>
        <w:pStyle w:val="Compact"/>
        <w:numPr>
          <w:ilvl w:val="1"/>
          <w:numId w:val="12"/>
        </w:numPr>
      </w:pPr>
      <w:r>
        <w:t xml:space="preserve">Typical result: </w:t>
      </w:r>
      <w:r>
        <w:rPr>
          <w:rStyle w:val="VerbatimChar"/>
        </w:rPr>
        <w:t>SHA-256</w:t>
      </w:r>
    </w:p>
    <w:p w:rsidR="00E70C2A" w:rsidRDefault="00F417B0">
      <w:pPr>
        <w:pStyle w:val="Compact"/>
        <w:numPr>
          <w:ilvl w:val="0"/>
          <w:numId w:val="9"/>
        </w:numPr>
      </w:pPr>
      <w:r>
        <w:rPr>
          <w:b/>
          <w:bCs/>
        </w:rPr>
        <w:t xml:space="preserve">bcrypt (modular crypt format, starts with </w:t>
      </w:r>
      <m:oMath>
        <m:r>
          <w:rPr>
            <w:rFonts w:ascii="Cambria Math" w:hAnsi="Cambria Math"/>
          </w:rPr>
          <m:t>2a</m:t>
        </m:r>
      </m:oMath>
      <w:r>
        <w:rPr>
          <w:b/>
          <w:bCs/>
        </w:rPr>
        <w:t xml:space="preserve">, </w:t>
      </w:r>
      <m:oMath>
        <m:r>
          <w:rPr>
            <w:rFonts w:ascii="Cambria Math" w:hAnsi="Cambria Math"/>
          </w:rPr>
          <m:t>2b</m:t>
        </m:r>
      </m:oMath>
      <w:r>
        <w:rPr>
          <w:b/>
          <w:bCs/>
        </w:rPr>
        <w:t xml:space="preserve">, </w:t>
      </w:r>
      <m:oMath>
        <m:r>
          <w:rPr>
            <w:rFonts w:ascii="Cambria Math" w:hAnsi="Cambria Math"/>
          </w:rPr>
          <m:t>2y</m:t>
        </m:r>
      </m:oMath>
      <w:r>
        <w:rPr>
          <w:b/>
          <w:bCs/>
        </w:rPr>
        <w:t>)</w:t>
      </w:r>
    </w:p>
    <w:p w:rsidR="00E70C2A" w:rsidRDefault="00F417B0">
      <w:pPr>
        <w:pStyle w:val="Compact"/>
        <w:numPr>
          <w:ilvl w:val="1"/>
          <w:numId w:val="13"/>
        </w:numPr>
      </w:pPr>
      <w:r>
        <w:t xml:space="preserve">Example: </w:t>
      </w:r>
      <w:r>
        <w:rPr>
          <w:rStyle w:val="VerbatimChar"/>
        </w:rPr>
        <w:t>$2y$12$K9h3v7qS8lq4P5Q6dFhQO./xyz...</w:t>
      </w:r>
      <w:r>
        <w:br/>
      </w:r>
    </w:p>
    <w:p w:rsidR="00E70C2A" w:rsidRDefault="00F417B0">
      <w:pPr>
        <w:pStyle w:val="Compact"/>
        <w:numPr>
          <w:ilvl w:val="1"/>
          <w:numId w:val="13"/>
        </w:numPr>
      </w:pPr>
      <w:r>
        <w:t xml:space="preserve">Typical result: </w:t>
      </w:r>
      <w:r>
        <w:rPr>
          <w:rStyle w:val="VerbatimChar"/>
        </w:rPr>
        <w:t>bcrypt</w:t>
      </w:r>
      <w:r>
        <w:t xml:space="preserve"> or </w:t>
      </w:r>
      <w:r>
        <w:rPr>
          <w:rStyle w:val="VerbatimChar"/>
        </w:rPr>
        <w:t>Blowfish (bcrypt)</w:t>
      </w:r>
      <w:r>
        <w:br/>
      </w:r>
    </w:p>
    <w:p w:rsidR="00E70C2A" w:rsidRDefault="00F417B0">
      <w:pPr>
        <w:pStyle w:val="Compact"/>
        <w:numPr>
          <w:ilvl w:val="1"/>
          <w:numId w:val="13"/>
        </w:numPr>
      </w:pPr>
      <w:r>
        <w:t>Notes: bcrypt hashes include cost parameter and salt — they are easily recognized.</w:t>
      </w:r>
    </w:p>
    <w:p w:rsidR="00E70C2A" w:rsidRDefault="00F417B0">
      <w:pPr>
        <w:pStyle w:val="Compact"/>
        <w:numPr>
          <w:ilvl w:val="0"/>
          <w:numId w:val="9"/>
        </w:numPr>
      </w:pPr>
      <w:r>
        <w:rPr>
          <w:b/>
          <w:bCs/>
        </w:rPr>
        <w:t>NTLM (32 hex, similar to MD5)</w:t>
      </w:r>
    </w:p>
    <w:p w:rsidR="00E70C2A" w:rsidRDefault="00F417B0">
      <w:pPr>
        <w:pStyle w:val="Compact"/>
        <w:numPr>
          <w:ilvl w:val="1"/>
          <w:numId w:val="14"/>
        </w:numPr>
      </w:pPr>
      <w:r>
        <w:t xml:space="preserve">Example: </w:t>
      </w:r>
      <w:r>
        <w:rPr>
          <w:rStyle w:val="VerbatimChar"/>
        </w:rPr>
        <w:t>32ed87bdb5fdc5e9cba88547376818d4</w:t>
      </w:r>
      <w:r>
        <w:br/>
      </w:r>
    </w:p>
    <w:p w:rsidR="00E70C2A" w:rsidRDefault="00F417B0">
      <w:pPr>
        <w:pStyle w:val="Compact"/>
        <w:numPr>
          <w:ilvl w:val="1"/>
          <w:numId w:val="14"/>
        </w:numPr>
      </w:pPr>
      <w:r>
        <w:t xml:space="preserve">Typical result: </w:t>
      </w:r>
      <w:r>
        <w:rPr>
          <w:rStyle w:val="VerbatimChar"/>
        </w:rPr>
        <w:t>NTLM</w:t>
      </w:r>
      <w:r>
        <w:t xml:space="preserve"> might show along with MD5 — context helps (Windows SAM/NTLM dumps).</w:t>
      </w:r>
    </w:p>
    <w:p w:rsidR="00E70C2A" w:rsidRDefault="00F417B0">
      <w:pPr>
        <w:pStyle w:val="FirstParagraph"/>
      </w:pPr>
      <w:r>
        <w:rPr>
          <w:b/>
          <w:bCs/>
        </w:rPr>
        <w:t>How to narrow ambiguous results:</w:t>
      </w:r>
      <w:r>
        <w:t xml:space="preserve"> - Check the </w:t>
      </w:r>
      <w:r>
        <w:rPr>
          <w:b/>
          <w:bCs/>
        </w:rPr>
        <w:t>length</w:t>
      </w:r>
      <w:r>
        <w:t xml:space="preserve"> (hex digits count) — it’s one of the simplest clues.</w:t>
      </w:r>
      <w:r>
        <w:br/>
        <w:t xml:space="preserve">- Check for </w:t>
      </w:r>
      <w:r>
        <w:rPr>
          <w:b/>
          <w:bCs/>
        </w:rPr>
        <w:t>prefixes</w:t>
      </w:r>
      <w:r>
        <w:t xml:space="preserve"> like </w:t>
      </w:r>
      <w:r>
        <w:rPr>
          <w:rStyle w:val="VerbatimChar"/>
        </w:rPr>
        <w:t>$2y$</w:t>
      </w:r>
      <w:r>
        <w:t xml:space="preserve">, </w:t>
      </w:r>
      <w:r>
        <w:rPr>
          <w:rStyle w:val="VerbatimChar"/>
        </w:rPr>
        <w:t>$argon2</w:t>
      </w:r>
      <w:r>
        <w:t xml:space="preserve"> or </w:t>
      </w:r>
      <w:r>
        <w:rPr>
          <w:rStyle w:val="VerbatimChar"/>
        </w:rPr>
        <w:t>{SSHA}</w:t>
      </w:r>
      <w:r>
        <w:t>.</w:t>
      </w:r>
      <w:r>
        <w:br/>
        <w:t xml:space="preserve">- Look at the </w:t>
      </w:r>
      <w:r>
        <w:rPr>
          <w:b/>
          <w:bCs/>
        </w:rPr>
        <w:t>character set</w:t>
      </w:r>
      <w:r>
        <w:t xml:space="preserve"> (base64 vs hex).</w:t>
      </w:r>
      <w:r>
        <w:br/>
        <w:t xml:space="preserve">- Use context: where did the hash come from (a MySQL dump, </w:t>
      </w:r>
      <w:r>
        <w:rPr>
          <w:rStyle w:val="VerbatimChar"/>
        </w:rPr>
        <w:t>/etc/shadow</w:t>
      </w:r>
      <w:r>
        <w:t>, WordPress config, etc.)?</w:t>
      </w:r>
    </w:p>
    <w:p w:rsidR="00E70C2A" w:rsidRDefault="00F417B0">
      <w:pPr>
        <w:pStyle w:val="Heading1"/>
      </w:pPr>
      <w:bookmarkStart w:id="12" w:name="X29313989d703ef779d65770bdcd890243a46eb0"/>
      <w:bookmarkEnd w:id="11"/>
      <w:r>
        <w:t>10. Common hash patterns &amp; quick reference table</w:t>
      </w:r>
    </w:p>
    <w:tbl>
      <w:tblPr>
        <w:tblStyle w:val="Table"/>
        <w:tblW w:w="5000" w:type="pct"/>
        <w:tblLayout w:type="fixed"/>
        <w:tblLook w:val="0020" w:firstRow="1" w:lastRow="0" w:firstColumn="0" w:lastColumn="0" w:noHBand="0" w:noVBand="0"/>
      </w:tblPr>
      <w:tblGrid>
        <w:gridCol w:w="2873"/>
        <w:gridCol w:w="3830"/>
        <w:gridCol w:w="2873"/>
      </w:tblGrid>
      <w:tr w:rsidR="00E70C2A" w:rsidTr="00E70C2A">
        <w:trPr>
          <w:cnfStyle w:val="100000000000" w:firstRow="1" w:lastRow="0" w:firstColumn="0" w:lastColumn="0" w:oddVBand="0" w:evenVBand="0" w:oddHBand="0" w:evenHBand="0" w:firstRowFirstColumn="0" w:firstRowLastColumn="0" w:lastRowFirstColumn="0" w:lastRowLastColumn="0"/>
          <w:tblHeader/>
        </w:trPr>
        <w:tc>
          <w:tcPr>
            <w:tcW w:w="2376" w:type="dxa"/>
          </w:tcPr>
          <w:p w:rsidR="00E70C2A" w:rsidRDefault="00F417B0">
            <w:pPr>
              <w:pStyle w:val="Compact"/>
            </w:pPr>
            <w:r>
              <w:t>Algorithm</w:t>
            </w:r>
          </w:p>
        </w:tc>
        <w:tc>
          <w:tcPr>
            <w:tcW w:w="3168" w:type="dxa"/>
          </w:tcPr>
          <w:p w:rsidR="00E70C2A" w:rsidRDefault="00F417B0">
            <w:pPr>
              <w:pStyle w:val="Compact"/>
              <w:jc w:val="right"/>
            </w:pPr>
            <w:r>
              <w:t>Typical format / length</w:t>
            </w:r>
          </w:p>
        </w:tc>
        <w:tc>
          <w:tcPr>
            <w:tcW w:w="2376" w:type="dxa"/>
          </w:tcPr>
          <w:p w:rsidR="00E70C2A" w:rsidRDefault="00F417B0">
            <w:pPr>
              <w:pStyle w:val="Compact"/>
            </w:pPr>
            <w:r>
              <w:t>Common places seen</w:t>
            </w:r>
          </w:p>
        </w:tc>
      </w:tr>
      <w:tr w:rsidR="00E70C2A">
        <w:tc>
          <w:tcPr>
            <w:tcW w:w="2376" w:type="dxa"/>
          </w:tcPr>
          <w:p w:rsidR="00E70C2A" w:rsidRDefault="00F417B0">
            <w:pPr>
              <w:pStyle w:val="Compact"/>
            </w:pPr>
            <w:r>
              <w:t>MD5</w:t>
            </w:r>
          </w:p>
        </w:tc>
        <w:tc>
          <w:tcPr>
            <w:tcW w:w="3168" w:type="dxa"/>
          </w:tcPr>
          <w:p w:rsidR="00E70C2A" w:rsidRDefault="00F417B0">
            <w:pPr>
              <w:pStyle w:val="Compact"/>
              <w:jc w:val="right"/>
            </w:pPr>
            <w:r>
              <w:t>32 hex chars</w:t>
            </w:r>
          </w:p>
        </w:tc>
        <w:tc>
          <w:tcPr>
            <w:tcW w:w="2376" w:type="dxa"/>
          </w:tcPr>
          <w:p w:rsidR="00E70C2A" w:rsidRDefault="00F417B0">
            <w:pPr>
              <w:pStyle w:val="Compact"/>
            </w:pPr>
            <w:r>
              <w:t>older apps, database dumps</w:t>
            </w:r>
          </w:p>
        </w:tc>
      </w:tr>
      <w:tr w:rsidR="00E70C2A">
        <w:tc>
          <w:tcPr>
            <w:tcW w:w="2376" w:type="dxa"/>
          </w:tcPr>
          <w:p w:rsidR="00E70C2A" w:rsidRDefault="00F417B0">
            <w:pPr>
              <w:pStyle w:val="Compact"/>
            </w:pPr>
            <w:r>
              <w:t>NTLM</w:t>
            </w:r>
          </w:p>
        </w:tc>
        <w:tc>
          <w:tcPr>
            <w:tcW w:w="3168" w:type="dxa"/>
          </w:tcPr>
          <w:p w:rsidR="00E70C2A" w:rsidRDefault="00F417B0">
            <w:pPr>
              <w:pStyle w:val="Compact"/>
              <w:jc w:val="right"/>
            </w:pPr>
            <w:r>
              <w:t>32 hex chars</w:t>
            </w:r>
          </w:p>
        </w:tc>
        <w:tc>
          <w:tcPr>
            <w:tcW w:w="2376" w:type="dxa"/>
          </w:tcPr>
          <w:p w:rsidR="00E70C2A" w:rsidRDefault="00F417B0">
            <w:pPr>
              <w:pStyle w:val="Compact"/>
            </w:pPr>
            <w:r>
              <w:t>Windows SAM, NTLM hashes</w:t>
            </w:r>
          </w:p>
        </w:tc>
      </w:tr>
      <w:tr w:rsidR="00E70C2A">
        <w:tc>
          <w:tcPr>
            <w:tcW w:w="2376" w:type="dxa"/>
          </w:tcPr>
          <w:p w:rsidR="00E70C2A" w:rsidRDefault="00F417B0">
            <w:pPr>
              <w:pStyle w:val="Compact"/>
            </w:pPr>
            <w:r>
              <w:t>SHA1</w:t>
            </w:r>
          </w:p>
        </w:tc>
        <w:tc>
          <w:tcPr>
            <w:tcW w:w="3168" w:type="dxa"/>
          </w:tcPr>
          <w:p w:rsidR="00E70C2A" w:rsidRDefault="00F417B0">
            <w:pPr>
              <w:pStyle w:val="Compact"/>
              <w:jc w:val="right"/>
            </w:pPr>
            <w:r>
              <w:t>40 hex chars</w:t>
            </w:r>
          </w:p>
        </w:tc>
        <w:tc>
          <w:tcPr>
            <w:tcW w:w="2376" w:type="dxa"/>
          </w:tcPr>
          <w:p w:rsidR="00E70C2A" w:rsidRDefault="00F417B0">
            <w:pPr>
              <w:pStyle w:val="Compact"/>
            </w:pPr>
            <w:r>
              <w:t>older web apps, git (object ids)</w:t>
            </w:r>
          </w:p>
        </w:tc>
      </w:tr>
      <w:tr w:rsidR="00E70C2A">
        <w:tc>
          <w:tcPr>
            <w:tcW w:w="2376" w:type="dxa"/>
          </w:tcPr>
          <w:p w:rsidR="00E70C2A" w:rsidRDefault="00F417B0">
            <w:pPr>
              <w:pStyle w:val="Compact"/>
            </w:pPr>
            <w:r>
              <w:t>SHA256</w:t>
            </w:r>
          </w:p>
        </w:tc>
        <w:tc>
          <w:tcPr>
            <w:tcW w:w="3168" w:type="dxa"/>
          </w:tcPr>
          <w:p w:rsidR="00E70C2A" w:rsidRDefault="00F417B0">
            <w:pPr>
              <w:pStyle w:val="Compact"/>
              <w:jc w:val="right"/>
            </w:pPr>
            <w:r>
              <w:t>64 hex chars</w:t>
            </w:r>
          </w:p>
        </w:tc>
        <w:tc>
          <w:tcPr>
            <w:tcW w:w="2376" w:type="dxa"/>
          </w:tcPr>
          <w:p w:rsidR="00E70C2A" w:rsidRDefault="00F417B0">
            <w:pPr>
              <w:pStyle w:val="Compact"/>
            </w:pPr>
            <w:r>
              <w:t>modern apps, file integrity</w:t>
            </w:r>
          </w:p>
        </w:tc>
      </w:tr>
      <w:tr w:rsidR="00E70C2A">
        <w:tc>
          <w:tcPr>
            <w:tcW w:w="2376" w:type="dxa"/>
          </w:tcPr>
          <w:p w:rsidR="00E70C2A" w:rsidRDefault="00F417B0">
            <w:pPr>
              <w:pStyle w:val="Compact"/>
            </w:pPr>
            <w:r>
              <w:t>bcrypt</w:t>
            </w:r>
          </w:p>
        </w:tc>
        <w:tc>
          <w:tcPr>
            <w:tcW w:w="3168" w:type="dxa"/>
          </w:tcPr>
          <w:p w:rsidR="00E70C2A" w:rsidRDefault="00F417B0">
            <w:pPr>
              <w:pStyle w:val="Compact"/>
              <w:jc w:val="right"/>
            </w:pPr>
            <w:r>
              <w:rPr>
                <w:rStyle w:val="VerbatimChar"/>
              </w:rPr>
              <w:t>$2[aby]$cost$...</w:t>
            </w:r>
            <w:r>
              <w:t xml:space="preserve"> (modular crypt format)</w:t>
            </w:r>
          </w:p>
        </w:tc>
        <w:tc>
          <w:tcPr>
            <w:tcW w:w="2376" w:type="dxa"/>
          </w:tcPr>
          <w:p w:rsidR="00E70C2A" w:rsidRDefault="00F417B0">
            <w:pPr>
              <w:pStyle w:val="Compact"/>
            </w:pPr>
            <w:r>
              <w:t>modern password stores, frameworks</w:t>
            </w:r>
          </w:p>
        </w:tc>
      </w:tr>
      <w:tr w:rsidR="00E70C2A">
        <w:tc>
          <w:tcPr>
            <w:tcW w:w="2376" w:type="dxa"/>
          </w:tcPr>
          <w:p w:rsidR="00E70C2A" w:rsidRDefault="00F417B0">
            <w:pPr>
              <w:pStyle w:val="Compact"/>
            </w:pPr>
            <w:r>
              <w:t>PBKDF2</w:t>
            </w:r>
          </w:p>
        </w:tc>
        <w:tc>
          <w:tcPr>
            <w:tcW w:w="3168" w:type="dxa"/>
          </w:tcPr>
          <w:p w:rsidR="00E70C2A" w:rsidRDefault="00F417B0">
            <w:pPr>
              <w:pStyle w:val="Compact"/>
              <w:jc w:val="right"/>
            </w:pPr>
            <w:r>
              <w:t>Often base64 plus prefix or JSON metadata</w:t>
            </w:r>
          </w:p>
        </w:tc>
        <w:tc>
          <w:tcPr>
            <w:tcW w:w="2376" w:type="dxa"/>
          </w:tcPr>
          <w:p w:rsidR="00E70C2A" w:rsidRDefault="00F417B0">
            <w:pPr>
              <w:pStyle w:val="Compact"/>
            </w:pPr>
            <w:r>
              <w:t>enterprise systems, salted iterative hashing</w:t>
            </w:r>
          </w:p>
        </w:tc>
      </w:tr>
      <w:tr w:rsidR="00E70C2A">
        <w:tc>
          <w:tcPr>
            <w:tcW w:w="2376" w:type="dxa"/>
          </w:tcPr>
          <w:p w:rsidR="00E70C2A" w:rsidRDefault="00F417B0">
            <w:pPr>
              <w:pStyle w:val="Compact"/>
            </w:pPr>
            <w:r>
              <w:t>MD5(</w:t>
            </w:r>
            <m:oMath>
              <m:r>
                <w:rPr>
                  <w:rFonts w:ascii="Cambria Math" w:hAnsi="Cambria Math"/>
                </w:rPr>
                <m:t>salt</m:t>
              </m:r>
              <m:r>
                <m:rPr>
                  <m:sty m:val="p"/>
                </m:rPr>
                <w:rPr>
                  <w:rFonts w:ascii="Cambria Math" w:hAnsi="Cambria Math"/>
                </w:rPr>
                <m:t>.</m:t>
              </m:r>
            </m:oMath>
            <w:r>
              <w:t>pass)</w:t>
            </w:r>
          </w:p>
        </w:tc>
        <w:tc>
          <w:tcPr>
            <w:tcW w:w="3168" w:type="dxa"/>
          </w:tcPr>
          <w:p w:rsidR="00E70C2A" w:rsidRDefault="00F417B0">
            <w:pPr>
              <w:pStyle w:val="Compact"/>
              <w:jc w:val="right"/>
            </w:pPr>
            <w:r>
              <w:t>32 hex but context shows salt nearby</w:t>
            </w:r>
          </w:p>
        </w:tc>
        <w:tc>
          <w:tcPr>
            <w:tcW w:w="2376" w:type="dxa"/>
          </w:tcPr>
          <w:p w:rsidR="00E70C2A" w:rsidRDefault="00F417B0">
            <w:pPr>
              <w:pStyle w:val="Compact"/>
            </w:pPr>
            <w:r>
              <w:t>custom-app salts</w:t>
            </w:r>
          </w:p>
        </w:tc>
      </w:tr>
    </w:tbl>
    <w:p w:rsidR="00E70C2A" w:rsidRDefault="00F417B0">
      <w:pPr>
        <w:pStyle w:val="BlockText"/>
      </w:pPr>
      <w:r>
        <w:rPr>
          <w:b/>
          <w:bCs/>
        </w:rPr>
        <w:lastRenderedPageBreak/>
        <w:t>Tip:</w:t>
      </w:r>
      <w:r>
        <w:t xml:space="preserve"> When in doubt, paste the hash into a local tool (</w:t>
      </w:r>
      <w:r>
        <w:rPr>
          <w:rStyle w:val="VerbatimChar"/>
        </w:rPr>
        <w:t>hashid</w:t>
      </w:r>
      <w:r>
        <w:t>) — do not paste sensitive hashes to third-party online services.</w:t>
      </w:r>
    </w:p>
    <w:p w:rsidR="00E70C2A" w:rsidRDefault="00F417B0">
      <w:pPr>
        <w:pStyle w:val="Heading1"/>
      </w:pPr>
      <w:bookmarkStart w:id="13" w:name="tips-caveats-and-common-pitfalls"/>
      <w:bookmarkEnd w:id="12"/>
      <w:r>
        <w:t>11. Tips, caveats and common pitfalls</w:t>
      </w:r>
    </w:p>
    <w:p w:rsidR="00E70C2A" w:rsidRDefault="00F417B0">
      <w:pPr>
        <w:pStyle w:val="Compact"/>
        <w:numPr>
          <w:ilvl w:val="0"/>
          <w:numId w:val="15"/>
        </w:numPr>
      </w:pPr>
      <w:r>
        <w:rPr>
          <w:b/>
          <w:bCs/>
        </w:rPr>
        <w:t>False positives:</w:t>
      </w:r>
      <w:r>
        <w:t xml:space="preserve"> Hash identification is heuristic-based — multiple algorithms can match the same pattern. Use context always.</w:t>
      </w:r>
    </w:p>
    <w:p w:rsidR="00E70C2A" w:rsidRDefault="00F417B0">
      <w:pPr>
        <w:pStyle w:val="Compact"/>
        <w:numPr>
          <w:ilvl w:val="0"/>
          <w:numId w:val="15"/>
        </w:numPr>
      </w:pPr>
      <w:r>
        <w:rPr>
          <w:b/>
          <w:bCs/>
        </w:rPr>
        <w:t>Base64 vs hex:</w:t>
      </w:r>
      <w:r>
        <w:t xml:space="preserve"> Many hashes may be base64-encoded. If length looks short for an expected algorithm, try base64 decoding the string and then re-run identification.</w:t>
      </w:r>
    </w:p>
    <w:p w:rsidR="00E70C2A" w:rsidRDefault="00F417B0">
      <w:pPr>
        <w:pStyle w:val="Compact"/>
        <w:numPr>
          <w:ilvl w:val="0"/>
          <w:numId w:val="15"/>
        </w:numPr>
      </w:pPr>
      <w:r>
        <w:rPr>
          <w:b/>
          <w:bCs/>
        </w:rPr>
        <w:t>Salted &amp; iterative schemes:</w:t>
      </w:r>
      <w:r>
        <w:t xml:space="preserve"> Presence of a salt or multiple rounds (PBKDF2, scrypt, Argon2) often alters the format — look for structured prefixes or surrounding metadata.</w:t>
      </w:r>
    </w:p>
    <w:p w:rsidR="00E70C2A" w:rsidRDefault="00F417B0">
      <w:pPr>
        <w:pStyle w:val="Compact"/>
        <w:numPr>
          <w:ilvl w:val="0"/>
          <w:numId w:val="15"/>
        </w:numPr>
      </w:pPr>
      <w:r>
        <w:rPr>
          <w:b/>
          <w:bCs/>
        </w:rPr>
        <w:t>Custom / truncated hashes:</w:t>
      </w:r>
      <w:r>
        <w:t xml:space="preserve"> Some apps store truncated or custom-encoded variants — these are harder to identify reliably.</w:t>
      </w:r>
    </w:p>
    <w:p w:rsidR="00E70C2A" w:rsidRDefault="00F417B0">
      <w:pPr>
        <w:pStyle w:val="Heading1"/>
      </w:pPr>
      <w:bookmarkStart w:id="14" w:name="X167d03e5b16528327d820ff15c89de20a2a563e"/>
      <w:bookmarkEnd w:id="13"/>
      <w:r>
        <w:t>13. Integrating with cracking tools (workflow, not cracking instructions)</w:t>
      </w:r>
    </w:p>
    <w:p w:rsidR="00E70C2A" w:rsidRDefault="00F417B0">
      <w:pPr>
        <w:pStyle w:val="FirstParagraph"/>
      </w:pPr>
      <w:r>
        <w:t xml:space="preserve">A safe and legal workflow is: 1. Identify probable hash types with </w:t>
      </w:r>
      <w:r>
        <w:rPr>
          <w:rStyle w:val="VerbatimChar"/>
        </w:rPr>
        <w:t>hashid</w:t>
      </w:r>
      <w:r>
        <w:t>.</w:t>
      </w:r>
      <w:r>
        <w:br/>
        <w:t>2. Group hashes by type.</w:t>
      </w:r>
      <w:r>
        <w:br/>
        <w:t>3. For each type, choose the correct cracking tool &amp; parameters (Hashcat mode, John the Ripper format).</w:t>
      </w:r>
    </w:p>
    <w:p w:rsidR="00E70C2A" w:rsidRDefault="00F417B0">
      <w:pPr>
        <w:pStyle w:val="BodyText"/>
      </w:pPr>
      <w:r>
        <w:rPr>
          <w:b/>
          <w:bCs/>
        </w:rPr>
        <w:t>Important:</w:t>
      </w:r>
      <w:r>
        <w:t xml:space="preserve"> This manual does not instruct how to crack passwords — only how to identify the hash types. When performing cracking exercises, always have permission.</w:t>
      </w:r>
    </w:p>
    <w:p w:rsidR="00E70C2A" w:rsidRDefault="00F417B0">
      <w:pPr>
        <w:pStyle w:val="Heading1"/>
      </w:pPr>
      <w:bookmarkStart w:id="15" w:name="legal-ethical-note"/>
      <w:bookmarkEnd w:id="14"/>
      <w:r>
        <w:t>14. Legal / ethical note</w:t>
      </w:r>
    </w:p>
    <w:p w:rsidR="00E70C2A" w:rsidRDefault="00F417B0">
      <w:pPr>
        <w:pStyle w:val="FirstParagraph"/>
      </w:pPr>
      <w:r>
        <w:t>Only analyze, identify, or attempt recovery of hashes when you have explicit authorization (e.g., your own systems, sanctioned penetration testing, CTF challenges). Handling or sharing leaked credentials is illegal and unethical.</w:t>
      </w:r>
    </w:p>
    <w:p w:rsidR="00E70C2A" w:rsidRDefault="00F417B0">
      <w:pPr>
        <w:pStyle w:val="Heading1"/>
      </w:pPr>
      <w:bookmarkStart w:id="16" w:name="appendix-quick-commands-cheat-sheet"/>
      <w:bookmarkEnd w:id="15"/>
      <w:r>
        <w:t>15. Appendix: quick commands cheat sheet</w:t>
      </w:r>
    </w:p>
    <w:p w:rsidR="00E70C2A" w:rsidRDefault="00F417B0">
      <w:pPr>
        <w:pStyle w:val="SourceCode"/>
      </w:pPr>
      <w:r>
        <w:rPr>
          <w:rStyle w:val="CommentTok"/>
        </w:rPr>
        <w:t># interactive classic</w:t>
      </w:r>
      <w:r>
        <w:br/>
      </w:r>
      <w:r>
        <w:rPr>
          <w:rStyle w:val="ExtensionTok"/>
        </w:rPr>
        <w:t>hash-identifier</w:t>
      </w:r>
      <w:r>
        <w:br/>
      </w:r>
      <w:r>
        <w:br/>
      </w:r>
      <w:r>
        <w:rPr>
          <w:rStyle w:val="CommentTok"/>
        </w:rPr>
        <w:t># single hash with hashid</w:t>
      </w:r>
      <w:r>
        <w:br/>
      </w:r>
      <w:r>
        <w:rPr>
          <w:rStyle w:val="ExtensionTok"/>
        </w:rPr>
        <w:t>hashid</w:t>
      </w:r>
      <w:r>
        <w:rPr>
          <w:rStyle w:val="NormalTok"/>
        </w:rPr>
        <w:t xml:space="preserve"> </w:t>
      </w:r>
      <w:r>
        <w:rPr>
          <w:rStyle w:val="OperatorTok"/>
        </w:rPr>
        <w:t>&lt;</w:t>
      </w:r>
      <w:r>
        <w:rPr>
          <w:rStyle w:val="NormalTok"/>
        </w:rPr>
        <w:t>hash</w:t>
      </w:r>
      <w:r>
        <w:rPr>
          <w:rStyle w:val="OperatorTok"/>
        </w:rPr>
        <w:t>&gt;</w:t>
      </w:r>
      <w:r>
        <w:br/>
      </w:r>
      <w:r>
        <w:br/>
      </w:r>
      <w:r>
        <w:rPr>
          <w:rStyle w:val="CommentTok"/>
        </w:rPr>
        <w:t># batch file</w:t>
      </w:r>
      <w:r>
        <w:br/>
      </w:r>
      <w:r>
        <w:rPr>
          <w:rStyle w:val="ExtensionTok"/>
        </w:rPr>
        <w:t>hashid</w:t>
      </w:r>
      <w:r>
        <w:rPr>
          <w:rStyle w:val="NormalTok"/>
        </w:rPr>
        <w:t xml:space="preserve"> </w:t>
      </w:r>
      <w:r>
        <w:rPr>
          <w:rStyle w:val="AttributeTok"/>
        </w:rPr>
        <w:t>-f</w:t>
      </w:r>
      <w:r>
        <w:rPr>
          <w:rStyle w:val="NormalTok"/>
        </w:rPr>
        <w:t xml:space="preserve"> hashes.txt</w:t>
      </w:r>
      <w:r>
        <w:br/>
      </w:r>
      <w:r>
        <w:br/>
      </w:r>
      <w:r>
        <w:rPr>
          <w:rStyle w:val="CommentTok"/>
        </w:rPr>
        <w:lastRenderedPageBreak/>
        <w:t># clone &amp; run latest hashID from GitHub</w:t>
      </w:r>
      <w:r>
        <w:br/>
      </w:r>
      <w:r>
        <w:rPr>
          <w:rStyle w:val="FunctionTok"/>
        </w:rPr>
        <w:t>git</w:t>
      </w:r>
      <w:r>
        <w:rPr>
          <w:rStyle w:val="NormalTok"/>
        </w:rPr>
        <w:t xml:space="preserve"> clone https://github.com/psypanda/hashID.git</w:t>
      </w:r>
      <w:r>
        <w:br/>
      </w:r>
      <w:r>
        <w:rPr>
          <w:rStyle w:val="ExtensionTok"/>
        </w:rPr>
        <w:t>python3</w:t>
      </w:r>
      <w:r>
        <w:rPr>
          <w:rStyle w:val="NormalTok"/>
        </w:rPr>
        <w:t xml:space="preserve"> hashID/hashid.py </w:t>
      </w:r>
      <w:r>
        <w:rPr>
          <w:rStyle w:val="OperatorTok"/>
        </w:rPr>
        <w:t>&lt;</w:t>
      </w:r>
      <w:r>
        <w:rPr>
          <w:rStyle w:val="NormalTok"/>
        </w:rPr>
        <w:t>hash</w:t>
      </w:r>
      <w:r>
        <w:rPr>
          <w:rStyle w:val="OperatorTok"/>
        </w:rPr>
        <w:t>&gt;</w:t>
      </w:r>
    </w:p>
    <w:p w:rsidR="00E70C2A" w:rsidRDefault="001E3D16">
      <w:r>
        <w:pict>
          <v:rect id="_x0000_i1027" style="width:0;height:1.5pt" o:hralign="center" o:hrstd="t" o:hr="t"/>
        </w:pict>
      </w:r>
    </w:p>
    <w:p w:rsidR="00E70C2A" w:rsidRDefault="00F417B0">
      <w:pPr>
        <w:pStyle w:val="Heading2"/>
      </w:pPr>
      <w:bookmarkStart w:id="17" w:name="final-notes"/>
      <w:r>
        <w:t>Final notes</w:t>
      </w:r>
    </w:p>
    <w:p w:rsidR="00E70C2A" w:rsidRDefault="00F417B0">
      <w:pPr>
        <w:pStyle w:val="FirstParagraph"/>
      </w:pPr>
      <w:r>
        <w:t xml:space="preserve">If you’d like this manual exported to </w:t>
      </w:r>
      <w:r>
        <w:rPr>
          <w:b/>
          <w:bCs/>
        </w:rPr>
        <w:t>DOCX</w:t>
      </w:r>
      <w:r>
        <w:t xml:space="preserve"> or </w:t>
      </w:r>
      <w:r>
        <w:rPr>
          <w:b/>
          <w:bCs/>
        </w:rPr>
        <w:t>PDF</w:t>
      </w:r>
      <w:r>
        <w:t xml:space="preserve">, I can generate and provide a downloadable file. I can also add sample screenshots (terminal runs) and tailor the examples to hashes you provide. Would you like: </w:t>
      </w:r>
      <w:r>
        <w:rPr>
          <w:b/>
          <w:bCs/>
        </w:rPr>
        <w:t>DOCX</w:t>
      </w:r>
      <w:r>
        <w:t xml:space="preserve">, </w:t>
      </w:r>
      <w:r>
        <w:rPr>
          <w:b/>
          <w:bCs/>
        </w:rPr>
        <w:t>PDF</w:t>
      </w:r>
      <w:r>
        <w:t xml:space="preserve">, </w:t>
      </w:r>
      <w:r>
        <w:rPr>
          <w:b/>
          <w:bCs/>
        </w:rPr>
        <w:t>screenshots added</w:t>
      </w:r>
      <w:r>
        <w:t>, or any specific hash examples included?</w:t>
      </w:r>
    </w:p>
    <w:p w:rsidR="00E70C2A" w:rsidRDefault="001E3D16">
      <w:r>
        <w:pict>
          <v:rect id="_x0000_i1028" style="width:0;height:1.5pt" o:hralign="center" o:hrstd="t" o:hr="t"/>
        </w:pict>
      </w:r>
    </w:p>
    <w:p w:rsidR="00E70C2A" w:rsidRDefault="00F417B0">
      <w:pPr>
        <w:pStyle w:val="FirstParagraph"/>
      </w:pPr>
      <w:r>
        <w:rPr>
          <w:i/>
          <w:iCs/>
        </w:rPr>
        <w:t>End of manual.</w:t>
      </w:r>
      <w:bookmarkEnd w:id="16"/>
      <w:bookmarkEnd w:id="17"/>
    </w:p>
    <w:sectPr w:rsidR="00E70C2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90469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B0C09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D4E3D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3"/>
    <w:multiLevelType w:val="multilevel"/>
    <w:tmpl w:val="CDBE6A5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5"/>
    <w:multiLevelType w:val="multilevel"/>
    <w:tmpl w:val="0B2CD980"/>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E70C2A"/>
    <w:rsid w:val="001E3D16"/>
    <w:rsid w:val="003B2930"/>
    <w:rsid w:val="00E70C2A"/>
    <w:rsid w:val="00F41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45FF"/>
  <w15:docId w15:val="{F148B267-55D6-445D-AEA6-D4F22809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Subhan Ahmed</cp:lastModifiedBy>
  <cp:revision>3</cp:revision>
  <dcterms:created xsi:type="dcterms:W3CDTF">2025-08-29T05:36:00Z</dcterms:created>
  <dcterms:modified xsi:type="dcterms:W3CDTF">2025-09-22T18:01:00Z</dcterms:modified>
</cp:coreProperties>
</file>