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F963" w14:textId="36FD73D7" w:rsidR="00EF69EB" w:rsidRDefault="0064605D" w:rsidP="0064605D">
      <w:pPr>
        <w:jc w:val="center"/>
      </w:pPr>
      <w:r>
        <w:t>Threat Modeling in Healthcare System</w:t>
      </w:r>
    </w:p>
    <w:p w14:paraId="43080D12" w14:textId="50E4F99D" w:rsidR="0064605D" w:rsidRDefault="0064605D" w:rsidP="0064605D">
      <w:pPr>
        <w:jc w:val="both"/>
      </w:pPr>
      <w:r>
        <w:t xml:space="preserve">Threat: There are </w:t>
      </w:r>
      <w:proofErr w:type="gramStart"/>
      <w:r>
        <w:t>lots</w:t>
      </w:r>
      <w:proofErr w:type="gramEnd"/>
      <w:r>
        <w:t xml:space="preserve"> threats involved in </w:t>
      </w:r>
      <w:r w:rsidR="00F97074">
        <w:t>the health</w:t>
      </w:r>
      <w:r>
        <w:t xml:space="preserve"> care system. Below there some of the list </w:t>
      </w:r>
    </w:p>
    <w:p w14:paraId="110BBFB9" w14:textId="6E78B90F" w:rsidR="0064605D" w:rsidRPr="00CC4D3D" w:rsidRDefault="0064605D" w:rsidP="0064605D">
      <w:pPr>
        <w:pStyle w:val="ListParagraph"/>
        <w:numPr>
          <w:ilvl w:val="0"/>
          <w:numId w:val="1"/>
        </w:numPr>
        <w:jc w:val="both"/>
      </w:pPr>
      <w:r w:rsidRPr="00CC4D3D">
        <w:t xml:space="preserve">Malware: Malicious software such as </w:t>
      </w:r>
      <w:r w:rsidR="00CC4D3D" w:rsidRPr="00CC4D3D">
        <w:t>ransomware,</w:t>
      </w:r>
      <w:r w:rsidRPr="00CC4D3D">
        <w:t xml:space="preserve"> viruses </w:t>
      </w:r>
      <w:r w:rsidR="00CC4D3D" w:rsidRPr="00CC4D3D">
        <w:t>that may slowdown the system or lock the database.</w:t>
      </w:r>
    </w:p>
    <w:p w14:paraId="428C1077" w14:textId="5147A91A" w:rsidR="00CC4D3D" w:rsidRPr="00CC4D3D" w:rsidRDefault="00CC4D3D" w:rsidP="0064605D">
      <w:pPr>
        <w:pStyle w:val="ListParagraph"/>
        <w:numPr>
          <w:ilvl w:val="0"/>
          <w:numId w:val="1"/>
        </w:numPr>
        <w:jc w:val="both"/>
      </w:pPr>
      <w:r w:rsidRPr="00CC4D3D">
        <w:t xml:space="preserve">DDoS Attack: </w:t>
      </w:r>
      <w:r w:rsidRPr="00CC4D3D">
        <w:t xml:space="preserve">Overloading systems </w:t>
      </w:r>
      <w:r w:rsidRPr="00CC4D3D">
        <w:t>by unnecessary traffic.</w:t>
      </w:r>
    </w:p>
    <w:p w14:paraId="3B25A67D" w14:textId="2DC46585" w:rsidR="00CC4D3D" w:rsidRPr="00CC4D3D" w:rsidRDefault="00CC4D3D" w:rsidP="0064605D">
      <w:pPr>
        <w:pStyle w:val="ListParagraph"/>
        <w:numPr>
          <w:ilvl w:val="0"/>
          <w:numId w:val="1"/>
        </w:numPr>
        <w:jc w:val="both"/>
      </w:pPr>
      <w:r w:rsidRPr="00CC4D3D">
        <w:t>Phishing Attacks: Social engineering tactics to steal credentials or gain unauthorized access.</w:t>
      </w:r>
    </w:p>
    <w:p w14:paraId="54712956" w14:textId="69A1628E" w:rsidR="00CC4D3D" w:rsidRDefault="00CC4D3D" w:rsidP="0064605D">
      <w:pPr>
        <w:pStyle w:val="ListParagraph"/>
        <w:numPr>
          <w:ilvl w:val="0"/>
          <w:numId w:val="1"/>
        </w:numPr>
        <w:jc w:val="both"/>
      </w:pPr>
      <w:r w:rsidRPr="00CC4D3D">
        <w:t>Insider Threats: Employees or contractors with access to sensitive information may misuse it intentionally or unintentionally</w:t>
      </w:r>
      <w:r>
        <w:t>.</w:t>
      </w:r>
    </w:p>
    <w:p w14:paraId="509F1A5E" w14:textId="00584A14" w:rsidR="00CC4D3D" w:rsidRDefault="00CC4D3D" w:rsidP="00CC4D3D">
      <w:pPr>
        <w:jc w:val="both"/>
      </w:pPr>
      <w:r w:rsidRPr="00CC4D3D">
        <w:t>Vulnerabilities</w:t>
      </w:r>
      <w:r>
        <w:t xml:space="preserve">: Weakness may present in the system that may not </w:t>
      </w:r>
      <w:r w:rsidR="00F97074">
        <w:t>be addressed.</w:t>
      </w:r>
      <w:r>
        <w:t xml:space="preserve"> Series of vulnerabilities are:</w:t>
      </w:r>
    </w:p>
    <w:p w14:paraId="3F3EBF4E" w14:textId="5DD8A493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>Outdated software: There may be some security flaws in unpatched software.</w:t>
      </w:r>
    </w:p>
    <w:p w14:paraId="14AA9231" w14:textId="72505D58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>Weak Authentication: There may be no multi factor authentication enabled may prone to brute force or password guessing attack.</w:t>
      </w:r>
    </w:p>
    <w:p w14:paraId="4EA9E80B" w14:textId="1C3C634D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 xml:space="preserve">Poor Configured Networks. There may be some of the open ports present in the networks that may be exploited by the attackers or may </w:t>
      </w:r>
      <w:r w:rsidR="00F97074">
        <w:t>be using</w:t>
      </w:r>
      <w:r>
        <w:t xml:space="preserve"> HTTP protocol for website.</w:t>
      </w:r>
    </w:p>
    <w:p w14:paraId="24AB3C00" w14:textId="2134511A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 xml:space="preserve">Insufficient encryption: Data in hospital </w:t>
      </w:r>
      <w:r w:rsidR="00F97074">
        <w:t>is</w:t>
      </w:r>
      <w:r>
        <w:t xml:space="preserve"> </w:t>
      </w:r>
      <w:r w:rsidR="00F97074">
        <w:t>crucial,</w:t>
      </w:r>
      <w:r>
        <w:t xml:space="preserve"> not encrypting data with proper technology or algorithms may lead to data breach.</w:t>
      </w:r>
    </w:p>
    <w:p w14:paraId="04E1029B" w14:textId="4C1C5CC6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 xml:space="preserve">Legacy System: Using older </w:t>
      </w:r>
      <w:r w:rsidR="00F97074">
        <w:t>hardware</w:t>
      </w:r>
      <w:r>
        <w:t xml:space="preserve"> may lead to hardware vulnerability which is fixed only by changing that hardware.</w:t>
      </w:r>
    </w:p>
    <w:p w14:paraId="55FA859A" w14:textId="312A4851" w:rsidR="00CC4D3D" w:rsidRDefault="00CC4D3D" w:rsidP="00CC4D3D">
      <w:pPr>
        <w:pStyle w:val="ListParagraph"/>
        <w:numPr>
          <w:ilvl w:val="0"/>
          <w:numId w:val="2"/>
        </w:numPr>
        <w:jc w:val="both"/>
      </w:pPr>
      <w:r>
        <w:t xml:space="preserve">Social engineering: Here staff may click on malicious </w:t>
      </w:r>
      <w:proofErr w:type="gramStart"/>
      <w:r>
        <w:t>links</w:t>
      </w:r>
      <w:proofErr w:type="gramEnd"/>
      <w:r>
        <w:t xml:space="preserve"> lead to phishing </w:t>
      </w:r>
      <w:r w:rsidR="00F97074">
        <w:t>etc.</w:t>
      </w:r>
    </w:p>
    <w:p w14:paraId="7C0596F7" w14:textId="36789080" w:rsidR="00CC4D3D" w:rsidRPr="00F97074" w:rsidRDefault="00CC4D3D" w:rsidP="00CC4D3D">
      <w:pPr>
        <w:jc w:val="both"/>
      </w:pPr>
      <w:r w:rsidRPr="00F97074">
        <w:t xml:space="preserve">Attacks: Using </w:t>
      </w:r>
      <w:r w:rsidR="00F97074" w:rsidRPr="00F97074">
        <w:t>vulnerabilities,</w:t>
      </w:r>
      <w:r w:rsidRPr="00F97074">
        <w:t xml:space="preserve"> a</w:t>
      </w:r>
      <w:r w:rsidR="00F97074" w:rsidRPr="00F97074">
        <w:t>ttackers intrude in the system, exfiltrating the data etc. Following attacks are:</w:t>
      </w:r>
    </w:p>
    <w:p w14:paraId="322084F3" w14:textId="6897DA7F" w:rsidR="00F97074" w:rsidRPr="00F97074" w:rsidRDefault="00F97074" w:rsidP="00F97074">
      <w:pPr>
        <w:pStyle w:val="ListParagraph"/>
        <w:numPr>
          <w:ilvl w:val="0"/>
          <w:numId w:val="3"/>
        </w:numPr>
        <w:jc w:val="both"/>
      </w:pPr>
      <w:r w:rsidRPr="00F97074">
        <w:t xml:space="preserve">Ransomware attack: </w:t>
      </w:r>
      <w:r w:rsidRPr="00F97074">
        <w:t>Encrypting data and demanding a ransom for decryption.</w:t>
      </w:r>
    </w:p>
    <w:p w14:paraId="1BE163D1" w14:textId="484ECBC8" w:rsidR="00F97074" w:rsidRPr="00F97074" w:rsidRDefault="00F97074" w:rsidP="00F97074">
      <w:pPr>
        <w:pStyle w:val="ListParagraph"/>
        <w:numPr>
          <w:ilvl w:val="0"/>
          <w:numId w:val="3"/>
        </w:numPr>
        <w:jc w:val="both"/>
      </w:pPr>
      <w:r w:rsidRPr="00F97074">
        <w:t>SQL Injection: Exploiting vulnerabilities in web applications to gain access to databases.</w:t>
      </w:r>
    </w:p>
    <w:p w14:paraId="2DE30093" w14:textId="6C89872E" w:rsidR="00F97074" w:rsidRPr="00F97074" w:rsidRDefault="00F97074" w:rsidP="00F97074">
      <w:pPr>
        <w:pStyle w:val="ListParagraph"/>
        <w:numPr>
          <w:ilvl w:val="0"/>
          <w:numId w:val="3"/>
        </w:numPr>
        <w:jc w:val="both"/>
      </w:pPr>
      <w:r w:rsidRPr="00F97074">
        <w:t>Credential Stuffing: Using stolen credentials to access accounts.</w:t>
      </w:r>
    </w:p>
    <w:p w14:paraId="2664BAE5" w14:textId="4AAB9C1F" w:rsidR="00F97074" w:rsidRPr="00F97074" w:rsidRDefault="00F97074" w:rsidP="00F97074">
      <w:pPr>
        <w:pStyle w:val="ListParagraph"/>
        <w:numPr>
          <w:ilvl w:val="0"/>
          <w:numId w:val="3"/>
        </w:numPr>
        <w:jc w:val="both"/>
      </w:pPr>
      <w:r w:rsidRPr="00F97074">
        <w:t>Man-in-the-Middle (MitM) Attacks: Intercepting communications between healthcare providers and systems</w:t>
      </w:r>
    </w:p>
    <w:p w14:paraId="10C00C78" w14:textId="351F59A0" w:rsidR="00F97074" w:rsidRDefault="00F97074" w:rsidP="00F97074">
      <w:pPr>
        <w:pStyle w:val="ListParagraph"/>
        <w:numPr>
          <w:ilvl w:val="0"/>
          <w:numId w:val="3"/>
        </w:numPr>
        <w:jc w:val="both"/>
      </w:pPr>
      <w:r w:rsidRPr="00F97074">
        <w:t>Data Breaches: Unauthorized access to patient records and other sensitive</w:t>
      </w:r>
      <w:r>
        <w:t xml:space="preserve"> data.</w:t>
      </w:r>
    </w:p>
    <w:p w14:paraId="2E701D47" w14:textId="6F675F00" w:rsidR="00F97074" w:rsidRDefault="00F97074" w:rsidP="00F97074">
      <w:pPr>
        <w:jc w:val="both"/>
      </w:pPr>
      <w:r>
        <w:t xml:space="preserve">Risks: What are consequences after </w:t>
      </w:r>
      <w:proofErr w:type="gramStart"/>
      <w:r>
        <w:t>attack</w:t>
      </w:r>
      <w:proofErr w:type="gramEnd"/>
      <w:r>
        <w:t xml:space="preserve"> </w:t>
      </w:r>
      <w:proofErr w:type="gramStart"/>
      <w:r>
        <w:t>happens .</w:t>
      </w:r>
      <w:proofErr w:type="gramEnd"/>
      <w:r>
        <w:t xml:space="preserve"> Risks are,</w:t>
      </w:r>
    </w:p>
    <w:p w14:paraId="04349502" w14:textId="7F6F5549" w:rsidR="00F97074" w:rsidRPr="00F97074" w:rsidRDefault="00F97074" w:rsidP="00F97074">
      <w:pPr>
        <w:pStyle w:val="ListParagraph"/>
        <w:numPr>
          <w:ilvl w:val="0"/>
          <w:numId w:val="4"/>
        </w:numPr>
        <w:jc w:val="both"/>
      </w:pPr>
      <w:r w:rsidRPr="00F97074">
        <w:t>Data Loss: Loss of critical patient data due to cybersecurity.</w:t>
      </w:r>
    </w:p>
    <w:p w14:paraId="294F92DB" w14:textId="7DED123F" w:rsidR="00F97074" w:rsidRPr="00F97074" w:rsidRDefault="00F97074" w:rsidP="00F97074">
      <w:pPr>
        <w:pStyle w:val="ListParagraph"/>
        <w:numPr>
          <w:ilvl w:val="0"/>
          <w:numId w:val="4"/>
        </w:numPr>
        <w:jc w:val="both"/>
      </w:pPr>
      <w:r w:rsidRPr="00F97074">
        <w:t xml:space="preserve">Operational Disruptions: </w:t>
      </w:r>
      <w:r w:rsidRPr="00F97074">
        <w:t>Interruption of healthcare services, leading to delayed or missed treatments.</w:t>
      </w:r>
    </w:p>
    <w:p w14:paraId="3D24D13A" w14:textId="7D5DEE71" w:rsidR="00F97074" w:rsidRPr="00F97074" w:rsidRDefault="00F97074" w:rsidP="00F97074">
      <w:pPr>
        <w:pStyle w:val="ListParagraph"/>
        <w:numPr>
          <w:ilvl w:val="0"/>
          <w:numId w:val="4"/>
        </w:numPr>
        <w:jc w:val="both"/>
      </w:pPr>
      <w:r w:rsidRPr="00F97074">
        <w:t>Patient Safety Risks: Compromised systems affecting patient care and safety.</w:t>
      </w:r>
    </w:p>
    <w:p w14:paraId="3FD94EE0" w14:textId="5C896AC3" w:rsidR="00F97074" w:rsidRDefault="00F97074" w:rsidP="00F97074">
      <w:pPr>
        <w:pStyle w:val="ListParagraph"/>
        <w:numPr>
          <w:ilvl w:val="0"/>
          <w:numId w:val="4"/>
        </w:numPr>
        <w:jc w:val="both"/>
      </w:pPr>
      <w:r w:rsidRPr="00F97074">
        <w:t>Financial Loss: Costs associated with breaches, fines for non-compliance, and loss of reputation</w:t>
      </w:r>
      <w:r>
        <w:t>.</w:t>
      </w:r>
    </w:p>
    <w:p w14:paraId="6C4F85B4" w14:textId="6852135C" w:rsidR="00F97074" w:rsidRDefault="00F97074" w:rsidP="00F97074">
      <w:pPr>
        <w:jc w:val="both"/>
      </w:pPr>
      <w:r w:rsidRPr="00F97074">
        <w:t>Exploits</w:t>
      </w:r>
      <w:r>
        <w:t xml:space="preserve">: </w:t>
      </w:r>
      <w:r w:rsidR="00984BE5">
        <w:t xml:space="preserve"> There are </w:t>
      </w:r>
      <w:proofErr w:type="gramStart"/>
      <w:r w:rsidR="00984BE5">
        <w:t>number</w:t>
      </w:r>
      <w:proofErr w:type="gramEnd"/>
      <w:r w:rsidR="00984BE5">
        <w:t xml:space="preserve"> of consequences due the attacks by the attackers.</w:t>
      </w:r>
    </w:p>
    <w:p w14:paraId="19E32AAC" w14:textId="543CEF3D" w:rsidR="00984BE5" w:rsidRDefault="00984BE5" w:rsidP="00984BE5">
      <w:pPr>
        <w:pStyle w:val="ListParagraph"/>
        <w:numPr>
          <w:ilvl w:val="0"/>
          <w:numId w:val="5"/>
        </w:numPr>
        <w:jc w:val="both"/>
      </w:pPr>
      <w:r>
        <w:t xml:space="preserve">Remote Code </w:t>
      </w:r>
      <w:proofErr w:type="gramStart"/>
      <w:r>
        <w:t>Execution :</w:t>
      </w:r>
      <w:proofErr w:type="gramEnd"/>
      <w:r>
        <w:t xml:space="preserve"> Exploiting vulnerability to run malicious code on victim system. </w:t>
      </w:r>
    </w:p>
    <w:p w14:paraId="2986E1F7" w14:textId="63655D1C" w:rsidR="00984BE5" w:rsidRDefault="00984BE5" w:rsidP="00984BE5">
      <w:pPr>
        <w:pStyle w:val="ListParagraph"/>
        <w:numPr>
          <w:ilvl w:val="0"/>
          <w:numId w:val="5"/>
        </w:numPr>
        <w:jc w:val="both"/>
      </w:pPr>
      <w:r>
        <w:t xml:space="preserve">Zero-day Exploits: Attacks using unknow </w:t>
      </w:r>
      <w:proofErr w:type="gramStart"/>
      <w:r>
        <w:t>vulnerabilities .</w:t>
      </w:r>
      <w:proofErr w:type="gramEnd"/>
    </w:p>
    <w:p w14:paraId="3DFD4677" w14:textId="673FD390" w:rsidR="00984BE5" w:rsidRDefault="00984BE5" w:rsidP="00984BE5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Privilege </w:t>
      </w:r>
      <w:proofErr w:type="gramStart"/>
      <w:r>
        <w:t>Escalation :</w:t>
      </w:r>
      <w:proofErr w:type="gramEnd"/>
      <w:r>
        <w:t xml:space="preserve"> Gaining higher lever access to perform unauthorized actions.</w:t>
      </w:r>
    </w:p>
    <w:p w14:paraId="306D4399" w14:textId="1653D292" w:rsidR="00984BE5" w:rsidRDefault="00984BE5" w:rsidP="00984BE5">
      <w:pPr>
        <w:pStyle w:val="ListParagraph"/>
        <w:numPr>
          <w:ilvl w:val="0"/>
          <w:numId w:val="5"/>
        </w:numPr>
        <w:jc w:val="both"/>
      </w:pPr>
      <w:r>
        <w:t xml:space="preserve">Supply chain attack: </w:t>
      </w:r>
      <w:r w:rsidRPr="00984BE5">
        <w:t>Targeting third-party vendors to compromise the healthcare provider’s systems.</w:t>
      </w:r>
    </w:p>
    <w:p w14:paraId="462D1E22" w14:textId="68770C15" w:rsidR="00984BE5" w:rsidRDefault="00984BE5" w:rsidP="00984BE5">
      <w:pPr>
        <w:jc w:val="both"/>
      </w:pPr>
      <w:r>
        <w:t xml:space="preserve">Assets: </w:t>
      </w:r>
    </w:p>
    <w:p w14:paraId="73650AF5" w14:textId="595ECF9A" w:rsidR="00A35754" w:rsidRP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Electronic Health Records (EHR): Digital version of patient charts, including medical history, diagnoses, and treatment plans.</w:t>
      </w:r>
    </w:p>
    <w:p w14:paraId="06625923" w14:textId="6B8D6BD9" w:rsidR="00A35754" w:rsidRP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Medical Devices: Connected devices like pacemakers, insulin pumps, and imaging equipment.</w:t>
      </w:r>
    </w:p>
    <w:p w14:paraId="06023835" w14:textId="46A52CC5" w:rsidR="00A35754" w:rsidRP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Healthcare IT Infrastructure: Servers, databases, networks, and applications.</w:t>
      </w:r>
    </w:p>
    <w:p w14:paraId="1E330E57" w14:textId="17518EE0" w:rsidR="00A35754" w:rsidRP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Patient Data: Personal and medical information of patients.</w:t>
      </w:r>
    </w:p>
    <w:p w14:paraId="27B9E537" w14:textId="60B8B4C9" w:rsidR="00A35754" w:rsidRP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Staff Credentials: Login information and access rights of healthcare workers.</w:t>
      </w:r>
    </w:p>
    <w:p w14:paraId="2DB81549" w14:textId="4B95E974" w:rsidR="00A35754" w:rsidRDefault="00A35754" w:rsidP="00A35754">
      <w:pPr>
        <w:pStyle w:val="ListParagraph"/>
        <w:numPr>
          <w:ilvl w:val="0"/>
          <w:numId w:val="6"/>
        </w:numPr>
        <w:jc w:val="both"/>
      </w:pPr>
      <w:r w:rsidRPr="00A35754">
        <w:t>Research Data: Clinical trial data, research outcomes, and intellectual property.</w:t>
      </w:r>
    </w:p>
    <w:p w14:paraId="3BC5DC45" w14:textId="6005721E" w:rsidR="00A35754" w:rsidRDefault="00A35754" w:rsidP="00A35754">
      <w:pPr>
        <w:jc w:val="both"/>
      </w:pPr>
      <w:r>
        <w:t>Impacts:</w:t>
      </w:r>
    </w:p>
    <w:p w14:paraId="7CF9272E" w14:textId="32E2BEAD" w:rsidR="00A35754" w:rsidRPr="00A35754" w:rsidRDefault="00A35754" w:rsidP="00A35754">
      <w:pPr>
        <w:pStyle w:val="ListParagraph"/>
        <w:numPr>
          <w:ilvl w:val="0"/>
          <w:numId w:val="7"/>
        </w:numPr>
        <w:jc w:val="both"/>
      </w:pPr>
      <w:r w:rsidRPr="00A35754">
        <w:t xml:space="preserve">Compromised patient data: Exposure of sensitive patient </w:t>
      </w:r>
      <w:proofErr w:type="gramStart"/>
      <w:r w:rsidRPr="00A35754">
        <w:t>data .</w:t>
      </w:r>
      <w:proofErr w:type="gramEnd"/>
    </w:p>
    <w:p w14:paraId="53170E54" w14:textId="68F4F81F" w:rsidR="00A35754" w:rsidRPr="00A35754" w:rsidRDefault="00A35754" w:rsidP="00A35754">
      <w:pPr>
        <w:pStyle w:val="ListParagraph"/>
        <w:numPr>
          <w:ilvl w:val="0"/>
          <w:numId w:val="7"/>
        </w:numPr>
        <w:jc w:val="both"/>
      </w:pPr>
      <w:r w:rsidRPr="00A35754">
        <w:t xml:space="preserve">Disruption in Healthcare Services: Inability to provide timely care due to system </w:t>
      </w:r>
      <w:proofErr w:type="gramStart"/>
      <w:r w:rsidRPr="00A35754">
        <w:t>outages .</w:t>
      </w:r>
      <w:proofErr w:type="gramEnd"/>
    </w:p>
    <w:p w14:paraId="1907C34E" w14:textId="7AC644CC" w:rsidR="00A35754" w:rsidRPr="00A35754" w:rsidRDefault="00A35754" w:rsidP="00A35754">
      <w:pPr>
        <w:pStyle w:val="ListParagraph"/>
        <w:numPr>
          <w:ilvl w:val="0"/>
          <w:numId w:val="7"/>
        </w:numPr>
        <w:jc w:val="both"/>
      </w:pPr>
      <w:r w:rsidRPr="00A35754">
        <w:t>Reputational Damage: Loss of trust in the healthcare provider, leading to patient and partner dissatisfaction.</w:t>
      </w:r>
    </w:p>
    <w:p w14:paraId="59DC5556" w14:textId="22E25781" w:rsidR="00A35754" w:rsidRPr="00A35754" w:rsidRDefault="00A35754" w:rsidP="00A35754">
      <w:pPr>
        <w:pStyle w:val="ListParagraph"/>
        <w:numPr>
          <w:ilvl w:val="0"/>
          <w:numId w:val="7"/>
        </w:numPr>
        <w:jc w:val="both"/>
      </w:pPr>
      <w:r w:rsidRPr="00A35754">
        <w:t>Financial Penalties: Fines and legal costs due to non-compliance with regulations.</w:t>
      </w:r>
    </w:p>
    <w:p w14:paraId="599F9979" w14:textId="68B4AD32" w:rsidR="00A35754" w:rsidRPr="00A35754" w:rsidRDefault="00A35754" w:rsidP="00A35754">
      <w:pPr>
        <w:pStyle w:val="ListParagraph"/>
        <w:numPr>
          <w:ilvl w:val="0"/>
          <w:numId w:val="7"/>
        </w:numPr>
        <w:jc w:val="both"/>
      </w:pPr>
      <w:r w:rsidRPr="00A35754">
        <w:t>Patient Harm: Potential for physical harm if medical devices are compromised or if treatment is delayed.</w:t>
      </w:r>
    </w:p>
    <w:sectPr w:rsidR="00A35754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5371"/>
    <w:multiLevelType w:val="hybridMultilevel"/>
    <w:tmpl w:val="BA8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6E9"/>
    <w:multiLevelType w:val="hybridMultilevel"/>
    <w:tmpl w:val="4A28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6511"/>
    <w:multiLevelType w:val="hybridMultilevel"/>
    <w:tmpl w:val="F5B8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363A"/>
    <w:multiLevelType w:val="hybridMultilevel"/>
    <w:tmpl w:val="F89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31944"/>
    <w:multiLevelType w:val="hybridMultilevel"/>
    <w:tmpl w:val="EAE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95B2F"/>
    <w:multiLevelType w:val="hybridMultilevel"/>
    <w:tmpl w:val="B33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41813"/>
    <w:multiLevelType w:val="hybridMultilevel"/>
    <w:tmpl w:val="793A16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0750609">
    <w:abstractNumId w:val="5"/>
  </w:num>
  <w:num w:numId="2" w16cid:durableId="343633440">
    <w:abstractNumId w:val="6"/>
  </w:num>
  <w:num w:numId="3" w16cid:durableId="2066366592">
    <w:abstractNumId w:val="2"/>
  </w:num>
  <w:num w:numId="4" w16cid:durableId="798114379">
    <w:abstractNumId w:val="0"/>
  </w:num>
  <w:num w:numId="5" w16cid:durableId="290290170">
    <w:abstractNumId w:val="3"/>
  </w:num>
  <w:num w:numId="6" w16cid:durableId="361515536">
    <w:abstractNumId w:val="1"/>
  </w:num>
  <w:num w:numId="7" w16cid:durableId="882793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5D"/>
    <w:rsid w:val="00263915"/>
    <w:rsid w:val="00552CE8"/>
    <w:rsid w:val="0064605D"/>
    <w:rsid w:val="00984BE5"/>
    <w:rsid w:val="00A35754"/>
    <w:rsid w:val="00A62169"/>
    <w:rsid w:val="00CC4D3D"/>
    <w:rsid w:val="00EF69EB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FF39"/>
  <w15:chartTrackingRefBased/>
  <w15:docId w15:val="{E2526B4B-142B-4C26-AE5C-D02AEEF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9404346D28C43B31E3C35ADC78580" ma:contentTypeVersion="6" ma:contentTypeDescription="Create a new document." ma:contentTypeScope="" ma:versionID="1d8473f7aa26249f09174588a211834e">
  <xsd:schema xmlns:xsd="http://www.w3.org/2001/XMLSchema" xmlns:xs="http://www.w3.org/2001/XMLSchema" xmlns:p="http://schemas.microsoft.com/office/2006/metadata/properties" xmlns:ns3="9ef3d9fb-432d-4c96-9e31-87287aad37ef" targetNamespace="http://schemas.microsoft.com/office/2006/metadata/properties" ma:root="true" ma:fieldsID="4d128d539af3dcd4e55de69dc3610610" ns3:_="">
    <xsd:import namespace="9ef3d9fb-432d-4c96-9e31-87287aad37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3d9fb-432d-4c96-9e31-87287aad37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3d9fb-432d-4c96-9e31-87287aad37ef" xsi:nil="true"/>
  </documentManagement>
</p:properties>
</file>

<file path=customXml/itemProps1.xml><?xml version="1.0" encoding="utf-8"?>
<ds:datastoreItem xmlns:ds="http://schemas.openxmlformats.org/officeDocument/2006/customXml" ds:itemID="{18BF5C4F-CA5A-4D12-8594-827132CA9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3d9fb-432d-4c96-9e31-87287aad3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1B191A-4906-40EE-8F52-AE06B4E4B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06EF7B-8556-4DA5-8B4E-6BB09D2E56C6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ef3d9fb-432d-4c96-9e31-87287aad37e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F Subhan Shariff - 241059003 - MSISMPL</dc:creator>
  <cp:keywords/>
  <dc:description/>
  <cp:lastModifiedBy>G F Subhan Shariff - 241059003 - MSISMPL</cp:lastModifiedBy>
  <cp:revision>1</cp:revision>
  <dcterms:created xsi:type="dcterms:W3CDTF">2024-08-30T14:19:00Z</dcterms:created>
  <dcterms:modified xsi:type="dcterms:W3CDTF">2024-08-30T16:53:00Z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0x0101008CE9404346D28C43B31E3C35ADC78580</vt:lpwstr>
  </property>
</Properties>
</file>