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E4A8" w14:textId="541C7D2B" w:rsidR="00EF69EB" w:rsidRDefault="000A11F3" w:rsidP="000A11F3">
      <w:pPr>
        <w:jc w:val="center"/>
        <w:rPr>
          <w:b/>
          <w:bCs/>
          <w:sz w:val="54"/>
          <w:szCs w:val="54"/>
          <w:u w:val="double"/>
        </w:rPr>
      </w:pPr>
      <w:r w:rsidRPr="000A11F3">
        <w:rPr>
          <w:b/>
          <w:bCs/>
          <w:sz w:val="54"/>
          <w:szCs w:val="54"/>
          <w:u w:val="double"/>
        </w:rPr>
        <w:t>CVSS</w:t>
      </w:r>
    </w:p>
    <w:p w14:paraId="26A744FC" w14:textId="3F5BBF20" w:rsidR="000A11F3" w:rsidRDefault="000A11F3" w:rsidP="000A11F3">
      <w:pPr>
        <w:jc w:val="both"/>
        <w:rPr>
          <w:sz w:val="26"/>
          <w:szCs w:val="26"/>
        </w:rPr>
      </w:pPr>
      <w:r>
        <w:rPr>
          <w:sz w:val="26"/>
          <w:szCs w:val="26"/>
        </w:rPr>
        <w:t>CVSS stands for COMMON VULNERABILITY SCORING SYSTEM. It’s a metric accessing the severity of the security in the software and systems. It gives a numerical value that lies between 0.00 to 10.00. These values reflect the potential impact of vulnerability.</w:t>
      </w:r>
    </w:p>
    <w:p w14:paraId="6D4888CB" w14:textId="77777777" w:rsidR="00225FD9" w:rsidRDefault="00225FD9" w:rsidP="00225FD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r w:rsidRPr="00225FD9">
        <w:rPr>
          <w:sz w:val="26"/>
          <w:szCs w:val="26"/>
        </w:rPr>
        <w:t>Apache log4j JNDI Command Execution “log4shell” Vulnerability</w:t>
      </w:r>
      <w:r>
        <w:rPr>
          <w:sz w:val="26"/>
          <w:szCs w:val="26"/>
        </w:rPr>
        <w:t xml:space="preserve">. </w:t>
      </w:r>
    </w:p>
    <w:p w14:paraId="13B47218" w14:textId="13743CAE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Step 1: Base Score Calculation</w:t>
      </w:r>
    </w:p>
    <w:p w14:paraId="0C89B931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Exploitability Metrics:</w:t>
      </w:r>
    </w:p>
    <w:p w14:paraId="1A923AAE" w14:textId="77777777" w:rsidR="00225FD9" w:rsidRPr="00225FD9" w:rsidRDefault="00225FD9" w:rsidP="00225FD9">
      <w:pPr>
        <w:numPr>
          <w:ilvl w:val="0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Attack Vector (AV):</w:t>
      </w:r>
    </w:p>
    <w:p w14:paraId="76E1D721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Network (N): The vulnerability is exploitable over a network without physical access.</w:t>
      </w:r>
    </w:p>
    <w:p w14:paraId="5107044B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1.0</w:t>
      </w:r>
    </w:p>
    <w:p w14:paraId="153C89E4" w14:textId="77777777" w:rsidR="00225FD9" w:rsidRPr="00225FD9" w:rsidRDefault="00225FD9" w:rsidP="00225FD9">
      <w:pPr>
        <w:numPr>
          <w:ilvl w:val="0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Attack Complexity (AC):</w:t>
      </w:r>
    </w:p>
    <w:p w14:paraId="4E829EBC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Low (L): The attack does not require any special conditions or circumstances; it can be performed by anyone who can send logs.</w:t>
      </w:r>
    </w:p>
    <w:p w14:paraId="041060E7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0.77</w:t>
      </w:r>
    </w:p>
    <w:p w14:paraId="03621FCA" w14:textId="77777777" w:rsidR="00225FD9" w:rsidRPr="00225FD9" w:rsidRDefault="00225FD9" w:rsidP="00225FD9">
      <w:pPr>
        <w:numPr>
          <w:ilvl w:val="0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Privileges Required (PR):</w:t>
      </w:r>
    </w:p>
    <w:p w14:paraId="666A3FC1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None (N): The attacker does not need any privileges on the system to exploit the vulnerability.</w:t>
      </w:r>
    </w:p>
    <w:p w14:paraId="151CB1DF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0.85</w:t>
      </w:r>
    </w:p>
    <w:p w14:paraId="08E07AED" w14:textId="77777777" w:rsidR="00225FD9" w:rsidRPr="00225FD9" w:rsidRDefault="00225FD9" w:rsidP="00225FD9">
      <w:pPr>
        <w:numPr>
          <w:ilvl w:val="0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User Interaction (UI):</w:t>
      </w:r>
    </w:p>
    <w:p w14:paraId="26D89171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None (N): The attack does not require any user interaction.</w:t>
      </w:r>
    </w:p>
    <w:p w14:paraId="5D50707E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0.85</w:t>
      </w:r>
    </w:p>
    <w:p w14:paraId="71F886CF" w14:textId="77777777" w:rsidR="00225FD9" w:rsidRPr="00225FD9" w:rsidRDefault="00225FD9" w:rsidP="00225FD9">
      <w:pPr>
        <w:numPr>
          <w:ilvl w:val="0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Scope (S):</w:t>
      </w:r>
    </w:p>
    <w:p w14:paraId="6658A8C2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Changed (C): The attack impacts not only the vulnerable component but also other components or systems within the network.</w:t>
      </w:r>
    </w:p>
    <w:p w14:paraId="724F1A87" w14:textId="77777777" w:rsidR="00225FD9" w:rsidRPr="00225FD9" w:rsidRDefault="00225FD9" w:rsidP="00225FD9">
      <w:pPr>
        <w:numPr>
          <w:ilvl w:val="1"/>
          <w:numId w:val="3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lastRenderedPageBreak/>
        <w:t>Score: 1.08</w:t>
      </w:r>
    </w:p>
    <w:p w14:paraId="5FB99724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Impact Metrics:</w:t>
      </w:r>
    </w:p>
    <w:p w14:paraId="6DE821B5" w14:textId="77777777" w:rsidR="00225FD9" w:rsidRPr="00225FD9" w:rsidRDefault="00225FD9" w:rsidP="00225FD9">
      <w:pPr>
        <w:numPr>
          <w:ilvl w:val="0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Confidentiality Impact (C):</w:t>
      </w:r>
    </w:p>
    <w:p w14:paraId="7D621097" w14:textId="77777777" w:rsidR="00225FD9" w:rsidRPr="00225FD9" w:rsidRDefault="00225FD9" w:rsidP="00225FD9">
      <w:pPr>
        <w:numPr>
          <w:ilvl w:val="1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High (H): The vulnerability allows an attacker to gain access to sensitive data or resources.</w:t>
      </w:r>
    </w:p>
    <w:p w14:paraId="36236A2A" w14:textId="77777777" w:rsidR="00225FD9" w:rsidRPr="00225FD9" w:rsidRDefault="00225FD9" w:rsidP="00225FD9">
      <w:pPr>
        <w:numPr>
          <w:ilvl w:val="1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0.56</w:t>
      </w:r>
    </w:p>
    <w:p w14:paraId="07ACAA19" w14:textId="77777777" w:rsidR="00225FD9" w:rsidRPr="00225FD9" w:rsidRDefault="00225FD9" w:rsidP="00225FD9">
      <w:pPr>
        <w:numPr>
          <w:ilvl w:val="0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Integrity Impact (I):</w:t>
      </w:r>
    </w:p>
    <w:p w14:paraId="06063696" w14:textId="77777777" w:rsidR="00225FD9" w:rsidRPr="00225FD9" w:rsidRDefault="00225FD9" w:rsidP="00225FD9">
      <w:pPr>
        <w:numPr>
          <w:ilvl w:val="1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High (H): The vulnerability allows an attacker to modify or destroy data.</w:t>
      </w:r>
    </w:p>
    <w:p w14:paraId="3768C021" w14:textId="77777777" w:rsidR="00225FD9" w:rsidRPr="00225FD9" w:rsidRDefault="00225FD9" w:rsidP="00225FD9">
      <w:pPr>
        <w:numPr>
          <w:ilvl w:val="1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0.56</w:t>
      </w:r>
    </w:p>
    <w:p w14:paraId="489F8F33" w14:textId="77777777" w:rsidR="00225FD9" w:rsidRPr="00225FD9" w:rsidRDefault="00225FD9" w:rsidP="00225FD9">
      <w:pPr>
        <w:numPr>
          <w:ilvl w:val="0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Availability Impact (A):</w:t>
      </w:r>
    </w:p>
    <w:p w14:paraId="2C456FDF" w14:textId="77777777" w:rsidR="00225FD9" w:rsidRPr="00225FD9" w:rsidRDefault="00225FD9" w:rsidP="00225FD9">
      <w:pPr>
        <w:numPr>
          <w:ilvl w:val="1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High (H): The vulnerability allows an attacker to disrupt or disable the service.</w:t>
      </w:r>
    </w:p>
    <w:p w14:paraId="7EE17767" w14:textId="77777777" w:rsidR="00225FD9" w:rsidRPr="00225FD9" w:rsidRDefault="00225FD9" w:rsidP="00225FD9">
      <w:pPr>
        <w:numPr>
          <w:ilvl w:val="1"/>
          <w:numId w:val="4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Score: 0.56</w:t>
      </w:r>
    </w:p>
    <w:p w14:paraId="2AAEAFDE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Base Score Calculation:</w:t>
      </w:r>
    </w:p>
    <w:p w14:paraId="0A9D9E76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The Base Score is calculated using the following formulas:</w:t>
      </w:r>
    </w:p>
    <w:p w14:paraId="5BD4BAEE" w14:textId="77777777" w:rsidR="00225FD9" w:rsidRPr="00225FD9" w:rsidRDefault="00225FD9" w:rsidP="00225FD9">
      <w:pPr>
        <w:numPr>
          <w:ilvl w:val="0"/>
          <w:numId w:val="5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Impact:</w:t>
      </w:r>
    </w:p>
    <w:p w14:paraId="4A941D6B" w14:textId="77777777" w:rsidR="00D2163E" w:rsidRDefault="00225FD9" w:rsidP="00D2163E">
      <w:pPr>
        <w:jc w:val="center"/>
        <w:rPr>
          <w:sz w:val="26"/>
          <w:szCs w:val="26"/>
        </w:rPr>
      </w:pPr>
      <w:r w:rsidRPr="00225FD9">
        <w:rPr>
          <w:sz w:val="26"/>
          <w:szCs w:val="26"/>
        </w:rPr>
        <w:t>Impact=1−[(1−</w:t>
      </w:r>
      <w:proofErr w:type="gramStart"/>
      <w:r w:rsidRPr="00225FD9">
        <w:rPr>
          <w:sz w:val="26"/>
          <w:szCs w:val="26"/>
        </w:rPr>
        <w:t>C)×</w:t>
      </w:r>
      <w:proofErr w:type="gramEnd"/>
      <w:r w:rsidRPr="00225FD9">
        <w:rPr>
          <w:sz w:val="26"/>
          <w:szCs w:val="26"/>
        </w:rPr>
        <w:t>(1−I)×(1−A)]</w:t>
      </w:r>
    </w:p>
    <w:p w14:paraId="7B85C8A5" w14:textId="77777777" w:rsidR="00E8029B" w:rsidRDefault="00225FD9" w:rsidP="00E8029B">
      <w:pPr>
        <w:tabs>
          <w:tab w:val="num" w:pos="720"/>
        </w:tabs>
        <w:jc w:val="center"/>
        <w:rPr>
          <w:sz w:val="26"/>
          <w:szCs w:val="26"/>
        </w:rPr>
      </w:pPr>
      <w:r w:rsidRPr="00225FD9">
        <w:rPr>
          <w:sz w:val="26"/>
          <w:szCs w:val="26"/>
        </w:rPr>
        <w:t>Impact=1</w:t>
      </w:r>
      <w:proofErr w:type="gramStart"/>
      <w:r w:rsidRPr="00225FD9">
        <w:rPr>
          <w:sz w:val="26"/>
          <w:szCs w:val="26"/>
        </w:rPr>
        <w:t>−[</w:t>
      </w:r>
      <w:proofErr w:type="gramEnd"/>
      <w:r w:rsidRPr="00225FD9">
        <w:rPr>
          <w:sz w:val="26"/>
          <w:szCs w:val="26"/>
        </w:rPr>
        <w:t>(1−0.56)×(1−0.56)×(1−0.56)]=1−(0.44×0.44×0.44)=1−0.085=0.915</w:t>
      </w:r>
    </w:p>
    <w:p w14:paraId="1E3AC78B" w14:textId="7F69F696" w:rsidR="00225FD9" w:rsidRPr="00E8029B" w:rsidRDefault="00225FD9" w:rsidP="00E8029B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E8029B">
        <w:rPr>
          <w:sz w:val="26"/>
          <w:szCs w:val="26"/>
        </w:rPr>
        <w:t>Exploitability:</w:t>
      </w:r>
    </w:p>
    <w:p w14:paraId="6BCACFC3" w14:textId="77777777" w:rsidR="00E8029B" w:rsidRDefault="00225FD9" w:rsidP="00E8029B">
      <w:pPr>
        <w:tabs>
          <w:tab w:val="num" w:pos="720"/>
        </w:tabs>
        <w:jc w:val="center"/>
        <w:rPr>
          <w:sz w:val="26"/>
          <w:szCs w:val="26"/>
        </w:rPr>
      </w:pPr>
      <w:r w:rsidRPr="00225FD9">
        <w:rPr>
          <w:sz w:val="26"/>
          <w:szCs w:val="26"/>
        </w:rPr>
        <w:t>Exploitability=8.22×AV×AC×PR×UI Exploitability=8.22×1.0×0.77×0.85×0.85=4.828</w:t>
      </w:r>
    </w:p>
    <w:p w14:paraId="0A30AF7F" w14:textId="0B7A2DF3" w:rsidR="00225FD9" w:rsidRPr="00E8029B" w:rsidRDefault="00225FD9" w:rsidP="00E8029B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 w:rsidRPr="00E8029B">
        <w:rPr>
          <w:sz w:val="26"/>
          <w:szCs w:val="26"/>
        </w:rPr>
        <w:t>Base Score:</w:t>
      </w:r>
    </w:p>
    <w:p w14:paraId="08C94639" w14:textId="77777777" w:rsidR="00225FD9" w:rsidRPr="00225FD9" w:rsidRDefault="00225FD9" w:rsidP="00225FD9">
      <w:pPr>
        <w:numPr>
          <w:ilvl w:val="0"/>
          <w:numId w:val="8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Since Scope is Changed, we use the following formula:</w:t>
      </w:r>
    </w:p>
    <w:p w14:paraId="340D34C7" w14:textId="77777777" w:rsidR="00E8029B" w:rsidRDefault="00225FD9" w:rsidP="00E8029B">
      <w:pPr>
        <w:jc w:val="center"/>
        <w:rPr>
          <w:sz w:val="26"/>
          <w:szCs w:val="26"/>
        </w:rPr>
      </w:pPr>
      <w:r w:rsidRPr="00225FD9">
        <w:rPr>
          <w:sz w:val="26"/>
          <w:szCs w:val="26"/>
        </w:rPr>
        <w:t>Base Score=min(1.08</w:t>
      </w:r>
      <w:r w:rsidRPr="00225FD9">
        <w:rPr>
          <w:rFonts w:cs="Aptos"/>
          <w:sz w:val="26"/>
          <w:szCs w:val="26"/>
        </w:rPr>
        <w:t>×</w:t>
      </w:r>
      <w:r w:rsidRPr="00225FD9">
        <w:rPr>
          <w:sz w:val="26"/>
          <w:szCs w:val="26"/>
        </w:rPr>
        <w:t>(Impact+Exploitability),10</w:t>
      </w:r>
    </w:p>
    <w:p w14:paraId="2C97BD31" w14:textId="32984282" w:rsidR="00225FD9" w:rsidRPr="00225FD9" w:rsidRDefault="00225FD9" w:rsidP="00E8029B">
      <w:pPr>
        <w:jc w:val="center"/>
        <w:rPr>
          <w:sz w:val="26"/>
          <w:szCs w:val="26"/>
        </w:rPr>
      </w:pPr>
      <w:r w:rsidRPr="00225FD9">
        <w:rPr>
          <w:sz w:val="26"/>
          <w:szCs w:val="26"/>
        </w:rPr>
        <w:t>Base Score=min(1.08</w:t>
      </w:r>
      <w:r w:rsidRPr="00225FD9">
        <w:rPr>
          <w:rFonts w:cs="Aptos"/>
          <w:sz w:val="26"/>
          <w:szCs w:val="26"/>
        </w:rPr>
        <w:t>×</w:t>
      </w:r>
      <w:r w:rsidRPr="00225FD9">
        <w:rPr>
          <w:sz w:val="26"/>
          <w:szCs w:val="26"/>
        </w:rPr>
        <w:t>(0.915+4.828),</w:t>
      </w:r>
      <w:proofErr w:type="gramStart"/>
      <w:r w:rsidRPr="00225FD9">
        <w:rPr>
          <w:sz w:val="26"/>
          <w:szCs w:val="26"/>
        </w:rPr>
        <w:t>10)=</w:t>
      </w:r>
      <w:proofErr w:type="gramEnd"/>
      <w:r w:rsidRPr="00225FD9">
        <w:rPr>
          <w:sz w:val="26"/>
          <w:szCs w:val="26"/>
        </w:rPr>
        <w:t>min(6.25,10)=9.8</w:t>
      </w:r>
    </w:p>
    <w:p w14:paraId="5441DB63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Step 2: Temporal Score (Optional)</w:t>
      </w:r>
    </w:p>
    <w:p w14:paraId="7D8A55F4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Temporal metrics adjust the Base Score based on the maturity of exploit code, remediation levels, and confidence in the vulnerability report.</w:t>
      </w:r>
    </w:p>
    <w:p w14:paraId="3F106E8C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lastRenderedPageBreak/>
        <w:t>For this analysis, assume:</w:t>
      </w:r>
    </w:p>
    <w:p w14:paraId="746DC2E7" w14:textId="77777777" w:rsidR="00225FD9" w:rsidRPr="00225FD9" w:rsidRDefault="00225FD9" w:rsidP="00225FD9">
      <w:pPr>
        <w:numPr>
          <w:ilvl w:val="0"/>
          <w:numId w:val="9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Exploit Code Maturity (E): High (Functional exploit code is widely available) = 1.0</w:t>
      </w:r>
    </w:p>
    <w:p w14:paraId="31DB1426" w14:textId="77777777" w:rsidR="00225FD9" w:rsidRPr="00225FD9" w:rsidRDefault="00225FD9" w:rsidP="00225FD9">
      <w:pPr>
        <w:numPr>
          <w:ilvl w:val="0"/>
          <w:numId w:val="9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Remediation Level (RL): Unavailable (No fix or mitigation available at the time of discovery) = 1.0</w:t>
      </w:r>
    </w:p>
    <w:p w14:paraId="3CA0D5F0" w14:textId="77777777" w:rsidR="00225FD9" w:rsidRPr="00225FD9" w:rsidRDefault="00225FD9" w:rsidP="00225FD9">
      <w:pPr>
        <w:numPr>
          <w:ilvl w:val="0"/>
          <w:numId w:val="9"/>
        </w:num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Report Confidence (RC): Confirmed (The vulnerability is well-documented and confirmed) = 1.0</w:t>
      </w:r>
    </w:p>
    <w:p w14:paraId="013C33C1" w14:textId="163C35AB" w:rsidR="00225FD9" w:rsidRPr="00225FD9" w:rsidRDefault="00225FD9" w:rsidP="00E8029B">
      <w:pPr>
        <w:jc w:val="center"/>
        <w:rPr>
          <w:sz w:val="26"/>
          <w:szCs w:val="26"/>
        </w:rPr>
      </w:pPr>
      <w:r w:rsidRPr="00225FD9">
        <w:rPr>
          <w:sz w:val="26"/>
          <w:szCs w:val="26"/>
        </w:rPr>
        <w:t>Temporal Score=Base </w:t>
      </w:r>
      <w:proofErr w:type="spellStart"/>
      <w:r w:rsidRPr="00225FD9">
        <w:rPr>
          <w:sz w:val="26"/>
          <w:szCs w:val="26"/>
        </w:rPr>
        <w:t>Score×E×RL×RC</w:t>
      </w:r>
      <w:proofErr w:type="spellEnd"/>
      <w:r w:rsidRPr="00225FD9">
        <w:rPr>
          <w:sz w:val="26"/>
          <w:szCs w:val="26"/>
        </w:rPr>
        <w:t>=9.8×1.0×1.0×1.0=9.8</w:t>
      </w:r>
    </w:p>
    <w:p w14:paraId="7D9A253D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Step 3: Environmental Score (Optional)</w:t>
      </w:r>
    </w:p>
    <w:p w14:paraId="1D9382DC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 xml:space="preserve">Environmental metrics adjust the score based on how </w:t>
      </w:r>
      <w:proofErr w:type="gramStart"/>
      <w:r w:rsidRPr="00225FD9">
        <w:rPr>
          <w:sz w:val="26"/>
          <w:szCs w:val="26"/>
        </w:rPr>
        <w:t>the vulnerability</w:t>
      </w:r>
      <w:proofErr w:type="gramEnd"/>
      <w:r w:rsidRPr="00225FD9">
        <w:rPr>
          <w:sz w:val="26"/>
          <w:szCs w:val="26"/>
        </w:rPr>
        <w:t xml:space="preserve"> affects a specific environment. These can include factors like modified impact metrics and security requirements that vary by organization.</w:t>
      </w:r>
    </w:p>
    <w:p w14:paraId="3F0FEDF1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Final CVSS Score:</w:t>
      </w:r>
    </w:p>
    <w:p w14:paraId="6127FCFB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The final CVSS score for the Apache Log4j "Log4Shell" vulnerability (CVE-2021-44228) is 9.8, indicating a Critical severity level.</w:t>
      </w:r>
    </w:p>
    <w:p w14:paraId="56211F7F" w14:textId="77777777" w:rsidR="00225FD9" w:rsidRPr="00225FD9" w:rsidRDefault="00225FD9" w:rsidP="00225FD9">
      <w:pPr>
        <w:jc w:val="both"/>
        <w:rPr>
          <w:sz w:val="26"/>
          <w:szCs w:val="26"/>
        </w:rPr>
      </w:pPr>
      <w:r w:rsidRPr="00225FD9">
        <w:rPr>
          <w:sz w:val="26"/>
          <w:szCs w:val="26"/>
        </w:rPr>
        <w:t>This score reflects the severe impact and ease of exploitation, making it a high-priority issue for organizations to address immediately.</w:t>
      </w:r>
    </w:p>
    <w:p w14:paraId="10FAFF3E" w14:textId="4FC21DB5" w:rsidR="00225FD9" w:rsidRPr="00225FD9" w:rsidRDefault="00225FD9" w:rsidP="00225FD9">
      <w:pPr>
        <w:jc w:val="both"/>
        <w:rPr>
          <w:sz w:val="26"/>
          <w:szCs w:val="26"/>
        </w:rPr>
      </w:pPr>
    </w:p>
    <w:p w14:paraId="0911E5ED" w14:textId="081EB648" w:rsidR="00225FD9" w:rsidRPr="000A11F3" w:rsidRDefault="00225FD9" w:rsidP="00225FD9">
      <w:pPr>
        <w:jc w:val="both"/>
        <w:rPr>
          <w:sz w:val="26"/>
          <w:szCs w:val="26"/>
        </w:rPr>
      </w:pPr>
    </w:p>
    <w:p w14:paraId="725DE716" w14:textId="15447BFD" w:rsidR="00225FD9" w:rsidRPr="000A11F3" w:rsidRDefault="00225FD9" w:rsidP="00225FD9">
      <w:pPr>
        <w:jc w:val="both"/>
        <w:rPr>
          <w:sz w:val="26"/>
          <w:szCs w:val="26"/>
        </w:rPr>
      </w:pPr>
    </w:p>
    <w:sectPr w:rsidR="00225FD9" w:rsidRPr="000A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44B43"/>
    <w:multiLevelType w:val="multilevel"/>
    <w:tmpl w:val="403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311E3"/>
    <w:multiLevelType w:val="multilevel"/>
    <w:tmpl w:val="AB8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D5ED3"/>
    <w:multiLevelType w:val="multilevel"/>
    <w:tmpl w:val="FFF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5490D"/>
    <w:multiLevelType w:val="multilevel"/>
    <w:tmpl w:val="80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7653B"/>
    <w:multiLevelType w:val="multilevel"/>
    <w:tmpl w:val="C5B2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5581D"/>
    <w:multiLevelType w:val="multilevel"/>
    <w:tmpl w:val="3B769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F7861"/>
    <w:multiLevelType w:val="multilevel"/>
    <w:tmpl w:val="F53C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02E9E"/>
    <w:multiLevelType w:val="multilevel"/>
    <w:tmpl w:val="41AA7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570A0"/>
    <w:multiLevelType w:val="multilevel"/>
    <w:tmpl w:val="D30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6003">
    <w:abstractNumId w:val="2"/>
  </w:num>
  <w:num w:numId="2" w16cid:durableId="1058942278">
    <w:abstractNumId w:val="3"/>
  </w:num>
  <w:num w:numId="3" w16cid:durableId="152919716">
    <w:abstractNumId w:val="0"/>
  </w:num>
  <w:num w:numId="4" w16cid:durableId="711465640">
    <w:abstractNumId w:val="8"/>
  </w:num>
  <w:num w:numId="5" w16cid:durableId="85541630">
    <w:abstractNumId w:val="6"/>
  </w:num>
  <w:num w:numId="6" w16cid:durableId="771704445">
    <w:abstractNumId w:val="5"/>
  </w:num>
  <w:num w:numId="7" w16cid:durableId="1093742199">
    <w:abstractNumId w:val="7"/>
  </w:num>
  <w:num w:numId="8" w16cid:durableId="1603104772">
    <w:abstractNumId w:val="4"/>
  </w:num>
  <w:num w:numId="9" w16cid:durableId="168690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F3"/>
    <w:rsid w:val="000A11F3"/>
    <w:rsid w:val="00225FD9"/>
    <w:rsid w:val="00552CE8"/>
    <w:rsid w:val="00A62169"/>
    <w:rsid w:val="00BB393D"/>
    <w:rsid w:val="00D2163E"/>
    <w:rsid w:val="00E8029B"/>
    <w:rsid w:val="00E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468"/>
  <w15:chartTrackingRefBased/>
  <w15:docId w15:val="{4320C2E6-04E6-41D4-BE9B-5E9018BF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F Subhan Shariff - 241059003 - MSISMPL</dc:creator>
  <cp:keywords/>
  <dc:description/>
  <cp:lastModifiedBy>G F Subhan Shariff - 241059003 - MSISMPL</cp:lastModifiedBy>
  <cp:revision>1</cp:revision>
  <dcterms:created xsi:type="dcterms:W3CDTF">2024-09-01T06:07:00Z</dcterms:created>
  <dcterms:modified xsi:type="dcterms:W3CDTF">2024-09-01T06:41:00Z</dcterms:modified>
</cp:coreProperties>
</file>