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FC5" w:rsidRDefault="00BE5FC5" w:rsidP="00BE5FC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Assembly language, although low-level and complex, can still be advantageous for specific types of applications where fine-grained control over hardware resources is critical. Here are two types of applications that may be better suited to assembly language than a high-level language:</w:t>
      </w:r>
    </w:p>
    <w:p w:rsidR="00BE5FC5" w:rsidRDefault="00BE5FC5" w:rsidP="00BE5FC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Real-time Systems: Real-time systems require precise timing and responsiveness to external events, making assembly language a suitable choice. In these applications, such as embedded systems for automotive control or industrial automation, assembly language allows programmers to write code with minimal overhead and predictable execution times. This level of control is essential to meet strict timing requirements and ensure the system reacts promptly to external stimuli.</w:t>
      </w:r>
    </w:p>
    <w:p w:rsidR="00BE5FC5" w:rsidRDefault="00BE5FC5" w:rsidP="00BE5FC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Device Drivers: Device drivers are responsible for enabling communication between hardware devices (e.g., graphics cards, network interfaces, or peripheral devices) and the operating system. Writing device drivers in assembly language allows developers to directly access and manipulate hardware registers and resources, ensuring optimal performance and compatibility. Assembly language is often used when creating initial bootstrapping code or low-level device drivers for operating systems.</w:t>
      </w:r>
    </w:p>
    <w:p w:rsidR="00BE5FC5" w:rsidRDefault="00BE5FC5" w:rsidP="00BE5F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both of these scenarios, assembly language provides the necessary flexibility and control over the hardware, allowing programmers to optimize performance and meet specific constraints that may be challenging to achieve with a high-level language. However, it's essential to consider the trade-offs of using assembly, such as increased development time, reduced portability, and increased complexity, and carefully weigh the benefits against these drawbacks for each application.</w:t>
      </w:r>
    </w:p>
    <w:p w:rsidR="00BE5FC5" w:rsidRDefault="00BE5FC5" w:rsidP="00BE5FC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Assembly language appears at the second-lowest level in the virtual machine hierarchy, just above the machine code level. Here's a breakdown of the levels in the virtual machine hierarchy from lowest to highest:</w:t>
      </w:r>
    </w:p>
    <w:p w:rsidR="00BE5FC5" w:rsidRDefault="00BE5FC5" w:rsidP="00BE5FC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Physical Hardware Level:</w:t>
      </w:r>
      <w:r>
        <w:rPr>
          <w:rFonts w:ascii="Segoe UI" w:hAnsi="Segoe UI" w:cs="Segoe UI"/>
          <w:color w:val="374151"/>
        </w:rPr>
        <w:t xml:space="preserve"> This is the lowest level, representing the actual physical hardware of a computer, including the CPU, memory, registers, and other components.</w:t>
      </w:r>
    </w:p>
    <w:p w:rsidR="00BE5FC5" w:rsidRDefault="00BE5FC5" w:rsidP="00BE5FC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Machine Code Level:</w:t>
      </w:r>
      <w:r>
        <w:rPr>
          <w:rFonts w:ascii="Segoe UI" w:hAnsi="Segoe UI" w:cs="Segoe UI"/>
          <w:color w:val="374151"/>
        </w:rPr>
        <w:t xml:space="preserve"> Machine code is a binary representation of instructions that can be executed directly by the CPU. Each CPU architecture has its own specific machine code language.</w:t>
      </w:r>
    </w:p>
    <w:p w:rsidR="00BE5FC5" w:rsidRDefault="00BE5FC5" w:rsidP="00BE5FC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Assembly Language Level:</w:t>
      </w:r>
      <w:r>
        <w:rPr>
          <w:rFonts w:ascii="Segoe UI" w:hAnsi="Segoe UI" w:cs="Segoe UI"/>
          <w:color w:val="374151"/>
        </w:rPr>
        <w:t xml:space="preserve"> Assembly language is a low-level human-readable representation of machine code instructions. Each assembly language instruction typically corresponds to one machine code instruction. Assembly language uses mnemonics and symbols to represent these instructions, making it easier for programmers to work with but still closely tied to the hardware.</w:t>
      </w:r>
    </w:p>
    <w:p w:rsidR="00BE5FC5" w:rsidRDefault="00BE5FC5" w:rsidP="00BE5FC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High-Level Language Level:</w:t>
      </w:r>
      <w:r>
        <w:rPr>
          <w:rFonts w:ascii="Segoe UI" w:hAnsi="Segoe UI" w:cs="Segoe UI"/>
          <w:color w:val="374151"/>
        </w:rPr>
        <w:t xml:space="preserve"> High-level languages like C, Python, Java, and others are further removed from the hardware and provide more abstraction. They use more </w:t>
      </w:r>
      <w:r>
        <w:rPr>
          <w:rFonts w:ascii="Segoe UI" w:hAnsi="Segoe UI" w:cs="Segoe UI"/>
          <w:color w:val="374151"/>
        </w:rPr>
        <w:lastRenderedPageBreak/>
        <w:t>human-readable syntax and offer higher-level constructs and abstractions, making programming more accessible and efficient for developers.</w:t>
      </w:r>
    </w:p>
    <w:p w:rsidR="00BE5FC5" w:rsidRDefault="00BE5FC5" w:rsidP="00BE5FC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Intermediate Code Level:</w:t>
      </w:r>
      <w:r>
        <w:rPr>
          <w:rFonts w:ascii="Segoe UI" w:hAnsi="Segoe UI" w:cs="Segoe UI"/>
          <w:color w:val="374151"/>
        </w:rPr>
        <w:t xml:space="preserve"> In some virtual machines, there is an intermediate code level that sits between high-level languages and machine code. Examples include bytecode in Java or Common Intermediate Language (CIL) in .NET. These intermediate representations are platform-independent and can be executed by a virtual machine.</w:t>
      </w:r>
    </w:p>
    <w:p w:rsidR="00BE5FC5" w:rsidRDefault="00BE5FC5" w:rsidP="00BE5FC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High-Level Language Runtime Level:</w:t>
      </w:r>
      <w:r>
        <w:rPr>
          <w:rFonts w:ascii="Segoe UI" w:hAnsi="Segoe UI" w:cs="Segoe UI"/>
          <w:color w:val="374151"/>
        </w:rPr>
        <w:t xml:space="preserve"> At this level, high-level language programs are executed by a runtime environment or virtual machine that translates the high-level code (e.g., Java bytecode or CIL) into machine code instructions for the specific hardware.</w:t>
      </w:r>
    </w:p>
    <w:p w:rsidR="00BE5FC5" w:rsidRDefault="00BE5FC5" w:rsidP="00BE5F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assembly language is a bridge between the human-readable representation of code (assembly) and the binary code executed directly by the CPU (machine code). It provides a way for programmers to write code that is closely tied to the hardware while still being more understandable than raw binary instructions.</w:t>
      </w:r>
    </w:p>
    <w:p w:rsidR="00FF3C1B" w:rsidRDefault="00FF3C1B"/>
    <w:p w:rsidR="008E0D8D" w:rsidRPr="008E0D8D" w:rsidRDefault="008E0D8D" w:rsidP="008E0D8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E0D8D">
        <w:rPr>
          <w:rFonts w:ascii="Segoe UI" w:eastAsia="Times New Roman" w:hAnsi="Segoe UI" w:cs="Segoe UI"/>
          <w:b/>
          <w:bCs/>
          <w:color w:val="000000"/>
          <w:sz w:val="27"/>
          <w:szCs w:val="27"/>
          <w:bdr w:val="single" w:sz="2" w:space="0" w:color="D9D9E3" w:frame="1"/>
        </w:rPr>
        <w:t>Speed of Access:</w:t>
      </w:r>
    </w:p>
    <w:p w:rsidR="008E0D8D" w:rsidRPr="008E0D8D" w:rsidRDefault="008E0D8D" w:rsidP="008E0D8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8E0D8D">
        <w:rPr>
          <w:rFonts w:ascii="Segoe UI" w:eastAsia="Times New Roman" w:hAnsi="Segoe UI" w:cs="Segoe UI"/>
          <w:b/>
          <w:bCs/>
          <w:color w:val="000000"/>
          <w:sz w:val="27"/>
          <w:szCs w:val="27"/>
          <w:bdr w:val="single" w:sz="2" w:space="0" w:color="D9D9E3" w:frame="1"/>
        </w:rPr>
        <w:t>Registers:</w:t>
      </w:r>
      <w:r w:rsidRPr="008E0D8D">
        <w:rPr>
          <w:rFonts w:ascii="Segoe UI" w:eastAsia="Times New Roman" w:hAnsi="Segoe UI" w:cs="Segoe UI"/>
          <w:color w:val="000000"/>
          <w:sz w:val="27"/>
          <w:szCs w:val="27"/>
        </w:rPr>
        <w:t xml:space="preserve"> Registers are small, fast storage locations directly within the CPU. They can be accessed with minimal delay, often in a single clock cycle or very few cycles. Since they are part of the CPU, accessing registers is extremely fast.</w:t>
      </w:r>
    </w:p>
    <w:p w:rsidR="008E0D8D" w:rsidRPr="008E0D8D" w:rsidRDefault="008E0D8D" w:rsidP="008E0D8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8E0D8D">
        <w:rPr>
          <w:rFonts w:ascii="Segoe UI" w:eastAsia="Times New Roman" w:hAnsi="Segoe UI" w:cs="Segoe UI"/>
          <w:b/>
          <w:bCs/>
          <w:color w:val="000000"/>
          <w:sz w:val="27"/>
          <w:szCs w:val="27"/>
          <w:bdr w:val="single" w:sz="2" w:space="0" w:color="D9D9E3" w:frame="1"/>
        </w:rPr>
        <w:t>Memory:</w:t>
      </w:r>
      <w:r w:rsidRPr="008E0D8D">
        <w:rPr>
          <w:rFonts w:ascii="Segoe UI" w:eastAsia="Times New Roman" w:hAnsi="Segoe UI" w:cs="Segoe UI"/>
          <w:color w:val="000000"/>
          <w:sz w:val="27"/>
          <w:szCs w:val="27"/>
        </w:rPr>
        <w:t xml:space="preserve"> Memory (RAM) is larger in capacity but much slower to access compared to registers. Accessing memory involves fetching data from a separate location outside the CPU, which can take many clock cycles due to factors like memory hierarchy, cache levels, and memory controller latency.</w:t>
      </w:r>
    </w:p>
    <w:p w:rsidR="008E0D8D" w:rsidRPr="008E0D8D" w:rsidRDefault="008E0D8D" w:rsidP="008E0D8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E0D8D">
        <w:rPr>
          <w:rFonts w:ascii="Segoe UI" w:eastAsia="Times New Roman" w:hAnsi="Segoe UI" w:cs="Segoe UI"/>
          <w:b/>
          <w:bCs/>
          <w:color w:val="000000"/>
          <w:sz w:val="27"/>
          <w:szCs w:val="27"/>
          <w:bdr w:val="single" w:sz="2" w:space="0" w:color="D9D9E3" w:frame="1"/>
        </w:rPr>
        <w:t>Hierarchy of Memory:</w:t>
      </w:r>
    </w:p>
    <w:p w:rsidR="008E0D8D" w:rsidRPr="008E0D8D" w:rsidRDefault="008E0D8D" w:rsidP="008E0D8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8E0D8D">
        <w:rPr>
          <w:rFonts w:ascii="Segoe UI" w:eastAsia="Times New Roman" w:hAnsi="Segoe UI" w:cs="Segoe UI"/>
          <w:b/>
          <w:bCs/>
          <w:color w:val="000000"/>
          <w:sz w:val="27"/>
          <w:szCs w:val="27"/>
          <w:bdr w:val="single" w:sz="2" w:space="0" w:color="D9D9E3" w:frame="1"/>
        </w:rPr>
        <w:t>Registers:</w:t>
      </w:r>
      <w:r w:rsidRPr="008E0D8D">
        <w:rPr>
          <w:rFonts w:ascii="Segoe UI" w:eastAsia="Times New Roman" w:hAnsi="Segoe UI" w:cs="Segoe UI"/>
          <w:color w:val="000000"/>
          <w:sz w:val="27"/>
          <w:szCs w:val="27"/>
        </w:rPr>
        <w:t xml:space="preserve"> Registers are at the highest level of the memory hierarchy, providing the fastest and most direct access to data. They are used for storing the most frequently accessed data and intermediate results during CPU operations.</w:t>
      </w:r>
    </w:p>
    <w:p w:rsidR="008E0D8D" w:rsidRPr="008E0D8D" w:rsidRDefault="008E0D8D" w:rsidP="008E0D8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8E0D8D">
        <w:rPr>
          <w:rFonts w:ascii="Segoe UI" w:eastAsia="Times New Roman" w:hAnsi="Segoe UI" w:cs="Segoe UI"/>
          <w:b/>
          <w:bCs/>
          <w:color w:val="000000"/>
          <w:sz w:val="27"/>
          <w:szCs w:val="27"/>
          <w:bdr w:val="single" w:sz="2" w:space="0" w:color="D9D9E3" w:frame="1"/>
        </w:rPr>
        <w:t>Memory:</w:t>
      </w:r>
      <w:r w:rsidRPr="008E0D8D">
        <w:rPr>
          <w:rFonts w:ascii="Segoe UI" w:eastAsia="Times New Roman" w:hAnsi="Segoe UI" w:cs="Segoe UI"/>
          <w:color w:val="000000"/>
          <w:sz w:val="27"/>
          <w:szCs w:val="27"/>
        </w:rPr>
        <w:t xml:space="preserve"> Memory is part of a hierarchical system that includes various levels of caches (L1, L2, etc.) between the CPU and main memory. Data is often first fetched into cache levels closer to the CPU for faster access. However, cache misses can still result in slower memory access times.</w:t>
      </w:r>
    </w:p>
    <w:p w:rsidR="008E0D8D" w:rsidRPr="008E0D8D" w:rsidRDefault="008E0D8D" w:rsidP="008E0D8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E0D8D">
        <w:rPr>
          <w:rFonts w:ascii="Segoe UI" w:eastAsia="Times New Roman" w:hAnsi="Segoe UI" w:cs="Segoe UI"/>
          <w:b/>
          <w:bCs/>
          <w:color w:val="000000"/>
          <w:sz w:val="27"/>
          <w:szCs w:val="27"/>
          <w:bdr w:val="single" w:sz="2" w:space="0" w:color="D9D9E3" w:frame="1"/>
        </w:rPr>
        <w:t>Data Transfer Size:</w:t>
      </w:r>
    </w:p>
    <w:p w:rsidR="008E0D8D" w:rsidRPr="008E0D8D" w:rsidRDefault="008E0D8D" w:rsidP="008E0D8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8E0D8D">
        <w:rPr>
          <w:rFonts w:ascii="Segoe UI" w:eastAsia="Times New Roman" w:hAnsi="Segoe UI" w:cs="Segoe UI"/>
          <w:b/>
          <w:bCs/>
          <w:color w:val="000000"/>
          <w:sz w:val="27"/>
          <w:szCs w:val="27"/>
          <w:bdr w:val="single" w:sz="2" w:space="0" w:color="D9D9E3" w:frame="1"/>
        </w:rPr>
        <w:lastRenderedPageBreak/>
        <w:t>Registers:</w:t>
      </w:r>
      <w:r w:rsidRPr="008E0D8D">
        <w:rPr>
          <w:rFonts w:ascii="Segoe UI" w:eastAsia="Times New Roman" w:hAnsi="Segoe UI" w:cs="Segoe UI"/>
          <w:color w:val="000000"/>
          <w:sz w:val="27"/>
          <w:szCs w:val="27"/>
        </w:rPr>
        <w:t xml:space="preserve"> Registers store individual values or small sets of data directly used by the CPU's arithmetic and logic operations. Accessing a register typically involves reading or writing a single data item.</w:t>
      </w:r>
    </w:p>
    <w:p w:rsidR="008E0D8D" w:rsidRPr="008E0D8D" w:rsidRDefault="008E0D8D" w:rsidP="008E0D8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8E0D8D">
        <w:rPr>
          <w:rFonts w:ascii="Segoe UI" w:eastAsia="Times New Roman" w:hAnsi="Segoe UI" w:cs="Segoe UI"/>
          <w:b/>
          <w:bCs/>
          <w:color w:val="000000"/>
          <w:sz w:val="27"/>
          <w:szCs w:val="27"/>
          <w:bdr w:val="single" w:sz="2" w:space="0" w:color="D9D9E3" w:frame="1"/>
        </w:rPr>
        <w:t>Memory:</w:t>
      </w:r>
      <w:r w:rsidRPr="008E0D8D">
        <w:rPr>
          <w:rFonts w:ascii="Segoe UI" w:eastAsia="Times New Roman" w:hAnsi="Segoe UI" w:cs="Segoe UI"/>
          <w:color w:val="000000"/>
          <w:sz w:val="27"/>
          <w:szCs w:val="27"/>
        </w:rPr>
        <w:t xml:space="preserve"> Memory is organized into larger blocks (e.g., pages or cache lines) that are fetched into caches or transferred between memory and the CPU. Memory access often involves retrieving more data than is immediately needed, which can add overhead.</w:t>
      </w:r>
    </w:p>
    <w:p w:rsidR="008E0D8D" w:rsidRPr="008E0D8D" w:rsidRDefault="008E0D8D" w:rsidP="008E0D8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8E0D8D">
        <w:rPr>
          <w:rFonts w:ascii="Segoe UI" w:eastAsia="Times New Roman" w:hAnsi="Segoe UI" w:cs="Segoe UI"/>
          <w:b/>
          <w:bCs/>
          <w:color w:val="000000"/>
          <w:sz w:val="27"/>
          <w:szCs w:val="27"/>
          <w:bdr w:val="single" w:sz="2" w:space="0" w:color="D9D9E3" w:frame="1"/>
        </w:rPr>
        <w:t>Synchronization and Potential Conflicts:</w:t>
      </w:r>
    </w:p>
    <w:p w:rsidR="008E0D8D" w:rsidRPr="008E0D8D" w:rsidRDefault="008E0D8D" w:rsidP="008E0D8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8E0D8D">
        <w:rPr>
          <w:rFonts w:ascii="Segoe UI" w:eastAsia="Times New Roman" w:hAnsi="Segoe UI" w:cs="Segoe UI"/>
          <w:b/>
          <w:bCs/>
          <w:color w:val="000000"/>
          <w:sz w:val="27"/>
          <w:szCs w:val="27"/>
          <w:bdr w:val="single" w:sz="2" w:space="0" w:color="D9D9E3" w:frame="1"/>
        </w:rPr>
        <w:t>Registers:</w:t>
      </w:r>
      <w:r w:rsidRPr="008E0D8D">
        <w:rPr>
          <w:rFonts w:ascii="Segoe UI" w:eastAsia="Times New Roman" w:hAnsi="Segoe UI" w:cs="Segoe UI"/>
          <w:color w:val="000000"/>
          <w:sz w:val="27"/>
          <w:szCs w:val="27"/>
        </w:rPr>
        <w:t xml:space="preserve"> Access to registers is typically straightforward and doesn't involve synchronization or potential conflicts with other parts of the system since registers are private to the CPU core.</w:t>
      </w:r>
    </w:p>
    <w:p w:rsidR="008E0D8D" w:rsidRPr="008E0D8D" w:rsidRDefault="008E0D8D" w:rsidP="008E0D8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8E0D8D">
        <w:rPr>
          <w:rFonts w:ascii="Segoe UI" w:eastAsia="Times New Roman" w:hAnsi="Segoe UI" w:cs="Segoe UI"/>
          <w:b/>
          <w:bCs/>
          <w:color w:val="000000"/>
          <w:sz w:val="27"/>
          <w:szCs w:val="27"/>
          <w:bdr w:val="single" w:sz="2" w:space="0" w:color="D9D9E3" w:frame="1"/>
        </w:rPr>
        <w:t>Memory:</w:t>
      </w:r>
      <w:r w:rsidRPr="008E0D8D">
        <w:rPr>
          <w:rFonts w:ascii="Segoe UI" w:eastAsia="Times New Roman" w:hAnsi="Segoe UI" w:cs="Segoe UI"/>
          <w:color w:val="000000"/>
          <w:sz w:val="27"/>
          <w:szCs w:val="27"/>
        </w:rPr>
        <w:t xml:space="preserve"> Memory access may require synchronization mechanisms, such as locking or cache coherence protocols, to ensure data consistency in multi-core or multi-processor systems. These mechanisms can introduce additional latency.</w:t>
      </w:r>
    </w:p>
    <w:p w:rsidR="008E0D8D" w:rsidRPr="008E0D8D" w:rsidRDefault="008E0D8D" w:rsidP="008E0D8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8E0D8D">
        <w:rPr>
          <w:rFonts w:ascii="Segoe UI" w:eastAsia="Times New Roman" w:hAnsi="Segoe UI" w:cs="Segoe UI"/>
          <w:color w:val="000000"/>
          <w:sz w:val="27"/>
          <w:szCs w:val="27"/>
        </w:rPr>
        <w:t>Due to these factors, memory access is inherently slower and more resource-intensive than register access. As a result, modern CPUs employ various techniques like caching, out-of-order execution, and speculative execution to mitigate the performance gap between memory and register access and improve overall system performance. Nevertheless, minimizing memory access and optimizing memory usage remain critical aspects of efficient computer programming and system design.</w:t>
      </w:r>
    </w:p>
    <w:p w:rsidR="008E0D8D" w:rsidRPr="008E0D8D" w:rsidRDefault="008E0D8D" w:rsidP="008E0D8D">
      <w:pPr>
        <w:pBdr>
          <w:bottom w:val="single" w:sz="6" w:space="1" w:color="auto"/>
        </w:pBdr>
        <w:spacing w:after="0" w:line="240" w:lineRule="auto"/>
        <w:jc w:val="center"/>
        <w:rPr>
          <w:rFonts w:ascii="Arial" w:eastAsia="Times New Roman" w:hAnsi="Arial" w:cs="Arial"/>
          <w:vanish/>
          <w:sz w:val="16"/>
          <w:szCs w:val="16"/>
        </w:rPr>
      </w:pPr>
      <w:r w:rsidRPr="008E0D8D">
        <w:rPr>
          <w:rFonts w:ascii="Arial" w:eastAsia="Times New Roman" w:hAnsi="Arial" w:cs="Arial"/>
          <w:vanish/>
          <w:sz w:val="16"/>
          <w:szCs w:val="16"/>
        </w:rPr>
        <w:t>Top of Form</w:t>
      </w:r>
    </w:p>
    <w:p w:rsidR="008E0D8D" w:rsidRDefault="008E0D8D">
      <w:bookmarkStart w:id="0" w:name="_GoBack"/>
      <w:bookmarkEnd w:id="0"/>
    </w:p>
    <w:sectPr w:rsidR="008E0D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316B1"/>
    <w:multiLevelType w:val="multilevel"/>
    <w:tmpl w:val="90E0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84FF1"/>
    <w:multiLevelType w:val="multilevel"/>
    <w:tmpl w:val="4532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27A49"/>
    <w:multiLevelType w:val="multilevel"/>
    <w:tmpl w:val="07B63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C5"/>
    <w:rsid w:val="007F2255"/>
    <w:rsid w:val="008E0D8D"/>
    <w:rsid w:val="00BE5FC5"/>
    <w:rsid w:val="00FF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752E"/>
  <w15:chartTrackingRefBased/>
  <w15:docId w15:val="{C7ADC10C-8000-4DA8-BBD6-5777AB9C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FC5"/>
    <w:rPr>
      <w:b/>
      <w:bCs/>
    </w:rPr>
  </w:style>
  <w:style w:type="paragraph" w:styleId="z-TopofForm">
    <w:name w:val="HTML Top of Form"/>
    <w:basedOn w:val="Normal"/>
    <w:next w:val="Normal"/>
    <w:link w:val="z-TopofFormChar"/>
    <w:hidden/>
    <w:uiPriority w:val="99"/>
    <w:semiHidden/>
    <w:unhideWhenUsed/>
    <w:rsid w:val="008E0D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0D8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533615">
      <w:bodyDiv w:val="1"/>
      <w:marLeft w:val="0"/>
      <w:marRight w:val="0"/>
      <w:marTop w:val="0"/>
      <w:marBottom w:val="0"/>
      <w:divBdr>
        <w:top w:val="none" w:sz="0" w:space="0" w:color="auto"/>
        <w:left w:val="none" w:sz="0" w:space="0" w:color="auto"/>
        <w:bottom w:val="none" w:sz="0" w:space="0" w:color="auto"/>
        <w:right w:val="none" w:sz="0" w:space="0" w:color="auto"/>
      </w:divBdr>
    </w:div>
    <w:div w:id="1750999620">
      <w:bodyDiv w:val="1"/>
      <w:marLeft w:val="0"/>
      <w:marRight w:val="0"/>
      <w:marTop w:val="0"/>
      <w:marBottom w:val="0"/>
      <w:divBdr>
        <w:top w:val="none" w:sz="0" w:space="0" w:color="auto"/>
        <w:left w:val="none" w:sz="0" w:space="0" w:color="auto"/>
        <w:bottom w:val="none" w:sz="0" w:space="0" w:color="auto"/>
        <w:right w:val="none" w:sz="0" w:space="0" w:color="auto"/>
      </w:divBdr>
      <w:divsChild>
        <w:div w:id="1399786166">
          <w:marLeft w:val="0"/>
          <w:marRight w:val="0"/>
          <w:marTop w:val="0"/>
          <w:marBottom w:val="0"/>
          <w:divBdr>
            <w:top w:val="single" w:sz="2" w:space="0" w:color="D9D9E3"/>
            <w:left w:val="single" w:sz="2" w:space="0" w:color="D9D9E3"/>
            <w:bottom w:val="single" w:sz="2" w:space="0" w:color="D9D9E3"/>
            <w:right w:val="single" w:sz="2" w:space="0" w:color="D9D9E3"/>
          </w:divBdr>
          <w:divsChild>
            <w:div w:id="1067798559">
              <w:marLeft w:val="0"/>
              <w:marRight w:val="0"/>
              <w:marTop w:val="0"/>
              <w:marBottom w:val="0"/>
              <w:divBdr>
                <w:top w:val="single" w:sz="2" w:space="0" w:color="D9D9E3"/>
                <w:left w:val="single" w:sz="2" w:space="0" w:color="D9D9E3"/>
                <w:bottom w:val="single" w:sz="2" w:space="0" w:color="D9D9E3"/>
                <w:right w:val="single" w:sz="2" w:space="0" w:color="D9D9E3"/>
              </w:divBdr>
              <w:divsChild>
                <w:div w:id="202838149">
                  <w:marLeft w:val="0"/>
                  <w:marRight w:val="0"/>
                  <w:marTop w:val="0"/>
                  <w:marBottom w:val="0"/>
                  <w:divBdr>
                    <w:top w:val="single" w:sz="2" w:space="0" w:color="D9D9E3"/>
                    <w:left w:val="single" w:sz="2" w:space="0" w:color="D9D9E3"/>
                    <w:bottom w:val="single" w:sz="2" w:space="0" w:color="D9D9E3"/>
                    <w:right w:val="single" w:sz="2" w:space="0" w:color="D9D9E3"/>
                  </w:divBdr>
                  <w:divsChild>
                    <w:div w:id="1063453640">
                      <w:marLeft w:val="0"/>
                      <w:marRight w:val="0"/>
                      <w:marTop w:val="0"/>
                      <w:marBottom w:val="0"/>
                      <w:divBdr>
                        <w:top w:val="single" w:sz="2" w:space="0" w:color="D9D9E3"/>
                        <w:left w:val="single" w:sz="2" w:space="0" w:color="D9D9E3"/>
                        <w:bottom w:val="single" w:sz="2" w:space="0" w:color="D9D9E3"/>
                        <w:right w:val="single" w:sz="2" w:space="0" w:color="D9D9E3"/>
                      </w:divBdr>
                      <w:divsChild>
                        <w:div w:id="1251936652">
                          <w:marLeft w:val="0"/>
                          <w:marRight w:val="0"/>
                          <w:marTop w:val="0"/>
                          <w:marBottom w:val="0"/>
                          <w:divBdr>
                            <w:top w:val="single" w:sz="2" w:space="0" w:color="auto"/>
                            <w:left w:val="single" w:sz="2" w:space="0" w:color="auto"/>
                            <w:bottom w:val="single" w:sz="6" w:space="0" w:color="auto"/>
                            <w:right w:val="single" w:sz="2" w:space="0" w:color="auto"/>
                          </w:divBdr>
                          <w:divsChild>
                            <w:div w:id="513960022">
                              <w:marLeft w:val="0"/>
                              <w:marRight w:val="0"/>
                              <w:marTop w:val="100"/>
                              <w:marBottom w:val="100"/>
                              <w:divBdr>
                                <w:top w:val="single" w:sz="2" w:space="0" w:color="D9D9E3"/>
                                <w:left w:val="single" w:sz="2" w:space="0" w:color="D9D9E3"/>
                                <w:bottom w:val="single" w:sz="2" w:space="0" w:color="D9D9E3"/>
                                <w:right w:val="single" w:sz="2" w:space="0" w:color="D9D9E3"/>
                              </w:divBdr>
                              <w:divsChild>
                                <w:div w:id="75639018">
                                  <w:marLeft w:val="0"/>
                                  <w:marRight w:val="0"/>
                                  <w:marTop w:val="0"/>
                                  <w:marBottom w:val="0"/>
                                  <w:divBdr>
                                    <w:top w:val="single" w:sz="2" w:space="0" w:color="D9D9E3"/>
                                    <w:left w:val="single" w:sz="2" w:space="0" w:color="D9D9E3"/>
                                    <w:bottom w:val="single" w:sz="2" w:space="0" w:color="D9D9E3"/>
                                    <w:right w:val="single" w:sz="2" w:space="0" w:color="D9D9E3"/>
                                  </w:divBdr>
                                  <w:divsChild>
                                    <w:div w:id="1505822013">
                                      <w:marLeft w:val="0"/>
                                      <w:marRight w:val="0"/>
                                      <w:marTop w:val="0"/>
                                      <w:marBottom w:val="0"/>
                                      <w:divBdr>
                                        <w:top w:val="single" w:sz="2" w:space="0" w:color="D9D9E3"/>
                                        <w:left w:val="single" w:sz="2" w:space="0" w:color="D9D9E3"/>
                                        <w:bottom w:val="single" w:sz="2" w:space="0" w:color="D9D9E3"/>
                                        <w:right w:val="single" w:sz="2" w:space="0" w:color="D9D9E3"/>
                                      </w:divBdr>
                                      <w:divsChild>
                                        <w:div w:id="55932802">
                                          <w:marLeft w:val="0"/>
                                          <w:marRight w:val="0"/>
                                          <w:marTop w:val="0"/>
                                          <w:marBottom w:val="0"/>
                                          <w:divBdr>
                                            <w:top w:val="single" w:sz="2" w:space="0" w:color="D9D9E3"/>
                                            <w:left w:val="single" w:sz="2" w:space="0" w:color="D9D9E3"/>
                                            <w:bottom w:val="single" w:sz="2" w:space="0" w:color="D9D9E3"/>
                                            <w:right w:val="single" w:sz="2" w:space="0" w:color="D9D9E3"/>
                                          </w:divBdr>
                                          <w:divsChild>
                                            <w:div w:id="248321085">
                                              <w:marLeft w:val="0"/>
                                              <w:marRight w:val="0"/>
                                              <w:marTop w:val="0"/>
                                              <w:marBottom w:val="0"/>
                                              <w:divBdr>
                                                <w:top w:val="single" w:sz="2" w:space="0" w:color="D9D9E3"/>
                                                <w:left w:val="single" w:sz="2" w:space="0" w:color="D9D9E3"/>
                                                <w:bottom w:val="single" w:sz="2" w:space="0" w:color="D9D9E3"/>
                                                <w:right w:val="single" w:sz="2" w:space="0" w:color="D9D9E3"/>
                                              </w:divBdr>
                                              <w:divsChild>
                                                <w:div w:id="214291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4897211">
          <w:marLeft w:val="0"/>
          <w:marRight w:val="0"/>
          <w:marTop w:val="0"/>
          <w:marBottom w:val="0"/>
          <w:divBdr>
            <w:top w:val="none" w:sz="0" w:space="0" w:color="auto"/>
            <w:left w:val="none" w:sz="0" w:space="0" w:color="auto"/>
            <w:bottom w:val="none" w:sz="0" w:space="0" w:color="auto"/>
            <w:right w:val="none" w:sz="0" w:space="0" w:color="auto"/>
          </w:divBdr>
        </w:div>
      </w:divsChild>
    </w:div>
    <w:div w:id="175454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92308</dc:creator>
  <cp:keywords/>
  <dc:description/>
  <cp:lastModifiedBy>92308</cp:lastModifiedBy>
  <cp:revision>2</cp:revision>
  <dcterms:created xsi:type="dcterms:W3CDTF">2023-09-26T09:15:00Z</dcterms:created>
  <dcterms:modified xsi:type="dcterms:W3CDTF">2023-09-26T17:42:00Z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aef14d1a-e55f-42f4-8ff8-4b95f14d4ddd</vt:lpwstr>
  </property>
</Properties>
</file>