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25C" w:rsidRPr="00157A4E" w:rsidRDefault="00C24AED" w:rsidP="0078025C">
      <w:pPr>
        <w:spacing w:line="480" w:lineRule="auto"/>
        <w:jc w:val="center"/>
        <w:rPr>
          <w:b/>
          <w:bCs/>
          <w:sz w:val="28"/>
          <w:szCs w:val="28"/>
        </w:rPr>
      </w:pPr>
      <w:r>
        <w:pict>
          <v:rect id="Rectangle 10" o:spid="_x0000_s1039" style="position:absolute;left:0;text-align:left;margin-left:379.25pt;margin-top:-85.45pt;width:45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" fillcolor="white [3212]" strokecolor="white [3212]" strokeweight="1pt">
            <v:path arrowok="t"/>
          </v:rect>
        </w:pict>
      </w:r>
      <w:r w:rsidR="0078025C" w:rsidRPr="00157A4E">
        <w:rPr>
          <w:b/>
          <w:bCs/>
          <w:sz w:val="28"/>
          <w:szCs w:val="28"/>
        </w:rPr>
        <w:t>DAFTAR PUSTAKA</w:t>
      </w:r>
    </w:p>
    <w:p w:rsidR="0078025C" w:rsidRPr="00157A4E" w:rsidRDefault="0078025C" w:rsidP="0078025C">
      <w:pPr>
        <w:ind w:left="567"/>
        <w:jc w:val="both"/>
        <w:rPr>
          <w:i/>
          <w:szCs w:val="24"/>
        </w:rPr>
      </w:pPr>
    </w:p>
    <w:p w:rsidR="002806E3" w:rsidRPr="00157A4E" w:rsidRDefault="002806E3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</w:p>
    <w:p w:rsidR="00262CCF" w:rsidRPr="00157A4E" w:rsidRDefault="00262CCF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Afriany., R.</w:t>
      </w:r>
      <w:r w:rsidR="00060BAB" w:rsidRPr="00157A4E">
        <w:rPr>
          <w:rFonts w:eastAsia="Times New Roman"/>
          <w:lang w:val="id-ID" w:eastAsia="id-ID"/>
        </w:rPr>
        <w:t xml:space="preserve"> N.</w:t>
      </w:r>
      <w:r w:rsidR="00170A4C" w:rsidRPr="00157A4E">
        <w:rPr>
          <w:rFonts w:eastAsia="Times New Roman"/>
          <w:lang w:val="id-ID" w:eastAsia="id-ID"/>
        </w:rPr>
        <w:t>, Purnama., B.</w:t>
      </w:r>
      <w:r w:rsidR="00674CE6">
        <w:rPr>
          <w:rFonts w:eastAsia="Times New Roman"/>
          <w:lang w:val="id-ID" w:eastAsia="id-ID"/>
        </w:rPr>
        <w:t xml:space="preserve">, </w:t>
      </w:r>
      <w:r w:rsidRPr="00157A4E">
        <w:rPr>
          <w:rFonts w:eastAsia="Times New Roman"/>
          <w:lang w:val="id-ID" w:eastAsia="id-ID"/>
        </w:rPr>
        <w:t xml:space="preserve"> 2016. </w:t>
      </w:r>
      <w:r w:rsidR="00674CE6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lang w:val="id-ID" w:eastAsia="id-ID"/>
        </w:rPr>
        <w:t xml:space="preserve">Analisis dan Perancangan Sistem Informasi Rekam Medis di Rumah Sakit TK.IV dr. BRATANATA JAMBI, </w:t>
      </w:r>
      <w:r w:rsidRPr="00157A4E">
        <w:rPr>
          <w:rFonts w:eastAsia="Times New Roman"/>
          <w:i/>
          <w:lang w:val="id-ID" w:eastAsia="id-ID"/>
        </w:rPr>
        <w:t>Jurnal Manajemen Sistem Informasi ISSN: 2540-8011</w:t>
      </w:r>
      <w:r w:rsidRPr="00157A4E">
        <w:rPr>
          <w:rFonts w:eastAsia="Times New Roman"/>
          <w:lang w:val="id-ID" w:eastAsia="id-ID"/>
        </w:rPr>
        <w:t>, Jambi.</w:t>
      </w:r>
    </w:p>
    <w:p w:rsidR="00262CCF" w:rsidRPr="00157A4E" w:rsidRDefault="00262CCF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Aisa, S.</w:t>
      </w:r>
      <w:r w:rsidR="00674CE6">
        <w:rPr>
          <w:rFonts w:eastAsia="Times New Roman"/>
          <w:lang w:val="id-ID" w:eastAsia="id-ID"/>
        </w:rPr>
        <w:t xml:space="preserve">, </w:t>
      </w:r>
      <w:r w:rsidRPr="00157A4E">
        <w:rPr>
          <w:rFonts w:eastAsia="Times New Roman"/>
          <w:lang w:val="id-ID" w:eastAsia="id-ID"/>
        </w:rPr>
        <w:t xml:space="preserve"> 2016. Implementasi Private Cloud Menggunakan Raspberry PI Untuk Pengaksesan Data Pribadi</w:t>
      </w:r>
      <w:r w:rsidRPr="00157A4E">
        <w:rPr>
          <w:rFonts w:eastAsia="Times New Roman"/>
          <w:i/>
          <w:lang w:val="id-ID" w:eastAsia="id-ID"/>
        </w:rPr>
        <w:t>, Jurnal Penelitian Pos dan Informatika</w:t>
      </w:r>
      <w:r w:rsidR="007A0E6A" w:rsidRPr="00157A4E">
        <w:rPr>
          <w:rFonts w:eastAsia="Times New Roman"/>
          <w:i/>
          <w:lang w:val="id-ID" w:eastAsia="id-ID"/>
        </w:rPr>
        <w:t xml:space="preserve"> (JPPI)</w:t>
      </w:r>
      <w:r w:rsidRPr="00157A4E">
        <w:rPr>
          <w:rFonts w:eastAsia="Times New Roman"/>
          <w:lang w:val="id-ID" w:eastAsia="id-ID"/>
        </w:rPr>
        <w:t>,</w:t>
      </w:r>
      <w:r w:rsidR="007A0E6A" w:rsidRPr="00157A4E">
        <w:rPr>
          <w:rFonts w:eastAsia="Times New Roman"/>
          <w:lang w:val="id-ID" w:eastAsia="id-ID"/>
        </w:rPr>
        <w:t xml:space="preserve"> Vol. 6, No. 2, </w:t>
      </w:r>
      <w:r w:rsidRPr="00157A4E">
        <w:rPr>
          <w:rFonts w:eastAsia="Times New Roman"/>
          <w:lang w:val="id-ID" w:eastAsia="id-ID"/>
        </w:rPr>
        <w:t xml:space="preserve"> Makassar.</w:t>
      </w: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lang w:val="id-ID"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i/>
          <w:lang w:eastAsia="id-ID"/>
        </w:rPr>
      </w:pPr>
      <w:r w:rsidRPr="00157A4E">
        <w:rPr>
          <w:rFonts w:eastAsia="Times New Roman"/>
          <w:lang w:eastAsia="id-ID"/>
        </w:rPr>
        <w:t>Altintas, C., Asta, S., Ozcan, E., Yigit, T.</w:t>
      </w:r>
      <w:r w:rsidR="004D245B" w:rsidRPr="00157A4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eastAsia="id-ID"/>
        </w:rPr>
        <w:t xml:space="preserve"> 2014.</w:t>
      </w:r>
      <w:r w:rsidR="004D245B" w:rsidRPr="00157A4E">
        <w:rPr>
          <w:rFonts w:eastAsia="Times New Roman"/>
          <w:lang w:val="id-ID" w:eastAsia="id-ID"/>
        </w:rPr>
        <w:t xml:space="preserve">  </w:t>
      </w:r>
      <w:r w:rsidRPr="00157A4E">
        <w:rPr>
          <w:rFonts w:eastAsia="Times New Roman"/>
          <w:lang w:eastAsia="id-ID"/>
        </w:rPr>
        <w:t>A self-generating memetic algorithm for examination timetabling</w:t>
      </w:r>
      <w:r w:rsidRPr="00157A4E">
        <w:rPr>
          <w:rFonts w:eastAsia="Times New Roman"/>
          <w:i/>
          <w:lang w:eastAsia="id-ID"/>
        </w:rPr>
        <w:t>, 10th International Conference of the Practice and Theory of Automated Timetabling PATAT</w:t>
      </w:r>
      <w:r w:rsidR="00891DA8" w:rsidRPr="00157A4E">
        <w:rPr>
          <w:rFonts w:eastAsia="Times New Roman"/>
          <w:i/>
          <w:lang w:val="id-ID" w:eastAsia="id-ID"/>
        </w:rPr>
        <w:t xml:space="preserve"> 2014</w:t>
      </w:r>
      <w:r w:rsidR="00891DA8" w:rsidRPr="00157A4E">
        <w:rPr>
          <w:rFonts w:eastAsia="Times New Roman"/>
          <w:lang w:eastAsia="id-ID"/>
        </w:rPr>
        <w:t>, UK, 26-29 Agustus  2014.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bCs/>
          <w:lang w:eastAsia="id-ID"/>
        </w:rPr>
      </w:pP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bCs/>
          <w:iCs/>
          <w:lang w:eastAsia="id-ID"/>
        </w:rPr>
      </w:pPr>
      <w:r w:rsidRPr="00157A4E">
        <w:rPr>
          <w:rFonts w:eastAsia="Times New Roman"/>
          <w:bCs/>
          <w:lang w:eastAsia="id-ID"/>
        </w:rPr>
        <w:t>Albar, A.M.</w:t>
      </w:r>
      <w:r w:rsidR="0040795A" w:rsidRPr="00157A4E">
        <w:rPr>
          <w:rFonts w:eastAsia="Times New Roman"/>
          <w:bCs/>
          <w:lang w:val="id-ID" w:eastAsia="id-ID"/>
        </w:rPr>
        <w:t>,</w:t>
      </w:r>
      <w:r w:rsidRPr="00157A4E">
        <w:rPr>
          <w:rFonts w:eastAsia="Times New Roman"/>
          <w:bCs/>
          <w:lang w:eastAsia="id-ID"/>
        </w:rPr>
        <w:t xml:space="preserve"> </w:t>
      </w:r>
      <w:r w:rsidR="00017A1D">
        <w:rPr>
          <w:rFonts w:eastAsia="Times New Roman"/>
          <w:bCs/>
          <w:lang w:val="id-ID" w:eastAsia="id-ID"/>
        </w:rPr>
        <w:t xml:space="preserve"> </w:t>
      </w:r>
      <w:r w:rsidRPr="00157A4E">
        <w:rPr>
          <w:rFonts w:eastAsia="Times New Roman"/>
          <w:lang w:eastAsia="id-ID"/>
        </w:rPr>
        <w:t>2013.</w:t>
      </w:r>
      <w:r w:rsidR="0040795A" w:rsidRPr="00157A4E">
        <w:rPr>
          <w:rFonts w:eastAsia="Times New Roman"/>
          <w:lang w:val="id-ID" w:eastAsia="id-ID"/>
        </w:rPr>
        <w:t xml:space="preserve"> </w:t>
      </w:r>
      <w:r w:rsidR="00017A1D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bCs/>
          <w:iCs/>
          <w:lang w:eastAsia="id-ID"/>
        </w:rPr>
        <w:t>Algoritma Genetik Tabu Search Dan Memetika Pada</w:t>
      </w:r>
    </w:p>
    <w:p w:rsidR="0078025C" w:rsidRPr="00157A4E" w:rsidRDefault="0078025C" w:rsidP="0078025C">
      <w:pPr>
        <w:shd w:val="clear" w:color="auto" w:fill="FFFFFF"/>
        <w:ind w:left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bCs/>
          <w:iCs/>
          <w:lang w:eastAsia="id-ID"/>
        </w:rPr>
        <w:t>Permasalahan Penjadwalan Kuliah</w:t>
      </w:r>
      <w:r w:rsidRPr="00157A4E">
        <w:rPr>
          <w:rFonts w:eastAsia="Times New Roman"/>
          <w:bCs/>
          <w:i/>
          <w:iCs/>
          <w:lang w:eastAsia="id-ID"/>
        </w:rPr>
        <w:t>,</w:t>
      </w:r>
      <w:r w:rsidR="0040795A" w:rsidRPr="00157A4E">
        <w:rPr>
          <w:rFonts w:eastAsia="Times New Roman"/>
          <w:bCs/>
          <w:i/>
          <w:iCs/>
          <w:lang w:val="id-ID" w:eastAsia="id-ID"/>
        </w:rPr>
        <w:t xml:space="preserve"> </w:t>
      </w:r>
      <w:r w:rsidRPr="00157A4E">
        <w:rPr>
          <w:rFonts w:eastAsia="Times New Roman"/>
          <w:i/>
          <w:iCs/>
          <w:lang w:eastAsia="id-ID"/>
        </w:rPr>
        <w:t>Seminar Nasional Teknologi Informasi dan Multimedia 2013 STMIK AMIKOM</w:t>
      </w:r>
      <w:r w:rsidRPr="00157A4E">
        <w:rPr>
          <w:rFonts w:eastAsia="Times New Roman"/>
          <w:iCs/>
          <w:lang w:eastAsia="id-ID"/>
        </w:rPr>
        <w:t>, Yogyakarta</w:t>
      </w:r>
      <w:r w:rsidR="0040795A" w:rsidRPr="00157A4E">
        <w:rPr>
          <w:rFonts w:eastAsia="Times New Roman"/>
          <w:lang w:eastAsia="id-ID"/>
        </w:rPr>
        <w:t>, 19 Januari 2013.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eastAsia="id-ID"/>
        </w:rPr>
      </w:pPr>
    </w:p>
    <w:p w:rsidR="0078025C" w:rsidRPr="00157A4E" w:rsidRDefault="00B85E2C" w:rsidP="0078025C">
      <w:pPr>
        <w:shd w:val="clear" w:color="auto" w:fill="FFFFFF"/>
        <w:ind w:left="720" w:hanging="720"/>
        <w:jc w:val="both"/>
        <w:rPr>
          <w:rFonts w:eastAsia="Times New Roman"/>
          <w:bCs/>
          <w:lang w:eastAsia="id-ID"/>
        </w:rPr>
      </w:pPr>
      <w:r w:rsidRPr="00157A4E">
        <w:rPr>
          <w:rFonts w:eastAsia="Times New Roman"/>
          <w:lang w:eastAsia="id-ID"/>
        </w:rPr>
        <w:t xml:space="preserve">Anu, </w:t>
      </w:r>
      <w:r w:rsidR="0078025C" w:rsidRPr="00157A4E">
        <w:rPr>
          <w:rFonts w:eastAsia="Times New Roman"/>
          <w:lang w:eastAsia="id-ID"/>
        </w:rPr>
        <w:t>2013.</w:t>
      </w:r>
      <w:r w:rsidRPr="00157A4E">
        <w:rPr>
          <w:rFonts w:eastAsia="Times New Roman"/>
          <w:lang w:val="id-ID" w:eastAsia="id-ID"/>
        </w:rPr>
        <w:t xml:space="preserve"> </w:t>
      </w:r>
      <w:r w:rsidR="0078025C" w:rsidRPr="00157A4E">
        <w:rPr>
          <w:rFonts w:eastAsia="Times New Roman"/>
          <w:lang w:eastAsia="id-ID"/>
        </w:rPr>
        <w:t>Hybridizing Genetic Algorithm with Hill Climbing in Replacement Operator</w:t>
      </w:r>
      <w:r w:rsidR="0078025C" w:rsidRPr="00157A4E">
        <w:rPr>
          <w:rFonts w:eastAsia="Times New Roman"/>
          <w:i/>
          <w:lang w:eastAsia="id-ID"/>
        </w:rPr>
        <w:t>,</w:t>
      </w:r>
      <w:r w:rsidRPr="00157A4E">
        <w:rPr>
          <w:rFonts w:eastAsia="Times New Roman"/>
          <w:i/>
          <w:lang w:val="id-ID" w:eastAsia="id-ID"/>
        </w:rPr>
        <w:t xml:space="preserve"> </w:t>
      </w:r>
      <w:r w:rsidR="0078025C" w:rsidRPr="00157A4E">
        <w:rPr>
          <w:rFonts w:eastAsia="Times New Roman"/>
          <w:bCs/>
          <w:i/>
          <w:lang w:eastAsia="id-ID"/>
        </w:rPr>
        <w:t>International Journal of Advanced Research in  Computer Science and Software Engineering</w:t>
      </w:r>
      <w:r w:rsidR="0078025C" w:rsidRPr="00157A4E">
        <w:rPr>
          <w:rFonts w:eastAsia="Times New Roman"/>
          <w:bCs/>
          <w:lang w:eastAsia="id-ID"/>
        </w:rPr>
        <w:t xml:space="preserve">, </w:t>
      </w:r>
      <w:r w:rsidRPr="00157A4E">
        <w:rPr>
          <w:rFonts w:eastAsia="Times New Roman"/>
          <w:bCs/>
          <w:lang w:val="id-ID" w:eastAsia="id-ID"/>
        </w:rPr>
        <w:t xml:space="preserve">Vol. 3, Issue 12, </w:t>
      </w:r>
      <w:r w:rsidR="0078025C" w:rsidRPr="00157A4E">
        <w:rPr>
          <w:rFonts w:eastAsia="Times New Roman"/>
          <w:bCs/>
          <w:lang w:eastAsia="id-ID"/>
        </w:rPr>
        <w:t>India.</w:t>
      </w: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bCs/>
          <w:lang w:eastAsia="id-ID"/>
        </w:rPr>
      </w:pPr>
    </w:p>
    <w:p w:rsidR="0078025C" w:rsidRPr="00157A4E" w:rsidRDefault="008B7FD3" w:rsidP="0078025C">
      <w:pPr>
        <w:shd w:val="clear" w:color="auto" w:fill="FFFFFF"/>
        <w:ind w:left="720" w:hanging="720"/>
        <w:jc w:val="both"/>
        <w:rPr>
          <w:rFonts w:eastAsia="Times New Roman"/>
          <w:bCs/>
          <w:lang w:val="id-ID" w:eastAsia="id-ID"/>
        </w:rPr>
      </w:pPr>
      <w:r w:rsidRPr="00157A4E">
        <w:rPr>
          <w:rStyle w:val="personname"/>
        </w:rPr>
        <w:t xml:space="preserve">Andri </w:t>
      </w:r>
      <w:r w:rsidR="00C0625D">
        <w:rPr>
          <w:rStyle w:val="personname"/>
          <w:lang w:val="id-ID"/>
        </w:rPr>
        <w:t>&amp;</w:t>
      </w:r>
      <w:r w:rsidRPr="00157A4E">
        <w:rPr>
          <w:rStyle w:val="personname"/>
        </w:rPr>
        <w:t xml:space="preserve"> Yulistia</w:t>
      </w:r>
      <w:r w:rsidR="0078025C" w:rsidRPr="00157A4E">
        <w:t>.</w:t>
      </w:r>
      <w:r w:rsidR="003B1C6A" w:rsidRPr="00157A4E">
        <w:rPr>
          <w:lang w:val="id-ID"/>
        </w:rPr>
        <w:t>,</w:t>
      </w:r>
      <w:r w:rsidR="0078025C" w:rsidRPr="00157A4E">
        <w:t xml:space="preserve"> </w:t>
      </w:r>
      <w:r w:rsidR="00017A1D">
        <w:rPr>
          <w:lang w:val="id-ID"/>
        </w:rPr>
        <w:t xml:space="preserve"> </w:t>
      </w:r>
      <w:r w:rsidR="0078025C" w:rsidRPr="00157A4E">
        <w:t xml:space="preserve">2013. </w:t>
      </w:r>
      <w:r w:rsidR="0078025C" w:rsidRPr="00157A4E">
        <w:rPr>
          <w:rStyle w:val="Emphasis"/>
          <w:i w:val="0"/>
        </w:rPr>
        <w:t>Sistem Informasi Penjualan Berbasis</w:t>
      </w:r>
      <w:r w:rsidRPr="00157A4E">
        <w:rPr>
          <w:rStyle w:val="Emphasis"/>
          <w:i w:val="0"/>
        </w:rPr>
        <w:t xml:space="preserve"> Web Pada Pempek Nina Palembang</w:t>
      </w:r>
      <w:r w:rsidRPr="00157A4E">
        <w:rPr>
          <w:rStyle w:val="Emphasis"/>
        </w:rPr>
        <w:t>,</w:t>
      </w:r>
      <w:r w:rsidRPr="00157A4E">
        <w:t xml:space="preserve"> </w:t>
      </w:r>
      <w:r w:rsidR="00CC1F06" w:rsidRPr="00157A4E">
        <w:rPr>
          <w:i/>
        </w:rPr>
        <w:t>Stmik Gi Mdp &amp; Mdp Business School</w:t>
      </w:r>
      <w:r w:rsidRPr="00157A4E">
        <w:rPr>
          <w:lang w:val="id-ID"/>
        </w:rPr>
        <w:t>, Palembang.</w:t>
      </w:r>
    </w:p>
    <w:p w:rsidR="0078025C" w:rsidRPr="00157A4E" w:rsidRDefault="0078025C" w:rsidP="00D91623">
      <w:pPr>
        <w:shd w:val="clear" w:color="auto" w:fill="FFFFFF"/>
        <w:jc w:val="both"/>
        <w:rPr>
          <w:rFonts w:eastAsia="Times New Roman"/>
          <w:b/>
          <w:bCs/>
          <w:lang w:eastAsia="id-ID"/>
        </w:rPr>
      </w:pPr>
    </w:p>
    <w:p w:rsidR="002806E3" w:rsidRPr="00157A4E" w:rsidRDefault="008243E0" w:rsidP="002806E3">
      <w:pPr>
        <w:shd w:val="clear" w:color="auto" w:fill="FFFFFF"/>
        <w:ind w:left="720" w:hanging="720"/>
        <w:jc w:val="both"/>
        <w:rPr>
          <w:rFonts w:eastAsia="Times New Roman"/>
          <w:bCs/>
          <w:lang w:eastAsia="id-ID"/>
        </w:rPr>
      </w:pPr>
      <w:r w:rsidRPr="00157A4E">
        <w:rPr>
          <w:rFonts w:eastAsia="Times New Roman"/>
          <w:lang w:eastAsia="id-ID"/>
        </w:rPr>
        <w:t>Dangkua, E.V.</w:t>
      </w:r>
      <w:r w:rsidRPr="00157A4E">
        <w:rPr>
          <w:rFonts w:eastAsia="Times New Roman"/>
          <w:lang w:val="id-ID" w:eastAsia="id-ID"/>
        </w:rPr>
        <w:t>,</w:t>
      </w:r>
      <w:r w:rsidR="002806E3" w:rsidRPr="00157A4E">
        <w:rPr>
          <w:rFonts w:eastAsia="Times New Roman"/>
          <w:lang w:eastAsia="id-ID"/>
        </w:rPr>
        <w:t xml:space="preserve"> </w:t>
      </w:r>
      <w:r w:rsidRPr="00157A4E">
        <w:rPr>
          <w:rFonts w:eastAsia="Times New Roman"/>
          <w:lang w:val="id-ID" w:eastAsia="id-ID"/>
        </w:rPr>
        <w:t>Gunawan</w:t>
      </w:r>
      <w:r w:rsidR="006E3AD7" w:rsidRPr="00157A4E">
        <w:rPr>
          <w:rFonts w:eastAsia="Times New Roman"/>
          <w:lang w:val="id-ID" w:eastAsia="id-ID"/>
        </w:rPr>
        <w:t>, V., &amp; Adi, K.</w:t>
      </w:r>
      <w:r w:rsidR="00017A1D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</w:t>
      </w:r>
      <w:r w:rsidR="002806E3" w:rsidRPr="00157A4E">
        <w:rPr>
          <w:rFonts w:eastAsia="Times New Roman"/>
          <w:lang w:eastAsia="id-ID"/>
        </w:rPr>
        <w:t>201</w:t>
      </w:r>
      <w:r w:rsidR="009453FF" w:rsidRPr="00157A4E">
        <w:rPr>
          <w:rFonts w:eastAsia="Times New Roman"/>
          <w:lang w:val="id-ID" w:eastAsia="id-ID"/>
        </w:rPr>
        <w:t>5</w:t>
      </w:r>
      <w:r w:rsidR="002806E3" w:rsidRPr="00157A4E">
        <w:rPr>
          <w:rFonts w:eastAsia="Times New Roman"/>
          <w:lang w:eastAsia="id-ID"/>
        </w:rPr>
        <w:t>.</w:t>
      </w:r>
      <w:r w:rsidR="002806E3" w:rsidRPr="00157A4E">
        <w:rPr>
          <w:rFonts w:eastAsia="Times New Roman"/>
          <w:lang w:val="id-ID" w:eastAsia="id-ID"/>
        </w:rPr>
        <w:t xml:space="preserve"> </w:t>
      </w:r>
      <w:r w:rsidR="00E648A1" w:rsidRPr="00157A4E">
        <w:rPr>
          <w:rFonts w:eastAsia="Times New Roman"/>
          <w:lang w:val="id-ID" w:eastAsia="id-ID"/>
        </w:rPr>
        <w:t xml:space="preserve">Penerapan Metode </w:t>
      </w:r>
      <w:r w:rsidR="00E648A1" w:rsidRPr="00157A4E">
        <w:rPr>
          <w:rFonts w:eastAsia="Times New Roman"/>
          <w:i/>
          <w:lang w:val="id-ID" w:eastAsia="id-ID"/>
        </w:rPr>
        <w:t xml:space="preserve">Hill Climbing </w:t>
      </w:r>
      <w:r w:rsidR="00E648A1" w:rsidRPr="00157A4E">
        <w:rPr>
          <w:rFonts w:eastAsia="Times New Roman"/>
          <w:lang w:val="id-ID" w:eastAsia="id-ID"/>
        </w:rPr>
        <w:t>Pada Sistem Informasi Geografis Untuk Mencari Lintasan Terpendek</w:t>
      </w:r>
      <w:r w:rsidR="002806E3" w:rsidRPr="00157A4E">
        <w:rPr>
          <w:rFonts w:eastAsia="Times New Roman"/>
          <w:i/>
          <w:lang w:eastAsia="id-ID"/>
        </w:rPr>
        <w:t>,</w:t>
      </w:r>
      <w:r w:rsidR="002806E3" w:rsidRPr="00157A4E">
        <w:rPr>
          <w:rFonts w:eastAsia="Times New Roman"/>
          <w:i/>
          <w:lang w:val="id-ID" w:eastAsia="id-ID"/>
        </w:rPr>
        <w:t xml:space="preserve"> </w:t>
      </w:r>
      <w:r w:rsidR="00E648A1" w:rsidRPr="00157A4E">
        <w:rPr>
          <w:rFonts w:eastAsia="Times New Roman"/>
          <w:bCs/>
          <w:i/>
          <w:lang w:val="id-ID" w:eastAsia="id-ID"/>
        </w:rPr>
        <w:t>Jurnal Sistem Informasi Bisnis</w:t>
      </w:r>
      <w:r w:rsidR="002806E3" w:rsidRPr="00157A4E">
        <w:rPr>
          <w:rFonts w:eastAsia="Times New Roman"/>
          <w:bCs/>
          <w:lang w:eastAsia="id-ID"/>
        </w:rPr>
        <w:t xml:space="preserve">, </w:t>
      </w:r>
      <w:r w:rsidR="002806E3" w:rsidRPr="00157A4E">
        <w:rPr>
          <w:rFonts w:eastAsia="Times New Roman"/>
          <w:bCs/>
          <w:lang w:val="id-ID" w:eastAsia="id-ID"/>
        </w:rPr>
        <w:t xml:space="preserve">Vol. </w:t>
      </w:r>
      <w:r w:rsidR="00E648A1" w:rsidRPr="00157A4E">
        <w:rPr>
          <w:rFonts w:eastAsia="Times New Roman"/>
          <w:bCs/>
          <w:lang w:val="id-ID" w:eastAsia="id-ID"/>
        </w:rPr>
        <w:t>5</w:t>
      </w:r>
      <w:r w:rsidR="002806E3" w:rsidRPr="00157A4E">
        <w:rPr>
          <w:rFonts w:eastAsia="Times New Roman"/>
          <w:bCs/>
          <w:lang w:val="id-ID" w:eastAsia="id-ID"/>
        </w:rPr>
        <w:t xml:space="preserve">, </w:t>
      </w:r>
      <w:r w:rsidR="00E648A1" w:rsidRPr="00157A4E">
        <w:rPr>
          <w:rFonts w:eastAsia="Times New Roman"/>
          <w:bCs/>
          <w:lang w:val="id-ID" w:eastAsia="id-ID"/>
        </w:rPr>
        <w:t>No. 1</w:t>
      </w:r>
      <w:r w:rsidR="002806E3" w:rsidRPr="00157A4E">
        <w:rPr>
          <w:rFonts w:eastAsia="Times New Roman"/>
          <w:bCs/>
          <w:lang w:val="id-ID" w:eastAsia="id-ID"/>
        </w:rPr>
        <w:t xml:space="preserve">, </w:t>
      </w:r>
      <w:r w:rsidR="00E648A1" w:rsidRPr="00157A4E">
        <w:rPr>
          <w:rFonts w:eastAsia="Times New Roman"/>
          <w:bCs/>
          <w:lang w:val="id-ID" w:eastAsia="id-ID"/>
        </w:rPr>
        <w:t>Semarang</w:t>
      </w:r>
      <w:r w:rsidR="002806E3" w:rsidRPr="00157A4E">
        <w:rPr>
          <w:rFonts w:eastAsia="Times New Roman"/>
          <w:bCs/>
          <w:lang w:eastAsia="id-ID"/>
        </w:rPr>
        <w:t>.</w:t>
      </w:r>
    </w:p>
    <w:p w:rsidR="002806E3" w:rsidRPr="00157A4E" w:rsidRDefault="002806E3" w:rsidP="00D91623">
      <w:pPr>
        <w:shd w:val="clear" w:color="auto" w:fill="FFFFFF"/>
        <w:jc w:val="both"/>
        <w:rPr>
          <w:rFonts w:eastAsia="Times New Roman"/>
          <w:b/>
          <w:bCs/>
          <w:lang w:val="id-ID" w:eastAsia="id-ID"/>
        </w:rPr>
      </w:pPr>
    </w:p>
    <w:p w:rsidR="0078025C" w:rsidRPr="00157A4E" w:rsidRDefault="008A473C" w:rsidP="0078025C">
      <w:pPr>
        <w:jc w:val="both"/>
        <w:rPr>
          <w:rFonts w:eastAsia="Times New Roman"/>
          <w:iCs/>
          <w:lang w:eastAsia="id-ID"/>
        </w:rPr>
      </w:pPr>
      <w:r>
        <w:rPr>
          <w:rFonts w:eastAsia="Times New Roman"/>
          <w:lang w:eastAsia="id-ID"/>
        </w:rPr>
        <w:t xml:space="preserve">Gonsalves, T., </w:t>
      </w:r>
      <w:r w:rsidR="0078025C" w:rsidRPr="00157A4E">
        <w:rPr>
          <w:rFonts w:eastAsia="Times New Roman"/>
          <w:lang w:eastAsia="id-ID"/>
        </w:rPr>
        <w:t>Kuwata, K.</w:t>
      </w:r>
      <w:r w:rsidR="004372B5" w:rsidRPr="00157A4E">
        <w:rPr>
          <w:rFonts w:eastAsia="Times New Roman"/>
          <w:lang w:val="id-ID" w:eastAsia="id-ID"/>
        </w:rPr>
        <w:t>,</w:t>
      </w:r>
      <w:r w:rsidR="0078025C" w:rsidRPr="00157A4E">
        <w:rPr>
          <w:rFonts w:eastAsia="Times New Roman"/>
          <w:lang w:eastAsia="id-ID"/>
        </w:rPr>
        <w:t xml:space="preserve"> 2015.</w:t>
      </w:r>
      <w:r w:rsidR="004372B5" w:rsidRPr="00157A4E">
        <w:rPr>
          <w:rFonts w:eastAsia="Times New Roman"/>
          <w:lang w:val="id-ID" w:eastAsia="id-ID"/>
        </w:rPr>
        <w:t xml:space="preserve">  </w:t>
      </w:r>
      <w:r w:rsidR="0078025C" w:rsidRPr="00157A4E">
        <w:rPr>
          <w:rFonts w:eastAsia="Times New Roman"/>
          <w:iCs/>
          <w:lang w:eastAsia="id-ID"/>
        </w:rPr>
        <w:t xml:space="preserve">Memetic Algorithm For The Nurse </w:t>
      </w:r>
    </w:p>
    <w:p w:rsidR="0078025C" w:rsidRPr="00157A4E" w:rsidRDefault="0078025C" w:rsidP="0078025C">
      <w:pPr>
        <w:ind w:left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iCs/>
          <w:lang w:eastAsia="id-ID"/>
        </w:rPr>
        <w:t>Scheduling Problem</w:t>
      </w:r>
      <w:r w:rsidRPr="00157A4E">
        <w:rPr>
          <w:rFonts w:eastAsia="Times New Roman"/>
          <w:lang w:eastAsia="id-ID"/>
        </w:rPr>
        <w:t xml:space="preserve">. </w:t>
      </w:r>
      <w:r w:rsidRPr="00157A4E">
        <w:rPr>
          <w:rFonts w:eastAsia="Times New Roman"/>
          <w:i/>
          <w:lang w:eastAsia="id-ID"/>
        </w:rPr>
        <w:t>International Journal of Artificial Intelligence &amp; Applications (IJAIA)</w:t>
      </w:r>
      <w:r w:rsidRPr="00157A4E">
        <w:rPr>
          <w:rFonts w:eastAsia="Times New Roman"/>
          <w:lang w:eastAsia="id-ID"/>
        </w:rPr>
        <w:t xml:space="preserve">, </w:t>
      </w:r>
      <w:r w:rsidR="004372B5" w:rsidRPr="00157A4E">
        <w:rPr>
          <w:rFonts w:eastAsia="Times New Roman"/>
          <w:lang w:val="id-ID" w:eastAsia="id-ID"/>
        </w:rPr>
        <w:t xml:space="preserve">Vol. 6, No. 4, </w:t>
      </w:r>
      <w:r w:rsidRPr="00157A4E">
        <w:rPr>
          <w:rFonts w:eastAsia="Times New Roman"/>
          <w:lang w:eastAsia="id-ID"/>
        </w:rPr>
        <w:t>Japan.</w:t>
      </w:r>
    </w:p>
    <w:p w:rsidR="0078025C" w:rsidRPr="00157A4E" w:rsidRDefault="0078025C" w:rsidP="0078025C">
      <w:pPr>
        <w:rPr>
          <w:rFonts w:eastAsia="Times New Roman"/>
          <w:lang w:eastAsia="id-ID"/>
        </w:rPr>
      </w:pPr>
    </w:p>
    <w:p w:rsidR="0078025C" w:rsidRPr="00157A4E" w:rsidRDefault="0078025C" w:rsidP="0078025C">
      <w:pPr>
        <w:ind w:left="720" w:hanging="720"/>
        <w:jc w:val="both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Gumilang, S.G.</w:t>
      </w:r>
      <w:r w:rsidR="00017A1D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2016. Metode Penelitian Kualitatif Dalam Bidang Bimbingan dan Konseling</w:t>
      </w:r>
      <w:r w:rsidRPr="00157A4E">
        <w:rPr>
          <w:rFonts w:eastAsia="Times New Roman"/>
          <w:i/>
          <w:lang w:val="id-ID" w:eastAsia="id-ID"/>
        </w:rPr>
        <w:t>, Jurnal Fokus Konseling</w:t>
      </w:r>
      <w:r w:rsidRPr="00157A4E">
        <w:rPr>
          <w:rFonts w:eastAsia="Times New Roman"/>
          <w:lang w:val="id-ID" w:eastAsia="id-ID"/>
        </w:rPr>
        <w:t xml:space="preserve">, </w:t>
      </w:r>
      <w:r w:rsidR="000A534C" w:rsidRPr="00157A4E">
        <w:rPr>
          <w:rFonts w:eastAsia="Times New Roman"/>
          <w:lang w:val="id-ID" w:eastAsia="id-ID"/>
        </w:rPr>
        <w:t xml:space="preserve">Vol. 2, No.2, </w:t>
      </w:r>
      <w:r w:rsidRPr="00157A4E">
        <w:rPr>
          <w:rFonts w:eastAsia="Times New Roman"/>
          <w:lang w:val="id-ID" w:eastAsia="id-ID"/>
        </w:rPr>
        <w:t>Kediri.</w:t>
      </w:r>
    </w:p>
    <w:p w:rsidR="0078025C" w:rsidRPr="00157A4E" w:rsidRDefault="0078025C" w:rsidP="0078025C">
      <w:pPr>
        <w:ind w:left="720" w:hanging="720"/>
        <w:jc w:val="both"/>
        <w:rPr>
          <w:rFonts w:eastAsia="Times New Roman"/>
          <w:lang w:eastAsia="id-ID"/>
        </w:rPr>
      </w:pPr>
    </w:p>
    <w:p w:rsidR="0078025C" w:rsidRPr="00157A4E" w:rsidRDefault="008A473C" w:rsidP="0078025C">
      <w:pPr>
        <w:ind w:left="720" w:hanging="720"/>
        <w:jc w:val="both"/>
        <w:rPr>
          <w:rFonts w:eastAsia="Times New Roman"/>
          <w:iCs/>
          <w:lang w:eastAsia="id-ID"/>
        </w:rPr>
      </w:pPr>
      <w:r>
        <w:rPr>
          <w:rFonts w:eastAsia="Times New Roman"/>
          <w:lang w:eastAsia="id-ID"/>
        </w:rPr>
        <w:t>Hakim, L., Setya B.,</w:t>
      </w:r>
      <w:r w:rsidR="0078025C" w:rsidRPr="00157A4E">
        <w:rPr>
          <w:rFonts w:eastAsia="Times New Roman"/>
          <w:lang w:eastAsia="id-ID"/>
        </w:rPr>
        <w:t xml:space="preserve"> Qodriyah, N.</w:t>
      </w:r>
      <w:r w:rsidR="00644E1E" w:rsidRPr="00157A4E">
        <w:rPr>
          <w:rFonts w:eastAsia="Times New Roman"/>
          <w:lang w:val="id-ID" w:eastAsia="id-ID"/>
        </w:rPr>
        <w:t>,</w:t>
      </w:r>
      <w:r w:rsidR="0078025C" w:rsidRPr="00157A4E">
        <w:rPr>
          <w:rFonts w:eastAsia="Times New Roman"/>
          <w:lang w:eastAsia="id-ID"/>
        </w:rPr>
        <w:t xml:space="preserve"> 2016.</w:t>
      </w:r>
      <w:r w:rsidR="00644E1E" w:rsidRPr="00157A4E">
        <w:rPr>
          <w:rFonts w:eastAsia="Times New Roman"/>
          <w:lang w:val="id-ID" w:eastAsia="id-ID"/>
        </w:rPr>
        <w:t xml:space="preserve"> </w:t>
      </w:r>
      <w:r w:rsidR="0078025C" w:rsidRPr="00157A4E">
        <w:rPr>
          <w:rFonts w:eastAsia="Times New Roman"/>
          <w:lang w:eastAsia="id-ID"/>
        </w:rPr>
        <w:t>Penerapan Algoritma Memetika Pada Penentuan Komposisi Pakan Ayam Petelur</w:t>
      </w:r>
      <w:r w:rsidR="0078025C" w:rsidRPr="00157A4E">
        <w:rPr>
          <w:rFonts w:eastAsia="Times New Roman"/>
          <w:i/>
          <w:lang w:eastAsia="id-ID"/>
        </w:rPr>
        <w:t>,</w:t>
      </w:r>
      <w:r w:rsidR="00262CCF" w:rsidRPr="00157A4E">
        <w:rPr>
          <w:rFonts w:eastAsia="Times New Roman"/>
          <w:i/>
          <w:lang w:val="id-ID" w:eastAsia="id-ID"/>
        </w:rPr>
        <w:t xml:space="preserve"> </w:t>
      </w:r>
      <w:r w:rsidR="00644E1E" w:rsidRPr="00157A4E">
        <w:rPr>
          <w:rFonts w:eastAsia="Times New Roman"/>
          <w:i/>
          <w:lang w:val="id-ID" w:eastAsia="id-ID"/>
        </w:rPr>
        <w:t xml:space="preserve">Skripsi, </w:t>
      </w:r>
      <w:r w:rsidR="0078025C" w:rsidRPr="00157A4E">
        <w:rPr>
          <w:rFonts w:eastAsia="Times New Roman"/>
          <w:iCs/>
          <w:lang w:eastAsia="id-ID"/>
        </w:rPr>
        <w:t>Universitas Muhammadiyah, Jember.</w:t>
      </w:r>
    </w:p>
    <w:p w:rsidR="0078025C" w:rsidRPr="00157A4E" w:rsidRDefault="0078025C" w:rsidP="0078025C">
      <w:pPr>
        <w:ind w:left="720" w:hanging="720"/>
        <w:jc w:val="both"/>
        <w:rPr>
          <w:rFonts w:eastAsia="Times New Roman"/>
          <w:lang w:eastAsia="id-ID"/>
        </w:rPr>
      </w:pPr>
    </w:p>
    <w:p w:rsidR="0078025C" w:rsidRPr="00157A4E" w:rsidRDefault="00C24AED" w:rsidP="0078025C">
      <w:pPr>
        <w:ind w:left="720" w:hanging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3" type="#_x0000_t202" style="position:absolute;left:0;text-align:left;margin-left:183.25pt;margin-top:58.85pt;width:30.4pt;height:21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<v:textbox style="mso-next-textbox:#Text Box 2;mso-fit-shape-to-text:t">
              <w:txbxContent>
                <w:p w:rsidR="00F24C3F" w:rsidRDefault="00FC5E42">
                  <w:r>
                    <w:rPr>
                      <w:lang w:val="id-ID"/>
                    </w:rPr>
                    <w:t>76</w:t>
                  </w:r>
                </w:p>
              </w:txbxContent>
            </v:textbox>
            <w10:wrap type="square"/>
          </v:shape>
        </w:pict>
      </w:r>
      <w:r w:rsidR="0078025C" w:rsidRPr="00157A4E">
        <w:t>IBI, Definisi Bidan</w:t>
      </w:r>
      <w:r w:rsidR="0078025C" w:rsidRPr="00157A4E">
        <w:rPr>
          <w:i/>
        </w:rPr>
        <w:t>.</w:t>
      </w:r>
      <w:r w:rsidR="0078025C" w:rsidRPr="00157A4E">
        <w:t xml:space="preserve">2016. </w:t>
      </w:r>
      <w:r w:rsidR="0078025C" w:rsidRPr="00157A4E">
        <w:rPr>
          <w:i/>
        </w:rPr>
        <w:t>www.ibi.or.id/id/article_view/a20150112004 /definisi.html,</w:t>
      </w:r>
      <w:r w:rsidR="0078025C" w:rsidRPr="00157A4E">
        <w:t xml:space="preserve"> diakses : 18 April 2017.</w:t>
      </w:r>
    </w:p>
    <w:p w:rsidR="003A4845" w:rsidRPr="00157A4E" w:rsidRDefault="003A4845" w:rsidP="0078025C">
      <w:pPr>
        <w:ind w:left="720" w:hanging="720"/>
      </w:pPr>
    </w:p>
    <w:p w:rsidR="003A4845" w:rsidRPr="00157A4E" w:rsidRDefault="003A4845" w:rsidP="0078025C">
      <w:pPr>
        <w:ind w:left="720" w:hanging="720"/>
        <w:rPr>
          <w:lang w:val="id-ID"/>
        </w:rPr>
      </w:pPr>
      <w:r w:rsidRPr="00157A4E">
        <w:rPr>
          <w:lang w:val="id-ID"/>
        </w:rPr>
        <w:lastRenderedPageBreak/>
        <w:t>Iswa</w:t>
      </w:r>
      <w:r w:rsidR="006A4514" w:rsidRPr="00157A4E">
        <w:rPr>
          <w:lang w:val="id-ID"/>
        </w:rPr>
        <w:t>n</w:t>
      </w:r>
      <w:r w:rsidR="002460CE">
        <w:rPr>
          <w:lang w:val="id-ID"/>
        </w:rPr>
        <w:t>dy</w:t>
      </w:r>
      <w:r w:rsidRPr="00157A4E">
        <w:rPr>
          <w:lang w:val="id-ID"/>
        </w:rPr>
        <w:t xml:space="preserve"> </w:t>
      </w:r>
      <w:r w:rsidR="00017A1D">
        <w:rPr>
          <w:lang w:val="id-ID"/>
        </w:rPr>
        <w:t xml:space="preserve">&amp; </w:t>
      </w:r>
      <w:r w:rsidR="002460CE">
        <w:rPr>
          <w:lang w:val="id-ID"/>
        </w:rPr>
        <w:t>Eka</w:t>
      </w:r>
      <w:r w:rsidR="00017A1D">
        <w:rPr>
          <w:lang w:val="id-ID"/>
        </w:rPr>
        <w:t>,</w:t>
      </w:r>
      <w:r w:rsidRPr="00157A4E">
        <w:rPr>
          <w:lang w:val="id-ID"/>
        </w:rPr>
        <w:t xml:space="preserve"> 2015. Sistem Penunjang Keputusan Untuk Menentukan Penerimaan Dana Santunan Sosial Anak Nagari dan Penyaluranya Bagi Mahasiswa dan Pelajar Kurang Mampu di Kenagarian Barung-Barung Balantai Timur</w:t>
      </w:r>
      <w:r w:rsidRPr="00157A4E">
        <w:rPr>
          <w:i/>
          <w:lang w:val="id-ID"/>
        </w:rPr>
        <w:t>, Jurnal TEKNOIF</w:t>
      </w:r>
      <w:r w:rsidRPr="00157A4E">
        <w:rPr>
          <w:lang w:val="id-ID"/>
        </w:rPr>
        <w:t xml:space="preserve">, </w:t>
      </w:r>
      <w:r w:rsidR="00BA37E6" w:rsidRPr="00157A4E">
        <w:rPr>
          <w:lang w:val="id-ID"/>
        </w:rPr>
        <w:t xml:space="preserve">Vol. 3, No. 2, </w:t>
      </w:r>
      <w:r w:rsidRPr="00157A4E">
        <w:rPr>
          <w:lang w:val="id-ID"/>
        </w:rPr>
        <w:t xml:space="preserve">Padang. </w:t>
      </w:r>
    </w:p>
    <w:p w:rsidR="009C3234" w:rsidRPr="00157A4E" w:rsidRDefault="009C3234" w:rsidP="0078025C">
      <w:pPr>
        <w:shd w:val="clear" w:color="auto" w:fill="FFFFFF"/>
        <w:ind w:left="720" w:hanging="720"/>
        <w:jc w:val="both"/>
        <w:rPr>
          <w:rFonts w:eastAsia="Times New Roman"/>
          <w:lang w:val="id-ID"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Sasmito, W.G.</w:t>
      </w:r>
      <w:r w:rsidR="002460C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2017. Penerapan Metode Waterfall Pada Desain Sistem Informasi Geografis Industri Kabupaten Tegal</w:t>
      </w:r>
      <w:r w:rsidRPr="00157A4E">
        <w:rPr>
          <w:rFonts w:eastAsia="Times New Roman"/>
          <w:i/>
          <w:lang w:val="id-ID" w:eastAsia="id-ID"/>
        </w:rPr>
        <w:t>, Jurnal Pengembangan IT (JPIT)</w:t>
      </w:r>
      <w:r w:rsidRPr="00157A4E">
        <w:rPr>
          <w:rFonts w:eastAsia="Times New Roman"/>
          <w:lang w:val="id-ID" w:eastAsia="id-ID"/>
        </w:rPr>
        <w:t xml:space="preserve">, </w:t>
      </w:r>
      <w:r w:rsidR="00000C85" w:rsidRPr="00157A4E">
        <w:rPr>
          <w:rFonts w:eastAsia="Times New Roman"/>
          <w:lang w:val="id-ID" w:eastAsia="id-ID"/>
        </w:rPr>
        <w:t xml:space="preserve">Vol. 2, No. 1, </w:t>
      </w:r>
      <w:r w:rsidRPr="00157A4E">
        <w:rPr>
          <w:rFonts w:eastAsia="Times New Roman"/>
          <w:lang w:val="id-ID" w:eastAsia="id-ID"/>
        </w:rPr>
        <w:t>Tegal.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lang w:val="id-ID" w:eastAsia="id-ID"/>
        </w:rPr>
      </w:pPr>
      <w:r w:rsidRPr="00157A4E">
        <w:rPr>
          <w:rFonts w:eastAsia="Times New Roman"/>
          <w:lang w:val="id-ID" w:eastAsia="id-ID"/>
        </w:rPr>
        <w:t>Setiyadi, A., Harihayati, T. 2015</w:t>
      </w:r>
      <w:r w:rsidRPr="00157A4E">
        <w:rPr>
          <w:rFonts w:eastAsia="Times New Roman"/>
          <w:i/>
          <w:lang w:val="id-ID" w:eastAsia="id-ID"/>
        </w:rPr>
        <w:t xml:space="preserve">. </w:t>
      </w:r>
      <w:r w:rsidRPr="00157A4E">
        <w:rPr>
          <w:rFonts w:eastAsia="Times New Roman"/>
          <w:lang w:val="id-ID" w:eastAsia="id-ID"/>
        </w:rPr>
        <w:t xml:space="preserve">Penerapan SQLite Aplikasi Pengaturan Waktu Ujian dan Presentasi, </w:t>
      </w:r>
      <w:r w:rsidRPr="00157A4E">
        <w:rPr>
          <w:rFonts w:eastAsia="Times New Roman"/>
          <w:i/>
          <w:lang w:val="id-ID" w:eastAsia="id-ID"/>
        </w:rPr>
        <w:t>Majalah Ilmiah UNIKOM</w:t>
      </w:r>
      <w:r w:rsidRPr="00157A4E">
        <w:rPr>
          <w:rFonts w:eastAsia="Times New Roman"/>
          <w:lang w:val="id-ID" w:eastAsia="id-ID"/>
        </w:rPr>
        <w:t xml:space="preserve">, </w:t>
      </w:r>
      <w:r w:rsidR="00880D52" w:rsidRPr="00157A4E">
        <w:rPr>
          <w:rFonts w:eastAsia="Times New Roman"/>
          <w:lang w:val="id-ID" w:eastAsia="id-ID"/>
        </w:rPr>
        <w:t xml:space="preserve">Vol. 13, No. 2, </w:t>
      </w:r>
      <w:r w:rsidRPr="00157A4E">
        <w:rPr>
          <w:rFonts w:eastAsia="Times New Roman"/>
          <w:lang w:val="id-ID" w:eastAsia="id-ID"/>
        </w:rPr>
        <w:t>Bandung.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val="id-ID" w:eastAsia="id-ID"/>
        </w:rPr>
      </w:pPr>
    </w:p>
    <w:p w:rsidR="0078025C" w:rsidRPr="00157A4E" w:rsidRDefault="00122528" w:rsidP="0078025C">
      <w:pPr>
        <w:shd w:val="clear" w:color="auto" w:fill="FFFFFF"/>
        <w:ind w:left="720" w:hanging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lang w:eastAsia="id-ID"/>
        </w:rPr>
        <w:t>Setiady, H</w:t>
      </w:r>
      <w:r w:rsidR="00AD20C2" w:rsidRPr="00157A4E">
        <w:rPr>
          <w:rFonts w:eastAsia="Times New Roman"/>
          <w:lang w:eastAsia="id-ID"/>
        </w:rPr>
        <w:t>.</w:t>
      </w:r>
      <w:r w:rsidR="00F0038B" w:rsidRPr="00157A4E">
        <w:rPr>
          <w:rFonts w:eastAsia="Times New Roman"/>
          <w:lang w:val="id-ID" w:eastAsia="id-ID"/>
        </w:rPr>
        <w:t>,</w:t>
      </w:r>
      <w:r w:rsidR="00AD20C2" w:rsidRPr="00157A4E">
        <w:rPr>
          <w:rFonts w:eastAsia="Times New Roman"/>
          <w:lang w:eastAsia="id-ID"/>
        </w:rPr>
        <w:t xml:space="preserve"> 2013. </w:t>
      </w:r>
      <w:r w:rsidR="0078025C" w:rsidRPr="00157A4E">
        <w:rPr>
          <w:rFonts w:eastAsia="Times New Roman"/>
          <w:lang w:eastAsia="id-ID"/>
        </w:rPr>
        <w:t xml:space="preserve"> </w:t>
      </w:r>
      <w:r w:rsidR="0078025C" w:rsidRPr="00157A4E">
        <w:rPr>
          <w:rFonts w:eastAsia="Times New Roman"/>
          <w:iCs/>
          <w:lang w:eastAsia="id-ID"/>
        </w:rPr>
        <w:t>Sistem Informasi Pemesanan Dan Penjualan Berbasis Web Pada Dewi Florist</w:t>
      </w:r>
      <w:r w:rsidR="0078025C" w:rsidRPr="00157A4E">
        <w:rPr>
          <w:rFonts w:eastAsia="Times New Roman"/>
          <w:i/>
          <w:iCs/>
          <w:lang w:eastAsia="id-ID"/>
        </w:rPr>
        <w:t>.</w:t>
      </w:r>
      <w:r w:rsidR="0078025C" w:rsidRPr="00157A4E">
        <w:rPr>
          <w:rFonts w:eastAsia="Times New Roman"/>
          <w:lang w:eastAsia="id-ID"/>
        </w:rPr>
        <w:t xml:space="preserve"> </w:t>
      </w:r>
      <w:r w:rsidR="00CC1F06" w:rsidRPr="00157A4E">
        <w:rPr>
          <w:i/>
        </w:rPr>
        <w:t>Stmik Gi Mdp &amp; Mdp Business School</w:t>
      </w:r>
      <w:r w:rsidR="0078025C" w:rsidRPr="00157A4E">
        <w:rPr>
          <w:rFonts w:eastAsia="Times New Roman"/>
          <w:lang w:eastAsia="id-ID"/>
        </w:rPr>
        <w:t>.</w:t>
      </w:r>
    </w:p>
    <w:p w:rsidR="0078025C" w:rsidRPr="00157A4E" w:rsidRDefault="0078025C" w:rsidP="0078025C">
      <w:pPr>
        <w:shd w:val="clear" w:color="auto" w:fill="FFFFFF"/>
        <w:jc w:val="both"/>
        <w:rPr>
          <w:rFonts w:eastAsia="Times New Roman"/>
          <w:lang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lang w:eastAsia="id-ID"/>
        </w:rPr>
      </w:pPr>
      <w:r w:rsidRPr="00157A4E">
        <w:rPr>
          <w:rFonts w:eastAsia="Times New Roman"/>
          <w:lang w:eastAsia="id-ID"/>
        </w:rPr>
        <w:t>Suyanto.</w:t>
      </w:r>
      <w:r w:rsidR="003829E6" w:rsidRPr="00157A4E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lang w:eastAsia="id-ID"/>
        </w:rPr>
        <w:t>2014.</w:t>
      </w:r>
      <w:r w:rsidR="00FF37CD" w:rsidRPr="00157A4E">
        <w:rPr>
          <w:rFonts w:eastAsia="Times New Roman"/>
          <w:lang w:val="id-ID" w:eastAsia="id-ID"/>
        </w:rPr>
        <w:t xml:space="preserve"> </w:t>
      </w:r>
      <w:r w:rsidR="005650E9">
        <w:rPr>
          <w:rFonts w:eastAsia="Times New Roman"/>
          <w:lang w:val="id-ID" w:eastAsia="id-ID"/>
        </w:rPr>
        <w:t xml:space="preserve"> </w:t>
      </w:r>
      <w:r w:rsidRPr="00157A4E">
        <w:rPr>
          <w:rFonts w:eastAsia="Times New Roman"/>
          <w:i/>
          <w:lang w:eastAsia="id-ID"/>
        </w:rPr>
        <w:t>Algoritma Optimasi,</w:t>
      </w:r>
      <w:r w:rsidR="00FF37CD" w:rsidRPr="00157A4E">
        <w:rPr>
          <w:rFonts w:eastAsia="Times New Roman"/>
          <w:i/>
          <w:lang w:val="id-ID" w:eastAsia="id-ID"/>
        </w:rPr>
        <w:t xml:space="preserve"> </w:t>
      </w:r>
      <w:r w:rsidRPr="00157A4E">
        <w:rPr>
          <w:rFonts w:eastAsia="Times New Roman"/>
          <w:lang w:eastAsia="id-ID"/>
        </w:rPr>
        <w:t>Graha Ilmu, Yogyakarta.</w:t>
      </w:r>
    </w:p>
    <w:p w:rsidR="002535A9" w:rsidRDefault="002535A9" w:rsidP="008E79CE">
      <w:pPr>
        <w:shd w:val="clear" w:color="auto" w:fill="FFFFFF"/>
        <w:jc w:val="both"/>
        <w:rPr>
          <w:rFonts w:eastAsia="Times New Roman"/>
          <w:lang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jc w:val="both"/>
        <w:rPr>
          <w:rFonts w:eastAsia="Times New Roman"/>
          <w:b/>
          <w:bCs/>
          <w:lang w:val="id-ID" w:eastAsia="id-ID"/>
        </w:rPr>
      </w:pPr>
      <w:bookmarkStart w:id="0" w:name="_GoBack"/>
      <w:bookmarkEnd w:id="0"/>
      <w:r w:rsidRPr="00157A4E">
        <w:rPr>
          <w:rFonts w:eastAsia="Times New Roman"/>
          <w:lang w:val="id-ID" w:eastAsia="id-ID"/>
        </w:rPr>
        <w:t>Yohanes, A.</w:t>
      </w:r>
      <w:r w:rsidR="00185142" w:rsidRPr="00157A4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val="id-ID" w:eastAsia="id-ID"/>
        </w:rPr>
        <w:t xml:space="preserve"> 2013. </w:t>
      </w:r>
      <w:r w:rsidRPr="00157A4E">
        <w:rPr>
          <w:bCs/>
        </w:rPr>
        <w:t>Penjadwalan Produksi Di Line B Menggunakan Metode Campbell-Dudek-Smith (Cds)</w:t>
      </w:r>
      <w:r w:rsidRPr="00157A4E">
        <w:rPr>
          <w:bCs/>
          <w:lang w:val="id-ID"/>
        </w:rPr>
        <w:t>.</w:t>
      </w:r>
      <w:r w:rsidRPr="00157A4E">
        <w:rPr>
          <w:bCs/>
          <w:i/>
          <w:lang w:val="id-ID"/>
        </w:rPr>
        <w:t xml:space="preserve"> </w:t>
      </w:r>
      <w:r w:rsidR="00541D9D" w:rsidRPr="00157A4E">
        <w:rPr>
          <w:rFonts w:eastAsia="Times New Roman"/>
          <w:bCs/>
          <w:i/>
          <w:lang w:val="id-ID" w:eastAsia="id-ID"/>
        </w:rPr>
        <w:t>Jurnal Ilmiah Dinamika Teknik</w:t>
      </w:r>
      <w:r w:rsidR="00541D9D" w:rsidRPr="00157A4E">
        <w:rPr>
          <w:rFonts w:eastAsia="Times New Roman"/>
          <w:bCs/>
          <w:lang w:val="id-ID" w:eastAsia="id-ID"/>
        </w:rPr>
        <w:t>, Vol. 7, No. 2,</w:t>
      </w:r>
      <w:r w:rsidRPr="00157A4E">
        <w:rPr>
          <w:rFonts w:eastAsia="Times New Roman"/>
          <w:bCs/>
          <w:lang w:val="id-ID" w:eastAsia="id-ID"/>
        </w:rPr>
        <w:t xml:space="preserve"> Semarang.</w:t>
      </w:r>
    </w:p>
    <w:p w:rsidR="0078025C" w:rsidRPr="00157A4E" w:rsidRDefault="0078025C" w:rsidP="0078025C">
      <w:pPr>
        <w:shd w:val="clear" w:color="auto" w:fill="FFFFFF"/>
        <w:rPr>
          <w:rFonts w:eastAsia="Times New Roman"/>
          <w:lang w:eastAsia="id-ID"/>
        </w:rPr>
      </w:pPr>
    </w:p>
    <w:p w:rsidR="0078025C" w:rsidRPr="00157A4E" w:rsidRDefault="0078025C" w:rsidP="0078025C">
      <w:pPr>
        <w:shd w:val="clear" w:color="auto" w:fill="FFFFFF"/>
        <w:ind w:left="720" w:hanging="720"/>
        <w:rPr>
          <w:rFonts w:eastAsia="Times New Roman"/>
          <w:lang w:eastAsia="id-ID"/>
        </w:rPr>
      </w:pPr>
      <w:r w:rsidRPr="00157A4E">
        <w:rPr>
          <w:rFonts w:eastAsia="Times New Roman"/>
          <w:lang w:eastAsia="id-ID"/>
        </w:rPr>
        <w:t>Zukhri, Z.</w:t>
      </w:r>
      <w:r w:rsidR="007F247B" w:rsidRPr="00157A4E">
        <w:rPr>
          <w:rFonts w:eastAsia="Times New Roman"/>
          <w:lang w:val="id-ID" w:eastAsia="id-ID"/>
        </w:rPr>
        <w:t>,</w:t>
      </w:r>
      <w:r w:rsidRPr="00157A4E">
        <w:rPr>
          <w:rFonts w:eastAsia="Times New Roman"/>
          <w:lang w:eastAsia="id-ID"/>
        </w:rPr>
        <w:t xml:space="preserve"> 2013. </w:t>
      </w:r>
      <w:r w:rsidRPr="00157A4E">
        <w:rPr>
          <w:rFonts w:eastAsia="Times New Roman"/>
          <w:i/>
          <w:lang w:eastAsia="id-ID"/>
        </w:rPr>
        <w:t xml:space="preserve">Algoritma Genetika Metode Komputasi Evolusioner untuk Menyelesaikan Masalah Optimasi, </w:t>
      </w:r>
      <w:r w:rsidRPr="00157A4E">
        <w:rPr>
          <w:rFonts w:eastAsia="Times New Roman"/>
          <w:lang w:eastAsia="id-ID"/>
        </w:rPr>
        <w:t>Andi Offset, Yogyakarta.</w:t>
      </w:r>
    </w:p>
    <w:p w:rsidR="001A5117" w:rsidRPr="00157A4E" w:rsidRDefault="001A5117" w:rsidP="0078025C"/>
    <w:sectPr w:rsidR="001A5117" w:rsidRPr="00157A4E" w:rsidSect="00FC5E42">
      <w:headerReference w:type="default" r:id="rId7"/>
      <w:pgSz w:w="11907" w:h="16840" w:code="9"/>
      <w:pgMar w:top="2268" w:right="1701" w:bottom="1701" w:left="2268" w:header="720" w:footer="720" w:gutter="0"/>
      <w:pgNumType w:start="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AED" w:rsidRDefault="00C24AED" w:rsidP="00D70590">
      <w:r>
        <w:separator/>
      </w:r>
    </w:p>
  </w:endnote>
  <w:endnote w:type="continuationSeparator" w:id="0">
    <w:p w:rsidR="00C24AED" w:rsidRDefault="00C24AED" w:rsidP="00D7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AED" w:rsidRDefault="00C24AED" w:rsidP="00D70590">
      <w:r>
        <w:separator/>
      </w:r>
    </w:p>
  </w:footnote>
  <w:footnote w:type="continuationSeparator" w:id="0">
    <w:p w:rsidR="00C24AED" w:rsidRDefault="00C24AED" w:rsidP="00D70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969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0590" w:rsidRDefault="00D705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85E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D70590" w:rsidRDefault="00D705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76D45"/>
    <w:multiLevelType w:val="multilevel"/>
    <w:tmpl w:val="9BB85B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773780B"/>
    <w:multiLevelType w:val="multilevel"/>
    <w:tmpl w:val="2CA63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BFB2387"/>
    <w:multiLevelType w:val="multilevel"/>
    <w:tmpl w:val="3B5C99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58230EFA"/>
    <w:multiLevelType w:val="multilevel"/>
    <w:tmpl w:val="8DD6B0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542"/>
    <w:rsid w:val="00000C85"/>
    <w:rsid w:val="00012A89"/>
    <w:rsid w:val="00017A1D"/>
    <w:rsid w:val="00044539"/>
    <w:rsid w:val="00045F56"/>
    <w:rsid w:val="00052E15"/>
    <w:rsid w:val="00060BAB"/>
    <w:rsid w:val="00064DD7"/>
    <w:rsid w:val="000A1DE5"/>
    <w:rsid w:val="000A534C"/>
    <w:rsid w:val="000C06F2"/>
    <w:rsid w:val="001136F9"/>
    <w:rsid w:val="00122528"/>
    <w:rsid w:val="00157A4E"/>
    <w:rsid w:val="00170A4C"/>
    <w:rsid w:val="00185142"/>
    <w:rsid w:val="001909A7"/>
    <w:rsid w:val="00190E73"/>
    <w:rsid w:val="001A5117"/>
    <w:rsid w:val="001B2063"/>
    <w:rsid w:val="001B5B93"/>
    <w:rsid w:val="002207BE"/>
    <w:rsid w:val="002460CE"/>
    <w:rsid w:val="002535A9"/>
    <w:rsid w:val="00256926"/>
    <w:rsid w:val="00262CCF"/>
    <w:rsid w:val="002806E3"/>
    <w:rsid w:val="002961B1"/>
    <w:rsid w:val="002B1062"/>
    <w:rsid w:val="002B6F3B"/>
    <w:rsid w:val="002F4A1D"/>
    <w:rsid w:val="00303312"/>
    <w:rsid w:val="003535B0"/>
    <w:rsid w:val="003829E6"/>
    <w:rsid w:val="00387EBF"/>
    <w:rsid w:val="003A4845"/>
    <w:rsid w:val="003B1C6A"/>
    <w:rsid w:val="003D010F"/>
    <w:rsid w:val="003D2C50"/>
    <w:rsid w:val="003E0C81"/>
    <w:rsid w:val="0040795A"/>
    <w:rsid w:val="00422DB5"/>
    <w:rsid w:val="00432A6A"/>
    <w:rsid w:val="004372B5"/>
    <w:rsid w:val="00442770"/>
    <w:rsid w:val="00444CF5"/>
    <w:rsid w:val="00457519"/>
    <w:rsid w:val="004820E3"/>
    <w:rsid w:val="004B2258"/>
    <w:rsid w:val="004B2C88"/>
    <w:rsid w:val="004D245B"/>
    <w:rsid w:val="00506DAF"/>
    <w:rsid w:val="00541D9D"/>
    <w:rsid w:val="005635AC"/>
    <w:rsid w:val="005650E9"/>
    <w:rsid w:val="00570795"/>
    <w:rsid w:val="00587542"/>
    <w:rsid w:val="00596A18"/>
    <w:rsid w:val="005B2057"/>
    <w:rsid w:val="005F010F"/>
    <w:rsid w:val="006105EB"/>
    <w:rsid w:val="00635D8D"/>
    <w:rsid w:val="00644E1E"/>
    <w:rsid w:val="00666BBA"/>
    <w:rsid w:val="00674CE6"/>
    <w:rsid w:val="0069285E"/>
    <w:rsid w:val="006A4514"/>
    <w:rsid w:val="006E3AD7"/>
    <w:rsid w:val="006F51D1"/>
    <w:rsid w:val="00705327"/>
    <w:rsid w:val="00720494"/>
    <w:rsid w:val="007460B0"/>
    <w:rsid w:val="0078025C"/>
    <w:rsid w:val="007905D8"/>
    <w:rsid w:val="007A0E6A"/>
    <w:rsid w:val="007A37F0"/>
    <w:rsid w:val="007F247B"/>
    <w:rsid w:val="00805048"/>
    <w:rsid w:val="00805978"/>
    <w:rsid w:val="00811118"/>
    <w:rsid w:val="00816446"/>
    <w:rsid w:val="00823272"/>
    <w:rsid w:val="008243E0"/>
    <w:rsid w:val="0083391B"/>
    <w:rsid w:val="00855F26"/>
    <w:rsid w:val="00865184"/>
    <w:rsid w:val="00880D52"/>
    <w:rsid w:val="00891DA8"/>
    <w:rsid w:val="008A473C"/>
    <w:rsid w:val="008B7FD3"/>
    <w:rsid w:val="008C35E0"/>
    <w:rsid w:val="008E79CE"/>
    <w:rsid w:val="008F4E95"/>
    <w:rsid w:val="00900E2A"/>
    <w:rsid w:val="009154B4"/>
    <w:rsid w:val="0092069C"/>
    <w:rsid w:val="0092176E"/>
    <w:rsid w:val="009453FF"/>
    <w:rsid w:val="00967437"/>
    <w:rsid w:val="009B53BF"/>
    <w:rsid w:val="009B66EA"/>
    <w:rsid w:val="009C3234"/>
    <w:rsid w:val="009C326D"/>
    <w:rsid w:val="009D3483"/>
    <w:rsid w:val="009E28CB"/>
    <w:rsid w:val="00A21DEA"/>
    <w:rsid w:val="00A574F0"/>
    <w:rsid w:val="00AD20C2"/>
    <w:rsid w:val="00B1197F"/>
    <w:rsid w:val="00B85E2C"/>
    <w:rsid w:val="00BA37E6"/>
    <w:rsid w:val="00BE0EDF"/>
    <w:rsid w:val="00C0625D"/>
    <w:rsid w:val="00C15488"/>
    <w:rsid w:val="00C24AED"/>
    <w:rsid w:val="00C33F23"/>
    <w:rsid w:val="00C617D1"/>
    <w:rsid w:val="00C80E40"/>
    <w:rsid w:val="00C814C2"/>
    <w:rsid w:val="00CB43DC"/>
    <w:rsid w:val="00CC1F06"/>
    <w:rsid w:val="00CC7452"/>
    <w:rsid w:val="00CE1D6C"/>
    <w:rsid w:val="00D0146B"/>
    <w:rsid w:val="00D40489"/>
    <w:rsid w:val="00D65464"/>
    <w:rsid w:val="00D70590"/>
    <w:rsid w:val="00D825D3"/>
    <w:rsid w:val="00D91623"/>
    <w:rsid w:val="00DD04BB"/>
    <w:rsid w:val="00DD2698"/>
    <w:rsid w:val="00DD2967"/>
    <w:rsid w:val="00E33B23"/>
    <w:rsid w:val="00E42170"/>
    <w:rsid w:val="00E43D7C"/>
    <w:rsid w:val="00E648A1"/>
    <w:rsid w:val="00F0038B"/>
    <w:rsid w:val="00F023BE"/>
    <w:rsid w:val="00F24C3F"/>
    <w:rsid w:val="00F47024"/>
    <w:rsid w:val="00F54B8E"/>
    <w:rsid w:val="00F96951"/>
    <w:rsid w:val="00FB5D6B"/>
    <w:rsid w:val="00FC5E42"/>
    <w:rsid w:val="00FC7B60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8922E60B-5B7C-4BF5-A21A-FF07D21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05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590"/>
  </w:style>
  <w:style w:type="paragraph" w:styleId="Footer">
    <w:name w:val="footer"/>
    <w:basedOn w:val="Normal"/>
    <w:link w:val="FooterChar"/>
    <w:uiPriority w:val="99"/>
    <w:unhideWhenUsed/>
    <w:rsid w:val="00D705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590"/>
  </w:style>
  <w:style w:type="character" w:customStyle="1" w:styleId="personname">
    <w:name w:val="person_name"/>
    <w:basedOn w:val="DefaultParagraphFont"/>
    <w:rsid w:val="0078025C"/>
  </w:style>
  <w:style w:type="character" w:styleId="Emphasis">
    <w:name w:val="Emphasis"/>
    <w:basedOn w:val="DefaultParagraphFont"/>
    <w:uiPriority w:val="20"/>
    <w:qFormat/>
    <w:rsid w:val="0078025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80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SUBHANDP</cp:lastModifiedBy>
  <cp:revision>121</cp:revision>
  <cp:lastPrinted>2018-03-01T21:58:00Z</cp:lastPrinted>
  <dcterms:created xsi:type="dcterms:W3CDTF">2015-02-06T00:26:00Z</dcterms:created>
  <dcterms:modified xsi:type="dcterms:W3CDTF">2018-03-02T02:35:00Z</dcterms:modified>
</cp:coreProperties>
</file>