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09" w:rsidRDefault="00AB6777" w:rsidP="00424779">
      <w:pPr>
        <w:rPr>
          <w:b/>
          <w:sz w:val="24"/>
        </w:rPr>
      </w:pPr>
      <w:r>
        <w:rPr>
          <w:b/>
          <w:sz w:val="24"/>
        </w:rPr>
        <w:t xml:space="preserve">                                                       10. </w:t>
      </w:r>
      <w:proofErr w:type="gramStart"/>
      <w:r>
        <w:rPr>
          <w:b/>
          <w:sz w:val="24"/>
        </w:rPr>
        <w:t>WATER  QUALITY</w:t>
      </w:r>
      <w:proofErr w:type="gramEnd"/>
      <w:r>
        <w:rPr>
          <w:b/>
          <w:sz w:val="24"/>
        </w:rPr>
        <w:t xml:space="preserve"> ANALYSIS </w:t>
      </w:r>
    </w:p>
    <w:p w:rsidR="00112909" w:rsidRDefault="00AB6777" w:rsidP="00AB6777">
      <w:pPr>
        <w:pStyle w:val="paragraph"/>
        <w:spacing w:before="0" w:after="0" w:afterAutospacing="0"/>
        <w:textAlignment w:val="baseline"/>
        <w:rPr>
          <w:rStyle w:val="eop"/>
          <w:rFonts w:ascii="Arial" w:hAnsi="Arial" w:cs="Arial"/>
          <w:color w:val="313131"/>
        </w:rPr>
      </w:pPr>
      <w:r>
        <w:rPr>
          <w:rStyle w:val="normaltextrun"/>
          <w:rFonts w:ascii="Arial" w:hAnsi="Arial" w:cs="Arial"/>
          <w:b/>
          <w:bCs/>
          <w:color w:val="313131"/>
        </w:rPr>
        <w:t>Phase 4: Development Part 2</w:t>
      </w:r>
      <w:r>
        <w:rPr>
          <w:rStyle w:val="eop"/>
          <w:rFonts w:ascii="Arial" w:hAnsi="Arial" w:cs="Arial"/>
          <w:color w:val="313131"/>
        </w:rPr>
        <w:t> </w:t>
      </w:r>
    </w:p>
    <w:p w:rsidR="00AB6777" w:rsidRPr="00AB6777" w:rsidRDefault="00AB6777" w:rsidP="00AB6777">
      <w:pPr>
        <w:pStyle w:val="paragraph"/>
        <w:spacing w:before="0" w:after="0" w:afterAutospacing="0"/>
        <w:textAlignment w:val="baseline"/>
      </w:pPr>
    </w:p>
    <w:p w:rsidR="00424779" w:rsidRPr="00424779" w:rsidRDefault="00424779" w:rsidP="00424779">
      <w:pPr>
        <w:rPr>
          <w:b/>
          <w:sz w:val="24"/>
        </w:rPr>
      </w:pPr>
      <w:r w:rsidRPr="00424779">
        <w:rPr>
          <w:b/>
          <w:sz w:val="24"/>
        </w:rPr>
        <w:t>ABSTRACT:</w:t>
      </w:r>
    </w:p>
    <w:p w:rsidR="00424779" w:rsidRDefault="00424779" w:rsidP="00424779">
      <w:r>
        <w:t xml:space="preserve">The data used for the research is water quality data, produced during the STREAMES (Stream reach Management, an Expert System) project, initially aiming at producing tools for increasing the quality of European </w:t>
      </w:r>
      <w:proofErr w:type="spellStart"/>
      <w:r>
        <w:t>rivers.In</w:t>
      </w:r>
      <w:proofErr w:type="spellEnd"/>
      <w:r>
        <w:t xml:space="preserve"> this report one will find examples of data imputation, regression, classification, </w:t>
      </w:r>
      <w:proofErr w:type="spellStart"/>
      <w:r>
        <w:t>clusterization</w:t>
      </w:r>
      <w:proofErr w:type="spellEnd"/>
      <w:r>
        <w:t xml:space="preserve"> </w:t>
      </w:r>
      <w:proofErr w:type="spellStart"/>
      <w:r>
        <w:t>andfeature</w:t>
      </w:r>
      <w:proofErr w:type="spellEnd"/>
      <w:r>
        <w:t xml:space="preserve"> selection tasks using machine learning algorithms, such as: random forest, support vector ma-</w:t>
      </w:r>
      <w:proofErr w:type="spellStart"/>
      <w:r>
        <w:t>chines</w:t>
      </w:r>
      <w:proofErr w:type="spellEnd"/>
      <w:r>
        <w:t>, neural networks, k-nearest neighbours, and k-means clustering.</w:t>
      </w:r>
    </w:p>
    <w:p w:rsidR="00424779" w:rsidRPr="00424779" w:rsidRDefault="00424779" w:rsidP="00424779">
      <w:pPr>
        <w:rPr>
          <w:b/>
          <w:sz w:val="24"/>
        </w:rPr>
      </w:pPr>
      <w:r w:rsidRPr="00DB5040">
        <w:rPr>
          <w:b/>
          <w:sz w:val="24"/>
        </w:rPr>
        <w:t>FEATURES DESCRIPTION:</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4779">
        <w:rPr>
          <w:rFonts w:ascii="Times New Roman" w:eastAsia="Times New Roman" w:hAnsi="Times New Roman" w:cs="Times New Roman"/>
          <w:b/>
          <w:bCs/>
          <w:sz w:val="24"/>
          <w:szCs w:val="24"/>
          <w:lang w:eastAsia="en-IN"/>
        </w:rPr>
        <w:t>ph</w:t>
      </w:r>
      <w:proofErr w:type="gramEnd"/>
      <w:r w:rsidRPr="00424779">
        <w:rPr>
          <w:rFonts w:ascii="Times New Roman" w:eastAsia="Times New Roman" w:hAnsi="Times New Roman" w:cs="Times New Roman"/>
          <w:sz w:val="24"/>
          <w:szCs w:val="24"/>
          <w:lang w:eastAsia="en-IN"/>
        </w:rPr>
        <w:t xml:space="preserve">: pH of 1. </w:t>
      </w:r>
      <w:proofErr w:type="gramStart"/>
      <w:r w:rsidRPr="00424779">
        <w:rPr>
          <w:rFonts w:ascii="Times New Roman" w:eastAsia="Times New Roman" w:hAnsi="Times New Roman" w:cs="Times New Roman"/>
          <w:sz w:val="24"/>
          <w:szCs w:val="24"/>
          <w:lang w:eastAsia="en-IN"/>
        </w:rPr>
        <w:t>water</w:t>
      </w:r>
      <w:proofErr w:type="gramEnd"/>
      <w:r w:rsidRPr="00424779">
        <w:rPr>
          <w:rFonts w:ascii="Times New Roman" w:eastAsia="Times New Roman" w:hAnsi="Times New Roman" w:cs="Times New Roman"/>
          <w:sz w:val="24"/>
          <w:szCs w:val="24"/>
          <w:lang w:eastAsia="en-IN"/>
        </w:rPr>
        <w:t xml:space="preserve"> (0 to 14).</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4779">
        <w:rPr>
          <w:rFonts w:ascii="Times New Roman" w:eastAsia="Times New Roman" w:hAnsi="Times New Roman" w:cs="Times New Roman"/>
          <w:b/>
          <w:bCs/>
          <w:sz w:val="24"/>
          <w:szCs w:val="24"/>
          <w:lang w:eastAsia="en-IN"/>
        </w:rPr>
        <w:t>Hardness</w:t>
      </w:r>
      <w:r w:rsidRPr="00424779">
        <w:rPr>
          <w:rFonts w:ascii="Times New Roman" w:eastAsia="Times New Roman" w:hAnsi="Times New Roman" w:cs="Times New Roman"/>
          <w:sz w:val="24"/>
          <w:szCs w:val="24"/>
          <w:lang w:eastAsia="en-IN"/>
        </w:rPr>
        <w:t>: Capacity of water to precipitate soap in mg/L.</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4779">
        <w:rPr>
          <w:rFonts w:ascii="Times New Roman" w:eastAsia="Times New Roman" w:hAnsi="Times New Roman" w:cs="Times New Roman"/>
          <w:b/>
          <w:bCs/>
          <w:sz w:val="24"/>
          <w:szCs w:val="24"/>
          <w:lang w:eastAsia="en-IN"/>
        </w:rPr>
        <w:t>Solids</w:t>
      </w:r>
      <w:r w:rsidRPr="00424779">
        <w:rPr>
          <w:rFonts w:ascii="Times New Roman" w:eastAsia="Times New Roman" w:hAnsi="Times New Roman" w:cs="Times New Roman"/>
          <w:sz w:val="24"/>
          <w:szCs w:val="24"/>
          <w:lang w:eastAsia="en-IN"/>
        </w:rPr>
        <w:t xml:space="preserve">: Total dissolved solids in </w:t>
      </w:r>
      <w:proofErr w:type="spellStart"/>
      <w:r w:rsidRPr="00424779">
        <w:rPr>
          <w:rFonts w:ascii="Times New Roman" w:eastAsia="Times New Roman" w:hAnsi="Times New Roman" w:cs="Times New Roman"/>
          <w:sz w:val="24"/>
          <w:szCs w:val="24"/>
          <w:lang w:eastAsia="en-IN"/>
        </w:rPr>
        <w:t>ppm</w:t>
      </w:r>
      <w:proofErr w:type="spellEnd"/>
      <w:r w:rsidRPr="00424779">
        <w:rPr>
          <w:rFonts w:ascii="Times New Roman" w:eastAsia="Times New Roman" w:hAnsi="Times New Roman" w:cs="Times New Roman"/>
          <w:sz w:val="24"/>
          <w:szCs w:val="24"/>
          <w:lang w:eastAsia="en-IN"/>
        </w:rPr>
        <w:t>.</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4779">
        <w:rPr>
          <w:rFonts w:ascii="Times New Roman" w:eastAsia="Times New Roman" w:hAnsi="Times New Roman" w:cs="Times New Roman"/>
          <w:b/>
          <w:bCs/>
          <w:sz w:val="24"/>
          <w:szCs w:val="24"/>
          <w:lang w:eastAsia="en-IN"/>
        </w:rPr>
        <w:t>Chloramines</w:t>
      </w:r>
      <w:r w:rsidRPr="00424779">
        <w:rPr>
          <w:rFonts w:ascii="Times New Roman" w:eastAsia="Times New Roman" w:hAnsi="Times New Roman" w:cs="Times New Roman"/>
          <w:sz w:val="24"/>
          <w:szCs w:val="24"/>
          <w:lang w:eastAsia="en-IN"/>
        </w:rPr>
        <w:t xml:space="preserve">: Amount of Chloramines in </w:t>
      </w:r>
      <w:proofErr w:type="spellStart"/>
      <w:r w:rsidRPr="00424779">
        <w:rPr>
          <w:rFonts w:ascii="Times New Roman" w:eastAsia="Times New Roman" w:hAnsi="Times New Roman" w:cs="Times New Roman"/>
          <w:sz w:val="24"/>
          <w:szCs w:val="24"/>
          <w:lang w:eastAsia="en-IN"/>
        </w:rPr>
        <w:t>ppm</w:t>
      </w:r>
      <w:proofErr w:type="spellEnd"/>
      <w:r w:rsidRPr="00424779">
        <w:rPr>
          <w:rFonts w:ascii="Times New Roman" w:eastAsia="Times New Roman" w:hAnsi="Times New Roman" w:cs="Times New Roman"/>
          <w:sz w:val="24"/>
          <w:szCs w:val="24"/>
          <w:lang w:eastAsia="en-IN"/>
        </w:rPr>
        <w:t>.</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4779">
        <w:rPr>
          <w:rFonts w:ascii="Times New Roman" w:eastAsia="Times New Roman" w:hAnsi="Times New Roman" w:cs="Times New Roman"/>
          <w:b/>
          <w:bCs/>
          <w:sz w:val="24"/>
          <w:szCs w:val="24"/>
          <w:lang w:eastAsia="en-IN"/>
        </w:rPr>
        <w:t>Sulfate</w:t>
      </w:r>
      <w:proofErr w:type="spellEnd"/>
      <w:r w:rsidRPr="00424779">
        <w:rPr>
          <w:rFonts w:ascii="Times New Roman" w:eastAsia="Times New Roman" w:hAnsi="Times New Roman" w:cs="Times New Roman"/>
          <w:sz w:val="24"/>
          <w:szCs w:val="24"/>
          <w:lang w:eastAsia="en-IN"/>
        </w:rPr>
        <w:t xml:space="preserve">: Amount of </w:t>
      </w:r>
      <w:proofErr w:type="spellStart"/>
      <w:r w:rsidRPr="00424779">
        <w:rPr>
          <w:rFonts w:ascii="Times New Roman" w:eastAsia="Times New Roman" w:hAnsi="Times New Roman" w:cs="Times New Roman"/>
          <w:sz w:val="24"/>
          <w:szCs w:val="24"/>
          <w:lang w:eastAsia="en-IN"/>
        </w:rPr>
        <w:t>Sulfates</w:t>
      </w:r>
      <w:proofErr w:type="spellEnd"/>
      <w:r w:rsidRPr="00424779">
        <w:rPr>
          <w:rFonts w:ascii="Times New Roman" w:eastAsia="Times New Roman" w:hAnsi="Times New Roman" w:cs="Times New Roman"/>
          <w:sz w:val="24"/>
          <w:szCs w:val="24"/>
          <w:lang w:eastAsia="en-IN"/>
        </w:rPr>
        <w:t xml:space="preserve"> dissolved in mg/L.</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4779">
        <w:rPr>
          <w:rFonts w:ascii="Times New Roman" w:eastAsia="Times New Roman" w:hAnsi="Times New Roman" w:cs="Times New Roman"/>
          <w:b/>
          <w:bCs/>
          <w:sz w:val="24"/>
          <w:szCs w:val="24"/>
          <w:lang w:eastAsia="en-IN"/>
        </w:rPr>
        <w:t>Conductivity</w:t>
      </w:r>
      <w:r w:rsidRPr="00424779">
        <w:rPr>
          <w:rFonts w:ascii="Times New Roman" w:eastAsia="Times New Roman" w:hAnsi="Times New Roman" w:cs="Times New Roman"/>
          <w:sz w:val="24"/>
          <w:szCs w:val="24"/>
          <w:lang w:eastAsia="en-IN"/>
        </w:rPr>
        <w:t xml:space="preserve">: Electrical conductivity of water in </w:t>
      </w:r>
      <w:proofErr w:type="spellStart"/>
      <w:r w:rsidRPr="00424779">
        <w:rPr>
          <w:rFonts w:ascii="Times New Roman" w:eastAsia="Times New Roman" w:hAnsi="Times New Roman" w:cs="Times New Roman"/>
          <w:sz w:val="24"/>
          <w:szCs w:val="24"/>
          <w:lang w:eastAsia="en-IN"/>
        </w:rPr>
        <w:t>μS</w:t>
      </w:r>
      <w:proofErr w:type="spellEnd"/>
      <w:r w:rsidRPr="00424779">
        <w:rPr>
          <w:rFonts w:ascii="Times New Roman" w:eastAsia="Times New Roman" w:hAnsi="Times New Roman" w:cs="Times New Roman"/>
          <w:sz w:val="24"/>
          <w:szCs w:val="24"/>
          <w:lang w:eastAsia="en-IN"/>
        </w:rPr>
        <w:t>/cm.</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4779">
        <w:rPr>
          <w:rFonts w:ascii="Times New Roman" w:eastAsia="Times New Roman" w:hAnsi="Times New Roman" w:cs="Times New Roman"/>
          <w:b/>
          <w:bCs/>
          <w:sz w:val="24"/>
          <w:szCs w:val="24"/>
          <w:lang w:eastAsia="en-IN"/>
        </w:rPr>
        <w:t>Organic_carbon</w:t>
      </w:r>
      <w:proofErr w:type="spellEnd"/>
      <w:r w:rsidRPr="00424779">
        <w:rPr>
          <w:rFonts w:ascii="Times New Roman" w:eastAsia="Times New Roman" w:hAnsi="Times New Roman" w:cs="Times New Roman"/>
          <w:sz w:val="24"/>
          <w:szCs w:val="24"/>
          <w:lang w:eastAsia="en-IN"/>
        </w:rPr>
        <w:t xml:space="preserve">: Amount of organic carbon in </w:t>
      </w:r>
      <w:proofErr w:type="spellStart"/>
      <w:r w:rsidRPr="00424779">
        <w:rPr>
          <w:rFonts w:ascii="Times New Roman" w:eastAsia="Times New Roman" w:hAnsi="Times New Roman" w:cs="Times New Roman"/>
          <w:sz w:val="24"/>
          <w:szCs w:val="24"/>
          <w:lang w:eastAsia="en-IN"/>
        </w:rPr>
        <w:t>ppm</w:t>
      </w:r>
      <w:proofErr w:type="spellEnd"/>
      <w:r w:rsidRPr="00424779">
        <w:rPr>
          <w:rFonts w:ascii="Times New Roman" w:eastAsia="Times New Roman" w:hAnsi="Times New Roman" w:cs="Times New Roman"/>
          <w:sz w:val="24"/>
          <w:szCs w:val="24"/>
          <w:lang w:eastAsia="en-IN"/>
        </w:rPr>
        <w:t>.</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4779">
        <w:rPr>
          <w:rFonts w:ascii="Times New Roman" w:eastAsia="Times New Roman" w:hAnsi="Times New Roman" w:cs="Times New Roman"/>
          <w:b/>
          <w:bCs/>
          <w:sz w:val="24"/>
          <w:szCs w:val="24"/>
          <w:lang w:eastAsia="en-IN"/>
        </w:rPr>
        <w:t>Trihalomethanes</w:t>
      </w:r>
      <w:proofErr w:type="spellEnd"/>
      <w:r w:rsidRPr="00424779">
        <w:rPr>
          <w:rFonts w:ascii="Times New Roman" w:eastAsia="Times New Roman" w:hAnsi="Times New Roman" w:cs="Times New Roman"/>
          <w:sz w:val="24"/>
          <w:szCs w:val="24"/>
          <w:lang w:eastAsia="en-IN"/>
        </w:rPr>
        <w:t xml:space="preserve">: Amount of </w:t>
      </w:r>
      <w:proofErr w:type="spellStart"/>
      <w:r w:rsidRPr="00424779">
        <w:rPr>
          <w:rFonts w:ascii="Times New Roman" w:eastAsia="Times New Roman" w:hAnsi="Times New Roman" w:cs="Times New Roman"/>
          <w:sz w:val="24"/>
          <w:szCs w:val="24"/>
          <w:lang w:eastAsia="en-IN"/>
        </w:rPr>
        <w:t>Trihalomethanes</w:t>
      </w:r>
      <w:proofErr w:type="spellEnd"/>
      <w:r w:rsidRPr="00424779">
        <w:rPr>
          <w:rFonts w:ascii="Times New Roman" w:eastAsia="Times New Roman" w:hAnsi="Times New Roman" w:cs="Times New Roman"/>
          <w:sz w:val="24"/>
          <w:szCs w:val="24"/>
          <w:lang w:eastAsia="en-IN"/>
        </w:rPr>
        <w:t xml:space="preserve"> in </w:t>
      </w:r>
      <w:proofErr w:type="spellStart"/>
      <w:r w:rsidRPr="00424779">
        <w:rPr>
          <w:rFonts w:ascii="Times New Roman" w:eastAsia="Times New Roman" w:hAnsi="Times New Roman" w:cs="Times New Roman"/>
          <w:sz w:val="24"/>
          <w:szCs w:val="24"/>
          <w:lang w:eastAsia="en-IN"/>
        </w:rPr>
        <w:t>μg</w:t>
      </w:r>
      <w:proofErr w:type="spellEnd"/>
      <w:r w:rsidRPr="00424779">
        <w:rPr>
          <w:rFonts w:ascii="Times New Roman" w:eastAsia="Times New Roman" w:hAnsi="Times New Roman" w:cs="Times New Roman"/>
          <w:sz w:val="24"/>
          <w:szCs w:val="24"/>
          <w:lang w:eastAsia="en-IN"/>
        </w:rPr>
        <w:t>/L.</w:t>
      </w:r>
    </w:p>
    <w:p w:rsidR="00424779" w:rsidRP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4779">
        <w:rPr>
          <w:rFonts w:ascii="Times New Roman" w:eastAsia="Times New Roman" w:hAnsi="Times New Roman" w:cs="Times New Roman"/>
          <w:b/>
          <w:bCs/>
          <w:sz w:val="24"/>
          <w:szCs w:val="24"/>
          <w:lang w:eastAsia="en-IN"/>
        </w:rPr>
        <w:t>Turbidity</w:t>
      </w:r>
      <w:r w:rsidRPr="00424779">
        <w:rPr>
          <w:rFonts w:ascii="Times New Roman" w:eastAsia="Times New Roman" w:hAnsi="Times New Roman" w:cs="Times New Roman"/>
          <w:sz w:val="24"/>
          <w:szCs w:val="24"/>
          <w:lang w:eastAsia="en-IN"/>
        </w:rPr>
        <w:t xml:space="preserve">: Measure of light </w:t>
      </w:r>
      <w:proofErr w:type="spellStart"/>
      <w:r w:rsidRPr="00424779">
        <w:rPr>
          <w:rFonts w:ascii="Times New Roman" w:eastAsia="Times New Roman" w:hAnsi="Times New Roman" w:cs="Times New Roman"/>
          <w:sz w:val="24"/>
          <w:szCs w:val="24"/>
          <w:lang w:eastAsia="en-IN"/>
        </w:rPr>
        <w:t>emiting</w:t>
      </w:r>
      <w:proofErr w:type="spellEnd"/>
      <w:r w:rsidRPr="00424779">
        <w:rPr>
          <w:rFonts w:ascii="Times New Roman" w:eastAsia="Times New Roman" w:hAnsi="Times New Roman" w:cs="Times New Roman"/>
          <w:sz w:val="24"/>
          <w:szCs w:val="24"/>
          <w:lang w:eastAsia="en-IN"/>
        </w:rPr>
        <w:t xml:space="preserve"> property of water in NTU.</w:t>
      </w:r>
    </w:p>
    <w:p w:rsidR="00424779" w:rsidRDefault="00424779" w:rsidP="00424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4779">
        <w:rPr>
          <w:rFonts w:ascii="Times New Roman" w:eastAsia="Times New Roman" w:hAnsi="Times New Roman" w:cs="Times New Roman"/>
          <w:b/>
          <w:bCs/>
          <w:sz w:val="24"/>
          <w:szCs w:val="24"/>
          <w:lang w:eastAsia="en-IN"/>
        </w:rPr>
        <w:t>Potability</w:t>
      </w:r>
      <w:proofErr w:type="spellEnd"/>
      <w:r w:rsidRPr="00424779">
        <w:rPr>
          <w:rFonts w:ascii="Times New Roman" w:eastAsia="Times New Roman" w:hAnsi="Times New Roman" w:cs="Times New Roman"/>
          <w:sz w:val="24"/>
          <w:szCs w:val="24"/>
          <w:lang w:eastAsia="en-IN"/>
        </w:rPr>
        <w:t xml:space="preserve">: Indicates if water is safe for human consumption. Potable - 1 and Not potable </w:t>
      </w:r>
      <w:r>
        <w:rPr>
          <w:rFonts w:ascii="Times New Roman" w:eastAsia="Times New Roman" w:hAnsi="Times New Roman" w:cs="Times New Roman"/>
          <w:sz w:val="24"/>
          <w:szCs w:val="24"/>
          <w:lang w:eastAsia="en-IN"/>
        </w:rPr>
        <w:t>–</w:t>
      </w:r>
      <w:r w:rsidRPr="00424779">
        <w:rPr>
          <w:rFonts w:ascii="Times New Roman" w:eastAsia="Times New Roman" w:hAnsi="Times New Roman" w:cs="Times New Roman"/>
          <w:sz w:val="24"/>
          <w:szCs w:val="24"/>
          <w:lang w:eastAsia="en-IN"/>
        </w:rPr>
        <w:t xml:space="preserve"> 0</w:t>
      </w:r>
    </w:p>
    <w:p w:rsidR="00424779" w:rsidRDefault="00DB5040" w:rsidP="00DB504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SAMPLE PROGRAM</w:t>
      </w:r>
      <w:r w:rsidRPr="00DB5040">
        <w:rPr>
          <w:rFonts w:ascii="Times New Roman" w:eastAsia="Times New Roman" w:hAnsi="Times New Roman" w:cs="Times New Roman"/>
          <w:sz w:val="24"/>
          <w:szCs w:val="24"/>
          <w:lang w:eastAsia="en-IN"/>
        </w:rPr>
        <w:t>:</w:t>
      </w:r>
    </w:p>
    <w:p w:rsidR="00DB5040" w:rsidRDefault="00DB5040" w:rsidP="00DB504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LIBRARIES</w:t>
      </w:r>
      <w:r w:rsidRPr="00DB5040">
        <w:rPr>
          <w:rFonts w:ascii="Times New Roman" w:eastAsia="Times New Roman" w:hAnsi="Times New Roman" w:cs="Times New Roman"/>
          <w:sz w:val="24"/>
          <w:szCs w:val="24"/>
          <w:lang w:eastAsia="en-IN"/>
        </w:rPr>
        <w:t>:</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numpy</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np</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pandas as pd</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warnings import </w:t>
      </w:r>
      <w:proofErr w:type="spellStart"/>
      <w:r w:rsidRPr="00DB5040">
        <w:rPr>
          <w:rFonts w:ascii="Courier New" w:eastAsia="Times New Roman" w:hAnsi="Courier New" w:cs="Courier New"/>
          <w:sz w:val="20"/>
          <w:szCs w:val="20"/>
          <w:lang w:eastAsia="en-IN"/>
        </w:rPr>
        <w:t>filterwarnings</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collections import Counter</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040">
        <w:rPr>
          <w:rFonts w:ascii="Courier New" w:eastAsia="Times New Roman" w:hAnsi="Courier New" w:cs="Courier New"/>
          <w:sz w:val="20"/>
          <w:szCs w:val="20"/>
          <w:lang w:eastAsia="en-IN"/>
        </w:rPr>
        <w:t># Visualizations Libraries</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matplotlib.pyplot</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plt</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seaborn</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sns</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plotly</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plotly.offline</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pyo</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plotly.express</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px</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plotly.graph_objs</w:t>
      </w:r>
      <w:proofErr w:type="spellEnd"/>
      <w:r w:rsidRPr="00DB5040">
        <w:rPr>
          <w:rFonts w:ascii="Courier New" w:eastAsia="Times New Roman" w:hAnsi="Courier New" w:cs="Courier New"/>
          <w:sz w:val="20"/>
          <w:szCs w:val="20"/>
          <w:lang w:eastAsia="en-IN"/>
        </w:rPr>
        <w:t xml:space="preserve"> as go</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5040">
        <w:rPr>
          <w:rFonts w:ascii="Courier New" w:eastAsia="Times New Roman" w:hAnsi="Courier New" w:cs="Courier New"/>
          <w:sz w:val="20"/>
          <w:szCs w:val="20"/>
          <w:lang w:eastAsia="en-IN"/>
        </w:rPr>
        <w:t>pyo.init_notebook_</w:t>
      </w:r>
      <w:proofErr w:type="gramStart"/>
      <w:r w:rsidRPr="00DB5040">
        <w:rPr>
          <w:rFonts w:ascii="Courier New" w:eastAsia="Times New Roman" w:hAnsi="Courier New" w:cs="Courier New"/>
          <w:sz w:val="20"/>
          <w:szCs w:val="20"/>
          <w:lang w:eastAsia="en-IN"/>
        </w:rPr>
        <w:t>mode</w:t>
      </w:r>
      <w:proofErr w:type="spellEnd"/>
      <w:r w:rsidRPr="00DB5040">
        <w:rPr>
          <w:rFonts w:ascii="Courier New" w:eastAsia="Times New Roman" w:hAnsi="Courier New" w:cs="Courier New"/>
          <w:sz w:val="20"/>
          <w:szCs w:val="20"/>
          <w:lang w:eastAsia="en-IN"/>
        </w:rPr>
        <w:t>()</w:t>
      </w:r>
      <w:proofErr w:type="gram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plotly.figure_factory</w:t>
      </w:r>
      <w:proofErr w:type="spellEnd"/>
      <w:r w:rsidRPr="00DB5040">
        <w:rPr>
          <w:rFonts w:ascii="Courier New" w:eastAsia="Times New Roman" w:hAnsi="Courier New" w:cs="Courier New"/>
          <w:sz w:val="20"/>
          <w:szCs w:val="20"/>
          <w:lang w:eastAsia="en-IN"/>
        </w:rPr>
        <w:t xml:space="preserve"> as ff</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import</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missingno</w:t>
      </w:r>
      <w:proofErr w:type="spellEnd"/>
      <w:r w:rsidRPr="00DB5040">
        <w:rPr>
          <w:rFonts w:ascii="Courier New" w:eastAsia="Times New Roman" w:hAnsi="Courier New" w:cs="Courier New"/>
          <w:sz w:val="20"/>
          <w:szCs w:val="20"/>
          <w:lang w:eastAsia="en-IN"/>
        </w:rPr>
        <w:t xml:space="preserve"> as </w:t>
      </w:r>
      <w:proofErr w:type="spellStart"/>
      <w:r w:rsidRPr="00DB5040">
        <w:rPr>
          <w:rFonts w:ascii="Courier New" w:eastAsia="Times New Roman" w:hAnsi="Courier New" w:cs="Courier New"/>
          <w:sz w:val="20"/>
          <w:szCs w:val="20"/>
          <w:lang w:eastAsia="en-IN"/>
        </w:rPr>
        <w:t>msno</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040">
        <w:rPr>
          <w:rFonts w:ascii="Courier New" w:eastAsia="Times New Roman" w:hAnsi="Courier New" w:cs="Courier New"/>
          <w:sz w:val="20"/>
          <w:szCs w:val="20"/>
          <w:lang w:eastAsia="en-IN"/>
        </w:rPr>
        <w:t># Data Pre-processing Libraries</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sklearn.preprocessing</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StandardScaler,MinMaxScaler</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sklearn.model_selection</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train_test_split</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040">
        <w:rPr>
          <w:rFonts w:ascii="Courier New" w:eastAsia="Times New Roman" w:hAnsi="Courier New" w:cs="Courier New"/>
          <w:sz w:val="20"/>
          <w:szCs w:val="20"/>
          <w:lang w:eastAsia="en-IN"/>
        </w:rPr>
        <w:t># Modelling Libraries</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lastRenderedPageBreak/>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sklearn.linear_model</w:t>
      </w:r>
      <w:proofErr w:type="spellEnd"/>
      <w:r w:rsidRPr="00DB5040">
        <w:rPr>
          <w:rFonts w:ascii="Courier New" w:eastAsia="Times New Roman" w:hAnsi="Courier New" w:cs="Courier New"/>
          <w:sz w:val="20"/>
          <w:szCs w:val="20"/>
          <w:lang w:eastAsia="en-IN"/>
        </w:rPr>
        <w:t xml:space="preserve"> import LogisticRegression,RidgeClassifier,SGDClassifier,PassiveAggressiveClassifier</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sklearn.linear_model</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Perceptron</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sklearn.svm import </w:t>
      </w:r>
      <w:proofErr w:type="spellStart"/>
      <w:r w:rsidRPr="00DB5040">
        <w:rPr>
          <w:rFonts w:ascii="Courier New" w:eastAsia="Times New Roman" w:hAnsi="Courier New" w:cs="Courier New"/>
          <w:sz w:val="20"/>
          <w:szCs w:val="20"/>
          <w:lang w:eastAsia="en-IN"/>
        </w:rPr>
        <w:t>SVC,LinearSVC,NuSVC</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sklearn.neighbors</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KNeighborsClassifier,NearestCentroid</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sklearn.tree</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DecisionTreeClassifier</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sklearn.ensemble</w:t>
      </w:r>
      <w:proofErr w:type="spellEnd"/>
      <w:r w:rsidRPr="00DB5040">
        <w:rPr>
          <w:rFonts w:ascii="Courier New" w:eastAsia="Times New Roman" w:hAnsi="Courier New" w:cs="Courier New"/>
          <w:sz w:val="20"/>
          <w:szCs w:val="20"/>
          <w:lang w:eastAsia="en-IN"/>
        </w:rPr>
        <w:t xml:space="preserve"> import RandomForestClassifier,AdaBoostClassifier,GradientBoostingClassifier</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sklearn.naive_bayes</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GaussianNB,BernoulliNB</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sklearn.ensemble</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VotingClassifier</w:t>
      </w:r>
      <w:proofErr w:type="spellEnd"/>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040">
        <w:rPr>
          <w:rFonts w:ascii="Courier New" w:eastAsia="Times New Roman" w:hAnsi="Courier New" w:cs="Courier New"/>
          <w:sz w:val="20"/>
          <w:szCs w:val="20"/>
          <w:lang w:eastAsia="en-IN"/>
        </w:rPr>
        <w:t># Evaluation &amp; CV Libraries</w:t>
      </w:r>
    </w:p>
    <w:p w:rsidR="00DB5040" w:rsidRP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sklearn.metrics</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precision_score,accuracy_score</w:t>
      </w:r>
      <w:proofErr w:type="spellEnd"/>
    </w:p>
    <w:p w:rsid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5040">
        <w:rPr>
          <w:rFonts w:ascii="Courier New" w:eastAsia="Times New Roman" w:hAnsi="Courier New" w:cs="Courier New"/>
          <w:sz w:val="20"/>
          <w:szCs w:val="20"/>
          <w:lang w:eastAsia="en-IN"/>
        </w:rPr>
        <w:t>from</w:t>
      </w:r>
      <w:proofErr w:type="gramEnd"/>
      <w:r w:rsidRPr="00DB5040">
        <w:rPr>
          <w:rFonts w:ascii="Courier New" w:eastAsia="Times New Roman" w:hAnsi="Courier New" w:cs="Courier New"/>
          <w:sz w:val="20"/>
          <w:szCs w:val="20"/>
          <w:lang w:eastAsia="en-IN"/>
        </w:rPr>
        <w:t xml:space="preserve"> </w:t>
      </w:r>
      <w:proofErr w:type="spellStart"/>
      <w:r w:rsidRPr="00DB5040">
        <w:rPr>
          <w:rFonts w:ascii="Courier New" w:eastAsia="Times New Roman" w:hAnsi="Courier New" w:cs="Courier New"/>
          <w:sz w:val="20"/>
          <w:szCs w:val="20"/>
          <w:lang w:eastAsia="en-IN"/>
        </w:rPr>
        <w:t>sklearn.model_selection</w:t>
      </w:r>
      <w:proofErr w:type="spellEnd"/>
      <w:r w:rsidRPr="00DB5040">
        <w:rPr>
          <w:rFonts w:ascii="Courier New" w:eastAsia="Times New Roman" w:hAnsi="Courier New" w:cs="Courier New"/>
          <w:sz w:val="20"/>
          <w:szCs w:val="20"/>
          <w:lang w:eastAsia="en-IN"/>
        </w:rPr>
        <w:t xml:space="preserve"> import </w:t>
      </w:r>
      <w:proofErr w:type="spellStart"/>
      <w:r w:rsidRPr="00DB5040">
        <w:rPr>
          <w:rFonts w:ascii="Courier New" w:eastAsia="Times New Roman" w:hAnsi="Courier New" w:cs="Courier New"/>
          <w:sz w:val="20"/>
          <w:szCs w:val="20"/>
          <w:lang w:eastAsia="en-IN"/>
        </w:rPr>
        <w:t>RandomizedSearchCV,GridSearchCV,RepeatedStratifiedKFold</w:t>
      </w:r>
      <w:proofErr w:type="spellEnd"/>
    </w:p>
    <w:p w:rsid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5040" w:rsidRDefault="00DB5040"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758730" cy="914286"/>
            <wp:effectExtent l="0" t="0" r="0" b="0"/>
            <wp:docPr id="1" name="Picture 0" descr="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5"/>
                    <a:stretch>
                      <a:fillRect/>
                    </a:stretch>
                  </pic:blipFill>
                  <pic:spPr>
                    <a:xfrm>
                      <a:off x="0" y="0"/>
                      <a:ext cx="3758730" cy="914286"/>
                    </a:xfrm>
                    <a:prstGeom prst="rect">
                      <a:avLst/>
                    </a:prstGeom>
                  </pic:spPr>
                </pic:pic>
              </a:graphicData>
            </a:graphic>
          </wp:inline>
        </w:drawing>
      </w:r>
    </w:p>
    <w:p w:rsidR="00112909" w:rsidRDefault="00112909"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758730" cy="914286"/>
            <wp:effectExtent l="0" t="0" r="0" b="0"/>
            <wp:docPr id="2" name="Picture 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6"/>
                    <a:stretch>
                      <a:fillRect/>
                    </a:stretch>
                  </pic:blipFill>
                  <pic:spPr>
                    <a:xfrm>
                      <a:off x="0" y="0"/>
                      <a:ext cx="3758730" cy="914286"/>
                    </a:xfrm>
                    <a:prstGeom prst="rect">
                      <a:avLst/>
                    </a:prstGeom>
                  </pic:spPr>
                </pic:pic>
              </a:graphicData>
            </a:graphic>
          </wp:inline>
        </w:drawing>
      </w:r>
    </w:p>
    <w:p w:rsidR="00112909" w:rsidRPr="00DB5040" w:rsidRDefault="00112909" w:rsidP="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758730" cy="914286"/>
            <wp:effectExtent l="0" t="0" r="0" b="0"/>
            <wp:docPr id="3" name="Picture 2" descr="__results___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2.png"/>
                    <pic:cNvPicPr/>
                  </pic:nvPicPr>
                  <pic:blipFill>
                    <a:blip r:embed="rId7"/>
                    <a:stretch>
                      <a:fillRect/>
                    </a:stretch>
                  </pic:blipFill>
                  <pic:spPr>
                    <a:xfrm>
                      <a:off x="0" y="0"/>
                      <a:ext cx="3758730" cy="914286"/>
                    </a:xfrm>
                    <a:prstGeom prst="rect">
                      <a:avLst/>
                    </a:prstGeom>
                  </pic:spPr>
                </pic:pic>
              </a:graphicData>
            </a:graphic>
          </wp:inline>
        </w:drawing>
      </w:r>
    </w:p>
    <w:p w:rsidR="00DB5040" w:rsidRDefault="00DB5040" w:rsidP="00DB5040">
      <w:pPr>
        <w:pStyle w:val="Heading1"/>
        <w:shd w:val="clear" w:color="auto" w:fill="B4DBE9"/>
        <w:jc w:val="center"/>
        <w:rPr>
          <w:color w:val="636363"/>
        </w:rPr>
      </w:pPr>
      <w:r>
        <w:rPr>
          <w:color w:val="636363"/>
        </w:rPr>
        <w:t xml:space="preserve">Importing </w:t>
      </w:r>
      <w:proofErr w:type="gramStart"/>
      <w:r>
        <w:rPr>
          <w:color w:val="636363"/>
        </w:rPr>
        <w:t>The</w:t>
      </w:r>
      <w:proofErr w:type="gramEnd"/>
      <w:r>
        <w:rPr>
          <w:color w:val="636363"/>
        </w:rPr>
        <w:t xml:space="preserve"> Dataset</w:t>
      </w:r>
    </w:p>
    <w:p w:rsidR="00DB5040" w:rsidRDefault="00DB5040" w:rsidP="00DB5040">
      <w:pPr>
        <w:pStyle w:val="HTMLPreformatted"/>
      </w:pPr>
      <w:proofErr w:type="spellStart"/>
      <w:proofErr w:type="gramStart"/>
      <w:r>
        <w:rPr>
          <w:rStyle w:val="n"/>
        </w:rPr>
        <w:t>df</w:t>
      </w:r>
      <w:proofErr w:type="spellEnd"/>
      <w:r>
        <w:rPr>
          <w:rStyle w:val="o"/>
        </w:rPr>
        <w:t>=</w:t>
      </w:r>
      <w:proofErr w:type="spellStart"/>
      <w:proofErr w:type="gramEnd"/>
      <w:r>
        <w:rPr>
          <w:rStyle w:val="n"/>
        </w:rPr>
        <w:t>pd</w:t>
      </w:r>
      <w:r>
        <w:rPr>
          <w:rStyle w:val="o"/>
        </w:rPr>
        <w:t>.</w:t>
      </w:r>
      <w:r>
        <w:rPr>
          <w:rStyle w:val="n"/>
        </w:rPr>
        <w:t>read_csv</w:t>
      </w:r>
      <w:proofErr w:type="spellEnd"/>
      <w:r>
        <w:rPr>
          <w:rStyle w:val="p"/>
        </w:rPr>
        <w:t>(</w:t>
      </w:r>
      <w:r>
        <w:rPr>
          <w:rStyle w:val="s1"/>
        </w:rPr>
        <w:t>'../input/water-</w:t>
      </w:r>
      <w:proofErr w:type="spellStart"/>
      <w:r>
        <w:rPr>
          <w:rStyle w:val="s1"/>
        </w:rPr>
        <w:t>potability</w:t>
      </w:r>
      <w:proofErr w:type="spellEnd"/>
      <w:r>
        <w:rPr>
          <w:rStyle w:val="s1"/>
        </w:rPr>
        <w:t>/water_potability.csv'</w:t>
      </w:r>
      <w:r>
        <w:rPr>
          <w:rStyle w:val="p"/>
        </w:rPr>
        <w:t>)</w:t>
      </w:r>
    </w:p>
    <w:p w:rsidR="00DB5040" w:rsidRDefault="00DB5040" w:rsidP="00DB5040">
      <w:pPr>
        <w:pStyle w:val="HTMLPreformatted"/>
      </w:pPr>
      <w:proofErr w:type="gramStart"/>
      <w:r>
        <w:rPr>
          <w:rStyle w:val="n"/>
        </w:rPr>
        <w:t>df</w:t>
      </w:r>
      <w:r>
        <w:rPr>
          <w:rStyle w:val="o"/>
        </w:rPr>
        <w:t>.</w:t>
      </w:r>
      <w:r>
        <w:rPr>
          <w:rStyle w:val="n"/>
        </w:rPr>
        <w:t>info</w:t>
      </w:r>
      <w:r>
        <w:rPr>
          <w:rStyle w:val="p"/>
        </w:rPr>
        <w:t>()</w:t>
      </w:r>
      <w:proofErr w:type="gramEnd"/>
    </w:p>
    <w:p w:rsidR="00DB5040" w:rsidRDefault="00DB5040" w:rsidP="00DB5040">
      <w:pPr>
        <w:pStyle w:val="HTMLPreformatted"/>
      </w:pPr>
      <w:r>
        <w:t>&lt;</w:t>
      </w:r>
      <w:proofErr w:type="gramStart"/>
      <w:r>
        <w:t>class</w:t>
      </w:r>
      <w:proofErr w:type="gramEnd"/>
      <w:r>
        <w:t xml:space="preserve"> '</w:t>
      </w:r>
      <w:proofErr w:type="spellStart"/>
      <w:r>
        <w:t>pandas.core.frame.DataFrame</w:t>
      </w:r>
      <w:proofErr w:type="spellEnd"/>
      <w:r>
        <w:t>'&gt;</w:t>
      </w:r>
    </w:p>
    <w:p w:rsidR="00DB5040" w:rsidRDefault="00DB5040" w:rsidP="00DB5040">
      <w:pPr>
        <w:pStyle w:val="HTMLPreformatted"/>
      </w:pPr>
      <w:proofErr w:type="spellStart"/>
      <w:r>
        <w:t>RangeIndex</w:t>
      </w:r>
      <w:proofErr w:type="spellEnd"/>
      <w:r>
        <w:t>: 3276 entries, 0 to 3275</w:t>
      </w:r>
    </w:p>
    <w:p w:rsidR="00DB5040" w:rsidRDefault="00DB5040" w:rsidP="00DB5040">
      <w:pPr>
        <w:pStyle w:val="HTMLPreformatted"/>
      </w:pPr>
      <w:r>
        <w:t>Data columns (total 10 columns):</w:t>
      </w:r>
    </w:p>
    <w:p w:rsidR="00DB5040" w:rsidRDefault="00DB5040" w:rsidP="00DB5040">
      <w:pPr>
        <w:pStyle w:val="HTMLPreformatted"/>
      </w:pPr>
      <w:r>
        <w:t xml:space="preserve"> #   Column           Non-Null </w:t>
      </w:r>
      <w:proofErr w:type="gramStart"/>
      <w:r>
        <w:t xml:space="preserve">Count  </w:t>
      </w:r>
      <w:proofErr w:type="spellStart"/>
      <w:r>
        <w:t>Dtype</w:t>
      </w:r>
      <w:proofErr w:type="spellEnd"/>
      <w:proofErr w:type="gramEnd"/>
      <w:r>
        <w:t xml:space="preserve">  </w:t>
      </w:r>
    </w:p>
    <w:p w:rsidR="00DB5040" w:rsidRDefault="00DB5040" w:rsidP="00DB5040">
      <w:pPr>
        <w:pStyle w:val="HTMLPreformatted"/>
      </w:pPr>
      <w:r>
        <w:t xml:space="preserve">---  ------           --------------  -----  </w:t>
      </w:r>
    </w:p>
    <w:p w:rsidR="00DB5040" w:rsidRDefault="00DB5040" w:rsidP="00DB5040">
      <w:pPr>
        <w:pStyle w:val="HTMLPreformatted"/>
      </w:pPr>
      <w:r>
        <w:t xml:space="preserve"> 0   ph               2785 non-null   float64</w:t>
      </w:r>
    </w:p>
    <w:p w:rsidR="00DB5040" w:rsidRDefault="00DB5040" w:rsidP="00DB5040">
      <w:pPr>
        <w:pStyle w:val="HTMLPreformatted"/>
      </w:pPr>
      <w:r>
        <w:t xml:space="preserve"> 1   Hardness         3276 non-null   float64</w:t>
      </w:r>
    </w:p>
    <w:p w:rsidR="00DB5040" w:rsidRDefault="00DB5040" w:rsidP="00DB5040">
      <w:pPr>
        <w:pStyle w:val="HTMLPreformatted"/>
      </w:pPr>
      <w:r>
        <w:t xml:space="preserve"> 2   Solids           3276 non-null   float64</w:t>
      </w:r>
    </w:p>
    <w:p w:rsidR="00DB5040" w:rsidRDefault="00DB5040" w:rsidP="00DB5040">
      <w:pPr>
        <w:pStyle w:val="HTMLPreformatted"/>
      </w:pPr>
      <w:r>
        <w:t xml:space="preserve"> 3   Chloramines      3276 non-null   float64</w:t>
      </w:r>
    </w:p>
    <w:p w:rsidR="00DB5040" w:rsidRDefault="00DB5040" w:rsidP="00DB5040">
      <w:pPr>
        <w:pStyle w:val="HTMLPreformatted"/>
      </w:pPr>
      <w:r>
        <w:t xml:space="preserve"> 4   </w:t>
      </w:r>
      <w:proofErr w:type="spellStart"/>
      <w:r>
        <w:t>Sulfate</w:t>
      </w:r>
      <w:proofErr w:type="spellEnd"/>
      <w:r>
        <w:t xml:space="preserve">          2495 non-null   float64</w:t>
      </w:r>
    </w:p>
    <w:p w:rsidR="00DB5040" w:rsidRDefault="00DB5040" w:rsidP="00DB5040">
      <w:pPr>
        <w:pStyle w:val="HTMLPreformatted"/>
      </w:pPr>
      <w:r>
        <w:t xml:space="preserve"> 5   Conductivity     3276 non-null   float64</w:t>
      </w:r>
    </w:p>
    <w:p w:rsidR="00DB5040" w:rsidRDefault="00DB5040" w:rsidP="00DB5040">
      <w:pPr>
        <w:pStyle w:val="HTMLPreformatted"/>
      </w:pPr>
      <w:r>
        <w:t xml:space="preserve"> 6   </w:t>
      </w:r>
      <w:proofErr w:type="spellStart"/>
      <w:r>
        <w:t>Organic_carbon</w:t>
      </w:r>
      <w:proofErr w:type="spellEnd"/>
      <w:r>
        <w:t xml:space="preserve">   3276 non-null   float64</w:t>
      </w:r>
    </w:p>
    <w:p w:rsidR="00DB5040" w:rsidRDefault="00DB5040" w:rsidP="00DB5040">
      <w:pPr>
        <w:pStyle w:val="HTMLPreformatted"/>
      </w:pPr>
      <w:r>
        <w:t xml:space="preserve"> 7   </w:t>
      </w:r>
      <w:proofErr w:type="spellStart"/>
      <w:proofErr w:type="gramStart"/>
      <w:r>
        <w:t>Trihalomethanes</w:t>
      </w:r>
      <w:proofErr w:type="spellEnd"/>
      <w:r>
        <w:t xml:space="preserve">  3114</w:t>
      </w:r>
      <w:proofErr w:type="gramEnd"/>
      <w:r>
        <w:t xml:space="preserve"> non-null   float64</w:t>
      </w:r>
    </w:p>
    <w:p w:rsidR="00DB5040" w:rsidRDefault="00DB5040" w:rsidP="00DB5040">
      <w:pPr>
        <w:pStyle w:val="HTMLPreformatted"/>
      </w:pPr>
      <w:r>
        <w:t xml:space="preserve"> 8   Turbidity        3276 non-null   float64</w:t>
      </w:r>
    </w:p>
    <w:p w:rsidR="00DB5040" w:rsidRDefault="00DB5040" w:rsidP="00DB5040">
      <w:pPr>
        <w:pStyle w:val="HTMLPreformatted"/>
      </w:pPr>
      <w:r>
        <w:t xml:space="preserve"> 9   </w:t>
      </w:r>
      <w:proofErr w:type="spellStart"/>
      <w:r>
        <w:t>Potability</w:t>
      </w:r>
      <w:proofErr w:type="spellEnd"/>
      <w:r>
        <w:t xml:space="preserve">       3276 non-null   int64  </w:t>
      </w:r>
    </w:p>
    <w:p w:rsidR="00DB5040" w:rsidRDefault="00DB5040" w:rsidP="00DB5040">
      <w:pPr>
        <w:pStyle w:val="HTMLPreformatted"/>
      </w:pPr>
      <w:proofErr w:type="spellStart"/>
      <w:proofErr w:type="gramStart"/>
      <w:r>
        <w:t>dtypes</w:t>
      </w:r>
      <w:proofErr w:type="spellEnd"/>
      <w:proofErr w:type="gramEnd"/>
      <w:r>
        <w:t>: float64(9), int64(1)</w:t>
      </w:r>
    </w:p>
    <w:p w:rsidR="00DB5040" w:rsidRDefault="00DB5040" w:rsidP="00DB5040">
      <w:pPr>
        <w:pStyle w:val="HTMLPreformatted"/>
      </w:pPr>
      <w:proofErr w:type="gramStart"/>
      <w:r>
        <w:t>memory</w:t>
      </w:r>
      <w:proofErr w:type="gramEnd"/>
      <w:r>
        <w:t xml:space="preserve"> usage: 256.1 KB</w:t>
      </w:r>
    </w:p>
    <w:p w:rsidR="00DB5040" w:rsidRPr="00424779" w:rsidRDefault="00112909" w:rsidP="00DB5040">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112909">
        <w:rPr>
          <w:rFonts w:ascii="Times New Roman" w:eastAsia="Times New Roman" w:hAnsi="Times New Roman" w:cs="Times New Roman"/>
          <w:b/>
          <w:sz w:val="24"/>
          <w:szCs w:val="24"/>
          <w:lang w:eastAsia="en-IN"/>
        </w:rPr>
        <w:lastRenderedPageBreak/>
        <w:t>SACTTER PLOT:</w:t>
      </w:r>
    </w:p>
    <w:p w:rsidR="00424779" w:rsidRDefault="00112909" w:rsidP="00424779">
      <w:r>
        <w:rPr>
          <w:noProof/>
          <w:lang w:eastAsia="en-IN"/>
        </w:rPr>
        <w:drawing>
          <wp:inline distT="0" distB="0" distL="0" distR="0">
            <wp:extent cx="3598307" cy="1820320"/>
            <wp:effectExtent l="19050" t="0" r="2143" b="0"/>
            <wp:docPr id="4" name="Picture 3" descr="Scatter-plots-histograms-and-correlation-matrices-of-water-quality-input-variables-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histograms-and-correlation-matrices-of-water-quality-input-variables-and.png"/>
                    <pic:cNvPicPr/>
                  </pic:nvPicPr>
                  <pic:blipFill>
                    <a:blip r:embed="rId8"/>
                    <a:stretch>
                      <a:fillRect/>
                    </a:stretch>
                  </pic:blipFill>
                  <pic:spPr>
                    <a:xfrm>
                      <a:off x="0" y="0"/>
                      <a:ext cx="3598307" cy="1820320"/>
                    </a:xfrm>
                    <a:prstGeom prst="rect">
                      <a:avLst/>
                    </a:prstGeom>
                  </pic:spPr>
                </pic:pic>
              </a:graphicData>
            </a:graphic>
          </wp:inline>
        </w:drawing>
      </w:r>
    </w:p>
    <w:p w:rsidR="00112909" w:rsidRDefault="00112909" w:rsidP="00424779">
      <w:pPr>
        <w:rPr>
          <w:b/>
          <w:sz w:val="24"/>
        </w:rPr>
      </w:pPr>
      <w:r w:rsidRPr="00112909">
        <w:rPr>
          <w:b/>
          <w:sz w:val="24"/>
        </w:rPr>
        <w:t>HISTOGRAM OF WATER QUALITY ANALYSIS:</w:t>
      </w:r>
    </w:p>
    <w:p w:rsidR="00112909" w:rsidRDefault="00112909" w:rsidP="00424779">
      <w:pPr>
        <w:rPr>
          <w:b/>
          <w:sz w:val="24"/>
        </w:rPr>
      </w:pPr>
      <w:r>
        <w:rPr>
          <w:b/>
          <w:noProof/>
          <w:sz w:val="24"/>
          <w:lang w:eastAsia="en-IN"/>
        </w:rPr>
        <w:drawing>
          <wp:inline distT="0" distB="0" distL="0" distR="0">
            <wp:extent cx="3600973" cy="3105150"/>
            <wp:effectExtent l="19050" t="0" r="0" b="0"/>
            <wp:docPr id="5" name="Picture 4" descr="Histogram-for-the-trend-values-calculated-in-the-98-water-quality-observation-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for-the-trend-values-calculated-in-the-98-water-quality-observation-stations.png"/>
                    <pic:cNvPicPr/>
                  </pic:nvPicPr>
                  <pic:blipFill>
                    <a:blip r:embed="rId9"/>
                    <a:stretch>
                      <a:fillRect/>
                    </a:stretch>
                  </pic:blipFill>
                  <pic:spPr>
                    <a:xfrm>
                      <a:off x="0" y="0"/>
                      <a:ext cx="3604064" cy="3107816"/>
                    </a:xfrm>
                    <a:prstGeom prst="rect">
                      <a:avLst/>
                    </a:prstGeom>
                  </pic:spPr>
                </pic:pic>
              </a:graphicData>
            </a:graphic>
          </wp:inline>
        </w:drawing>
      </w:r>
    </w:p>
    <w:p w:rsidR="00112909" w:rsidRDefault="00112909" w:rsidP="00424779">
      <w:pPr>
        <w:rPr>
          <w:b/>
          <w:sz w:val="24"/>
        </w:rPr>
      </w:pPr>
      <w:r>
        <w:rPr>
          <w:b/>
          <w:sz w:val="24"/>
        </w:rPr>
        <w:t>CORRELATION METRICES:</w:t>
      </w:r>
    </w:p>
    <w:p w:rsidR="00112909" w:rsidRDefault="00112909" w:rsidP="00424779">
      <w:pPr>
        <w:rPr>
          <w:b/>
          <w:sz w:val="24"/>
        </w:rPr>
      </w:pPr>
      <w:r>
        <w:rPr>
          <w:b/>
          <w:noProof/>
          <w:sz w:val="24"/>
          <w:lang w:eastAsia="en-IN"/>
        </w:rPr>
        <w:drawing>
          <wp:inline distT="0" distB="0" distL="0" distR="0">
            <wp:extent cx="2076450" cy="2108207"/>
            <wp:effectExtent l="19050" t="0" r="0" b="0"/>
            <wp:docPr id="6" name="Picture 5" descr="Correlation-matrix-of-water-quality-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matrix-of-water-quality-parameters.png"/>
                    <pic:cNvPicPr/>
                  </pic:nvPicPr>
                  <pic:blipFill>
                    <a:blip r:embed="rId10"/>
                    <a:stretch>
                      <a:fillRect/>
                    </a:stretch>
                  </pic:blipFill>
                  <pic:spPr>
                    <a:xfrm>
                      <a:off x="0" y="0"/>
                      <a:ext cx="2077658" cy="2109433"/>
                    </a:xfrm>
                    <a:prstGeom prst="rect">
                      <a:avLst/>
                    </a:prstGeom>
                  </pic:spPr>
                </pic:pic>
              </a:graphicData>
            </a:graphic>
          </wp:inline>
        </w:drawing>
      </w:r>
    </w:p>
    <w:p w:rsidR="00112909" w:rsidRDefault="00AB6777" w:rsidP="00424779">
      <w:pPr>
        <w:rPr>
          <w:b/>
          <w:sz w:val="24"/>
        </w:rPr>
      </w:pPr>
      <w:r>
        <w:rPr>
          <w:b/>
          <w:sz w:val="24"/>
        </w:rPr>
        <w:t xml:space="preserve">                            </w:t>
      </w:r>
      <w:r w:rsidR="00112909">
        <w:rPr>
          <w:b/>
          <w:sz w:val="24"/>
        </w:rPr>
        <w:t>FLOW CHART OF WATER QUALITY PREDICTION MODEL:</w:t>
      </w:r>
    </w:p>
    <w:p w:rsidR="00AB6777" w:rsidRDefault="00AB6777" w:rsidP="00424779">
      <w:pPr>
        <w:rPr>
          <w:b/>
          <w:sz w:val="24"/>
        </w:rPr>
      </w:pPr>
      <w:r>
        <w:rPr>
          <w:b/>
          <w:noProof/>
          <w:sz w:val="24"/>
          <w:lang w:eastAsia="en-IN"/>
        </w:rPr>
        <w:lastRenderedPageBreak/>
        <w:drawing>
          <wp:inline distT="0" distB="0" distL="0" distR="0">
            <wp:extent cx="4224638" cy="4657725"/>
            <wp:effectExtent l="19050" t="0" r="4462" b="0"/>
            <wp:docPr id="7" name="Picture 6" descr="Architecture-diagram-of-water-quality-predic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of-water-quality-prediction-model.png"/>
                    <pic:cNvPicPr/>
                  </pic:nvPicPr>
                  <pic:blipFill>
                    <a:blip r:embed="rId11"/>
                    <a:stretch>
                      <a:fillRect/>
                    </a:stretch>
                  </pic:blipFill>
                  <pic:spPr>
                    <a:xfrm>
                      <a:off x="0" y="0"/>
                      <a:ext cx="4227937" cy="4661363"/>
                    </a:xfrm>
                    <a:prstGeom prst="rect">
                      <a:avLst/>
                    </a:prstGeom>
                  </pic:spPr>
                </pic:pic>
              </a:graphicData>
            </a:graphic>
          </wp:inline>
        </w:drawing>
      </w:r>
    </w:p>
    <w:p w:rsidR="00AB6777" w:rsidRDefault="00AB6777" w:rsidP="00424779">
      <w:pPr>
        <w:rPr>
          <w:b/>
          <w:sz w:val="24"/>
        </w:rPr>
      </w:pPr>
      <w:r>
        <w:rPr>
          <w:b/>
          <w:sz w:val="24"/>
        </w:rPr>
        <w:t>RANDOM FOREST:</w:t>
      </w:r>
    </w:p>
    <w:p w:rsidR="00AB6777" w:rsidRDefault="00AB6777" w:rsidP="00424779">
      <w:pPr>
        <w:rPr>
          <w:b/>
          <w:sz w:val="24"/>
        </w:rPr>
      </w:pPr>
      <w:r>
        <w:rPr>
          <w:b/>
          <w:noProof/>
          <w:sz w:val="24"/>
          <w:lang w:eastAsia="en-IN"/>
        </w:rPr>
        <w:drawing>
          <wp:inline distT="0" distB="0" distL="0" distR="0">
            <wp:extent cx="2653858" cy="1638300"/>
            <wp:effectExtent l="19050" t="0" r="0" b="0"/>
            <wp:docPr id="8" name="Picture 7" descr="__results__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_1.png"/>
                    <pic:cNvPicPr/>
                  </pic:nvPicPr>
                  <pic:blipFill>
                    <a:blip r:embed="rId12"/>
                    <a:stretch>
                      <a:fillRect/>
                    </a:stretch>
                  </pic:blipFill>
                  <pic:spPr>
                    <a:xfrm>
                      <a:off x="0" y="0"/>
                      <a:ext cx="2657056" cy="1640274"/>
                    </a:xfrm>
                    <a:prstGeom prst="rect">
                      <a:avLst/>
                    </a:prstGeom>
                  </pic:spPr>
                </pic:pic>
              </a:graphicData>
            </a:graphic>
          </wp:inline>
        </w:drawing>
      </w:r>
    </w:p>
    <w:p w:rsidR="00AB6777" w:rsidRDefault="00AB6777" w:rsidP="00424779">
      <w:pPr>
        <w:rPr>
          <w:b/>
          <w:sz w:val="24"/>
        </w:rPr>
      </w:pPr>
      <w:r>
        <w:rPr>
          <w:b/>
          <w:noProof/>
          <w:sz w:val="24"/>
          <w:lang w:eastAsia="en-IN"/>
        </w:rPr>
        <w:drawing>
          <wp:inline distT="0" distB="0" distL="0" distR="0">
            <wp:extent cx="1804281" cy="1323975"/>
            <wp:effectExtent l="19050" t="0" r="5469" b="0"/>
            <wp:docPr id="9" name="Picture 8" descr="__results___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2.png"/>
                    <pic:cNvPicPr/>
                  </pic:nvPicPr>
                  <pic:blipFill>
                    <a:blip r:embed="rId13"/>
                    <a:stretch>
                      <a:fillRect/>
                    </a:stretch>
                  </pic:blipFill>
                  <pic:spPr>
                    <a:xfrm>
                      <a:off x="0" y="0"/>
                      <a:ext cx="1804771" cy="1324334"/>
                    </a:xfrm>
                    <a:prstGeom prst="rect">
                      <a:avLst/>
                    </a:prstGeom>
                  </pic:spPr>
                </pic:pic>
              </a:graphicData>
            </a:graphic>
          </wp:inline>
        </w:drawing>
      </w:r>
    </w:p>
    <w:p w:rsidR="007D4C7C" w:rsidRDefault="007D4C7C" w:rsidP="00424779">
      <w:pPr>
        <w:rPr>
          <w:b/>
          <w:sz w:val="24"/>
        </w:rPr>
      </w:pPr>
      <w:r>
        <w:rPr>
          <w:b/>
          <w:sz w:val="24"/>
        </w:rPr>
        <w:t xml:space="preserve">               DEVELOPEMENT OF WATER QUALITY ANALYSIS</w:t>
      </w:r>
    </w:p>
    <w:p w:rsidR="007D4C7C" w:rsidRDefault="007D4C7C" w:rsidP="00424779">
      <w:pPr>
        <w:rPr>
          <w:b/>
          <w:sz w:val="24"/>
        </w:rPr>
      </w:pPr>
      <w:r>
        <w:rPr>
          <w:b/>
          <w:noProof/>
          <w:sz w:val="24"/>
          <w:lang w:eastAsia="en-IN"/>
        </w:rPr>
        <w:lastRenderedPageBreak/>
        <w:drawing>
          <wp:inline distT="0" distB="0" distL="0" distR="0">
            <wp:extent cx="5731510" cy="2375535"/>
            <wp:effectExtent l="19050" t="0" r="2540" b="0"/>
            <wp:docPr id="10" name="Picture 9" descr="water-14-03359-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14-03359-g001.png"/>
                    <pic:cNvPicPr/>
                  </pic:nvPicPr>
                  <pic:blipFill>
                    <a:blip r:embed="rId14"/>
                    <a:stretch>
                      <a:fillRect/>
                    </a:stretch>
                  </pic:blipFill>
                  <pic:spPr>
                    <a:xfrm>
                      <a:off x="0" y="0"/>
                      <a:ext cx="5731510" cy="2375535"/>
                    </a:xfrm>
                    <a:prstGeom prst="rect">
                      <a:avLst/>
                    </a:prstGeom>
                  </pic:spPr>
                </pic:pic>
              </a:graphicData>
            </a:graphic>
          </wp:inline>
        </w:drawing>
      </w:r>
    </w:p>
    <w:p w:rsidR="00AB6777" w:rsidRPr="00AB6777" w:rsidRDefault="00AB6777" w:rsidP="00AB6777">
      <w:pPr>
        <w:pStyle w:val="Heading2"/>
        <w:rPr>
          <w:color w:val="auto"/>
        </w:rPr>
      </w:pPr>
      <w:r w:rsidRPr="00AB6777">
        <w:rPr>
          <w:color w:val="auto"/>
        </w:rPr>
        <w:t>Conclusion</w:t>
      </w:r>
    </w:p>
    <w:p w:rsidR="00AB6777" w:rsidRDefault="00AB6777" w:rsidP="00AB6777">
      <w:pPr>
        <w:pStyle w:val="NormalWeb"/>
      </w:pPr>
      <w:r>
        <w:t xml:space="preserve">Both logistic regression and K-NN perform worse in accuracy and </w:t>
      </w:r>
      <w:proofErr w:type="spellStart"/>
      <w:r>
        <w:t>sensitifity</w:t>
      </w:r>
      <w:proofErr w:type="spellEnd"/>
      <w:r>
        <w:t xml:space="preserve">. Both models perform worse on predicting true </w:t>
      </w:r>
      <w:proofErr w:type="spellStart"/>
      <w:r>
        <w:t>possitive</w:t>
      </w:r>
      <w:proofErr w:type="spellEnd"/>
      <w:r>
        <w:t xml:space="preserve"> value, just having 2.08% </w:t>
      </w:r>
      <w:proofErr w:type="spellStart"/>
      <w:r>
        <w:t>sensitifity</w:t>
      </w:r>
      <w:proofErr w:type="spellEnd"/>
      <w:r>
        <w:t xml:space="preserve"> on logistic regression and 21.42% on K-NN. Both models almost have same </w:t>
      </w:r>
      <w:proofErr w:type="spellStart"/>
      <w:r>
        <w:t>specifity</w:t>
      </w:r>
      <w:proofErr w:type="spellEnd"/>
      <w:r>
        <w:t xml:space="preserve"> performance, 98.8% for linear regression and 95.02% for K-NN. However, if our focus is on predicting that the water is not </w:t>
      </w:r>
      <w:proofErr w:type="spellStart"/>
      <w:r>
        <w:t>potabile</w:t>
      </w:r>
      <w:proofErr w:type="spellEnd"/>
      <w:r>
        <w:t xml:space="preserve">, so we can choose the linear regression model with higher accuracy and </w:t>
      </w:r>
      <w:proofErr w:type="spellStart"/>
      <w:r>
        <w:t>specifity</w:t>
      </w:r>
      <w:proofErr w:type="spellEnd"/>
      <w:r>
        <w:t xml:space="preserve"> than K-NN model.</w:t>
      </w:r>
    </w:p>
    <w:p w:rsidR="00AB6777" w:rsidRDefault="00AB6777" w:rsidP="00424779">
      <w:pPr>
        <w:rPr>
          <w:b/>
          <w:sz w:val="24"/>
        </w:rPr>
      </w:pPr>
    </w:p>
    <w:p w:rsidR="00AB6777" w:rsidRDefault="00AB6777" w:rsidP="00424779">
      <w:pPr>
        <w:rPr>
          <w:b/>
          <w:sz w:val="24"/>
        </w:rPr>
      </w:pPr>
    </w:p>
    <w:p w:rsidR="00AB6777" w:rsidRDefault="00AB6777" w:rsidP="00424779">
      <w:pPr>
        <w:rPr>
          <w:b/>
          <w:sz w:val="24"/>
        </w:rPr>
      </w:pPr>
    </w:p>
    <w:p w:rsidR="00AB6777" w:rsidRPr="00112909" w:rsidRDefault="00AB6777" w:rsidP="00424779">
      <w:pPr>
        <w:rPr>
          <w:b/>
          <w:sz w:val="24"/>
        </w:rPr>
      </w:pPr>
    </w:p>
    <w:sectPr w:rsidR="00AB6777" w:rsidRPr="00112909" w:rsidSect="00FC6D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13566"/>
    <w:multiLevelType w:val="multilevel"/>
    <w:tmpl w:val="91F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779"/>
    <w:rsid w:val="00112909"/>
    <w:rsid w:val="00424779"/>
    <w:rsid w:val="007D4C7C"/>
    <w:rsid w:val="00AB6777"/>
    <w:rsid w:val="00DB5040"/>
    <w:rsid w:val="00FC6D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D4C"/>
  </w:style>
  <w:style w:type="paragraph" w:styleId="Heading1">
    <w:name w:val="heading 1"/>
    <w:basedOn w:val="Normal"/>
    <w:link w:val="Heading1Char"/>
    <w:uiPriority w:val="9"/>
    <w:qFormat/>
    <w:rsid w:val="00424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67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7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24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779"/>
    <w:rPr>
      <w:b/>
      <w:bCs/>
    </w:rPr>
  </w:style>
  <w:style w:type="paragraph" w:styleId="HTMLPreformatted">
    <w:name w:val="HTML Preformatted"/>
    <w:basedOn w:val="Normal"/>
    <w:link w:val="HTMLPreformattedChar"/>
    <w:uiPriority w:val="99"/>
    <w:semiHidden/>
    <w:unhideWhenUsed/>
    <w:rsid w:val="00DB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040"/>
    <w:rPr>
      <w:rFonts w:ascii="Courier New" w:eastAsia="Times New Roman" w:hAnsi="Courier New" w:cs="Courier New"/>
      <w:sz w:val="20"/>
      <w:szCs w:val="20"/>
      <w:lang w:eastAsia="en-IN"/>
    </w:rPr>
  </w:style>
  <w:style w:type="character" w:customStyle="1" w:styleId="kn">
    <w:name w:val="kn"/>
    <w:basedOn w:val="DefaultParagraphFont"/>
    <w:rsid w:val="00DB5040"/>
  </w:style>
  <w:style w:type="character" w:customStyle="1" w:styleId="nn">
    <w:name w:val="nn"/>
    <w:basedOn w:val="DefaultParagraphFont"/>
    <w:rsid w:val="00DB5040"/>
  </w:style>
  <w:style w:type="character" w:customStyle="1" w:styleId="k">
    <w:name w:val="k"/>
    <w:basedOn w:val="DefaultParagraphFont"/>
    <w:rsid w:val="00DB5040"/>
  </w:style>
  <w:style w:type="character" w:customStyle="1" w:styleId="n">
    <w:name w:val="n"/>
    <w:basedOn w:val="DefaultParagraphFont"/>
    <w:rsid w:val="00DB5040"/>
  </w:style>
  <w:style w:type="character" w:customStyle="1" w:styleId="c1">
    <w:name w:val="c1"/>
    <w:basedOn w:val="DefaultParagraphFont"/>
    <w:rsid w:val="00DB5040"/>
  </w:style>
  <w:style w:type="character" w:customStyle="1" w:styleId="o">
    <w:name w:val="o"/>
    <w:basedOn w:val="DefaultParagraphFont"/>
    <w:rsid w:val="00DB5040"/>
  </w:style>
  <w:style w:type="character" w:customStyle="1" w:styleId="p">
    <w:name w:val="p"/>
    <w:basedOn w:val="DefaultParagraphFont"/>
    <w:rsid w:val="00DB5040"/>
  </w:style>
  <w:style w:type="character" w:customStyle="1" w:styleId="s1">
    <w:name w:val="s1"/>
    <w:basedOn w:val="DefaultParagraphFont"/>
    <w:rsid w:val="00DB5040"/>
  </w:style>
  <w:style w:type="paragraph" w:styleId="BalloonText">
    <w:name w:val="Balloon Text"/>
    <w:basedOn w:val="Normal"/>
    <w:link w:val="BalloonTextChar"/>
    <w:uiPriority w:val="99"/>
    <w:semiHidden/>
    <w:unhideWhenUsed/>
    <w:rsid w:val="00DB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040"/>
    <w:rPr>
      <w:rFonts w:ascii="Tahoma" w:hAnsi="Tahoma" w:cs="Tahoma"/>
      <w:sz w:val="16"/>
      <w:szCs w:val="16"/>
    </w:rPr>
  </w:style>
  <w:style w:type="paragraph" w:customStyle="1" w:styleId="paragraph">
    <w:name w:val="paragraph"/>
    <w:basedOn w:val="Normal"/>
    <w:rsid w:val="00AB6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B6777"/>
  </w:style>
  <w:style w:type="character" w:customStyle="1" w:styleId="eop">
    <w:name w:val="eop"/>
    <w:basedOn w:val="DefaultParagraphFont"/>
    <w:rsid w:val="00AB6777"/>
  </w:style>
  <w:style w:type="character" w:customStyle="1" w:styleId="Heading2Char">
    <w:name w:val="Heading 2 Char"/>
    <w:basedOn w:val="DefaultParagraphFont"/>
    <w:link w:val="Heading2"/>
    <w:uiPriority w:val="9"/>
    <w:semiHidden/>
    <w:rsid w:val="00AB67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208437">
      <w:bodyDiv w:val="1"/>
      <w:marLeft w:val="0"/>
      <w:marRight w:val="0"/>
      <w:marTop w:val="0"/>
      <w:marBottom w:val="0"/>
      <w:divBdr>
        <w:top w:val="none" w:sz="0" w:space="0" w:color="auto"/>
        <w:left w:val="none" w:sz="0" w:space="0" w:color="auto"/>
        <w:bottom w:val="none" w:sz="0" w:space="0" w:color="auto"/>
        <w:right w:val="none" w:sz="0" w:space="0" w:color="auto"/>
      </w:divBdr>
      <w:divsChild>
        <w:div w:id="608003266">
          <w:marLeft w:val="0"/>
          <w:marRight w:val="0"/>
          <w:marTop w:val="0"/>
          <w:marBottom w:val="0"/>
          <w:divBdr>
            <w:top w:val="none" w:sz="0" w:space="0" w:color="auto"/>
            <w:left w:val="none" w:sz="0" w:space="0" w:color="auto"/>
            <w:bottom w:val="none" w:sz="0" w:space="0" w:color="auto"/>
            <w:right w:val="none" w:sz="0" w:space="0" w:color="auto"/>
          </w:divBdr>
        </w:div>
      </w:divsChild>
    </w:div>
    <w:div w:id="113797276">
      <w:bodyDiv w:val="1"/>
      <w:marLeft w:val="0"/>
      <w:marRight w:val="0"/>
      <w:marTop w:val="0"/>
      <w:marBottom w:val="0"/>
      <w:divBdr>
        <w:top w:val="none" w:sz="0" w:space="0" w:color="auto"/>
        <w:left w:val="none" w:sz="0" w:space="0" w:color="auto"/>
        <w:bottom w:val="none" w:sz="0" w:space="0" w:color="auto"/>
        <w:right w:val="none" w:sz="0" w:space="0" w:color="auto"/>
      </w:divBdr>
      <w:divsChild>
        <w:div w:id="1425608288">
          <w:marLeft w:val="0"/>
          <w:marRight w:val="0"/>
          <w:marTop w:val="0"/>
          <w:marBottom w:val="0"/>
          <w:divBdr>
            <w:top w:val="none" w:sz="0" w:space="0" w:color="auto"/>
            <w:left w:val="none" w:sz="0" w:space="0" w:color="auto"/>
            <w:bottom w:val="none" w:sz="0" w:space="0" w:color="auto"/>
            <w:right w:val="none" w:sz="0" w:space="0" w:color="auto"/>
          </w:divBdr>
        </w:div>
      </w:divsChild>
    </w:div>
    <w:div w:id="125588676">
      <w:bodyDiv w:val="1"/>
      <w:marLeft w:val="0"/>
      <w:marRight w:val="0"/>
      <w:marTop w:val="0"/>
      <w:marBottom w:val="0"/>
      <w:divBdr>
        <w:top w:val="none" w:sz="0" w:space="0" w:color="auto"/>
        <w:left w:val="none" w:sz="0" w:space="0" w:color="auto"/>
        <w:bottom w:val="none" w:sz="0" w:space="0" w:color="auto"/>
        <w:right w:val="none" w:sz="0" w:space="0" w:color="auto"/>
      </w:divBdr>
    </w:div>
    <w:div w:id="1617129774">
      <w:bodyDiv w:val="1"/>
      <w:marLeft w:val="0"/>
      <w:marRight w:val="0"/>
      <w:marTop w:val="0"/>
      <w:marBottom w:val="0"/>
      <w:divBdr>
        <w:top w:val="none" w:sz="0" w:space="0" w:color="auto"/>
        <w:left w:val="none" w:sz="0" w:space="0" w:color="auto"/>
        <w:bottom w:val="none" w:sz="0" w:space="0" w:color="auto"/>
        <w:right w:val="none" w:sz="0" w:space="0" w:color="auto"/>
      </w:divBdr>
      <w:divsChild>
        <w:div w:id="1524660781">
          <w:marLeft w:val="0"/>
          <w:marRight w:val="0"/>
          <w:marTop w:val="0"/>
          <w:marBottom w:val="0"/>
          <w:divBdr>
            <w:top w:val="none" w:sz="0" w:space="0" w:color="auto"/>
            <w:left w:val="none" w:sz="0" w:space="0" w:color="auto"/>
            <w:bottom w:val="none" w:sz="0" w:space="0" w:color="auto"/>
            <w:right w:val="none" w:sz="0" w:space="0" w:color="auto"/>
          </w:divBdr>
          <w:divsChild>
            <w:div w:id="1987853365">
              <w:marLeft w:val="0"/>
              <w:marRight w:val="0"/>
              <w:marTop w:val="0"/>
              <w:marBottom w:val="0"/>
              <w:divBdr>
                <w:top w:val="none" w:sz="0" w:space="0" w:color="auto"/>
                <w:left w:val="none" w:sz="0" w:space="0" w:color="auto"/>
                <w:bottom w:val="none" w:sz="0" w:space="0" w:color="auto"/>
                <w:right w:val="none" w:sz="0" w:space="0" w:color="auto"/>
              </w:divBdr>
              <w:divsChild>
                <w:div w:id="136916598">
                  <w:marLeft w:val="0"/>
                  <w:marRight w:val="0"/>
                  <w:marTop w:val="0"/>
                  <w:marBottom w:val="0"/>
                  <w:divBdr>
                    <w:top w:val="none" w:sz="0" w:space="0" w:color="auto"/>
                    <w:left w:val="none" w:sz="0" w:space="0" w:color="auto"/>
                    <w:bottom w:val="none" w:sz="0" w:space="0" w:color="auto"/>
                    <w:right w:val="none" w:sz="0" w:space="0" w:color="auto"/>
                  </w:divBdr>
                  <w:divsChild>
                    <w:div w:id="1237011848">
                      <w:marLeft w:val="0"/>
                      <w:marRight w:val="0"/>
                      <w:marTop w:val="0"/>
                      <w:marBottom w:val="0"/>
                      <w:divBdr>
                        <w:top w:val="none" w:sz="0" w:space="0" w:color="auto"/>
                        <w:left w:val="none" w:sz="0" w:space="0" w:color="auto"/>
                        <w:bottom w:val="none" w:sz="0" w:space="0" w:color="auto"/>
                        <w:right w:val="none" w:sz="0" w:space="0" w:color="auto"/>
                      </w:divBdr>
                      <w:divsChild>
                        <w:div w:id="3237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70404">
          <w:marLeft w:val="0"/>
          <w:marRight w:val="0"/>
          <w:marTop w:val="0"/>
          <w:marBottom w:val="0"/>
          <w:divBdr>
            <w:top w:val="none" w:sz="0" w:space="0" w:color="auto"/>
            <w:left w:val="none" w:sz="0" w:space="0" w:color="auto"/>
            <w:bottom w:val="none" w:sz="0" w:space="0" w:color="auto"/>
            <w:right w:val="none" w:sz="0" w:space="0" w:color="auto"/>
          </w:divBdr>
          <w:divsChild>
            <w:div w:id="576134679">
              <w:marLeft w:val="0"/>
              <w:marRight w:val="0"/>
              <w:marTop w:val="0"/>
              <w:marBottom w:val="0"/>
              <w:divBdr>
                <w:top w:val="none" w:sz="0" w:space="0" w:color="auto"/>
                <w:left w:val="none" w:sz="0" w:space="0" w:color="auto"/>
                <w:bottom w:val="none" w:sz="0" w:space="0" w:color="auto"/>
                <w:right w:val="none" w:sz="0" w:space="0" w:color="auto"/>
              </w:divBdr>
              <w:divsChild>
                <w:div w:id="668171847">
                  <w:marLeft w:val="0"/>
                  <w:marRight w:val="0"/>
                  <w:marTop w:val="0"/>
                  <w:marBottom w:val="0"/>
                  <w:divBdr>
                    <w:top w:val="none" w:sz="0" w:space="0" w:color="auto"/>
                    <w:left w:val="none" w:sz="0" w:space="0" w:color="auto"/>
                    <w:bottom w:val="none" w:sz="0" w:space="0" w:color="auto"/>
                    <w:right w:val="none" w:sz="0" w:space="0" w:color="auto"/>
                  </w:divBdr>
                  <w:divsChild>
                    <w:div w:id="1950355471">
                      <w:marLeft w:val="0"/>
                      <w:marRight w:val="0"/>
                      <w:marTop w:val="0"/>
                      <w:marBottom w:val="0"/>
                      <w:divBdr>
                        <w:top w:val="none" w:sz="0" w:space="0" w:color="auto"/>
                        <w:left w:val="none" w:sz="0" w:space="0" w:color="auto"/>
                        <w:bottom w:val="none" w:sz="0" w:space="0" w:color="auto"/>
                        <w:right w:val="none" w:sz="0" w:space="0" w:color="auto"/>
                      </w:divBdr>
                      <w:divsChild>
                        <w:div w:id="1520923966">
                          <w:marLeft w:val="0"/>
                          <w:marRight w:val="0"/>
                          <w:marTop w:val="0"/>
                          <w:marBottom w:val="0"/>
                          <w:divBdr>
                            <w:top w:val="none" w:sz="0" w:space="0" w:color="auto"/>
                            <w:left w:val="none" w:sz="0" w:space="0" w:color="auto"/>
                            <w:bottom w:val="none" w:sz="0" w:space="0" w:color="auto"/>
                            <w:right w:val="none" w:sz="0" w:space="0" w:color="auto"/>
                          </w:divBdr>
                          <w:divsChild>
                            <w:div w:id="11524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45835">
          <w:marLeft w:val="0"/>
          <w:marRight w:val="0"/>
          <w:marTop w:val="0"/>
          <w:marBottom w:val="0"/>
          <w:divBdr>
            <w:top w:val="none" w:sz="0" w:space="0" w:color="auto"/>
            <w:left w:val="none" w:sz="0" w:space="0" w:color="auto"/>
            <w:bottom w:val="none" w:sz="0" w:space="0" w:color="auto"/>
            <w:right w:val="none" w:sz="0" w:space="0" w:color="auto"/>
          </w:divBdr>
          <w:divsChild>
            <w:div w:id="832840370">
              <w:marLeft w:val="0"/>
              <w:marRight w:val="0"/>
              <w:marTop w:val="0"/>
              <w:marBottom w:val="0"/>
              <w:divBdr>
                <w:top w:val="none" w:sz="0" w:space="0" w:color="auto"/>
                <w:left w:val="none" w:sz="0" w:space="0" w:color="auto"/>
                <w:bottom w:val="none" w:sz="0" w:space="0" w:color="auto"/>
                <w:right w:val="none" w:sz="0" w:space="0" w:color="auto"/>
              </w:divBdr>
              <w:divsChild>
                <w:div w:id="2043900754">
                  <w:marLeft w:val="0"/>
                  <w:marRight w:val="0"/>
                  <w:marTop w:val="0"/>
                  <w:marBottom w:val="0"/>
                  <w:divBdr>
                    <w:top w:val="none" w:sz="0" w:space="0" w:color="auto"/>
                    <w:left w:val="none" w:sz="0" w:space="0" w:color="auto"/>
                    <w:bottom w:val="none" w:sz="0" w:space="0" w:color="auto"/>
                    <w:right w:val="none" w:sz="0" w:space="0" w:color="auto"/>
                  </w:divBdr>
                  <w:divsChild>
                    <w:div w:id="276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8274">
          <w:marLeft w:val="0"/>
          <w:marRight w:val="0"/>
          <w:marTop w:val="0"/>
          <w:marBottom w:val="0"/>
          <w:divBdr>
            <w:top w:val="none" w:sz="0" w:space="0" w:color="auto"/>
            <w:left w:val="none" w:sz="0" w:space="0" w:color="auto"/>
            <w:bottom w:val="none" w:sz="0" w:space="0" w:color="auto"/>
            <w:right w:val="none" w:sz="0" w:space="0" w:color="auto"/>
          </w:divBdr>
        </w:div>
      </w:divsChild>
    </w:div>
    <w:div w:id="1727874609">
      <w:bodyDiv w:val="1"/>
      <w:marLeft w:val="0"/>
      <w:marRight w:val="0"/>
      <w:marTop w:val="0"/>
      <w:marBottom w:val="0"/>
      <w:divBdr>
        <w:top w:val="none" w:sz="0" w:space="0" w:color="auto"/>
        <w:left w:val="none" w:sz="0" w:space="0" w:color="auto"/>
        <w:bottom w:val="none" w:sz="0" w:space="0" w:color="auto"/>
        <w:right w:val="none" w:sz="0" w:space="0" w:color="auto"/>
      </w:divBdr>
      <w:divsChild>
        <w:div w:id="1525510760">
          <w:marLeft w:val="0"/>
          <w:marRight w:val="0"/>
          <w:marTop w:val="0"/>
          <w:marBottom w:val="0"/>
          <w:divBdr>
            <w:top w:val="none" w:sz="0" w:space="0" w:color="auto"/>
            <w:left w:val="none" w:sz="0" w:space="0" w:color="auto"/>
            <w:bottom w:val="none" w:sz="0" w:space="0" w:color="auto"/>
            <w:right w:val="none" w:sz="0" w:space="0" w:color="auto"/>
          </w:divBdr>
          <w:divsChild>
            <w:div w:id="1905023218">
              <w:marLeft w:val="0"/>
              <w:marRight w:val="0"/>
              <w:marTop w:val="0"/>
              <w:marBottom w:val="0"/>
              <w:divBdr>
                <w:top w:val="none" w:sz="0" w:space="0" w:color="auto"/>
                <w:left w:val="none" w:sz="0" w:space="0" w:color="auto"/>
                <w:bottom w:val="none" w:sz="0" w:space="0" w:color="auto"/>
                <w:right w:val="none" w:sz="0" w:space="0" w:color="auto"/>
              </w:divBdr>
              <w:divsChild>
                <w:div w:id="838152422">
                  <w:marLeft w:val="0"/>
                  <w:marRight w:val="0"/>
                  <w:marTop w:val="0"/>
                  <w:marBottom w:val="0"/>
                  <w:divBdr>
                    <w:top w:val="none" w:sz="0" w:space="0" w:color="auto"/>
                    <w:left w:val="none" w:sz="0" w:space="0" w:color="auto"/>
                    <w:bottom w:val="none" w:sz="0" w:space="0" w:color="auto"/>
                    <w:right w:val="none" w:sz="0" w:space="0" w:color="auto"/>
                  </w:divBdr>
                  <w:divsChild>
                    <w:div w:id="504903952">
                      <w:marLeft w:val="0"/>
                      <w:marRight w:val="0"/>
                      <w:marTop w:val="0"/>
                      <w:marBottom w:val="0"/>
                      <w:divBdr>
                        <w:top w:val="none" w:sz="0" w:space="0" w:color="auto"/>
                        <w:left w:val="none" w:sz="0" w:space="0" w:color="auto"/>
                        <w:bottom w:val="none" w:sz="0" w:space="0" w:color="auto"/>
                        <w:right w:val="none" w:sz="0" w:space="0" w:color="auto"/>
                      </w:divBdr>
                      <w:divsChild>
                        <w:div w:id="19672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58313">
          <w:marLeft w:val="0"/>
          <w:marRight w:val="0"/>
          <w:marTop w:val="0"/>
          <w:marBottom w:val="0"/>
          <w:divBdr>
            <w:top w:val="none" w:sz="0" w:space="0" w:color="auto"/>
            <w:left w:val="none" w:sz="0" w:space="0" w:color="auto"/>
            <w:bottom w:val="none" w:sz="0" w:space="0" w:color="auto"/>
            <w:right w:val="none" w:sz="0" w:space="0" w:color="auto"/>
          </w:divBdr>
          <w:divsChild>
            <w:div w:id="9767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2023-10-25T20:37:00Z</dcterms:created>
  <dcterms:modified xsi:type="dcterms:W3CDTF">2023-10-25T21:35:00Z</dcterms:modified>
</cp:coreProperties>
</file>