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Assignments - Time complexity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19775390625" w:line="279.8880100250244" w:lineRule="auto"/>
        <w:ind w:left="17.00000762939453" w:right="0" w:hanging="10.400009155273438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1. Analyze the time complexity of the following Java code and suggest a way to improve it: 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19775390625" w:line="279.8880100250244" w:lineRule="auto"/>
        <w:ind w:left="17.00000762939453" w:right="0" w:hanging="10.400009155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sum = 0; 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2.000007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for(int i = 1; i &lt;= n; i++) { 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for(int j = 1; j &lt;= i; j++) { 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sum++; 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 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2.000007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answer-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time complexity of this code is O(n^2) as it uses nested loops, where the outer loop runs n times and the inner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loop runs i times where i varies from 1 to 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way to improve the time complexity of this code is to use a mathematical formula to find the sum instead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nested loops.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2: Find the value of T(2) for the recurrence relation T(n) = 3T(n-1) + 12n, given that T(0) = 5. 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</w:t>
      </w:r>
      <w:r w:rsidDel="00000000" w:rsidR="00000000" w:rsidRPr="00000000">
        <w:rPr>
          <w:sz w:val="20"/>
          <w:szCs w:val="20"/>
          <w:rtl w:val="0"/>
        </w:rPr>
        <w:t xml:space="preserve">r=Substituting the values in the relation: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T(1) = 3T(0) + 12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T(1) = 15 + 12 = 27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T(2) = 3T(1) + 12 *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=&gt;T(2) = 3 * 27 + 24 = 81 + 24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Hence T(2) = 105.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79.8880100250244" w:lineRule="auto"/>
        <w:ind w:left="0" w:right="2348.80126953125" w:firstLine="6.599998474121094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3: Given a recurrence relation, solve it using a substitution method.   Relation : T(n) = T(n - 1) + c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79.8880100250244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- Let the solution be T(n) = O(n), now let’s prove this using the induction method.For that to happen T(n) &lt;= cn where c is some constant.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T(n - 1) + 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 - 1) = T(n - 2) + 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 - 2) = T(n - 3) + 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T(2) = T(1) + 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 Adding all above equations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T(1) + cn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us assume T(1) to be a constant value.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k + cn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Therefore, T(n) &lt;= cn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Hence we can conclude T(n) = O(n).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8.80126953125" w:firstLine="6.599998474121094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6.599998474121094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4: Given a recurrence relation: 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T(n) = 16T(n/4) + n2logn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559.7760200500488" w:lineRule="auto"/>
        <w:ind w:left="6.599998474121094" w:right="242.2021484375" w:hanging="6.599998474121094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Find the time complexity of this relation using the master theorem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559.7760200500488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answer-</w:t>
      </w:r>
      <w:r w:rsidDel="00000000" w:rsidR="00000000" w:rsidRPr="00000000">
        <w:rPr>
          <w:sz w:val="20"/>
          <w:szCs w:val="20"/>
          <w:rtl w:val="0"/>
        </w:rPr>
        <w:t xml:space="preserve">The relation:T(n)=16T(n/4)+n2logn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Here,a=16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b=4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k=2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bk=42=16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a=bk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p&gt;-1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Hence T(n)=θ(nlogab*logp+1n)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Therefore T(n)=θ(nlog164*log1+1n)=θ(n1/2log2n)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242.2021484375" w:hanging="6.599998474121094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559.7760200500488" w:lineRule="auto"/>
        <w:ind w:left="6.599998474121094" w:right="242.2021484375" w:hanging="6.59999847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0.120239257812" w:line="240" w:lineRule="auto"/>
        <w:ind w:left="0" w:right="1534.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" w:left="560" w:right="1461.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