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5CF4535" wp14:paraId="2C078E63" wp14:textId="699DE71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[Que-37] - 100 students of a PW IO! obtained the following grades in Data Science paper: </w:t>
      </w: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Grade ;</w:t>
      </w: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[A, B, C, D, E] Total </w:t>
      </w: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Frequency :</w:t>
      </w: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[15, 17, 30, 22, 16, 100] Using the y 2 </w:t>
      </w: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,</w:t>
      </w: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examine the hypothesis that the distribution of grades is uniform.</w:t>
      </w:r>
    </w:p>
    <w:p w:rsidR="65CF4535" w:rsidP="65CF4535" w:rsidRDefault="65CF4535" w14:paraId="683859D9" w14:textId="45C2982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5CF4535" w:rsidP="65CF4535" w:rsidRDefault="65CF4535" w14:paraId="45F1D37F" w14:textId="497F303A">
      <w:pPr>
        <w:spacing w:before="240" w:beforeAutospacing="off" w:after="240" w:afterAutospacing="off"/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To test the hypothesis that the distribution of grades is uniform using the chi-square (χ2) test, we can follow these steps:</w:t>
      </w:r>
    </w:p>
    <w:p w:rsidR="65CF4535" w:rsidP="65CF4535" w:rsidRDefault="65CF4535" w14:paraId="258DF494" w14:textId="01FAD08E">
      <w:pPr>
        <w:pStyle w:val="Heading3"/>
        <w:spacing w:before="281" w:beforeAutospacing="off" w:after="281" w:afterAutospacing="off"/>
      </w:pP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Step-by-Step Solution</w:t>
      </w:r>
    </w:p>
    <w:p w:rsidR="65CF4535" w:rsidP="65CF4535" w:rsidRDefault="65CF4535" w14:paraId="78C49138" w14:textId="104E90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 the Hypotheses:</w:t>
      </w:r>
    </w:p>
    <w:p w:rsidR="65CF4535" w:rsidP="65CF4535" w:rsidRDefault="65CF4535" w14:paraId="218AFCCD" w14:textId="0639A71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Null hypothesis (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0 )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e grades are uniformly distributed.</w:t>
      </w:r>
    </w:p>
    <w:p w:rsidR="65CF4535" w:rsidP="65CF4535" w:rsidRDefault="65CF4535" w14:paraId="260EBE29" w14:textId="0CBC1FF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Alternative hypothesis (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1 )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h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e grades are not uniformly distributed.</w:t>
      </w:r>
    </w:p>
    <w:p w:rsidR="65CF4535" w:rsidP="65CF4535" w:rsidRDefault="65CF4535" w14:paraId="0D7A0A58" w14:textId="679AD2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Observed Frequencies (O):</w:t>
      </w:r>
    </w:p>
    <w:p w:rsidR="65CF4535" w:rsidP="65CF4535" w:rsidRDefault="65CF4535" w14:paraId="4B4817A5" w14:textId="658D6AD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Grade A: 15</w:t>
      </w:r>
    </w:p>
    <w:p w:rsidR="65CF4535" w:rsidP="65CF4535" w:rsidRDefault="65CF4535" w14:paraId="2319B2AF" w14:textId="0AE8E51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Grade B: 17</w:t>
      </w:r>
    </w:p>
    <w:p w:rsidR="65CF4535" w:rsidP="65CF4535" w:rsidRDefault="65CF4535" w14:paraId="0E0EF1DF" w14:textId="5C94FE9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Grade C: 30</w:t>
      </w:r>
    </w:p>
    <w:p w:rsidR="65CF4535" w:rsidP="65CF4535" w:rsidRDefault="65CF4535" w14:paraId="6E795A00" w14:textId="54FBB5E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Grade D: 22</w:t>
      </w:r>
    </w:p>
    <w:p w:rsidR="65CF4535" w:rsidP="65CF4535" w:rsidRDefault="65CF4535" w14:paraId="37766029" w14:textId="2470429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Grade E: 16</w:t>
      </w:r>
    </w:p>
    <w:p w:rsidR="65CF4535" w:rsidP="65CF4535" w:rsidRDefault="65CF4535" w14:paraId="2F4E0DE4" w14:textId="6A365E8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Total: 100</w:t>
      </w:r>
    </w:p>
    <w:p w:rsidR="65CF4535" w:rsidP="65CF4535" w:rsidRDefault="65CF4535" w14:paraId="4D0DC2E1" w14:textId="6442BB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Frequencies (E):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grades are uniformly distributed, each grade should have the same frequency. Since there are 5 grades and 100 students:</w:t>
      </w:r>
    </w:p>
    <w:p w:rsidR="65CF4535" w:rsidP="65CF4535" w:rsidRDefault="65CF4535" w14:paraId="42F7CEE9" w14:textId="0237A5F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E=Numbe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 of 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GradesTota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Frequency =5100 =20</w:t>
      </w:r>
    </w:p>
    <w:p w:rsidR="65CF4535" w:rsidP="65CF4535" w:rsidRDefault="65CF4535" w14:paraId="2263656F" w14:textId="66D0D3D0">
      <w:pPr>
        <w:spacing w:before="240" w:beforeAutospacing="off" w:after="240" w:afterAutospacing="off"/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So, the expected frequency for each grade is 20.</w:t>
      </w:r>
    </w:p>
    <w:p w:rsidR="65CF4535" w:rsidP="65CF4535" w:rsidRDefault="65CF4535" w14:paraId="3E838731" w14:textId="296D86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 the Chi-Square Statistic:</w:t>
      </w:r>
    </w:p>
    <w:p w:rsidR="65CF4535" w:rsidP="65CF4535" w:rsidRDefault="65CF4535" w14:paraId="20516F51" w14:textId="20FCF6C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χ2=∑Ei (Oi −Ei )2 </w:t>
      </w:r>
    </w:p>
    <w:p w:rsidR="65CF4535" w:rsidP="65CF4535" w:rsidRDefault="65CF4535" w14:paraId="637C1F59" w14:textId="0B77CAC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Oi  is the observed frequency and 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Ei  is the expected frequency.</w:t>
      </w:r>
    </w:p>
    <w:p w:rsidR="65CF4535" w:rsidP="65CF4535" w:rsidRDefault="65CF4535" w14:paraId="7815C628" w14:textId="1525C45B">
      <w:pPr>
        <w:spacing w:before="240" w:beforeAutospacing="off" w:after="240" w:afterAutospacing="off"/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Let's calculate the chi-square statistic:</w:t>
      </w:r>
    </w:p>
    <w:p w:rsidR="65CF4535" w:rsidP="65CF4535" w:rsidRDefault="65CF4535" w14:paraId="4BD05C02" w14:textId="71CAA56F">
      <w:pPr>
        <w:spacing w:before="0" w:beforeAutospacing="off" w:after="0" w:afterAutospacing="off"/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χ2=25/20 +9/20 +100/20 +4/20 +16/20  </w:t>
      </w:r>
    </w:p>
    <w:p w:rsidR="65CF4535" w:rsidP="65CF4535" w:rsidRDefault="65CF4535" w14:paraId="74EB468F" w14:textId="62EB31B9">
      <w:pPr>
        <w:spacing w:before="0" w:beforeAutospacing="off" w:after="0" w:afterAutospacing="off"/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χ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2=1.25+0.45+5+0.2+0.8=7.7</w:t>
      </w:r>
    </w:p>
    <w:p w:rsidR="65CF4535" w:rsidP="65CF4535" w:rsidRDefault="65CF4535" w14:paraId="25CFD0AE" w14:textId="54E696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Determine</w:t>
      </w: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the Degrees of Freedom: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Degrees of freedom (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df) f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or this test is the number of categories minus 1:</w:t>
      </w:r>
    </w:p>
    <w:p w:rsidR="65CF4535" w:rsidP="65CF4535" w:rsidRDefault="65CF4535" w14:paraId="176BE712" w14:textId="41C4239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f=5−1=4</w:t>
      </w:r>
    </w:p>
    <w:p w:rsidR="65CF4535" w:rsidP="65CF4535" w:rsidRDefault="65CF4535" w14:paraId="3191CE32" w14:textId="1D824F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 the Critical Value:</w:t>
      </w: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 significance level (α) of 0.05 and 4 degrees of freedom, the critical value from the chi-square distribution table is approximately 9.488.</w:t>
      </w:r>
    </w:p>
    <w:p w:rsidR="65CF4535" w:rsidP="65CF4535" w:rsidRDefault="65CF4535" w14:paraId="6841A2B7" w14:textId="7B2438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Compare the Chi-Square Statistic to the Critical Value:</w:t>
      </w:r>
    </w:p>
    <w:p w:rsidR="65CF4535" w:rsidP="65CF4535" w:rsidRDefault="65CF4535" w14:paraId="2FADC707" w14:textId="7FF081B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χ2=7.7and the critical value is9.488</w:t>
      </w:r>
    </w:p>
    <w:p w:rsidR="65CF4535" w:rsidP="65CF4535" w:rsidRDefault="65CF4535" w14:paraId="58E5F7C9" w14:textId="02C06484">
      <w:pPr>
        <w:spacing w:before="240" w:beforeAutospacing="off" w:after="240" w:afterAutospacing="off"/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Since 7.7 &lt; 9.488, we fail to reject the null hypothesis.</w:t>
      </w:r>
    </w:p>
    <w:p w:rsidR="65CF4535" w:rsidP="65CF4535" w:rsidRDefault="65CF4535" w14:paraId="634C04E5" w14:textId="748FC00E">
      <w:pPr>
        <w:pStyle w:val="Heading3"/>
        <w:spacing w:before="281" w:beforeAutospacing="off" w:after="281" w:afterAutospacing="off"/>
      </w:pPr>
      <w:r w:rsidRPr="65CF4535" w:rsidR="65CF45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Conclusion</w:t>
      </w:r>
    </w:p>
    <w:p w:rsidR="65CF4535" w:rsidP="65CF4535" w:rsidRDefault="65CF4535" w14:paraId="70E94DF9" w14:textId="7517D27A">
      <w:pPr>
        <w:spacing w:before="240" w:beforeAutospacing="off" w:after="240" w:afterAutospacing="off"/>
      </w:pPr>
      <w:r w:rsidRPr="65CF4535" w:rsidR="65CF4535">
        <w:rPr>
          <w:rFonts w:ascii="Aptos" w:hAnsi="Aptos" w:eastAsia="Aptos" w:cs="Aptos"/>
          <w:noProof w:val="0"/>
          <w:sz w:val="24"/>
          <w:szCs w:val="24"/>
          <w:lang w:val="en-US"/>
        </w:rPr>
        <w:t>There is not enough evidence at the 0.05 significance level to reject the hypothesis that the grades are uniformly distributed.</w:t>
      </w:r>
    </w:p>
    <w:p w:rsidR="65CF4535" w:rsidP="65CF4535" w:rsidRDefault="65CF4535" w14:paraId="3232FE1C" w14:textId="6E55E8A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e5c3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8766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5BAF3"/>
    <w:rsid w:val="1175BAF3"/>
    <w:rsid w:val="65CF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BAF3"/>
  <w15:chartTrackingRefBased/>
  <w15:docId w15:val="{82ECFA88-C929-426D-9EC5-D1B5B781E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55f1f182184c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2024-07-10T10:32:11.6851103Z</dcterms:created>
  <dcterms:modified xsi:type="dcterms:W3CDTF">2024-07-10T10:39:20.4609364Z</dcterms:modified>
  <dc:creator>Subhash kr</dc:creator>
  <lastModifiedBy>Subhash kr</lastModifiedBy>
</coreProperties>
</file>