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A45509" wp14:paraId="2C078E63" wp14:textId="4811B68F">
      <w:pPr>
        <w:pStyle w:val="Normal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4AA45509" w:rsidR="4AA455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[Que-50.21] - What is the hyperplane in SVM and how is it determined?</w:t>
      </w:r>
    </w:p>
    <w:p w:rsidR="4AA45509" w:rsidP="4AA45509" w:rsidRDefault="4AA45509" w14:paraId="1AA6D631" w14:textId="6DB88BFC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4AA45509" w:rsidP="4AA45509" w:rsidRDefault="4AA45509" w14:paraId="2189E40E" w14:textId="07BE0F8B">
      <w:pPr>
        <w:pStyle w:val="Heading3"/>
        <w:spacing w:before="281" w:beforeAutospacing="off" w:after="281" w:afterAutospacing="off"/>
      </w:pPr>
      <w:r w:rsidRPr="4AA45509" w:rsidR="4AA455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Hyperplane in SVM</w:t>
      </w:r>
    </w:p>
    <w:p w:rsidR="4AA45509" w:rsidP="4AA45509" w:rsidRDefault="4AA45509" w14:paraId="7AD3FACA" w14:textId="1069B001">
      <w:pPr>
        <w:spacing w:before="240" w:beforeAutospacing="off" w:after="240" w:afterAutospacing="off"/>
      </w:pPr>
      <w:r w:rsidRPr="4AA45509" w:rsidR="4AA455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Definition:</w:t>
      </w:r>
      <w:r w:rsidRPr="4AA45509" w:rsidR="4AA45509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hyperplane is a decision boundary that separates different classes in SVM.</w:t>
      </w:r>
    </w:p>
    <w:p w:rsidR="4AA45509" w:rsidP="4AA45509" w:rsidRDefault="4AA45509" w14:paraId="55A39D26" w14:textId="4507DD82">
      <w:pPr>
        <w:spacing w:before="240" w:beforeAutospacing="off" w:after="240" w:afterAutospacing="off"/>
      </w:pPr>
      <w:r w:rsidRPr="4AA45509" w:rsidR="4AA4550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Determination:</w:t>
      </w:r>
    </w:p>
    <w:p w:rsidR="4AA45509" w:rsidP="4AA45509" w:rsidRDefault="4AA45509" w14:paraId="24A7C6C8" w14:textId="55F5BBF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AA45509" w:rsidR="4AA45509">
        <w:rPr>
          <w:rFonts w:ascii="Aptos" w:hAnsi="Aptos" w:eastAsia="Aptos" w:cs="Aptos"/>
          <w:noProof w:val="0"/>
          <w:sz w:val="24"/>
          <w:szCs w:val="24"/>
          <w:lang w:val="en-US"/>
        </w:rPr>
        <w:t>Maximizes the distance (margin) between the hyperplane and the nearest data points from each class (support vectors).</w:t>
      </w:r>
    </w:p>
    <w:p w:rsidR="4AA45509" w:rsidP="4AA45509" w:rsidRDefault="4AA45509" w14:paraId="518A13BE" w14:textId="0C066A9F">
      <w:pPr>
        <w:pStyle w:val="Normal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6f53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7D8FF0"/>
    <w:rsid w:val="167D8FF0"/>
    <w:rsid w:val="4AA45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D8FF0"/>
  <w15:chartTrackingRefBased/>
  <w15:docId w15:val="{C865E91F-D76E-40FC-B07A-F7F3DC71C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b2571b9368649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2024-07-10T12:48:07.4100492Z</dcterms:created>
  <dcterms:modified xsi:type="dcterms:W3CDTF">2024-07-10T13:13:34.6604887Z</dcterms:modified>
  <dc:creator>Subhash kr</dc:creator>
  <lastModifiedBy>Subhash kr</lastModifiedBy>
</coreProperties>
</file>