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A7C9B8" wp14:paraId="2C078E63" wp14:textId="5A9D048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A7C9B8" w:rsidR="3BA7C9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[Que-50.39] - What is the difference between LI and L2 </w:t>
      </w:r>
      <w:r w:rsidRPr="3BA7C9B8" w:rsidR="3BA7C9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reqularization</w:t>
      </w:r>
      <w:r w:rsidRPr="3BA7C9B8" w:rsidR="3BA7C9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 logistic regression?</w:t>
      </w:r>
    </w:p>
    <w:p w:rsidR="3BA7C9B8" w:rsidP="3BA7C9B8" w:rsidRDefault="3BA7C9B8" w14:paraId="4418895B" w14:textId="46C299E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BA7C9B8" w:rsidP="3BA7C9B8" w:rsidRDefault="3BA7C9B8" w14:paraId="6B3B050B" w14:textId="6CECE1B7">
      <w:pPr>
        <w:pStyle w:val="Heading3"/>
        <w:spacing w:before="281" w:beforeAutospacing="off" w:after="281" w:afterAutospacing="off"/>
      </w:pPr>
      <w:r w:rsidRPr="3BA7C9B8" w:rsidR="3BA7C9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L1 vs. L2 Regularization in Logistic Regression</w:t>
      </w:r>
    </w:p>
    <w:p w:rsidR="3BA7C9B8" w:rsidP="3BA7C9B8" w:rsidRDefault="3BA7C9B8" w14:paraId="7A5DDACC" w14:textId="75538C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A7C9B8" w:rsidR="3BA7C9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L1 Regularization (Lasso)</w:t>
      </w:r>
      <w:r w:rsidRPr="3BA7C9B8" w:rsidR="3BA7C9B8">
        <w:rPr>
          <w:rFonts w:ascii="Aptos" w:hAnsi="Aptos" w:eastAsia="Aptos" w:cs="Aptos"/>
          <w:noProof w:val="0"/>
          <w:sz w:val="24"/>
          <w:szCs w:val="24"/>
          <w:lang w:val="en-US"/>
        </w:rPr>
        <w:t>: Adds a penalty equal to the absolute value of the magnitude of coefficients. It can shrink some coefficients to zero, effectively performing feature selection.</w:t>
      </w:r>
    </w:p>
    <w:p w:rsidR="3BA7C9B8" w:rsidP="3BA7C9B8" w:rsidRDefault="3BA7C9B8" w14:paraId="30608C2D" w14:textId="09E710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A7C9B8" w:rsidR="3BA7C9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L2 Regularization (Ridge)</w:t>
      </w:r>
      <w:r w:rsidRPr="3BA7C9B8" w:rsidR="3BA7C9B8">
        <w:rPr>
          <w:rFonts w:ascii="Aptos" w:hAnsi="Aptos" w:eastAsia="Aptos" w:cs="Aptos"/>
          <w:noProof w:val="0"/>
          <w:sz w:val="24"/>
          <w:szCs w:val="24"/>
          <w:lang w:val="en-US"/>
        </w:rPr>
        <w:t>: Adds a penalty equal to the square of the magnitude of coefficients. It tends to shrink coefficients evenly, preventing any one feature from dominating.</w:t>
      </w:r>
    </w:p>
    <w:p w:rsidR="3BA7C9B8" w:rsidP="3BA7C9B8" w:rsidRDefault="3BA7C9B8" w14:paraId="350D8738" w14:textId="0E250FB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6692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C7FB1"/>
    <w:rsid w:val="124C7FB1"/>
    <w:rsid w:val="3BA7C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FB1"/>
  <w15:chartTrackingRefBased/>
  <w15:docId w15:val="{0500CC74-4B5C-4F1C-8E85-18B98D8E64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930d3dbfb34e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2024-07-10T15:35:07.8654331Z</dcterms:created>
  <dcterms:modified xsi:type="dcterms:W3CDTF">2024-07-10T15:54:58.3864897Z</dcterms:modified>
  <dc:creator>Subhash kr</dc:creator>
  <lastModifiedBy>Subhash kr</lastModifiedBy>
</coreProperties>
</file>