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EDB0FD4" wp14:paraId="2C078E63" wp14:textId="5C6BF4E0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EDB0FD4" w:rsidR="2EDB0F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[Que-50.5] - Explain the bias-variance tradeoff.</w:t>
      </w:r>
    </w:p>
    <w:p w:rsidR="2EDB0FD4" w:rsidP="2EDB0FD4" w:rsidRDefault="2EDB0FD4" w14:paraId="7B60466E" w14:textId="0E0AEE3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EDB0FD4" w:rsidP="2EDB0FD4" w:rsidRDefault="2EDB0FD4" w14:paraId="0BA6E816" w14:textId="1109E7AE">
      <w:pPr>
        <w:pStyle w:val="Heading3"/>
        <w:spacing w:before="281" w:beforeAutospacing="off" w:after="281" w:afterAutospacing="off"/>
      </w:pPr>
      <w:r w:rsidRPr="2EDB0FD4" w:rsidR="2EDB0F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Bias-Variance Tradeoff</w:t>
      </w:r>
    </w:p>
    <w:p w:rsidR="2EDB0FD4" w:rsidP="2EDB0FD4" w:rsidRDefault="2EDB0FD4" w14:paraId="630D98DB" w14:textId="36EA145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DB0FD4" w:rsidR="2EDB0F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Bias</w:t>
      </w:r>
      <w:r w:rsidRPr="2EDB0FD4" w:rsidR="2EDB0FD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2EDB0FD4" w:rsidP="2EDB0FD4" w:rsidRDefault="2EDB0FD4" w14:paraId="18BCE1C0" w14:textId="7C8437C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DB0FD4" w:rsidR="2EDB0FD4">
        <w:rPr>
          <w:rFonts w:ascii="Aptos" w:hAnsi="Aptos" w:eastAsia="Aptos" w:cs="Aptos"/>
          <w:noProof w:val="0"/>
          <w:sz w:val="24"/>
          <w:szCs w:val="24"/>
          <w:lang w:val="en-US"/>
        </w:rPr>
        <w:t>Error due to overly simplistic assumptions in the learning algorithm.</w:t>
      </w:r>
    </w:p>
    <w:p w:rsidR="2EDB0FD4" w:rsidP="2EDB0FD4" w:rsidRDefault="2EDB0FD4" w14:paraId="4D0A68A1" w14:textId="4E03B21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DB0FD4" w:rsidR="2EDB0FD4">
        <w:rPr>
          <w:rFonts w:ascii="Aptos" w:hAnsi="Aptos" w:eastAsia="Aptos" w:cs="Aptos"/>
          <w:noProof w:val="0"/>
          <w:sz w:val="24"/>
          <w:szCs w:val="24"/>
          <w:lang w:val="en-US"/>
        </w:rPr>
        <w:t>High bias can cause the model to underfit the data.</w:t>
      </w:r>
    </w:p>
    <w:p w:rsidR="2EDB0FD4" w:rsidP="2EDB0FD4" w:rsidRDefault="2EDB0FD4" w14:paraId="10B5EE27" w14:textId="3FF07F8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DB0FD4" w:rsidR="2EDB0F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Variance</w:t>
      </w:r>
      <w:r w:rsidRPr="2EDB0FD4" w:rsidR="2EDB0FD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2EDB0FD4" w:rsidP="2EDB0FD4" w:rsidRDefault="2EDB0FD4" w14:paraId="6A7D4046" w14:textId="6CE0AC2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DB0FD4" w:rsidR="2EDB0FD4">
        <w:rPr>
          <w:rFonts w:ascii="Aptos" w:hAnsi="Aptos" w:eastAsia="Aptos" w:cs="Aptos"/>
          <w:noProof w:val="0"/>
          <w:sz w:val="24"/>
          <w:szCs w:val="24"/>
          <w:lang w:val="en-US"/>
        </w:rPr>
        <w:t>Error due to too much complexity in the learning algorithm.</w:t>
      </w:r>
    </w:p>
    <w:p w:rsidR="2EDB0FD4" w:rsidP="2EDB0FD4" w:rsidRDefault="2EDB0FD4" w14:paraId="015467EA" w14:textId="44019F3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DB0FD4" w:rsidR="2EDB0FD4">
        <w:rPr>
          <w:rFonts w:ascii="Aptos" w:hAnsi="Aptos" w:eastAsia="Aptos" w:cs="Aptos"/>
          <w:noProof w:val="0"/>
          <w:sz w:val="24"/>
          <w:szCs w:val="24"/>
          <w:lang w:val="en-US"/>
        </w:rPr>
        <w:t>High variance can cause the model to overfit the data.</w:t>
      </w:r>
    </w:p>
    <w:p w:rsidR="2EDB0FD4" w:rsidP="2EDB0FD4" w:rsidRDefault="2EDB0FD4" w14:paraId="7D73EB31" w14:textId="690B565E">
      <w:pPr>
        <w:spacing w:before="240" w:beforeAutospacing="off" w:after="240" w:afterAutospacing="off"/>
      </w:pPr>
      <w:r w:rsidRPr="2EDB0FD4" w:rsidR="2EDB0FD4">
        <w:rPr>
          <w:rFonts w:ascii="Aptos" w:hAnsi="Aptos" w:eastAsia="Aptos" w:cs="Aptos"/>
          <w:noProof w:val="0"/>
          <w:sz w:val="24"/>
          <w:szCs w:val="24"/>
          <w:lang w:val="en-US"/>
        </w:rPr>
        <w:t>The tradeoff:</w:t>
      </w:r>
    </w:p>
    <w:p w:rsidR="2EDB0FD4" w:rsidP="2EDB0FD4" w:rsidRDefault="2EDB0FD4" w14:paraId="302E38A6" w14:textId="733E553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DB0FD4" w:rsidR="2EDB0F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 Bias</w:t>
      </w:r>
      <w:r w:rsidRPr="2EDB0FD4" w:rsidR="2EDB0F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leads to underfitting.</w:t>
      </w:r>
    </w:p>
    <w:p w:rsidR="2EDB0FD4" w:rsidP="2EDB0FD4" w:rsidRDefault="2EDB0FD4" w14:paraId="78260869" w14:textId="3779D74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DB0FD4" w:rsidR="2EDB0F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 Variance</w:t>
      </w:r>
      <w:r w:rsidRPr="2EDB0FD4" w:rsidR="2EDB0F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leads to overfitting.</w:t>
      </w:r>
    </w:p>
    <w:p w:rsidR="2EDB0FD4" w:rsidP="2EDB0FD4" w:rsidRDefault="2EDB0FD4" w14:paraId="6121F43F" w14:textId="68DB8AC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DB0FD4" w:rsidR="2EDB0FD4">
        <w:rPr>
          <w:rFonts w:ascii="Aptos" w:hAnsi="Aptos" w:eastAsia="Aptos" w:cs="Aptos"/>
          <w:noProof w:val="0"/>
          <w:sz w:val="24"/>
          <w:szCs w:val="24"/>
          <w:lang w:val="en-US"/>
        </w:rPr>
        <w:t>The goal is to find a balance that minimizes both bias and variance to achieve better generalization on new data.</w:t>
      </w:r>
    </w:p>
    <w:p w:rsidR="2EDB0FD4" w:rsidP="2EDB0FD4" w:rsidRDefault="2EDB0FD4" w14:paraId="3BE8976B" w14:textId="0B57CAF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d15f6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619B33"/>
    <w:rsid w:val="2EDB0FD4"/>
    <w:rsid w:val="33619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EEDEB"/>
  <w15:chartTrackingRefBased/>
  <w15:docId w15:val="{FD835E55-2B88-44FF-BBDE-0F814C4CBD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db529d5da8d4b1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2024-07-10T04:36:35.5709730Z</dcterms:created>
  <dcterms:modified xsi:type="dcterms:W3CDTF">2024-07-10T04:59:41.6491924Z</dcterms:modified>
  <dc:creator>Subhash kr</dc:creator>
  <lastModifiedBy>Subhash kr</lastModifiedBy>
</coreProperties>
</file>