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e1k1iqp00lhl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Product Requirement Document (PRD)</w:t>
        <w:br w:type="textWrapping"/>
        <w:br w:type="textWrapping"/>
        <w:t xml:space="preserve">Product Name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Applicant Tracking System (ATS)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Prepared For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CTO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Prepared By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Ankita - HR/TA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Team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1. Background &amp; Problem Statement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organization scales, hiring volume, role complexity, and stakeholder involvement have increased significantly. Currently, candidate data is fragmented across </w:t>
      </w:r>
      <w:r w:rsidDel="00000000" w:rsidR="00000000" w:rsidRPr="00000000">
        <w:rPr>
          <w:rtl w:val="0"/>
        </w:rPr>
        <w:t xml:space="preserve">ZIMYO,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emails, spreadsheets, calendars, and chat tools, leading to: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visibility of candidate pipeline status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tracking of resumes and interview stages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Inconsistent interview scheduling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loss on candidate details (CTC, NP, reason for change, etc.)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single source of truth for hiring metrics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need for a centralized, scalable, and role-based Applicant Tracking System (ATS) to streamline hiring operations end-to-end.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 Goals &amp; Objectives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ATS should: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 as a single source of truth for all candidate and hiring data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tracking of resumes against each role and hiring stage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Simplify interview scheduling and round movement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Capture and store comprehensive candidate details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hiring efficiency, transparency, and decision-making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 Scope of the Product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In Scope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 ingestion and role-wise mapping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pipeline management (multi-round)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scheduling and coordination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data storage and updates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Feedback Capturing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Hiring status tracking and reporting</w:t>
      </w:r>
    </w:p>
    <w:p w:rsidR="00000000" w:rsidDel="00000000" w:rsidP="00000000" w:rsidRDefault="00000000" w:rsidRPr="00000000" w14:paraId="00000021">
      <w:pPr>
        <w:pStyle w:val="Heading3"/>
        <w:rPr/>
      </w:pPr>
      <w:r w:rsidDel="00000000" w:rsidR="00000000" w:rsidRPr="00000000">
        <w:rPr>
          <w:rtl w:val="0"/>
        </w:rPr>
        <w:t xml:space="preserve">Out of Scope (Phase 1)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Offer letter generation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Background verification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Payroll / HRMS integration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4. User Personas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Recruiter / HRBP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manage roles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Add candidates manually and track their journey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interviews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Hiring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shortlisted profiles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interview feedback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role hiring progress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Panelist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 interview schedules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Submit structured feedback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 / HR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configuration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access control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5. Functional Requirements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5.1 Role &amp; Job Management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manage job openings with: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 title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Hiring manager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 of openings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range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Reason for change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Notes if Any (By Recruiters/ HM’s/Interviewers)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Role-specific hiring pipeline configuration (custom interview rounds)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r w:rsidDel="00000000" w:rsidR="00000000" w:rsidRPr="00000000">
        <w:rPr>
          <w:rtl w:val="0"/>
        </w:rPr>
        <w:t xml:space="preserve">5.2 Resume &amp; Candidate Management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Upload resumes (PDF / DOC)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Auto-parse resume data (Phase 2)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 each candidate to one or more roles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 candidate master profile with: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 Name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Contact details (Email, Phone)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Company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Experience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Location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Location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 (latest + version history)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5.3 Candidate Detail Tracking (Mandatory Fields)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candidate profile must capture and allow edits for: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CTC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CTC (ECTC)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Period (NP)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Current Location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Preferred Location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Reason for Change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Availability / Last Working Day (if applicable)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Recruiter notes (free text)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changes should be timestamped with audit logs.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5.4 Hiring Pipeline &amp; Interview Rounds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Configurable interview stages per role (e.g., Screening → Tech 1 → Tech 2 → Manager → HR)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pipeline (Kanban-style)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candidates between rounds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 / Hold / Advance candidates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round-wise status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m5rb5l6gwk73" w:id="1"/>
    <w:bookmarkEnd w:id="1"/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5.5 Interview Scheduling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Schedule interviews directly from candidate profile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/ panel interviews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(Google Meet / Zoom links)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In-person interviews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 integration (Google Calendar – Phase 1 basic)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email notifications to: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Interviewer(s)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Reschedule and cancellation support with history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e6k49nr869s2" w:id="2"/>
    <w:bookmarkEnd w:id="2"/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5.6 Interview Feedback &amp; Evaluation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Structured feedback forms per round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submission before moving candidate forward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Rating scale + qualitative comments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Visibility rules: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Recruiters &amp; hiring managers can view all feedback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Interviewers can view only their submitted feedback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qf3f2vdcwfh" w:id="3"/>
    <w:bookmarkEnd w:id="3"/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5.7 Candidate Status &amp; Decisioning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statuses: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Hold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Dropped / No-show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Rejection reasons (configurable dropdown)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Ability to revive rejected candidates for future roles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ug4r2dwq9inj" w:id="4"/>
    <w:bookmarkEnd w:id="4"/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6. Search, Filters &amp; Reporting</w:t>
      </w:r>
    </w:p>
    <w:bookmarkStart w:colFirst="0" w:colLast="0" w:name="bookmark=id.7si5y7vlgi0" w:id="5"/>
    <w:bookmarkEnd w:id="5"/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tl w:val="0"/>
        </w:rPr>
        <w:t xml:space="preserve">6.1 Search &amp; Filters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candidates by: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 keywords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Status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CTC range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Notice Period</w:t>
      </w:r>
    </w:p>
    <w:bookmarkStart w:colFirst="0" w:colLast="0" w:name="bookmark=id.ho9igbugpu4p" w:id="6"/>
    <w:bookmarkEnd w:id="6"/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6.2 Reports &amp; Dashboards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Role-wise pipeline status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Time-to-hire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Stage-wise drop-offs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Recruiter productivity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vs closed positions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d8xxvczqi5" w:id="7"/>
    <w:bookmarkEnd w:id="7"/>
    <w:p w:rsidR="00000000" w:rsidDel="00000000" w:rsidP="00000000" w:rsidRDefault="00000000" w:rsidRPr="00000000" w14:paraId="00000095">
      <w:pPr>
        <w:pStyle w:val="Heading2"/>
        <w:rPr/>
      </w:pPr>
      <w:r w:rsidDel="00000000" w:rsidR="00000000" w:rsidRPr="00000000">
        <w:rPr>
          <w:rtl w:val="0"/>
        </w:rPr>
        <w:t xml:space="preserve">7. Non-Functional Requirements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security and encryption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Audit logs for critical changes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Scalable to support growing hiring volume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SLA: Page load &lt; 3 seconds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w0tn37o1suuy" w:id="8"/>
    <w:bookmarkEnd w:id="8"/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8. Integrations (Phase-wise)</w:t>
      </w:r>
    </w:p>
    <w:bookmarkStart w:colFirst="0" w:colLast="0" w:name="bookmark=id.w3ewbpgxr30p" w:id="9"/>
    <w:bookmarkEnd w:id="9"/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(Gmail / Outlook)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 (Google Calendar)</w:t>
      </w:r>
    </w:p>
    <w:bookmarkStart w:colFirst="0" w:colLast="0" w:name="bookmark=id.njjnnxpur79n" w:id="10"/>
    <w:bookmarkEnd w:id="10"/>
    <w:p w:rsidR="00000000" w:rsidDel="00000000" w:rsidP="00000000" w:rsidRDefault="00000000" w:rsidRPr="00000000" w14:paraId="000000A0">
      <w:pPr>
        <w:pStyle w:val="Heading3"/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 portals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Resume parsing engines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HRMS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2hh3t3fp3ryx" w:id="11"/>
    <w:bookmarkEnd w:id="11"/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9. Success Metrics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Reduction in manual tracking (spreadsheets)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Time-to-hire improvement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Recruiter productivity (candidates handled per recruiter)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Interview no-show reduction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completeness (mandatory field compliance)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hpia7dsy5t5d" w:id="12"/>
    <w:bookmarkEnd w:id="12"/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10. Risks &amp; Dependencies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Adoption by hiring managers and interviewers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 and email integration reliability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management and training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fo6n8c9lz4g0" w:id="13"/>
    <w:bookmarkEnd w:id="13"/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11. Future Enhancements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AI-based resume matching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shortlisting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Offer management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Candidate communication automation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Mobile-friendly interface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efeo5mqjqeu" w:id="14"/>
    <w:bookmarkEnd w:id="14"/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12. Summary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ATS will centralize hiring workflows, improve visibility, reduce operational inefficiencies, and provide data-driven insights to scale hiring sustainably. The system is designed to be modular, secure, and extensible for future needs.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RJZ8dUti6mESK0vI4KDyjz2Rg==">CgMxLjAyD2lkLmUxazFpcXAwMGxobDIPaWQubTVyYjVsNmd3azczMg9pZC5lNms0OW5yODY5czIyD2lkLnlxZjNmMnZkY3dmaDIPaWQudWc0cjJkd3E5aW5qMg5pZC43c2k1eTd2bGdpMDIPaWQuaG85aWdidWdwdTRwMg5pZC55ZDh4eHZjenFpNTIPaWQudzB0bjM3bzFzdXV5Mg9pZC53M2V3YnBneHIzMHAyD2lkLm5qam5ueHB1cjc5bjIPaWQuMmhoM3QzZnAzcnl4Mg9pZC5ocGlhN2RzeTV0NWQyD2lkLmZvNm44YzlsejRnMDIPaWQubmVmZW81bXFqcWV1OAByITF0a0tCcXp3WnhGZDBleVp5T2hpbEJKQVNLWkozTVJP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2026-02-13T13:56:47Z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