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E9574" w14:textId="5522BEE8" w:rsidR="005F52F7" w:rsidRDefault="005F52F7" w:rsidP="005F52F7">
      <w:pPr>
        <w:rPr>
          <w:lang w:val="en-US"/>
        </w:rPr>
      </w:pPr>
      <w:proofErr w:type="spellStart"/>
      <w:r>
        <w:rPr>
          <w:lang w:val="en-US"/>
        </w:rPr>
        <w:t>MedWise</w:t>
      </w:r>
      <w:proofErr w:type="spellEnd"/>
      <w:r w:rsidRPr="005F52F7">
        <w:rPr>
          <w:lang w:val="en-US"/>
        </w:rPr>
        <w:t xml:space="preserve">: </w:t>
      </w:r>
      <w:r>
        <w:rPr>
          <w:lang w:val="en-US"/>
        </w:rPr>
        <w:t xml:space="preserve">AI/ML Powered Healthcare Web Application </w:t>
      </w:r>
    </w:p>
    <w:p w14:paraId="69DFC8BA" w14:textId="105189BE" w:rsidR="005F52F7" w:rsidRDefault="005F52F7" w:rsidP="005F52F7">
      <w:proofErr w:type="spellStart"/>
      <w:r w:rsidRPr="005F52F7">
        <w:t>MedWise</w:t>
      </w:r>
      <w:proofErr w:type="spellEnd"/>
      <w:r w:rsidRPr="005F52F7">
        <w:t>: Real-Time Health Support Powered by AI and ML</w:t>
      </w:r>
    </w:p>
    <w:p w14:paraId="3573FE13" w14:textId="77777777" w:rsidR="005F52F7" w:rsidRDefault="005F52F7" w:rsidP="005F52F7"/>
    <w:p w14:paraId="608846B4" w14:textId="3AFBF6C9" w:rsidR="005F52F7" w:rsidRDefault="005F52F7" w:rsidP="005F52F7">
      <w:r w:rsidRPr="005F52F7">
        <w:t xml:space="preserve">Abstract— Seeking healthcare in an appropriate amount of time is often costly and time-consuming requiring people to see doctors when they have a small health issue. This becomes annoying, especially when it is not an emergency condition that requires a long wait. The paper presents a smart application that is based on AI and ML, called </w:t>
      </w:r>
      <w:proofErr w:type="spellStart"/>
      <w:r w:rsidRPr="005F52F7">
        <w:t>MediWise</w:t>
      </w:r>
      <w:proofErr w:type="spellEnd"/>
      <w:r w:rsidRPr="005F52F7">
        <w:t>, which provides the opportunity to enhance healthcare services by being more efficient and available.</w:t>
      </w:r>
      <w:r w:rsidRPr="005F52F7">
        <w:br/>
      </w:r>
      <w:r w:rsidRPr="005F52F7">
        <w:br/>
        <w:t xml:space="preserve">The responsive AI chatbot is one of the most crucial parts of </w:t>
      </w:r>
      <w:proofErr w:type="spellStart"/>
      <w:r w:rsidRPr="005F52F7">
        <w:t>MediWise</w:t>
      </w:r>
      <w:proofErr w:type="spellEnd"/>
      <w:r w:rsidRPr="005F52F7">
        <w:t xml:space="preserve">, which enables users to receive the health tips that they request, receive instructions that are appropriate for their issues, </w:t>
      </w:r>
      <w:proofErr w:type="spellStart"/>
      <w:r w:rsidRPr="005F52F7">
        <w:t>analyze</w:t>
      </w:r>
      <w:proofErr w:type="spellEnd"/>
      <w:r w:rsidRPr="005F52F7">
        <w:t xml:space="preserve"> their symptoms, and understand health and disease better. The chatbot also provides possible solutions, thereby allowing people to resolve issues about their health without visiting physicians all the time.</w:t>
      </w:r>
      <w:r w:rsidRPr="005F52F7">
        <w:br/>
      </w:r>
      <w:r w:rsidRPr="005F52F7">
        <w:br/>
        <w:t xml:space="preserve">To improve the disease </w:t>
      </w:r>
      <w:proofErr w:type="spellStart"/>
      <w:r w:rsidRPr="005F52F7">
        <w:t>modeling</w:t>
      </w:r>
      <w:proofErr w:type="spellEnd"/>
      <w:r w:rsidRPr="005F52F7">
        <w:t xml:space="preserve"> capabilities of the web application, it is complemented with advanced machine learning techniques for disease </w:t>
      </w:r>
      <w:proofErr w:type="spellStart"/>
      <w:r w:rsidRPr="005F52F7">
        <w:t>modeling</w:t>
      </w:r>
      <w:proofErr w:type="spellEnd"/>
      <w:r w:rsidRPr="005F52F7">
        <w:t xml:space="preserve"> and CNNs for medical imaging diagnosis. Such an integrated approach to the amortization of self-health with healthcare through the </w:t>
      </w:r>
      <w:proofErr w:type="spellStart"/>
      <w:r w:rsidRPr="005F52F7">
        <w:t>MediWise</w:t>
      </w:r>
      <w:proofErr w:type="spellEnd"/>
      <w:r w:rsidRPr="005F52F7">
        <w:t xml:space="preserve"> application makes it more optimal and versatile. These factors transform healthcare by making it more accessible, cheaper, faster, and allowing users to manage their health and acquire relevant health advice as and when necessary.</w:t>
      </w:r>
    </w:p>
    <w:p w14:paraId="1F730FD3" w14:textId="77777777" w:rsidR="005F52F7" w:rsidRDefault="005F52F7" w:rsidP="005F52F7"/>
    <w:p w14:paraId="651FD95F" w14:textId="77777777" w:rsidR="005F52F7" w:rsidRDefault="005F52F7" w:rsidP="005F52F7">
      <w:pPr>
        <w:rPr>
          <w:lang w:val="en-US"/>
        </w:rPr>
      </w:pPr>
    </w:p>
    <w:p w14:paraId="08F886CA" w14:textId="77777777" w:rsidR="005F52F7" w:rsidRPr="005F52F7" w:rsidRDefault="005F52F7" w:rsidP="005F52F7">
      <w:pPr>
        <w:rPr>
          <w:lang w:val="en-US"/>
        </w:rPr>
      </w:pPr>
    </w:p>
    <w:p w14:paraId="6D633A42" w14:textId="77777777" w:rsidR="0049025D" w:rsidRDefault="0049025D"/>
    <w:sectPr w:rsidR="00490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F7"/>
    <w:rsid w:val="002A4F50"/>
    <w:rsid w:val="004015EE"/>
    <w:rsid w:val="0049025D"/>
    <w:rsid w:val="005F52F7"/>
    <w:rsid w:val="00E03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64C3"/>
  <w15:chartTrackingRefBased/>
  <w15:docId w15:val="{0D54CD11-21FE-48C6-80B8-0E834154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2F7"/>
    <w:rPr>
      <w:rFonts w:eastAsiaTheme="majorEastAsia" w:cstheme="majorBidi"/>
      <w:color w:val="272727" w:themeColor="text1" w:themeTint="D8"/>
    </w:rPr>
  </w:style>
  <w:style w:type="paragraph" w:styleId="Title">
    <w:name w:val="Title"/>
    <w:basedOn w:val="Normal"/>
    <w:next w:val="Normal"/>
    <w:link w:val="TitleChar"/>
    <w:uiPriority w:val="10"/>
    <w:qFormat/>
    <w:rsid w:val="005F5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2F7"/>
    <w:pPr>
      <w:spacing w:before="160"/>
      <w:jc w:val="center"/>
    </w:pPr>
    <w:rPr>
      <w:i/>
      <w:iCs/>
      <w:color w:val="404040" w:themeColor="text1" w:themeTint="BF"/>
    </w:rPr>
  </w:style>
  <w:style w:type="character" w:customStyle="1" w:styleId="QuoteChar">
    <w:name w:val="Quote Char"/>
    <w:basedOn w:val="DefaultParagraphFont"/>
    <w:link w:val="Quote"/>
    <w:uiPriority w:val="29"/>
    <w:rsid w:val="005F52F7"/>
    <w:rPr>
      <w:i/>
      <w:iCs/>
      <w:color w:val="404040" w:themeColor="text1" w:themeTint="BF"/>
    </w:rPr>
  </w:style>
  <w:style w:type="paragraph" w:styleId="ListParagraph">
    <w:name w:val="List Paragraph"/>
    <w:basedOn w:val="Normal"/>
    <w:uiPriority w:val="34"/>
    <w:qFormat/>
    <w:rsid w:val="005F52F7"/>
    <w:pPr>
      <w:ind w:left="720"/>
      <w:contextualSpacing/>
    </w:pPr>
  </w:style>
  <w:style w:type="character" w:styleId="IntenseEmphasis">
    <w:name w:val="Intense Emphasis"/>
    <w:basedOn w:val="DefaultParagraphFont"/>
    <w:uiPriority w:val="21"/>
    <w:qFormat/>
    <w:rsid w:val="005F52F7"/>
    <w:rPr>
      <w:i/>
      <w:iCs/>
      <w:color w:val="0F4761" w:themeColor="accent1" w:themeShade="BF"/>
    </w:rPr>
  </w:style>
  <w:style w:type="paragraph" w:styleId="IntenseQuote">
    <w:name w:val="Intense Quote"/>
    <w:basedOn w:val="Normal"/>
    <w:next w:val="Normal"/>
    <w:link w:val="IntenseQuoteChar"/>
    <w:uiPriority w:val="30"/>
    <w:qFormat/>
    <w:rsid w:val="005F5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2F7"/>
    <w:rPr>
      <w:i/>
      <w:iCs/>
      <w:color w:val="0F4761" w:themeColor="accent1" w:themeShade="BF"/>
    </w:rPr>
  </w:style>
  <w:style w:type="character" w:styleId="IntenseReference">
    <w:name w:val="Intense Reference"/>
    <w:basedOn w:val="DefaultParagraphFont"/>
    <w:uiPriority w:val="32"/>
    <w:qFormat/>
    <w:rsid w:val="005F52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38282">
      <w:bodyDiv w:val="1"/>
      <w:marLeft w:val="0"/>
      <w:marRight w:val="0"/>
      <w:marTop w:val="0"/>
      <w:marBottom w:val="0"/>
      <w:divBdr>
        <w:top w:val="none" w:sz="0" w:space="0" w:color="auto"/>
        <w:left w:val="none" w:sz="0" w:space="0" w:color="auto"/>
        <w:bottom w:val="none" w:sz="0" w:space="0" w:color="auto"/>
        <w:right w:val="none" w:sz="0" w:space="0" w:color="auto"/>
      </w:divBdr>
    </w:div>
    <w:div w:id="173615711">
      <w:bodyDiv w:val="1"/>
      <w:marLeft w:val="0"/>
      <w:marRight w:val="0"/>
      <w:marTop w:val="0"/>
      <w:marBottom w:val="0"/>
      <w:divBdr>
        <w:top w:val="none" w:sz="0" w:space="0" w:color="auto"/>
        <w:left w:val="none" w:sz="0" w:space="0" w:color="auto"/>
        <w:bottom w:val="none" w:sz="0" w:space="0" w:color="auto"/>
        <w:right w:val="none" w:sz="0" w:space="0" w:color="auto"/>
      </w:divBdr>
    </w:div>
    <w:div w:id="1399980157">
      <w:bodyDiv w:val="1"/>
      <w:marLeft w:val="0"/>
      <w:marRight w:val="0"/>
      <w:marTop w:val="0"/>
      <w:marBottom w:val="0"/>
      <w:divBdr>
        <w:top w:val="none" w:sz="0" w:space="0" w:color="auto"/>
        <w:left w:val="none" w:sz="0" w:space="0" w:color="auto"/>
        <w:bottom w:val="none" w:sz="0" w:space="0" w:color="auto"/>
        <w:right w:val="none" w:sz="0" w:space="0" w:color="auto"/>
      </w:divBdr>
    </w:div>
    <w:div w:id="194480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Subhashit Thapa</dc:creator>
  <cp:keywords/>
  <dc:description/>
  <cp:lastModifiedBy>Subhashit Thapa</cp:lastModifiedBy>
  <cp:revision>1</cp:revision>
  <dcterms:created xsi:type="dcterms:W3CDTF">2024-12-06T15:59:00Z</dcterms:created>
  <dcterms:modified xsi:type="dcterms:W3CDTF">2024-12-06T16:09:00Z</dcterms:modified>
</cp:coreProperties>
</file>