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Customer Shopping Behavior Analysis</w:t>
      </w:r>
    </w:p>
    <w:p>
      <w:pPr>
        <w:jc w:val="center"/>
      </w:pPr>
      <w:r>
        <w:rPr>
          <w:i/>
          <w:sz w:val="24"/>
        </w:rPr>
        <w:t>Sales Analytics Project Report</w:t>
      </w:r>
    </w:p>
    <w:p>
      <w:pPr>
        <w:jc w:val="center"/>
      </w:pPr>
      <w:r>
        <w:rPr>
          <w:sz w:val="20"/>
        </w:rPr>
        <w:t>Python • MySQL • Power BI • Excel</w:t>
      </w:r>
    </w:p>
    <w:p>
      <w:pPr>
        <w:pStyle w:val="Heading1"/>
      </w:pPr>
      <w:r>
        <w:t>1. Project Overview</w:t>
      </w:r>
    </w:p>
    <w:p>
      <w:r>
        <w:t>This project analyzes customer shopping behavior to understand sales patterns, customer preferences, product performance, and purchasing behavior. The workflow uses Python for data cleaning and exploratory analysis, MySQL for business analysis, and Power BI for interactive visualization.</w:t>
      </w:r>
    </w:p>
    <w:p>
      <w:pPr>
        <w:pStyle w:val="ListBullet"/>
      </w:pPr>
      <w:r>
        <w:t>Dataset: Customer Shopping Behavior</w:t>
      </w:r>
    </w:p>
    <w:p>
      <w:pPr>
        <w:pStyle w:val="ListBullet"/>
      </w:pPr>
      <w:r>
        <w:t>Records: 3,900</w:t>
      </w:r>
    </w:p>
    <w:p>
      <w:pPr>
        <w:pStyle w:val="ListBullet"/>
      </w:pPr>
      <w:r>
        <w:t>Workflow: Python → SQL → Power BI</w:t>
      </w:r>
    </w:p>
    <w:p>
      <w:pPr>
        <w:pStyle w:val="ListBullet"/>
      </w:pPr>
      <w:r>
        <w:t>Primary metric: Purchase Amount (USD)</w:t>
      </w:r>
    </w:p>
    <w:p>
      <w:pPr>
        <w:pStyle w:val="ListBullet"/>
      </w:pPr>
      <w:r>
        <w:t>Output: Interactive Power BI dashboard and business insights</w:t>
      </w:r>
    </w:p>
    <w:p>
      <w:pPr>
        <w:pStyle w:val="Heading1"/>
      </w:pPr>
      <w:r>
        <w:t>2. Business Problem</w:t>
      </w:r>
    </w:p>
    <w:p>
      <w:r>
        <w:t>The objective is to analyze customer purchasing behavior to understand sales patterns, customer preferences, and factors associated with purchases, so the business can make better decisions about products, customers, promotions, and sales strategies.</w:t>
      </w:r>
    </w:p>
    <w:p>
      <w:pPr>
        <w:pStyle w:val="ListNumber"/>
      </w:pPr>
      <w:r>
        <w:t>What is the total purchase amount and average purchase amount?</w:t>
      </w:r>
    </w:p>
    <w:p>
      <w:pPr>
        <w:pStyle w:val="ListNumber"/>
      </w:pPr>
      <w:r>
        <w:t>Which categories generate the most purchase amount?</w:t>
      </w:r>
    </w:p>
    <w:p>
      <w:pPr>
        <w:pStyle w:val="ListNumber"/>
      </w:pPr>
      <w:r>
        <w:t>Which individual products perform best?</w:t>
      </w:r>
    </w:p>
    <w:p>
      <w:pPr>
        <w:pStyle w:val="ListNumber"/>
      </w:pPr>
      <w:r>
        <w:t>Which locations have the highest purchase amount?</w:t>
      </w:r>
    </w:p>
    <w:p>
      <w:pPr>
        <w:pStyle w:val="ListNumber"/>
      </w:pPr>
      <w:r>
        <w:t>How does purchasing vary across seasons?</w:t>
      </w:r>
    </w:p>
    <w:p>
      <w:pPr>
        <w:pStyle w:val="ListNumber"/>
      </w:pPr>
      <w:r>
        <w:t>How does subscription status relate to purchasing?</w:t>
      </w:r>
    </w:p>
    <w:p>
      <w:pPr>
        <w:pStyle w:val="ListNumber"/>
      </w:pPr>
      <w:r>
        <w:t>How are discounted and non-discounted purchases different?</w:t>
      </w:r>
    </w:p>
    <w:p>
      <w:pPr>
        <w:pStyle w:val="ListNumber"/>
      </w:pPr>
      <w:r>
        <w:t>Which payment methods are most commonly used?</w:t>
      </w:r>
    </w:p>
    <w:p>
      <w:pPr>
        <w:pStyle w:val="ListNumber"/>
      </w:pPr>
      <w:r>
        <w:t>How does purchase frequency vary?</w:t>
      </w:r>
    </w:p>
    <w:p>
      <w:pPr>
        <w:pStyle w:val="ListNumber"/>
      </w:pPr>
      <w:r>
        <w:t>How does purchase amount vary across age groups?</w:t>
      </w:r>
    </w:p>
    <w:p>
      <w:pPr>
        <w:pStyle w:val="ListNumber"/>
      </w:pPr>
      <w:r>
        <w:t>What does the review-rating distribution look like?</w:t>
      </w:r>
    </w:p>
    <w:p>
      <w:pPr>
        <w:pStyle w:val="Heading1"/>
      </w:pPr>
      <w:r>
        <w:t>3. Dataset Overview</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Details</w:t>
            </w:r>
          </w:p>
        </w:tc>
      </w:tr>
      <w:tr>
        <w:tc>
          <w:tcPr>
            <w:tcW w:type="dxa" w:w="5040"/>
          </w:tcPr>
          <w:p>
            <w:r>
              <w:t>Records</w:t>
            </w:r>
          </w:p>
        </w:tc>
        <w:tc>
          <w:tcPr>
            <w:tcW w:type="dxa" w:w="5040"/>
          </w:tcPr>
          <w:p>
            <w:r>
              <w:t>3,900</w:t>
            </w:r>
          </w:p>
        </w:tc>
      </w:tr>
      <w:tr>
        <w:tc>
          <w:tcPr>
            <w:tcW w:type="dxa" w:w="5040"/>
          </w:tcPr>
          <w:p>
            <w:r>
              <w:t>Original columns</w:t>
            </w:r>
          </w:p>
        </w:tc>
        <w:tc>
          <w:tcPr>
            <w:tcW w:type="dxa" w:w="5040"/>
          </w:tcPr>
          <w:p>
            <w:r>
              <w:t>18</w:t>
            </w:r>
          </w:p>
        </w:tc>
      </w:tr>
      <w:tr>
        <w:tc>
          <w:tcPr>
            <w:tcW w:type="dxa" w:w="5040"/>
          </w:tcPr>
          <w:p>
            <w:r>
              <w:t>Final columns</w:t>
            </w:r>
          </w:p>
        </w:tc>
        <w:tc>
          <w:tcPr>
            <w:tcW w:type="dxa" w:w="5040"/>
          </w:tcPr>
          <w:p>
            <w:r>
              <w:t>19</w:t>
            </w:r>
          </w:p>
        </w:tc>
      </w:tr>
      <w:tr>
        <w:tc>
          <w:tcPr>
            <w:tcW w:type="dxa" w:w="5040"/>
          </w:tcPr>
          <w:p>
            <w:r>
              <w:t>Primary metric</w:t>
            </w:r>
          </w:p>
        </w:tc>
        <w:tc>
          <w:tcPr>
            <w:tcW w:type="dxa" w:w="5040"/>
          </w:tcPr>
          <w:p>
            <w:r>
              <w:t>Purchase Amount (USD)</w:t>
            </w:r>
          </w:p>
        </w:tc>
      </w:tr>
      <w:tr>
        <w:tc>
          <w:tcPr>
            <w:tcW w:type="dxa" w:w="5040"/>
          </w:tcPr>
          <w:p>
            <w:r>
              <w:t>Customer identifier</w:t>
            </w:r>
          </w:p>
        </w:tc>
        <w:tc>
          <w:tcPr>
            <w:tcW w:type="dxa" w:w="5040"/>
          </w:tcPr>
          <w:p>
            <w:r>
              <w:t>Customer ID</w:t>
            </w:r>
          </w:p>
        </w:tc>
      </w:tr>
      <w:tr>
        <w:tc>
          <w:tcPr>
            <w:tcW w:type="dxa" w:w="5040"/>
          </w:tcPr>
          <w:p>
            <w:r>
              <w:t>Rating</w:t>
            </w:r>
          </w:p>
        </w:tc>
        <w:tc>
          <w:tcPr>
            <w:tcW w:type="dxa" w:w="5040"/>
          </w:tcPr>
          <w:p>
            <w:r>
              <w:t>Review Rating</w:t>
            </w:r>
          </w:p>
        </w:tc>
      </w:tr>
      <w:tr>
        <w:tc>
          <w:tcPr>
            <w:tcW w:type="dxa" w:w="5040"/>
          </w:tcPr>
          <w:p>
            <w:r>
              <w:t>Categories</w:t>
            </w:r>
          </w:p>
        </w:tc>
        <w:tc>
          <w:tcPr>
            <w:tcW w:type="dxa" w:w="5040"/>
          </w:tcPr>
          <w:p>
            <w:r>
              <w:t>Clothing, Accessories, Footwear, Outerwear</w:t>
            </w:r>
          </w:p>
        </w:tc>
      </w:tr>
    </w:tbl>
    <w:p>
      <w:r>
        <w:t>The dataset contains customer demographics, purchase details, product information, subscription status, payment methods, purchase frequency, and review ratings.</w:t>
      </w:r>
    </w:p>
    <w:p>
      <w:pPr>
        <w:pStyle w:val="Heading1"/>
      </w:pPr>
      <w:r>
        <w:t>4. Data Cleaning &amp; Preparation</w:t>
      </w:r>
    </w:p>
    <w:p>
      <w:pPr>
        <w:pStyle w:val="Heading2"/>
      </w:pPr>
      <w:r>
        <w:t>4.1 Missing Values</w:t>
      </w:r>
    </w:p>
    <w:p>
      <w:r>
        <w:t>Review Rating contained 37 missing values. These were filled using the median review rating within each product category.</w:t>
      </w:r>
    </w:p>
    <w:p>
      <w:pPr>
        <w:pStyle w:val="Heading2"/>
      </w:pPr>
      <w:r>
        <w:t>4.2 Column Names</w:t>
      </w:r>
    </w:p>
    <w:p>
      <w:r>
        <w:t>Column names were converted to lowercase and spaces were replaced with underscores. Example: Purchase Amount (USD) → purchase_amount.</w:t>
      </w:r>
    </w:p>
    <w:p>
      <w:pPr>
        <w:pStyle w:val="Heading2"/>
      </w:pPr>
      <w:r>
        <w:t>4.3 Duplicate Information</w:t>
      </w:r>
    </w:p>
    <w:p>
      <w:r>
        <w:t>promo_code_used duplicated discount_applied, so promo_code_used was removed from the final analysis dataset.</w:t>
      </w:r>
    </w:p>
    <w:p>
      <w:pPr>
        <w:pStyle w:val="Heading2"/>
      </w:pPr>
      <w:r>
        <w:t>4.4 Derived Fields</w:t>
      </w:r>
    </w:p>
    <w:p>
      <w:pPr>
        <w:pStyle w:val="ListBullet"/>
      </w:pPr>
      <w:r>
        <w:t>age_group — quartile-based age groups.</w:t>
      </w:r>
    </w:p>
    <w:p>
      <w:pPr>
        <w:pStyle w:val="ListBullet"/>
      </w:pPr>
      <w:r>
        <w:t>purchases_frequency_days — purchase-frequency categories mapped to approximate day intervals.</w:t>
      </w:r>
    </w:p>
    <w:p>
      <w:pPr>
        <w:pStyle w:val="Heading1"/>
      </w:pPr>
      <w:r>
        <w:t>5. Exploratory Data Analysis</w:t>
      </w:r>
    </w:p>
    <w:p>
      <w:r>
        <w:t>EDA covered overall sales performance, demographics, categories, products, locations, seasons, subscriptions, discounts, payment methods, purchase frequency, review ratings, and age groups.</w:t>
      </w:r>
    </w:p>
    <w:p>
      <w:pPr>
        <w:pStyle w:val="Heading2"/>
      </w:pPr>
      <w:r>
        <w:t>5.1 Overall Performance</w:t>
      </w:r>
    </w:p>
    <w:p>
      <w:pPr>
        <w:pStyle w:val="ListBullet"/>
      </w:pPr>
      <w:r>
        <w:t>Total transactions: 3,900</w:t>
      </w:r>
    </w:p>
    <w:p>
      <w:pPr>
        <w:pStyle w:val="ListBullet"/>
      </w:pPr>
      <w:r>
        <w:t>Total purchase amount: approximately $233K</w:t>
      </w:r>
    </w:p>
    <w:p>
      <w:pPr>
        <w:pStyle w:val="ListBullet"/>
      </w:pPr>
      <w:r>
        <w:t>Average purchase amount: approximately $59.76</w:t>
      </w:r>
    </w:p>
    <w:p>
      <w:pPr>
        <w:pStyle w:val="ListBullet"/>
      </w:pPr>
      <w:r>
        <w:t>Average review rating: approximately 3.75</w:t>
      </w:r>
    </w:p>
    <w:p>
      <w:pPr>
        <w:pStyle w:val="Heading2"/>
      </w:pPr>
      <w:r>
        <w:t>5.2 Category Analysis</w:t>
      </w:r>
    </w:p>
    <w:p>
      <w:pPr>
        <w:pStyle w:val="ListBullet"/>
      </w:pPr>
      <w:r>
        <w:t>Clothing generated the highest total purchase amount and transaction volume.</w:t>
      </w:r>
    </w:p>
    <w:p>
      <w:pPr>
        <w:pStyle w:val="ListBullet"/>
      </w:pPr>
      <w:r>
        <w:t>Accessories was second by total purchase amount.</w:t>
      </w:r>
    </w:p>
    <w:p>
      <w:pPr>
        <w:pStyle w:val="ListBullet"/>
      </w:pPr>
      <w:r>
        <w:t>Footwear had the highest average purchase amount among categories.</w:t>
      </w:r>
    </w:p>
    <w:p>
      <w:pPr>
        <w:pStyle w:val="ListBullet"/>
      </w:pPr>
      <w:r>
        <w:t>Outerwear had the lowest total purchase amount among the four categories.</w:t>
      </w:r>
    </w:p>
    <w:p>
      <w:pPr>
        <w:pStyle w:val="Heading2"/>
      </w:pPr>
      <w:r>
        <w:t>5.3 Product and Location Analysis</w:t>
      </w:r>
    </w:p>
    <w:p>
      <w:pPr>
        <w:pStyle w:val="ListBullet"/>
      </w:pPr>
      <w:r>
        <w:t>Top individual products and locations were ranked using total purchase amount.</w:t>
      </w:r>
    </w:p>
    <w:p>
      <w:pPr>
        <w:pStyle w:val="Heading2"/>
      </w:pPr>
      <w:r>
        <w:t>5.4 Seasonal Analysis</w:t>
      </w:r>
    </w:p>
    <w:p>
      <w:pPr>
        <w:pStyle w:val="ListBullet"/>
      </w:pPr>
      <w:r>
        <w:t>Spring had the highest purchase activity.</w:t>
      </w:r>
    </w:p>
    <w:p>
      <w:pPr>
        <w:pStyle w:val="ListBullet"/>
      </w:pPr>
      <w:r>
        <w:t>Summer was slightly lower.</w:t>
      </w:r>
    </w:p>
    <w:p>
      <w:pPr>
        <w:pStyle w:val="ListBullet"/>
      </w:pPr>
      <w:r>
        <w:t>Seasonal differences were relatively small.</w:t>
      </w:r>
    </w:p>
    <w:p>
      <w:pPr>
        <w:pStyle w:val="Heading2"/>
      </w:pPr>
      <w:r>
        <w:t>5.5 Subscription and Discount Analysis</w:t>
      </w:r>
    </w:p>
    <w:p>
      <w:pPr>
        <w:pStyle w:val="ListBullet"/>
      </w:pPr>
      <w:r>
        <w:t>Subscriber and non-subscriber average purchase amounts were very similar.</w:t>
      </w:r>
    </w:p>
    <w:p>
      <w:pPr>
        <w:pStyle w:val="ListBullet"/>
      </w:pPr>
      <w:r>
        <w:t>Discounted and non-discounted transactions also had similar average purchase amounts.</w:t>
      </w:r>
    </w:p>
    <w:p>
      <w:pPr>
        <w:pStyle w:val="ListBullet"/>
      </w:pPr>
      <w:r>
        <w:t>These comparisons show association only and do not establish causation.</w:t>
      </w:r>
    </w:p>
    <w:p>
      <w:pPr>
        <w:pStyle w:val="Heading2"/>
      </w:pPr>
      <w:r>
        <w:t>5.6 Customer and Review Analysis</w:t>
      </w:r>
    </w:p>
    <w:p>
      <w:r>
        <w:t>Age groups, purchase frequency, payment methods, and review ratings were analyzed to understand customer behavior and transaction patterns.</w:t>
      </w:r>
    </w:p>
    <w:p>
      <w:pPr>
        <w:pStyle w:val="Heading1"/>
      </w:pPr>
      <w:r>
        <w:t>6. SQL Business Analysis</w:t>
      </w:r>
    </w:p>
    <w:p>
      <w:r>
        <w:t>The cleaned dataset was imported into MySQL. SQL analysis used SUM(), AVG(), COUNT(), GROUP BY, ORDER BY, and LIMIT to answer the business questions.</w:t>
      </w:r>
    </w:p>
    <w:p>
      <w:r>
        <w:rPr>
          <w:rFonts w:ascii="Consolas" w:hAnsi="Consolas"/>
          <w:sz w:val="18"/>
        </w:rPr>
        <w:t>SELECT</w:t>
        <w:br/>
        <w:t xml:space="preserve">    category,</w:t>
        <w:br/>
        <w:t xml:space="preserve">    COUNT(*) AS total_transactions,</w:t>
        <w:br/>
        <w:t xml:space="preserve">    SUM(purchase_amount) AS total_purchase_amount,</w:t>
        <w:br/>
        <w:t xml:space="preserve">    AVG(purchase_amount) AS average_purchase_amount</w:t>
        <w:br/>
        <w:t>FROM customer_shopping_behavior</w:t>
        <w:br/>
        <w:t>GROUP BY category</w:t>
        <w:br/>
        <w:t>ORDER BY total_purchase_amount DESC;</w:t>
      </w:r>
    </w:p>
    <w:p>
      <w:pPr>
        <w:pStyle w:val="Heading1"/>
      </w:pPr>
      <w:r>
        <w:t>7. Power BI Dashboard</w:t>
      </w:r>
    </w:p>
    <w:p>
      <w:r>
        <w:t>An interactive dashboard was created to present the analysis in a business-friendly format.</w:t>
      </w:r>
    </w:p>
    <w:p>
      <w:pPr>
        <w:pStyle w:val="ListBullet"/>
      </w:pPr>
      <w:r>
        <w:t>Total Purchase Amount KPI</w:t>
      </w:r>
    </w:p>
    <w:p>
      <w:pPr>
        <w:pStyle w:val="ListBullet"/>
      </w:pPr>
      <w:r>
        <w:t>Average Purchase Amount KPI</w:t>
      </w:r>
    </w:p>
    <w:p>
      <w:pPr>
        <w:pStyle w:val="ListBullet"/>
      </w:pPr>
      <w:r>
        <w:t>Total Transactions KPI</w:t>
      </w:r>
    </w:p>
    <w:p>
      <w:pPr>
        <w:pStyle w:val="ListBullet"/>
      </w:pPr>
      <w:r>
        <w:t>Average Review Rating KPI</w:t>
      </w:r>
    </w:p>
    <w:p>
      <w:pPr>
        <w:pStyle w:val="ListBullet"/>
      </w:pPr>
      <w:r>
        <w:t>Purchase Amount by Category</w:t>
      </w:r>
    </w:p>
    <w:p>
      <w:pPr>
        <w:pStyle w:val="ListBullet"/>
      </w:pPr>
      <w:r>
        <w:t>Top 10 Products by Purchase Amount</w:t>
      </w:r>
    </w:p>
    <w:p>
      <w:pPr>
        <w:pStyle w:val="ListBullet"/>
      </w:pPr>
      <w:r>
        <w:t>Top 10 Locations by Purchase Amount</w:t>
      </w:r>
    </w:p>
    <w:p>
      <w:pPr>
        <w:pStyle w:val="ListBullet"/>
      </w:pPr>
      <w:r>
        <w:t>Purchase Amount by Season</w:t>
      </w:r>
    </w:p>
    <w:p>
      <w:pPr>
        <w:pStyle w:val="ListBullet"/>
      </w:pPr>
      <w:r>
        <w:t>Purchase Amount by Subscription Status</w:t>
      </w:r>
    </w:p>
    <w:p>
      <w:pPr>
        <w:pStyle w:val="ListBullet"/>
      </w:pPr>
      <w:r>
        <w:t>Transactions by Payment Method</w:t>
      </w:r>
    </w:p>
    <w:p>
      <w:pPr>
        <w:pStyle w:val="ListBullet"/>
      </w:pPr>
      <w:r>
        <w:t>Transactions by Purchase Frequency</w:t>
      </w:r>
    </w:p>
    <w:p>
      <w:pPr>
        <w:pStyle w:val="ListBullet"/>
      </w:pPr>
      <w:r>
        <w:t>Review Rating Distribution</w:t>
      </w:r>
    </w:p>
    <w:p>
      <w:pPr>
        <w:pStyle w:val="ListBullet"/>
      </w:pPr>
      <w:r>
        <w:t>Average Purchase Amount by Age Group</w:t>
      </w:r>
    </w:p>
    <w:p>
      <w:pPr>
        <w:pStyle w:val="ListBullet"/>
      </w:pPr>
      <w:r>
        <w:t>Slicers for Gender, Category, Season, and Subscription Status</w:t>
      </w:r>
    </w:p>
    <w:p>
      <w:pPr>
        <w:pStyle w:val="Heading1"/>
      </w:pPr>
      <w:r>
        <w:t>8. Key Findings</w:t>
      </w:r>
    </w:p>
    <w:p>
      <w:r>
        <w:rPr>
          <w:b/>
        </w:rPr>
        <w:t xml:space="preserve">Clothing leads overall sales: </w:t>
      </w:r>
      <w:r>
        <w:t>Clothing generated the highest total purchase amount and transaction volume.</w:t>
      </w:r>
    </w:p>
    <w:p>
      <w:r>
        <w:rPr>
          <w:b/>
        </w:rPr>
        <w:t xml:space="preserve">Footwear has the highest average transaction value: </w:t>
      </w:r>
      <w:r>
        <w:t>Footwear showed the highest average purchase amount among categories.</w:t>
      </w:r>
    </w:p>
    <w:p>
      <w:r>
        <w:rPr>
          <w:b/>
        </w:rPr>
        <w:t xml:space="preserve">Seasonal differences are limited: </w:t>
      </w:r>
      <w:r>
        <w:t>Spring performed slightly better, but purchase amounts were relatively close across seasons.</w:t>
      </w:r>
    </w:p>
    <w:p>
      <w:r>
        <w:rPr>
          <w:b/>
        </w:rPr>
        <w:t xml:space="preserve">Subscription spending is similar: </w:t>
      </w:r>
      <w:r>
        <w:t>Average purchase amounts for subscribers and non-subscribers were very similar.</w:t>
      </w:r>
    </w:p>
    <w:p>
      <w:r>
        <w:rPr>
          <w:b/>
        </w:rPr>
        <w:t xml:space="preserve">Discount impact is limited in this dataset: </w:t>
      </w:r>
      <w:r>
        <w:t>Discounted and non-discounted transactions had similar average purchase amounts.</w:t>
      </w:r>
    </w:p>
    <w:p>
      <w:r>
        <w:rPr>
          <w:b/>
        </w:rPr>
        <w:t xml:space="preserve">Customer segments provide useful context: </w:t>
      </w:r>
      <w:r>
        <w:t>Age groups and purchase-frequency categories help describe differences in customer behavior.</w:t>
      </w:r>
    </w:p>
    <w:p>
      <w:pPr>
        <w:pStyle w:val="Heading1"/>
      </w:pPr>
      <w:r>
        <w:t>9. Business Recommendations</w:t>
      </w:r>
    </w:p>
    <w:p>
      <w:pPr>
        <w:pStyle w:val="ListBullet"/>
      </w:pPr>
      <w:r>
        <w:t>Prioritize Clothing in product and inventory planning.</w:t>
      </w:r>
    </w:p>
    <w:p>
      <w:pPr>
        <w:pStyle w:val="ListBullet"/>
      </w:pPr>
      <w:r>
        <w:t>Monitor Footwear as a higher-value category based on average transaction value.</w:t>
      </w:r>
    </w:p>
    <w:p>
      <w:pPr>
        <w:pStyle w:val="ListBullet"/>
      </w:pPr>
      <w:r>
        <w:t>Avoid relying heavily on seasonality when planning sales.</w:t>
      </w:r>
    </w:p>
    <w:p>
      <w:pPr>
        <w:pStyle w:val="ListBullet"/>
      </w:pPr>
      <w:r>
        <w:t>Evaluate subscription benefits beyond average transaction value.</w:t>
      </w:r>
    </w:p>
    <w:p>
      <w:pPr>
        <w:pStyle w:val="ListBullet"/>
      </w:pPr>
      <w:r>
        <w:t>Measure discount effectiveness carefully rather than assuming discounts increase spending.</w:t>
      </w:r>
    </w:p>
    <w:p>
      <w:pPr>
        <w:pStyle w:val="ListBullet"/>
      </w:pPr>
      <w:r>
        <w:t>Use location-level performance to identify stronger markets and opportunities.</w:t>
      </w:r>
    </w:p>
    <w:p>
      <w:pPr>
        <w:pStyle w:val="Heading1"/>
      </w:pPr>
      <w:r>
        <w:t>10. Tools &amp;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MySQL</w:t>
      </w:r>
    </w:p>
    <w:p>
      <w:pPr>
        <w:pStyle w:val="ListBullet"/>
      </w:pPr>
      <w:r>
        <w:t>Power BI</w:t>
      </w:r>
    </w:p>
    <w:p>
      <w:pPr>
        <w:pStyle w:val="ListBullet"/>
      </w:pPr>
      <w:r>
        <w:t>Excel</w:t>
      </w:r>
    </w:p>
    <w:p>
      <w:pPr>
        <w:pStyle w:val="Heading1"/>
      </w:pPr>
      <w:r>
        <w:t>11. Project Workflow</w:t>
      </w:r>
    </w:p>
    <w:p>
      <w:r>
        <w:t>Excel Dataset → Python Data Cleaning &amp; EDA → MySQL Business Analysis → Power BI Dashboard → Business Findings &amp; Recommendations</w:t>
      </w:r>
    </w:p>
    <w:p>
      <w:pPr>
        <w:jc w:val="center"/>
      </w:pPr>
      <w:r>
        <w:rPr>
          <w:b/>
        </w:rPr>
        <w:t>Prepared by Subhashith 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