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A9F15A" w14:textId="77777777" w:rsidR="00DA5268" w:rsidRPr="00DA5268" w:rsidRDefault="00DA5268" w:rsidP="00DA5268">
      <w:pPr>
        <w:rPr>
          <w:b/>
          <w:bCs/>
        </w:rPr>
      </w:pPr>
      <w:r w:rsidRPr="00DA5268">
        <w:rPr>
          <w:b/>
          <w:bCs/>
        </w:rPr>
        <w:t>Asymptotic analysis and algorithm complexity overview</w:t>
      </w:r>
    </w:p>
    <w:p w14:paraId="779CC782" w14:textId="77777777" w:rsidR="00DA5268" w:rsidRPr="00DA5268" w:rsidRDefault="00DA5268" w:rsidP="00DA5268">
      <w:r w:rsidRPr="00DA5268">
        <w:t>Tue, 21 Apr 26</w:t>
      </w:r>
    </w:p>
    <w:p w14:paraId="549EC0CF" w14:textId="77777777" w:rsidR="00DA5268" w:rsidRPr="00DA5268" w:rsidRDefault="00DA5268" w:rsidP="00DA5268">
      <w:pPr>
        <w:rPr>
          <w:b/>
          <w:bCs/>
        </w:rPr>
      </w:pPr>
      <w:r w:rsidRPr="00DA5268">
        <w:rPr>
          <w:b/>
          <w:bCs/>
        </w:rPr>
        <w:t>Asymptotic Analysis Overview</w:t>
      </w:r>
    </w:p>
    <w:p w14:paraId="6957A554" w14:textId="77777777" w:rsidR="00DA5268" w:rsidRPr="00DA5268" w:rsidRDefault="00DA5268" w:rsidP="00DA5268">
      <w:pPr>
        <w:numPr>
          <w:ilvl w:val="0"/>
          <w:numId w:val="3"/>
        </w:numPr>
      </w:pPr>
      <w:r w:rsidRPr="00DA5268">
        <w:t>Mathematical models for algorithm analysis</w:t>
      </w:r>
    </w:p>
    <w:p w14:paraId="626E8971" w14:textId="77777777" w:rsidR="00DA5268" w:rsidRPr="00DA5268" w:rsidRDefault="00DA5268" w:rsidP="00DA5268">
      <w:pPr>
        <w:numPr>
          <w:ilvl w:val="1"/>
          <w:numId w:val="3"/>
        </w:numPr>
      </w:pPr>
      <w:r w:rsidRPr="00DA5268">
        <w:t>Disregard constant factors</w:t>
      </w:r>
    </w:p>
    <w:p w14:paraId="459B8C8B" w14:textId="77777777" w:rsidR="00DA5268" w:rsidRPr="00DA5268" w:rsidRDefault="00DA5268" w:rsidP="00DA5268">
      <w:pPr>
        <w:numPr>
          <w:ilvl w:val="1"/>
          <w:numId w:val="3"/>
        </w:numPr>
      </w:pPr>
      <w:r w:rsidRPr="00DA5268">
        <w:t>Focus on order of growth relative to input size (n)</w:t>
      </w:r>
    </w:p>
    <w:p w14:paraId="7B6B77D3" w14:textId="77777777" w:rsidR="00DA5268" w:rsidRPr="00DA5268" w:rsidRDefault="00DA5268" w:rsidP="00DA5268">
      <w:pPr>
        <w:numPr>
          <w:ilvl w:val="1"/>
          <w:numId w:val="3"/>
        </w:numPr>
      </w:pPr>
      <w:r w:rsidRPr="00DA5268">
        <w:t>Runtime grows proportionally with input size</w:t>
      </w:r>
    </w:p>
    <w:p w14:paraId="64E0D6DB" w14:textId="77777777" w:rsidR="00DA5268" w:rsidRPr="00DA5268" w:rsidRDefault="00DA5268" w:rsidP="00DA5268">
      <w:pPr>
        <w:numPr>
          <w:ilvl w:val="0"/>
          <w:numId w:val="3"/>
        </w:numPr>
      </w:pPr>
      <w:r w:rsidRPr="00DA5268">
        <w:t>Example function: n² + 6n + 5</w:t>
      </w:r>
    </w:p>
    <w:p w14:paraId="209F7D7B" w14:textId="77777777" w:rsidR="00DA5268" w:rsidRPr="00DA5268" w:rsidRDefault="00DA5268" w:rsidP="00DA5268">
      <w:pPr>
        <w:numPr>
          <w:ilvl w:val="1"/>
          <w:numId w:val="3"/>
        </w:numPr>
      </w:pPr>
      <w:r w:rsidRPr="00DA5268">
        <w:t>For small n: constant terms (6n + 5) are significant</w:t>
      </w:r>
    </w:p>
    <w:p w14:paraId="219D9D12" w14:textId="77777777" w:rsidR="00DA5268" w:rsidRPr="00DA5268" w:rsidRDefault="00DA5268" w:rsidP="00DA5268">
      <w:pPr>
        <w:numPr>
          <w:ilvl w:val="1"/>
          <w:numId w:val="3"/>
        </w:numPr>
      </w:pPr>
      <w:r w:rsidRPr="00DA5268">
        <w:t>For large n (1000): n² = 1,000,000 dominates other terms</w:t>
      </w:r>
    </w:p>
    <w:p w14:paraId="369F76A9" w14:textId="77777777" w:rsidR="00DA5268" w:rsidRPr="00DA5268" w:rsidRDefault="00DA5268" w:rsidP="00DA5268">
      <w:pPr>
        <w:numPr>
          <w:ilvl w:val="1"/>
          <w:numId w:val="3"/>
        </w:numPr>
      </w:pPr>
      <w:r w:rsidRPr="00DA5268">
        <w:t>6n = 6,000 and constant 5 become insignificant</w:t>
      </w:r>
    </w:p>
    <w:p w14:paraId="1E97F0F0" w14:textId="77777777" w:rsidR="00DA5268" w:rsidRPr="00DA5268" w:rsidRDefault="00DA5268" w:rsidP="00DA5268">
      <w:pPr>
        <w:numPr>
          <w:ilvl w:val="0"/>
          <w:numId w:val="3"/>
        </w:numPr>
      </w:pPr>
      <w:r w:rsidRPr="00DA5268">
        <w:t>Asymptotic equivalence: f(n) ≈ n² for large inputs</w:t>
      </w:r>
    </w:p>
    <w:p w14:paraId="4602DBDD" w14:textId="77777777" w:rsidR="00DA5268" w:rsidRPr="00DA5268" w:rsidRDefault="00DA5268" w:rsidP="00DA5268">
      <w:pPr>
        <w:rPr>
          <w:b/>
          <w:bCs/>
        </w:rPr>
      </w:pPr>
      <w:r w:rsidRPr="00DA5268">
        <w:rPr>
          <w:b/>
          <w:bCs/>
        </w:rPr>
        <w:t>Case Analysis in Algorithm Performance</w:t>
      </w:r>
    </w:p>
    <w:p w14:paraId="76B97B5C" w14:textId="77777777" w:rsidR="00DA5268" w:rsidRPr="00DA5268" w:rsidRDefault="00DA5268" w:rsidP="00DA5268">
      <w:pPr>
        <w:numPr>
          <w:ilvl w:val="0"/>
          <w:numId w:val="4"/>
        </w:numPr>
      </w:pPr>
      <w:r w:rsidRPr="00DA5268">
        <w:t>Search algorithm example (linear search through set)</w:t>
      </w:r>
    </w:p>
    <w:p w14:paraId="44BE5C9A" w14:textId="77777777" w:rsidR="00DA5268" w:rsidRPr="00DA5268" w:rsidRDefault="00DA5268" w:rsidP="00DA5268">
      <w:pPr>
        <w:numPr>
          <w:ilvl w:val="1"/>
          <w:numId w:val="4"/>
        </w:numPr>
      </w:pPr>
      <w:r w:rsidRPr="00DA5268">
        <w:t>Best case: target element is first position</w:t>
      </w:r>
    </w:p>
    <w:p w14:paraId="55F3543D" w14:textId="77777777" w:rsidR="00DA5268" w:rsidRPr="00DA5268" w:rsidRDefault="00DA5268" w:rsidP="00DA5268">
      <w:pPr>
        <w:numPr>
          <w:ilvl w:val="2"/>
          <w:numId w:val="4"/>
        </w:numPr>
      </w:pPr>
      <w:r w:rsidRPr="00DA5268">
        <w:t>No need to search all n elements</w:t>
      </w:r>
    </w:p>
    <w:p w14:paraId="72F38F42" w14:textId="77777777" w:rsidR="00DA5268" w:rsidRPr="00DA5268" w:rsidRDefault="00DA5268" w:rsidP="00DA5268">
      <w:pPr>
        <w:numPr>
          <w:ilvl w:val="2"/>
          <w:numId w:val="4"/>
        </w:numPr>
      </w:pPr>
      <w:r w:rsidRPr="00DA5268">
        <w:t>Lower bound scenario</w:t>
      </w:r>
    </w:p>
    <w:p w14:paraId="04CBD4C9" w14:textId="77777777" w:rsidR="00DA5268" w:rsidRPr="00DA5268" w:rsidRDefault="00DA5268" w:rsidP="00DA5268">
      <w:pPr>
        <w:numPr>
          <w:ilvl w:val="1"/>
          <w:numId w:val="4"/>
        </w:numPr>
      </w:pPr>
      <w:r w:rsidRPr="00DA5268">
        <w:t>Worst case: target element is last position or not present</w:t>
      </w:r>
    </w:p>
    <w:p w14:paraId="1AAED599" w14:textId="77777777" w:rsidR="00DA5268" w:rsidRPr="00DA5268" w:rsidRDefault="00DA5268" w:rsidP="00DA5268">
      <w:pPr>
        <w:numPr>
          <w:ilvl w:val="2"/>
          <w:numId w:val="4"/>
        </w:numPr>
      </w:pPr>
      <w:r w:rsidRPr="00DA5268">
        <w:t>Must execute loop n times</w:t>
      </w:r>
    </w:p>
    <w:p w14:paraId="4045195C" w14:textId="77777777" w:rsidR="00DA5268" w:rsidRPr="00DA5268" w:rsidRDefault="00DA5268" w:rsidP="00DA5268">
      <w:pPr>
        <w:numPr>
          <w:ilvl w:val="2"/>
          <w:numId w:val="4"/>
        </w:numPr>
      </w:pPr>
      <w:r w:rsidRPr="00DA5268">
        <w:t>Upper bound scenario</w:t>
      </w:r>
    </w:p>
    <w:p w14:paraId="35EAC2E7" w14:textId="77777777" w:rsidR="00DA5268" w:rsidRPr="00DA5268" w:rsidRDefault="00DA5268" w:rsidP="00DA5268">
      <w:pPr>
        <w:numPr>
          <w:ilvl w:val="1"/>
          <w:numId w:val="4"/>
        </w:numPr>
      </w:pPr>
      <w:r w:rsidRPr="00DA5268">
        <w:t>Average case: target element somewhere in middle</w:t>
      </w:r>
    </w:p>
    <w:p w14:paraId="0A43E1A7" w14:textId="77777777" w:rsidR="00DA5268" w:rsidRPr="00DA5268" w:rsidRDefault="00DA5268" w:rsidP="00DA5268">
      <w:pPr>
        <w:numPr>
          <w:ilvl w:val="2"/>
          <w:numId w:val="4"/>
        </w:numPr>
      </w:pPr>
      <w:r w:rsidRPr="00DA5268">
        <w:t xml:space="preserve">Between </w:t>
      </w:r>
      <w:proofErr w:type="gramStart"/>
      <w:r w:rsidRPr="00DA5268">
        <w:t>best and worst case</w:t>
      </w:r>
      <w:proofErr w:type="gramEnd"/>
      <w:r w:rsidRPr="00DA5268">
        <w:t xml:space="preserve"> bounds</w:t>
      </w:r>
    </w:p>
    <w:p w14:paraId="69346CF4" w14:textId="77777777" w:rsidR="00DA5268" w:rsidRPr="00DA5268" w:rsidRDefault="00DA5268" w:rsidP="00DA5268">
      <w:pPr>
        <w:numPr>
          <w:ilvl w:val="0"/>
          <w:numId w:val="4"/>
        </w:numPr>
      </w:pPr>
      <w:r w:rsidRPr="00DA5268">
        <w:t>Algorithm analysis focuses on worst case (upper bound)</w:t>
      </w:r>
    </w:p>
    <w:p w14:paraId="1B44A9B4" w14:textId="77777777" w:rsidR="00DA5268" w:rsidRPr="00DA5268" w:rsidRDefault="00DA5268" w:rsidP="00DA5268">
      <w:pPr>
        <w:numPr>
          <w:ilvl w:val="1"/>
          <w:numId w:val="4"/>
        </w:numPr>
      </w:pPr>
      <w:r w:rsidRPr="00DA5268">
        <w:t>Guarantees runtime won’t exceed this limit</w:t>
      </w:r>
    </w:p>
    <w:p w14:paraId="342F28CC" w14:textId="77138A6F" w:rsidR="00DA5268" w:rsidRPr="00DA5268" w:rsidRDefault="00DA5268" w:rsidP="00DA5268">
      <w:pPr>
        <w:numPr>
          <w:ilvl w:val="1"/>
          <w:numId w:val="4"/>
        </w:numPr>
      </w:pPr>
      <w:r w:rsidRPr="00DA5268">
        <w:t>Some algorithms have identical best/worst cases (e.g., sum of n numbers</w:t>
      </w:r>
      <w:r>
        <w:t xml:space="preserve"> = have </w:t>
      </w:r>
      <w:proofErr w:type="spellStart"/>
      <w:r>
        <w:t>yo</w:t>
      </w:r>
      <w:proofErr w:type="spellEnd"/>
      <w:r>
        <w:t xml:space="preserve"> go through all numbers to add them and get a sum</w:t>
      </w:r>
      <w:r w:rsidRPr="00DA5268">
        <w:t>)</w:t>
      </w:r>
    </w:p>
    <w:p w14:paraId="103CDBC0" w14:textId="77777777" w:rsidR="00DA5268" w:rsidRPr="00DA5268" w:rsidRDefault="00DA5268" w:rsidP="00DA5268">
      <w:pPr>
        <w:rPr>
          <w:b/>
          <w:bCs/>
        </w:rPr>
      </w:pPr>
      <w:r w:rsidRPr="00DA5268">
        <w:rPr>
          <w:b/>
          <w:bCs/>
        </w:rPr>
        <w:t>Asymptotic Notations</w:t>
      </w:r>
    </w:p>
    <w:p w14:paraId="09C70CBA" w14:textId="05D565CD" w:rsidR="00DA5268" w:rsidRPr="00DA5268" w:rsidRDefault="00DA5268" w:rsidP="00DA5268">
      <w:pPr>
        <w:numPr>
          <w:ilvl w:val="0"/>
          <w:numId w:val="5"/>
        </w:numPr>
      </w:pPr>
      <w:r w:rsidRPr="00DA5268">
        <w:t>Big</w:t>
      </w:r>
      <w:r w:rsidR="001E450F">
        <w:t>-Oh</w:t>
      </w:r>
      <w:r w:rsidR="000A54F6">
        <w:t>(</w:t>
      </w:r>
      <w:proofErr w:type="gramStart"/>
      <w:r w:rsidRPr="00DA5268">
        <w:t>O</w:t>
      </w:r>
      <w:r w:rsidR="001E450F">
        <w:t>(</w:t>
      </w:r>
      <w:proofErr w:type="gramEnd"/>
      <w:r w:rsidR="001E450F">
        <w:t>)</w:t>
      </w:r>
      <w:r w:rsidR="000A54F6">
        <w:t>)</w:t>
      </w:r>
      <w:r w:rsidRPr="00DA5268">
        <w:t xml:space="preserve"> notation</w:t>
      </w:r>
    </w:p>
    <w:p w14:paraId="343FE2FC" w14:textId="77777777" w:rsidR="00DA5268" w:rsidRPr="00DA5268" w:rsidRDefault="00DA5268" w:rsidP="00DA5268">
      <w:pPr>
        <w:numPr>
          <w:ilvl w:val="1"/>
          <w:numId w:val="5"/>
        </w:numPr>
      </w:pPr>
      <w:r w:rsidRPr="00DA5268">
        <w:t>Measures upper bound on asymptotic growth</w:t>
      </w:r>
    </w:p>
    <w:p w14:paraId="11F3A5DB" w14:textId="77777777" w:rsidR="00DA5268" w:rsidRPr="00DA5268" w:rsidRDefault="00DA5268" w:rsidP="00DA5268">
      <w:pPr>
        <w:numPr>
          <w:ilvl w:val="1"/>
          <w:numId w:val="5"/>
        </w:numPr>
      </w:pPr>
      <w:r w:rsidRPr="00DA5268">
        <w:t>Describes worst case performance</w:t>
      </w:r>
    </w:p>
    <w:p w14:paraId="4B2E80E6" w14:textId="77777777" w:rsidR="00DA5268" w:rsidRPr="00DA5268" w:rsidRDefault="00DA5268" w:rsidP="00DA5268">
      <w:pPr>
        <w:numPr>
          <w:ilvl w:val="1"/>
          <w:numId w:val="5"/>
        </w:numPr>
      </w:pPr>
      <w:r w:rsidRPr="00DA5268">
        <w:t>Expresses growth rate relative to input size</w:t>
      </w:r>
    </w:p>
    <w:p w14:paraId="5213D630" w14:textId="651EFD28" w:rsidR="00DA5268" w:rsidRPr="00DA5268" w:rsidRDefault="001E450F" w:rsidP="00DA5268">
      <w:pPr>
        <w:numPr>
          <w:ilvl w:val="0"/>
          <w:numId w:val="5"/>
        </w:numPr>
      </w:pPr>
      <w:r>
        <w:t>Big-</w:t>
      </w:r>
      <w:r w:rsidR="00DA5268" w:rsidRPr="00DA5268">
        <w:t>Omega (</w:t>
      </w:r>
      <w:proofErr w:type="gramStart"/>
      <w:r w:rsidR="00DA5268" w:rsidRPr="00DA5268">
        <w:t>Ω</w:t>
      </w:r>
      <w:r>
        <w:t>(</w:t>
      </w:r>
      <w:proofErr w:type="gramEnd"/>
      <w:r>
        <w:t>)</w:t>
      </w:r>
      <w:r w:rsidR="00DA5268" w:rsidRPr="00DA5268">
        <w:t>) notation</w:t>
      </w:r>
    </w:p>
    <w:p w14:paraId="5E0CD916" w14:textId="77777777" w:rsidR="00DA5268" w:rsidRPr="00DA5268" w:rsidRDefault="00DA5268" w:rsidP="00DA5268">
      <w:pPr>
        <w:numPr>
          <w:ilvl w:val="1"/>
          <w:numId w:val="5"/>
        </w:numPr>
      </w:pPr>
      <w:r w:rsidRPr="00DA5268">
        <w:t>Measures lower bound on asymptotic growth</w:t>
      </w:r>
    </w:p>
    <w:p w14:paraId="2DF0FF2E" w14:textId="77777777" w:rsidR="00DA5268" w:rsidRPr="00DA5268" w:rsidRDefault="00DA5268" w:rsidP="00DA5268">
      <w:pPr>
        <w:numPr>
          <w:ilvl w:val="1"/>
          <w:numId w:val="5"/>
        </w:numPr>
      </w:pPr>
      <w:r w:rsidRPr="00DA5268">
        <w:t>Describes best case performance</w:t>
      </w:r>
    </w:p>
    <w:p w14:paraId="117A478E" w14:textId="61B1C15C" w:rsidR="00DA5268" w:rsidRPr="00DA5268" w:rsidRDefault="001E450F" w:rsidP="00DA5268">
      <w:pPr>
        <w:numPr>
          <w:ilvl w:val="0"/>
          <w:numId w:val="5"/>
        </w:numPr>
      </w:pPr>
      <w:r>
        <w:lastRenderedPageBreak/>
        <w:t>Big-</w:t>
      </w:r>
      <w:r w:rsidR="00DA5268" w:rsidRPr="00DA5268">
        <w:t>Theta (</w:t>
      </w:r>
      <w:proofErr w:type="gramStart"/>
      <w:r w:rsidR="00DA5268" w:rsidRPr="00DA5268">
        <w:t>Θ</w:t>
      </w:r>
      <w:r>
        <w:t>(</w:t>
      </w:r>
      <w:proofErr w:type="gramEnd"/>
      <w:r>
        <w:t>)</w:t>
      </w:r>
      <w:r w:rsidR="00DA5268" w:rsidRPr="00DA5268">
        <w:t>) notation</w:t>
      </w:r>
    </w:p>
    <w:p w14:paraId="1B17BCC6" w14:textId="0D40950B" w:rsidR="00DA5268" w:rsidRPr="00DA5268" w:rsidRDefault="00DA5268" w:rsidP="00DA5268">
      <w:pPr>
        <w:numPr>
          <w:ilvl w:val="1"/>
          <w:numId w:val="5"/>
        </w:numPr>
      </w:pPr>
      <w:r w:rsidRPr="00DA5268">
        <w:t xml:space="preserve">Measures </w:t>
      </w:r>
      <w:r w:rsidR="007F64B2">
        <w:t xml:space="preserve">the </w:t>
      </w:r>
      <w:r w:rsidRPr="00DA5268">
        <w:t>tight bound between upper and lower limits</w:t>
      </w:r>
    </w:p>
    <w:p w14:paraId="78B1B585" w14:textId="55198484" w:rsidR="00DA5268" w:rsidRPr="00DA5268" w:rsidRDefault="00DA5268" w:rsidP="00DA5268">
      <w:pPr>
        <w:numPr>
          <w:ilvl w:val="1"/>
          <w:numId w:val="5"/>
        </w:numPr>
      </w:pPr>
      <w:r w:rsidRPr="00DA5268">
        <w:t xml:space="preserve">Represents </w:t>
      </w:r>
      <w:r w:rsidR="007F64B2">
        <w:t xml:space="preserve">the </w:t>
      </w:r>
      <w:r w:rsidRPr="00DA5268">
        <w:t xml:space="preserve">average case between </w:t>
      </w:r>
      <w:r w:rsidR="007F64B2">
        <w:t xml:space="preserve">the </w:t>
      </w:r>
      <w:r w:rsidRPr="00DA5268">
        <w:t>best and worst</w:t>
      </w:r>
    </w:p>
    <w:p w14:paraId="7B2877F1" w14:textId="77777777" w:rsidR="00614ABC" w:rsidRDefault="00614ABC"/>
    <w:sectPr w:rsidR="00614ABC" w:rsidSect="00AB2ED4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2D0765"/>
    <w:multiLevelType w:val="multilevel"/>
    <w:tmpl w:val="CFAEE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A296D2B"/>
    <w:multiLevelType w:val="multilevel"/>
    <w:tmpl w:val="A6FA54B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32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57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68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792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93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0440" w:hanging="1440"/>
      </w:pPr>
      <w:rPr>
        <w:rFonts w:hint="default"/>
      </w:rPr>
    </w:lvl>
  </w:abstractNum>
  <w:abstractNum w:abstractNumId="2" w15:restartNumberingAfterBreak="0">
    <w:nsid w:val="6A2B49D9"/>
    <w:multiLevelType w:val="multilevel"/>
    <w:tmpl w:val="A0B01084"/>
    <w:lvl w:ilvl="0">
      <w:start w:val="1"/>
      <w:numFmt w:val="decimal"/>
      <w:pStyle w:val="TNRThirdHeader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78B80C9C"/>
    <w:multiLevelType w:val="multilevel"/>
    <w:tmpl w:val="B8DC5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1C3B99"/>
    <w:multiLevelType w:val="multilevel"/>
    <w:tmpl w:val="5732A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7122107">
    <w:abstractNumId w:val="1"/>
  </w:num>
  <w:num w:numId="2" w16cid:durableId="162552305">
    <w:abstractNumId w:val="2"/>
  </w:num>
  <w:num w:numId="3" w16cid:durableId="570653572">
    <w:abstractNumId w:val="3"/>
  </w:num>
  <w:num w:numId="4" w16cid:durableId="1350063689">
    <w:abstractNumId w:val="0"/>
  </w:num>
  <w:num w:numId="5" w16cid:durableId="89778923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5268"/>
    <w:rsid w:val="000A54F6"/>
    <w:rsid w:val="001E450F"/>
    <w:rsid w:val="003462EE"/>
    <w:rsid w:val="003A6AA6"/>
    <w:rsid w:val="00614ABC"/>
    <w:rsid w:val="00742567"/>
    <w:rsid w:val="007F64B2"/>
    <w:rsid w:val="00AB2ED4"/>
    <w:rsid w:val="00CB0034"/>
    <w:rsid w:val="00DA5268"/>
    <w:rsid w:val="00E1027C"/>
    <w:rsid w:val="00EC7723"/>
    <w:rsid w:val="00F723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826089"/>
  <w15:chartTrackingRefBased/>
  <w15:docId w15:val="{DF483A4E-5EC1-4BA8-AA89-1D8663CD77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52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52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52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52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52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52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52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52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52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NRFifthHeader">
    <w:name w:val="TNR Fifth Header"/>
    <w:basedOn w:val="Normal"/>
    <w:link w:val="TNRFifthHeaderChar"/>
    <w:autoRedefine/>
    <w:qFormat/>
    <w:rsid w:val="00614ABC"/>
    <w:pPr>
      <w:spacing w:after="120" w:line="264" w:lineRule="auto"/>
    </w:pPr>
    <w:rPr>
      <w:rFonts w:ascii="Times New Roman" w:hAnsi="Times New Roman" w:cs="Times New Roman"/>
      <w:b/>
      <w:bCs/>
    </w:rPr>
  </w:style>
  <w:style w:type="character" w:customStyle="1" w:styleId="TNRFifthHeaderChar">
    <w:name w:val="TNR Fifth Header Char"/>
    <w:basedOn w:val="DefaultParagraphFont"/>
    <w:link w:val="TNRFifthHeader"/>
    <w:rsid w:val="00614ABC"/>
    <w:rPr>
      <w:rFonts w:ascii="Times New Roman" w:hAnsi="Times New Roman" w:cs="Times New Roman"/>
      <w:b/>
      <w:bCs/>
    </w:rPr>
  </w:style>
  <w:style w:type="paragraph" w:customStyle="1" w:styleId="TNRFirstHeader">
    <w:name w:val="TNR First Header"/>
    <w:basedOn w:val="Normal"/>
    <w:link w:val="TNRFirstHeaderChar"/>
    <w:autoRedefine/>
    <w:qFormat/>
    <w:rsid w:val="00614ABC"/>
    <w:pPr>
      <w:spacing w:after="120" w:line="264" w:lineRule="auto"/>
      <w:jc w:val="center"/>
    </w:pPr>
    <w:rPr>
      <w:rFonts w:ascii="Times New Roman" w:hAnsi="Times New Roman" w:cs="Times New Roman"/>
      <w:b/>
      <w:bCs/>
      <w:sz w:val="44"/>
      <w:szCs w:val="44"/>
    </w:rPr>
  </w:style>
  <w:style w:type="character" w:customStyle="1" w:styleId="TNRFirstHeaderChar">
    <w:name w:val="TNR First Header Char"/>
    <w:basedOn w:val="DefaultParagraphFont"/>
    <w:link w:val="TNRFirstHeader"/>
    <w:rsid w:val="00614ABC"/>
    <w:rPr>
      <w:rFonts w:ascii="Times New Roman" w:hAnsi="Times New Roman" w:cs="Times New Roman"/>
      <w:b/>
      <w:bCs/>
      <w:sz w:val="44"/>
      <w:szCs w:val="44"/>
    </w:rPr>
  </w:style>
  <w:style w:type="paragraph" w:customStyle="1" w:styleId="TNRSecondHeader">
    <w:name w:val="TNR Second Header"/>
    <w:basedOn w:val="Normal"/>
    <w:link w:val="TNRSecondHeaderChar"/>
    <w:autoRedefine/>
    <w:qFormat/>
    <w:rsid w:val="00614ABC"/>
    <w:pPr>
      <w:spacing w:after="120" w:line="264" w:lineRule="auto"/>
    </w:pPr>
    <w:rPr>
      <w:rFonts w:ascii="Times New Roman" w:hAnsi="Times New Roman" w:cs="Times New Roman"/>
      <w:b/>
      <w:bCs/>
      <w:sz w:val="36"/>
      <w:szCs w:val="36"/>
    </w:rPr>
  </w:style>
  <w:style w:type="character" w:customStyle="1" w:styleId="TNRSecondHeaderChar">
    <w:name w:val="TNR Second Header Char"/>
    <w:basedOn w:val="DefaultParagraphFont"/>
    <w:link w:val="TNRSecondHeader"/>
    <w:rsid w:val="00614ABC"/>
    <w:rPr>
      <w:rFonts w:ascii="Times New Roman" w:hAnsi="Times New Roman" w:cs="Times New Roman"/>
      <w:b/>
      <w:bCs/>
      <w:sz w:val="36"/>
      <w:szCs w:val="36"/>
    </w:rPr>
  </w:style>
  <w:style w:type="paragraph" w:customStyle="1" w:styleId="TNRThirdHeader">
    <w:name w:val="TNR Third Header"/>
    <w:basedOn w:val="TNRSecondHeader"/>
    <w:link w:val="TNRThirdHeaderChar"/>
    <w:autoRedefine/>
    <w:qFormat/>
    <w:rsid w:val="00614ABC"/>
    <w:pPr>
      <w:numPr>
        <w:numId w:val="2"/>
      </w:numPr>
      <w:ind w:hanging="360"/>
    </w:pPr>
    <w:rPr>
      <w:sz w:val="32"/>
    </w:rPr>
  </w:style>
  <w:style w:type="character" w:customStyle="1" w:styleId="TNRThirdHeaderChar">
    <w:name w:val="TNR Third Header Char"/>
    <w:basedOn w:val="TNRSecondHeaderChar"/>
    <w:link w:val="TNRThirdHeader"/>
    <w:rsid w:val="00614ABC"/>
    <w:rPr>
      <w:rFonts w:ascii="Times New Roman" w:hAnsi="Times New Roman" w:cs="Times New Roman"/>
      <w:b/>
      <w:bCs/>
      <w:sz w:val="32"/>
      <w:szCs w:val="36"/>
    </w:rPr>
  </w:style>
  <w:style w:type="character" w:customStyle="1" w:styleId="Heading1Char">
    <w:name w:val="Heading 1 Char"/>
    <w:basedOn w:val="DefaultParagraphFont"/>
    <w:link w:val="Heading1"/>
    <w:uiPriority w:val="9"/>
    <w:rsid w:val="00DA52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52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52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52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52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52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52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52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52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52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52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52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52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52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52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52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52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52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52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526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225</Words>
  <Characters>1286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Subhasis Biswal</dc:creator>
  <cp:keywords/>
  <dc:description/>
  <cp:lastModifiedBy>Subhasis Biswal</cp:lastModifiedBy>
  <cp:revision>4</cp:revision>
  <dcterms:created xsi:type="dcterms:W3CDTF">2026-04-21T10:17:00Z</dcterms:created>
  <dcterms:modified xsi:type="dcterms:W3CDTF">2026-04-21T10:30:00Z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e2e57cc0-0a3e-432d-bbd2-d80d0e75bf44</vt:lpwstr>
  </property>
</Properties>
</file>