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49FD3" w14:textId="418C29EB" w:rsidR="00DA1118" w:rsidRDefault="00D4355E" w:rsidP="00D4355E">
      <w:pPr>
        <w:pStyle w:val="ListParagraph"/>
        <w:numPr>
          <w:ilvl w:val="0"/>
          <w:numId w:val="1"/>
        </w:numPr>
      </w:pPr>
      <w:r w:rsidRPr="00D4355E">
        <w:t>Install Power BI Desktop and share the final screenshot of the report view page which appears when power desktop starts.</w:t>
      </w:r>
    </w:p>
    <w:p w14:paraId="0FEB3716" w14:textId="7CF0F7BC" w:rsidR="00371DBA" w:rsidRDefault="00371DBA">
      <w:r>
        <w:rPr>
          <w:noProof/>
        </w:rPr>
        <w:drawing>
          <wp:inline distT="0" distB="0" distL="0" distR="0" wp14:anchorId="6351C927" wp14:editId="78E4CF48">
            <wp:extent cx="5943600" cy="3160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EDCB" w14:textId="6064C965" w:rsidR="00371DBA" w:rsidRDefault="00371DBA"/>
    <w:p w14:paraId="158F1204" w14:textId="2CB2F3A1" w:rsidR="00371DBA" w:rsidRDefault="00371DBA"/>
    <w:p w14:paraId="68392899" w14:textId="091CF057" w:rsidR="00371DBA" w:rsidRDefault="00D4355E" w:rsidP="00D4355E">
      <w:pPr>
        <w:pStyle w:val="ListParagraph"/>
        <w:numPr>
          <w:ilvl w:val="0"/>
          <w:numId w:val="1"/>
        </w:numPr>
      </w:pPr>
      <w:r w:rsidRPr="00D4355E">
        <w:t>Prepare a document and with the following screenshot</w:t>
      </w:r>
    </w:p>
    <w:p w14:paraId="6988B060" w14:textId="48ABB4EB" w:rsidR="00371DBA" w:rsidRDefault="00371DBA">
      <w:pPr>
        <w:rPr>
          <w:b/>
          <w:bCs/>
          <w:u w:val="single"/>
        </w:rPr>
      </w:pPr>
      <w:r w:rsidRPr="00371DBA">
        <w:rPr>
          <w:b/>
          <w:bCs/>
          <w:u w:val="single"/>
        </w:rPr>
        <w:t>Report View</w:t>
      </w:r>
    </w:p>
    <w:p w14:paraId="7E487E7F" w14:textId="78B49DC5" w:rsidR="00371DBA" w:rsidRDefault="00371DBA">
      <w:r>
        <w:rPr>
          <w:noProof/>
        </w:rPr>
        <w:drawing>
          <wp:inline distT="0" distB="0" distL="0" distR="0" wp14:anchorId="40D94270" wp14:editId="3A4B6027">
            <wp:extent cx="5943600" cy="3160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7418" w14:textId="611FF15E" w:rsidR="00371DBA" w:rsidRDefault="00371DBA"/>
    <w:p w14:paraId="576CE337" w14:textId="31EE00F8" w:rsidR="00371DBA" w:rsidRDefault="00371DBA" w:rsidP="00371DBA">
      <w:pPr>
        <w:rPr>
          <w:b/>
          <w:bCs/>
          <w:u w:val="single"/>
        </w:rPr>
      </w:pPr>
      <w:r>
        <w:rPr>
          <w:b/>
          <w:bCs/>
          <w:u w:val="single"/>
        </w:rPr>
        <w:t>Data</w:t>
      </w:r>
      <w:r w:rsidRPr="00371DBA">
        <w:rPr>
          <w:b/>
          <w:bCs/>
          <w:u w:val="single"/>
        </w:rPr>
        <w:t xml:space="preserve"> View</w:t>
      </w:r>
    </w:p>
    <w:p w14:paraId="217B9A10" w14:textId="13BB8510" w:rsidR="00371DBA" w:rsidRDefault="00371DBA">
      <w:r>
        <w:rPr>
          <w:noProof/>
        </w:rPr>
        <w:drawing>
          <wp:inline distT="0" distB="0" distL="0" distR="0" wp14:anchorId="096E7729" wp14:editId="6CBC6D57">
            <wp:extent cx="5943600" cy="316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845E" w14:textId="5BF7428A" w:rsidR="00371DBA" w:rsidRDefault="00371DBA"/>
    <w:p w14:paraId="6F0AA1D8" w14:textId="0A0D7E73" w:rsidR="00371DBA" w:rsidRDefault="00371DBA" w:rsidP="00371DBA">
      <w:pPr>
        <w:rPr>
          <w:b/>
          <w:bCs/>
          <w:u w:val="single"/>
        </w:rPr>
      </w:pPr>
      <w:r>
        <w:rPr>
          <w:b/>
          <w:bCs/>
          <w:u w:val="single"/>
        </w:rPr>
        <w:t>Model</w:t>
      </w:r>
      <w:r w:rsidRPr="00371DBA">
        <w:rPr>
          <w:b/>
          <w:bCs/>
          <w:u w:val="single"/>
        </w:rPr>
        <w:t xml:space="preserve"> View</w:t>
      </w:r>
    </w:p>
    <w:p w14:paraId="37C08066" w14:textId="799A4429" w:rsidR="00371DBA" w:rsidRDefault="00371DBA">
      <w:r>
        <w:rPr>
          <w:noProof/>
        </w:rPr>
        <w:drawing>
          <wp:inline distT="0" distB="0" distL="0" distR="0" wp14:anchorId="7686666E" wp14:editId="6B460E2A">
            <wp:extent cx="5943600" cy="3163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D01B" w14:textId="363CFCAB" w:rsidR="00371DBA" w:rsidRDefault="00371DBA"/>
    <w:p w14:paraId="5CB5F566" w14:textId="77777777" w:rsidR="00D4355E" w:rsidRDefault="00D4355E"/>
    <w:p w14:paraId="2F53C7BF" w14:textId="28C17257" w:rsidR="00371DBA" w:rsidRPr="00371DBA" w:rsidRDefault="00371DBA">
      <w:pPr>
        <w:rPr>
          <w:b/>
          <w:bCs/>
          <w:u w:val="single"/>
        </w:rPr>
      </w:pPr>
      <w:r w:rsidRPr="00371DBA">
        <w:rPr>
          <w:b/>
          <w:bCs/>
          <w:u w:val="single"/>
        </w:rPr>
        <w:lastRenderedPageBreak/>
        <w:t>Power Query Editor</w:t>
      </w:r>
    </w:p>
    <w:p w14:paraId="4897A6F4" w14:textId="7DDB9597" w:rsidR="00371DBA" w:rsidRDefault="00371DBA">
      <w:r>
        <w:rPr>
          <w:noProof/>
        </w:rPr>
        <w:drawing>
          <wp:inline distT="0" distB="0" distL="0" distR="0" wp14:anchorId="0E86F32D" wp14:editId="32FF0E7D">
            <wp:extent cx="5943600" cy="3163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CD4B" w14:textId="0F1DB164" w:rsidR="00371DBA" w:rsidRDefault="00371DBA"/>
    <w:p w14:paraId="012AFC6F" w14:textId="4615E14B" w:rsidR="00371DBA" w:rsidRDefault="00371DBA">
      <w:pPr>
        <w:rPr>
          <w:b/>
          <w:bCs/>
          <w:u w:val="single"/>
        </w:rPr>
      </w:pPr>
      <w:r w:rsidRPr="00371DBA">
        <w:rPr>
          <w:b/>
          <w:bCs/>
          <w:u w:val="single"/>
        </w:rPr>
        <w:t>Advance Editor</w:t>
      </w:r>
    </w:p>
    <w:p w14:paraId="5070E1CC" w14:textId="7E23385E" w:rsidR="00371DBA" w:rsidRDefault="00371DB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8B41E92" wp14:editId="0B4F5958">
            <wp:extent cx="5943600" cy="3163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5F38" w14:textId="0BCCFBD8" w:rsidR="00371DBA" w:rsidRDefault="00371DBA">
      <w:pPr>
        <w:rPr>
          <w:b/>
          <w:bCs/>
          <w:u w:val="single"/>
        </w:rPr>
      </w:pPr>
    </w:p>
    <w:p w14:paraId="51E64298" w14:textId="001E6B5A" w:rsidR="00371DBA" w:rsidRDefault="00371DBA">
      <w:pPr>
        <w:rPr>
          <w:b/>
          <w:bCs/>
          <w:u w:val="single"/>
        </w:rPr>
      </w:pPr>
    </w:p>
    <w:p w14:paraId="2A090056" w14:textId="365EB644" w:rsidR="00401FDE" w:rsidRDefault="00401FDE">
      <w:pPr>
        <w:rPr>
          <w:b/>
          <w:bCs/>
          <w:u w:val="single"/>
        </w:rPr>
      </w:pPr>
    </w:p>
    <w:p w14:paraId="6A831A74" w14:textId="77777777" w:rsidR="00401FDE" w:rsidRDefault="00401FDE">
      <w:pPr>
        <w:rPr>
          <w:b/>
          <w:bCs/>
          <w:u w:val="single"/>
        </w:rPr>
      </w:pPr>
    </w:p>
    <w:p w14:paraId="4A2B4E7A" w14:textId="26705657" w:rsidR="00371DBA" w:rsidRDefault="00D4355E" w:rsidP="00D4355E">
      <w:pPr>
        <w:pStyle w:val="ListParagraph"/>
        <w:numPr>
          <w:ilvl w:val="0"/>
          <w:numId w:val="1"/>
        </w:numPr>
      </w:pPr>
      <w:r w:rsidRPr="00D4355E">
        <w:t>Prepare a document with details of the following along with their 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401FDE" w14:paraId="6295EA31" w14:textId="77777777" w:rsidTr="00401FDE">
        <w:tc>
          <w:tcPr>
            <w:tcW w:w="2065" w:type="dxa"/>
          </w:tcPr>
          <w:p w14:paraId="68DD5632" w14:textId="5AA74C2E" w:rsidR="00401FDE" w:rsidRPr="00401FDE" w:rsidRDefault="00401FDE" w:rsidP="00401FDE">
            <w:pPr>
              <w:jc w:val="center"/>
              <w:rPr>
                <w:b/>
                <w:bCs/>
              </w:rPr>
            </w:pPr>
            <w:r w:rsidRPr="00401FDE">
              <w:rPr>
                <w:b/>
                <w:bCs/>
              </w:rPr>
              <w:t>Power BI Tools</w:t>
            </w:r>
          </w:p>
        </w:tc>
        <w:tc>
          <w:tcPr>
            <w:tcW w:w="4168" w:type="dxa"/>
          </w:tcPr>
          <w:p w14:paraId="148CD0C9" w14:textId="07823755" w:rsidR="00401FDE" w:rsidRPr="00401FDE" w:rsidRDefault="00D4355E" w:rsidP="00401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3117" w:type="dxa"/>
          </w:tcPr>
          <w:p w14:paraId="0E40AF68" w14:textId="7D3173CC" w:rsidR="00401FDE" w:rsidRPr="00401FDE" w:rsidRDefault="00401FDE" w:rsidP="00401FDE">
            <w:pPr>
              <w:jc w:val="center"/>
              <w:rPr>
                <w:b/>
                <w:bCs/>
              </w:rPr>
            </w:pPr>
            <w:r w:rsidRPr="00401FDE">
              <w:rPr>
                <w:b/>
                <w:bCs/>
              </w:rPr>
              <w:t>Price</w:t>
            </w:r>
          </w:p>
        </w:tc>
      </w:tr>
      <w:tr w:rsidR="00401FDE" w14:paraId="5F065E9A" w14:textId="77777777" w:rsidTr="00401FDE">
        <w:tc>
          <w:tcPr>
            <w:tcW w:w="2065" w:type="dxa"/>
          </w:tcPr>
          <w:p w14:paraId="2C464998" w14:textId="71506EB3" w:rsidR="00401FDE" w:rsidRDefault="00401FDE">
            <w:r>
              <w:t>Power BI Desktop</w:t>
            </w:r>
          </w:p>
        </w:tc>
        <w:tc>
          <w:tcPr>
            <w:tcW w:w="4168" w:type="dxa"/>
          </w:tcPr>
          <w:p w14:paraId="1552C5E1" w14:textId="77777777" w:rsidR="00B8609B" w:rsidRDefault="00B8609B" w:rsidP="003B4104">
            <w:r>
              <w:t xml:space="preserve">It is a </w:t>
            </w:r>
            <w:r w:rsidR="00D4355E" w:rsidRPr="00D4355E">
              <w:t>free version of Power BI</w:t>
            </w:r>
            <w:r>
              <w:t xml:space="preserve"> used to </w:t>
            </w:r>
            <w:r w:rsidR="00D4355E" w:rsidRPr="00D4355E">
              <w:t xml:space="preserve">consolidate data sources, create reports and conduct </w:t>
            </w:r>
            <w:r>
              <w:t>the required</w:t>
            </w:r>
            <w:r w:rsidR="00D4355E" w:rsidRPr="00D4355E">
              <w:t xml:space="preserve"> analysis</w:t>
            </w:r>
            <w:r w:rsidR="00D4355E">
              <w:t>.</w:t>
            </w:r>
          </w:p>
          <w:p w14:paraId="3380D7CB" w14:textId="77777777" w:rsidR="00B8609B" w:rsidRDefault="00B8609B">
            <w:r>
              <w:t>It can be helpful to a</w:t>
            </w:r>
            <w:r w:rsidR="00D4355E" w:rsidRPr="00D4355E">
              <w:t>uto-detect and create data relationships between tables and formats</w:t>
            </w:r>
            <w:r w:rsidR="00D4355E">
              <w:t>.</w:t>
            </w:r>
          </w:p>
          <w:p w14:paraId="50E8B295" w14:textId="77777777" w:rsidR="00B8609B" w:rsidRDefault="00B8609B">
            <w:r>
              <w:t>It</w:t>
            </w:r>
            <w:r w:rsidR="00D4355E" w:rsidRPr="00D4355E">
              <w:t xml:space="preserve"> can connect and import data from over 70 cloud-based and on-premises sources</w:t>
            </w:r>
            <w:r w:rsidR="00D4355E">
              <w:t xml:space="preserve">. </w:t>
            </w:r>
            <w:r w:rsidR="00D4355E" w:rsidRPr="00D4355E">
              <w:t>Storage limit of 10 GB per user</w:t>
            </w:r>
            <w:r w:rsidR="00D4355E">
              <w:t>.</w:t>
            </w:r>
          </w:p>
          <w:p w14:paraId="1DD9A9B9" w14:textId="6DA55A68" w:rsidR="00D4355E" w:rsidRDefault="00B8609B">
            <w:r>
              <w:t>Some limitations – It c</w:t>
            </w:r>
            <w:r w:rsidR="00D4355E" w:rsidRPr="00D4355E">
              <w:t>an’t share created reports with non-Power BI Pro users</w:t>
            </w:r>
            <w:r w:rsidR="00D4355E">
              <w:t xml:space="preserve">. </w:t>
            </w:r>
            <w:r w:rsidR="00D4355E" w:rsidRPr="00D4355E">
              <w:t>No App Workspaces</w:t>
            </w:r>
            <w:r w:rsidR="00D4355E">
              <w:t xml:space="preserve">, API embedding, email subscriptions, peer-to-peer sharing, support to </w:t>
            </w:r>
            <w:r>
              <w:t>analyze</w:t>
            </w:r>
            <w:r w:rsidR="00D4355E">
              <w:t xml:space="preserve"> excel in power BI desktop.</w:t>
            </w:r>
          </w:p>
        </w:tc>
        <w:tc>
          <w:tcPr>
            <w:tcW w:w="3117" w:type="dxa"/>
          </w:tcPr>
          <w:p w14:paraId="1F82265C" w14:textId="55409653" w:rsidR="00401FDE" w:rsidRDefault="00401FDE">
            <w:r>
              <w:t>Free</w:t>
            </w:r>
          </w:p>
        </w:tc>
      </w:tr>
      <w:tr w:rsidR="00401FDE" w14:paraId="02C8C76D" w14:textId="77777777" w:rsidTr="00401FDE">
        <w:tc>
          <w:tcPr>
            <w:tcW w:w="2065" w:type="dxa"/>
          </w:tcPr>
          <w:p w14:paraId="12682938" w14:textId="34B9F830" w:rsidR="00401FDE" w:rsidRDefault="00401FDE">
            <w:r>
              <w:t>Power BI Pro</w:t>
            </w:r>
          </w:p>
        </w:tc>
        <w:tc>
          <w:tcPr>
            <w:tcW w:w="4168" w:type="dxa"/>
          </w:tcPr>
          <w:p w14:paraId="2D48092F" w14:textId="77777777" w:rsidR="00B8609B" w:rsidRDefault="00B8609B">
            <w:r>
              <w:t xml:space="preserve">It is a </w:t>
            </w:r>
            <w:r w:rsidR="00D4355E" w:rsidRPr="00D4355E">
              <w:t>full version of Power BI</w:t>
            </w:r>
            <w:r>
              <w:t xml:space="preserve"> which has</w:t>
            </w:r>
            <w:r w:rsidR="00D4355E" w:rsidRPr="00D4355E">
              <w:t xml:space="preserve"> the ability to use Power BI for both building dashboards and reports and unlimited viewing, sharing and consumption of </w:t>
            </w:r>
            <w:r>
              <w:t>the</w:t>
            </w:r>
            <w:r w:rsidR="00D4355E" w:rsidRPr="00D4355E">
              <w:t xml:space="preserve"> created reports</w:t>
            </w:r>
            <w:r w:rsidR="00D4355E">
              <w:t>.</w:t>
            </w:r>
          </w:p>
          <w:p w14:paraId="4A8E7399" w14:textId="77777777" w:rsidR="00B8609B" w:rsidRDefault="00B8609B">
            <w:r>
              <w:t xml:space="preserve">It can </w:t>
            </w:r>
            <w:r w:rsidR="00D4355E" w:rsidRPr="00D4355E">
              <w:t>embed Power BI visuals into apps (PowerApps, SharePoint, Teams, etc)</w:t>
            </w:r>
            <w:r w:rsidR="00D4355E">
              <w:t>.</w:t>
            </w:r>
          </w:p>
          <w:p w14:paraId="41170FA4" w14:textId="77777777" w:rsidR="00B8609B" w:rsidRDefault="00B8609B">
            <w:r>
              <w:t>It is used for n</w:t>
            </w:r>
            <w:r w:rsidR="00D4355E" w:rsidRPr="00D4355E">
              <w:t>ative integration with other Microsoft solutions (Azure Data Services)</w:t>
            </w:r>
            <w:r w:rsidR="00D4355E">
              <w:t>.</w:t>
            </w:r>
          </w:p>
          <w:p w14:paraId="741ECFF6" w14:textId="77777777" w:rsidR="00B8609B" w:rsidRDefault="00B8609B">
            <w:r>
              <w:t>A</w:t>
            </w:r>
            <w:r w:rsidRPr="00B8609B">
              <w:t>pp Workspaces and peer-to-peer sharing</w:t>
            </w:r>
            <w:r>
              <w:t xml:space="preserve"> is possible via Power BI Pro.</w:t>
            </w:r>
          </w:p>
          <w:p w14:paraId="3509CFE6" w14:textId="7362EB0A" w:rsidR="00401FDE" w:rsidRDefault="00B8609B">
            <w:r>
              <w:t>It</w:t>
            </w:r>
            <w:r w:rsidRPr="00B8609B">
              <w:t xml:space="preserve"> is licensed </w:t>
            </w:r>
            <w:r>
              <w:t>for</w:t>
            </w:r>
            <w:r w:rsidRPr="00B8609B">
              <w:t xml:space="preserve"> individual user</w:t>
            </w:r>
            <w:r>
              <w:t>s</w:t>
            </w:r>
            <w:r w:rsidRPr="00B8609B">
              <w:t>.</w:t>
            </w:r>
            <w:r>
              <w:t xml:space="preserve"> So, it will be very expensive for usage of a lot of users. </w:t>
            </w:r>
          </w:p>
        </w:tc>
        <w:tc>
          <w:tcPr>
            <w:tcW w:w="3117" w:type="dxa"/>
          </w:tcPr>
          <w:p w14:paraId="4101F2B4" w14:textId="33176812" w:rsidR="00401FDE" w:rsidRDefault="00401FDE">
            <w:r>
              <w:t>$9.99 monthly/user</w:t>
            </w:r>
          </w:p>
        </w:tc>
      </w:tr>
      <w:tr w:rsidR="00401FDE" w14:paraId="341AB855" w14:textId="77777777" w:rsidTr="00401FDE">
        <w:tc>
          <w:tcPr>
            <w:tcW w:w="2065" w:type="dxa"/>
          </w:tcPr>
          <w:p w14:paraId="6B974084" w14:textId="6061FE8C" w:rsidR="00401FDE" w:rsidRDefault="00401FDE">
            <w:r>
              <w:t>Power BI Premium</w:t>
            </w:r>
          </w:p>
        </w:tc>
        <w:tc>
          <w:tcPr>
            <w:tcW w:w="4168" w:type="dxa"/>
          </w:tcPr>
          <w:p w14:paraId="594C132D" w14:textId="560D9F15" w:rsidR="00BD027B" w:rsidRDefault="00BD027B">
            <w:r>
              <w:t>Power BI Premium</w:t>
            </w:r>
            <w:r>
              <w:t xml:space="preserve"> </w:t>
            </w:r>
            <w:r w:rsidR="00B8609B">
              <w:t xml:space="preserve">is the </w:t>
            </w:r>
            <w:r w:rsidR="00B8609B" w:rsidRPr="00B8609B">
              <w:t>most expensive tier of Power BI currently available and very distinct from the other two versions available on the market.</w:t>
            </w:r>
          </w:p>
          <w:p w14:paraId="71A70965" w14:textId="77777777" w:rsidR="00BD027B" w:rsidRDefault="00BD027B">
            <w:r>
              <w:t>It has i</w:t>
            </w:r>
            <w:r w:rsidR="00B8609B" w:rsidRPr="00B8609B">
              <w:t>ncreased data capacity limits and maximum performance</w:t>
            </w:r>
            <w:r w:rsidR="00B8609B">
              <w:t>.</w:t>
            </w:r>
          </w:p>
          <w:p w14:paraId="219C58C2" w14:textId="77777777" w:rsidR="00BD027B" w:rsidRDefault="00BD027B">
            <w:r>
              <w:t>O</w:t>
            </w:r>
            <w:r w:rsidR="00B8609B" w:rsidRPr="00B8609B">
              <w:t>ne API surface</w:t>
            </w:r>
            <w:r>
              <w:t xml:space="preserve"> can be accessed by Power BI Premium</w:t>
            </w:r>
            <w:r w:rsidR="00B8609B">
              <w:t>.</w:t>
            </w:r>
          </w:p>
          <w:p w14:paraId="20A852A0" w14:textId="1DF52C78" w:rsidR="00BD027B" w:rsidRDefault="00BD027B">
            <w:r>
              <w:t xml:space="preserve">It </w:t>
            </w:r>
            <w:r w:rsidR="003B2697">
              <w:t>can</w:t>
            </w:r>
            <w:bookmarkStart w:id="0" w:name="_GoBack"/>
            <w:bookmarkEnd w:id="0"/>
            <w:r w:rsidR="00B8609B" w:rsidRPr="00B8609B">
              <w:t xml:space="preserve"> embed Power BI visuals into apps (PowerApps, SharePoint, Teams, etc)</w:t>
            </w:r>
            <w:r w:rsidR="00B8609B">
              <w:t>.</w:t>
            </w:r>
          </w:p>
          <w:p w14:paraId="6D380BB3" w14:textId="77777777" w:rsidR="00BD027B" w:rsidRDefault="00BD027B">
            <w:r>
              <w:t>It has l</w:t>
            </w:r>
            <w:r w:rsidR="00B8609B" w:rsidRPr="00B8609B">
              <w:t>arger storage sizes for extended deployments</w:t>
            </w:r>
            <w:r w:rsidR="00B8609B">
              <w:t xml:space="preserve">. </w:t>
            </w:r>
            <w:r w:rsidR="00B8609B" w:rsidRPr="00B8609B">
              <w:t>Geo distribution, higher refresh rates, isolation, pin to memory, read-only replicas</w:t>
            </w:r>
            <w:r>
              <w:t xml:space="preserve"> are some of the features only Power BI Premium users can get</w:t>
            </w:r>
            <w:r w:rsidR="00B8609B">
              <w:t>.</w:t>
            </w:r>
          </w:p>
          <w:p w14:paraId="51D0CB48" w14:textId="33650679" w:rsidR="00401FDE" w:rsidRDefault="00BD027B">
            <w:r>
              <w:lastRenderedPageBreak/>
              <w:t xml:space="preserve">One can </w:t>
            </w:r>
            <w:r w:rsidR="00B8609B" w:rsidRPr="00B8609B">
              <w:t>purchase Premium in a range of capacity sizes that offer different numbers of memory and virtual cores that can scale as data analysis requirements change.</w:t>
            </w:r>
          </w:p>
        </w:tc>
        <w:tc>
          <w:tcPr>
            <w:tcW w:w="3117" w:type="dxa"/>
          </w:tcPr>
          <w:p w14:paraId="2492F055" w14:textId="28769A5C" w:rsidR="00401FDE" w:rsidRDefault="00401FDE">
            <w:r>
              <w:lastRenderedPageBreak/>
              <w:t>$4,995 monthly/user</w:t>
            </w:r>
          </w:p>
        </w:tc>
      </w:tr>
    </w:tbl>
    <w:p w14:paraId="3EDA6481" w14:textId="77777777" w:rsidR="00371DBA" w:rsidRPr="00371DBA" w:rsidRDefault="00371DBA"/>
    <w:p w14:paraId="369AF9FE" w14:textId="77777777" w:rsidR="00401FDE" w:rsidRPr="00371DBA" w:rsidRDefault="00401FDE"/>
    <w:sectPr w:rsidR="00401FDE" w:rsidRPr="0037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B674C" w14:textId="77777777" w:rsidR="005553A7" w:rsidRDefault="005553A7" w:rsidP="00401FDE">
      <w:pPr>
        <w:spacing w:after="0" w:line="240" w:lineRule="auto"/>
      </w:pPr>
      <w:r>
        <w:separator/>
      </w:r>
    </w:p>
  </w:endnote>
  <w:endnote w:type="continuationSeparator" w:id="0">
    <w:p w14:paraId="452E4842" w14:textId="77777777" w:rsidR="005553A7" w:rsidRDefault="005553A7" w:rsidP="0040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C16C4" w14:textId="77777777" w:rsidR="005553A7" w:rsidRDefault="005553A7" w:rsidP="00401FDE">
      <w:pPr>
        <w:spacing w:after="0" w:line="240" w:lineRule="auto"/>
      </w:pPr>
      <w:r>
        <w:separator/>
      </w:r>
    </w:p>
  </w:footnote>
  <w:footnote w:type="continuationSeparator" w:id="0">
    <w:p w14:paraId="19DE4349" w14:textId="77777777" w:rsidR="005553A7" w:rsidRDefault="005553A7" w:rsidP="00401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85FDF"/>
    <w:multiLevelType w:val="hybridMultilevel"/>
    <w:tmpl w:val="208E3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83316"/>
    <w:multiLevelType w:val="hybridMultilevel"/>
    <w:tmpl w:val="1E42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BA"/>
    <w:rsid w:val="00371DBA"/>
    <w:rsid w:val="003B2697"/>
    <w:rsid w:val="003B4104"/>
    <w:rsid w:val="00401FDE"/>
    <w:rsid w:val="005553A7"/>
    <w:rsid w:val="00B8609B"/>
    <w:rsid w:val="00BD027B"/>
    <w:rsid w:val="00D4355E"/>
    <w:rsid w:val="00DA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6A605"/>
  <w15:chartTrackingRefBased/>
  <w15:docId w15:val="{E809D948-D78A-452A-8E18-B31B5797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DBA"/>
    <w:pPr>
      <w:ind w:left="720"/>
      <w:contextualSpacing/>
    </w:pPr>
  </w:style>
  <w:style w:type="table" w:styleId="TableGrid">
    <w:name w:val="Table Grid"/>
    <w:basedOn w:val="TableNormal"/>
    <w:uiPriority w:val="39"/>
    <w:rsid w:val="00401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Swetapadma</dc:creator>
  <cp:keywords/>
  <dc:description/>
  <cp:lastModifiedBy>Mishra, Swetapadma</cp:lastModifiedBy>
  <cp:revision>5</cp:revision>
  <dcterms:created xsi:type="dcterms:W3CDTF">2020-05-06T15:03:00Z</dcterms:created>
  <dcterms:modified xsi:type="dcterms:W3CDTF">2020-05-07T06:45:00Z</dcterms:modified>
</cp:coreProperties>
</file>