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D0B" w:rsidRDefault="00EF7220">
      <w:bookmarkStart w:id="0" w:name="_GoBack"/>
      <w:r>
        <w:rPr>
          <w:noProof/>
          <w:lang w:eastAsia="en-IN"/>
        </w:rPr>
        <w:drawing>
          <wp:anchor distT="0" distB="0" distL="114300" distR="114300" simplePos="0" relativeHeight="251658240" behindDoc="1" locked="0" layoutInCell="1" allowOverlap="0" wp14:anchorId="443149A1" wp14:editId="31E28805">
            <wp:simplePos x="0" y="0"/>
            <wp:positionH relativeFrom="margin">
              <wp:posOffset>-1000125</wp:posOffset>
            </wp:positionH>
            <wp:positionV relativeFrom="page">
              <wp:posOffset>9525</wp:posOffset>
            </wp:positionV>
            <wp:extent cx="7798435" cy="5404485"/>
            <wp:effectExtent l="0" t="0" r="0" b="5715"/>
            <wp:wrapNone/>
            <wp:docPr id="1" name="Picture 1" descr="1212569_21823227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12569_21823227 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8435" cy="5404485"/>
                    </a:xfrm>
                    <a:prstGeom prst="rect">
                      <a:avLst/>
                    </a:prstGeom>
                    <a:noFill/>
                  </pic:spPr>
                </pic:pic>
              </a:graphicData>
            </a:graphic>
            <wp14:sizeRelH relativeFrom="page">
              <wp14:pctWidth>0</wp14:pctWidth>
            </wp14:sizeRelH>
            <wp14:sizeRelV relativeFrom="page">
              <wp14:pctHeight>0</wp14:pctHeight>
            </wp14:sizeRelV>
          </wp:anchor>
        </w:drawing>
      </w:r>
      <w:bookmarkEnd w:id="0"/>
      <w:r w:rsidR="00E20342">
        <w:rPr>
          <w:noProof/>
          <w:lang w:eastAsia="en-IN"/>
        </w:rPr>
        <w:drawing>
          <wp:anchor distT="0" distB="0" distL="114300" distR="114300" simplePos="0" relativeHeight="251661312" behindDoc="0" locked="0" layoutInCell="1" allowOverlap="1" wp14:anchorId="3A93C8C9" wp14:editId="528AA474">
            <wp:simplePos x="0" y="0"/>
            <wp:positionH relativeFrom="column">
              <wp:posOffset>4867275</wp:posOffset>
            </wp:positionH>
            <wp:positionV relativeFrom="paragraph">
              <wp:posOffset>-390525</wp:posOffset>
            </wp:positionV>
            <wp:extent cx="1257300" cy="1257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k blue logo without background.png"/>
                    <pic:cNvPicPr/>
                  </pic:nvPicPr>
                  <pic:blipFill>
                    <a:blip r:embed="rId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r w:rsidR="00150894">
        <w:rPr>
          <w:noProof/>
          <w:lang w:eastAsia="en-IN"/>
        </w:rPr>
        <w:drawing>
          <wp:anchor distT="0" distB="0" distL="114300" distR="114300" simplePos="0" relativeHeight="251660288" behindDoc="0" locked="0" layoutInCell="1" allowOverlap="1" wp14:anchorId="2BD3E363" wp14:editId="7AC7205B">
            <wp:simplePos x="0" y="0"/>
            <wp:positionH relativeFrom="column">
              <wp:posOffset>-590550</wp:posOffset>
            </wp:positionH>
            <wp:positionV relativeFrom="paragraph">
              <wp:posOffset>-390525</wp:posOffset>
            </wp:positionV>
            <wp:extent cx="3771900" cy="942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kriti 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0" cy="942975"/>
                    </a:xfrm>
                    <a:prstGeom prst="rect">
                      <a:avLst/>
                    </a:prstGeom>
                  </pic:spPr>
                </pic:pic>
              </a:graphicData>
            </a:graphic>
            <wp14:sizeRelH relativeFrom="page">
              <wp14:pctWidth>0</wp14:pctWidth>
            </wp14:sizeRelH>
            <wp14:sizeRelV relativeFrom="page">
              <wp14:pctHeight>0</wp14:pctHeight>
            </wp14:sizeRelV>
          </wp:anchor>
        </w:drawing>
      </w:r>
      <w:r w:rsidR="00B52A68">
        <w:t xml:space="preserve">                                                                                                  </w:t>
      </w:r>
    </w:p>
    <w:p w:rsidR="00B52A68" w:rsidRDefault="00B52A68"/>
    <w:p w:rsidR="00B52A68" w:rsidRDefault="00B52A68"/>
    <w:p w:rsidR="00B52A68" w:rsidRDefault="00B52A68"/>
    <w:p w:rsidR="00B52A68" w:rsidRDefault="00B52A68"/>
    <w:p w:rsidR="00B52A68" w:rsidRDefault="00B52A68" w:rsidP="00B52A68">
      <w:pPr>
        <w:jc w:val="center"/>
      </w:pPr>
    </w:p>
    <w:p w:rsidR="00B52A68" w:rsidRDefault="00B52A68" w:rsidP="00B52A68">
      <w:pPr>
        <w:jc w:val="center"/>
      </w:pPr>
    </w:p>
    <w:p w:rsidR="00B52A68" w:rsidRDefault="00B52A68" w:rsidP="00B52A68">
      <w:pPr>
        <w:jc w:val="center"/>
      </w:pPr>
    </w:p>
    <w:p w:rsidR="00B52A68" w:rsidRDefault="00B52A68" w:rsidP="00B52A68">
      <w:pPr>
        <w:jc w:val="center"/>
      </w:pPr>
    </w:p>
    <w:p w:rsidR="00B52A68" w:rsidRDefault="00B52A68" w:rsidP="00B52A68">
      <w:pPr>
        <w:jc w:val="center"/>
      </w:pPr>
    </w:p>
    <w:p w:rsidR="00B52A68" w:rsidRDefault="00B52A68" w:rsidP="00EF7220">
      <w:pPr>
        <w:pStyle w:val="Default"/>
        <w:rPr>
          <w:rFonts w:ascii="Cambria" w:hAnsi="Cambria"/>
          <w:b/>
          <w:bCs/>
          <w:sz w:val="44"/>
          <w:szCs w:val="44"/>
        </w:rPr>
      </w:pPr>
    </w:p>
    <w:p w:rsidR="00B52A68" w:rsidRPr="006914C8" w:rsidRDefault="00B52A68" w:rsidP="00B52A68">
      <w:pPr>
        <w:pStyle w:val="Default"/>
        <w:jc w:val="center"/>
        <w:rPr>
          <w:rFonts w:ascii="Cambria" w:hAnsi="Cambria"/>
          <w:b/>
          <w:bCs/>
          <w:sz w:val="44"/>
          <w:szCs w:val="44"/>
        </w:rPr>
      </w:pPr>
      <w:r w:rsidRPr="006914C8">
        <w:rPr>
          <w:rFonts w:ascii="Cambria" w:hAnsi="Cambria"/>
          <w:b/>
          <w:bCs/>
          <w:sz w:val="44"/>
          <w:szCs w:val="44"/>
        </w:rPr>
        <w:t>IDEAS’12</w:t>
      </w:r>
      <w:r>
        <w:rPr>
          <w:rFonts w:ascii="Cambria" w:hAnsi="Cambria"/>
          <w:b/>
          <w:bCs/>
          <w:sz w:val="44"/>
          <w:szCs w:val="44"/>
        </w:rPr>
        <w:t xml:space="preserve"> - </w:t>
      </w:r>
      <w:r w:rsidRPr="006914C8">
        <w:rPr>
          <w:rFonts w:ascii="Cambria" w:hAnsi="Cambria"/>
          <w:b/>
          <w:bCs/>
          <w:sz w:val="44"/>
          <w:szCs w:val="44"/>
        </w:rPr>
        <w:t xml:space="preserve">Business Executive Summary Form </w:t>
      </w:r>
    </w:p>
    <w:p w:rsidR="00B52A68" w:rsidRPr="00CA7023" w:rsidRDefault="00B52A68" w:rsidP="00B52A68">
      <w:pPr>
        <w:pStyle w:val="Default"/>
        <w:jc w:val="center"/>
        <w:rPr>
          <w:rFonts w:ascii="Cambria" w:hAnsi="Cambria"/>
          <w:sz w:val="28"/>
          <w:szCs w:val="28"/>
        </w:rPr>
      </w:pPr>
    </w:p>
    <w:p w:rsidR="00B52A68" w:rsidRPr="00EF7220" w:rsidRDefault="00B52A68" w:rsidP="00B52A68">
      <w:pPr>
        <w:pStyle w:val="Default"/>
        <w:rPr>
          <w:rFonts w:ascii="Cambria" w:hAnsi="Cambria"/>
          <w:b/>
          <w:bCs/>
          <w:sz w:val="32"/>
          <w:szCs w:val="32"/>
        </w:rPr>
      </w:pPr>
      <w:r w:rsidRPr="00EF7220">
        <w:rPr>
          <w:rFonts w:ascii="Cambria" w:hAnsi="Cambria"/>
          <w:b/>
          <w:bCs/>
          <w:sz w:val="32"/>
          <w:szCs w:val="32"/>
        </w:rPr>
        <w:t xml:space="preserve">Guidelines: </w:t>
      </w:r>
    </w:p>
    <w:p w:rsidR="00B52A68" w:rsidRPr="00CA7023" w:rsidRDefault="00B52A68" w:rsidP="00B52A68">
      <w:pPr>
        <w:pStyle w:val="Default"/>
        <w:rPr>
          <w:rFonts w:ascii="Cambria" w:hAnsi="Cambria"/>
        </w:rPr>
      </w:pPr>
    </w:p>
    <w:p w:rsidR="00B52A68" w:rsidRDefault="00B52A68" w:rsidP="00B52A68">
      <w:pPr>
        <w:pStyle w:val="Default"/>
        <w:rPr>
          <w:rFonts w:ascii="Cambria" w:hAnsi="Cambria"/>
          <w:sz w:val="23"/>
          <w:szCs w:val="23"/>
        </w:rPr>
      </w:pPr>
      <w:r w:rsidRPr="00CA7023">
        <w:rPr>
          <w:rFonts w:ascii="Cambria" w:hAnsi="Cambria"/>
          <w:sz w:val="23"/>
          <w:szCs w:val="23"/>
        </w:rPr>
        <w:t>This is the pa</w:t>
      </w:r>
      <w:r>
        <w:rPr>
          <w:rFonts w:ascii="Cambria" w:hAnsi="Cambria"/>
          <w:sz w:val="23"/>
          <w:szCs w:val="23"/>
        </w:rPr>
        <w:t>rticipation form for IDEAS’12. At this stage of IDEAS</w:t>
      </w:r>
      <w:r w:rsidRPr="00CA7023">
        <w:rPr>
          <w:rFonts w:ascii="Cambria" w:hAnsi="Cambria"/>
          <w:sz w:val="23"/>
          <w:szCs w:val="23"/>
        </w:rPr>
        <w:t>, this form seeks to ascertain genuine interest among those w</w:t>
      </w:r>
      <w:r>
        <w:rPr>
          <w:rFonts w:ascii="Cambria" w:hAnsi="Cambria"/>
          <w:sz w:val="23"/>
          <w:szCs w:val="23"/>
        </w:rPr>
        <w:t>ishing to undertake a business endeavour. Any i</w:t>
      </w:r>
      <w:r w:rsidRPr="00CA7023">
        <w:rPr>
          <w:rFonts w:ascii="Cambria" w:hAnsi="Cambria"/>
          <w:sz w:val="23"/>
          <w:szCs w:val="23"/>
        </w:rPr>
        <w:t>ndividual</w:t>
      </w:r>
      <w:r>
        <w:rPr>
          <w:rFonts w:ascii="Cambria" w:hAnsi="Cambria"/>
          <w:sz w:val="23"/>
          <w:szCs w:val="23"/>
        </w:rPr>
        <w:t>/team</w:t>
      </w:r>
      <w:r w:rsidRPr="00CA7023">
        <w:rPr>
          <w:rFonts w:ascii="Cambria" w:hAnsi="Cambria"/>
          <w:sz w:val="23"/>
          <w:szCs w:val="23"/>
        </w:rPr>
        <w:t xml:space="preserve"> </w:t>
      </w:r>
      <w:r>
        <w:rPr>
          <w:rFonts w:ascii="Cambria" w:hAnsi="Cambria"/>
          <w:sz w:val="23"/>
          <w:szCs w:val="23"/>
        </w:rPr>
        <w:t xml:space="preserve">who seeks to participate in IDEAS’ 12 </w:t>
      </w:r>
      <w:r w:rsidRPr="00CA7023">
        <w:rPr>
          <w:rFonts w:ascii="Cambria" w:hAnsi="Cambria"/>
          <w:sz w:val="23"/>
          <w:szCs w:val="23"/>
        </w:rPr>
        <w:t>is required to complete the Executive Summary form for</w:t>
      </w:r>
      <w:r>
        <w:rPr>
          <w:rFonts w:ascii="Cambria" w:hAnsi="Cambria"/>
          <w:sz w:val="23"/>
          <w:szCs w:val="23"/>
        </w:rPr>
        <w:t xml:space="preserve"> the first round</w:t>
      </w:r>
      <w:r w:rsidRPr="00CA7023">
        <w:rPr>
          <w:rFonts w:ascii="Cambria" w:hAnsi="Cambria"/>
          <w:sz w:val="23"/>
          <w:szCs w:val="23"/>
        </w:rPr>
        <w:t>.</w:t>
      </w:r>
    </w:p>
    <w:p w:rsidR="00B52A68" w:rsidRDefault="00B52A68" w:rsidP="00B52A68">
      <w:pPr>
        <w:pStyle w:val="Default"/>
        <w:rPr>
          <w:rFonts w:ascii="Cambria" w:hAnsi="Cambria"/>
          <w:sz w:val="23"/>
          <w:szCs w:val="23"/>
        </w:rPr>
      </w:pPr>
    </w:p>
    <w:p w:rsidR="00B52A68" w:rsidRPr="00CA7023" w:rsidRDefault="00B52A68" w:rsidP="00B52A68">
      <w:pPr>
        <w:pStyle w:val="Default"/>
        <w:rPr>
          <w:rFonts w:ascii="Cambria" w:hAnsi="Cambria"/>
          <w:sz w:val="23"/>
          <w:szCs w:val="23"/>
        </w:rPr>
      </w:pPr>
      <w:r w:rsidRPr="00CA7023">
        <w:rPr>
          <w:rFonts w:ascii="Cambria" w:hAnsi="Cambria"/>
          <w:sz w:val="23"/>
          <w:szCs w:val="23"/>
        </w:rPr>
        <w:t xml:space="preserve"> </w:t>
      </w:r>
      <w:r>
        <w:rPr>
          <w:rFonts w:ascii="Cambria" w:hAnsi="Cambria"/>
          <w:sz w:val="23"/>
          <w:szCs w:val="23"/>
        </w:rPr>
        <w:t>The i</w:t>
      </w:r>
      <w:r w:rsidRPr="00CA7023">
        <w:rPr>
          <w:rFonts w:ascii="Cambria" w:hAnsi="Cambria"/>
          <w:sz w:val="23"/>
          <w:szCs w:val="23"/>
        </w:rPr>
        <w:t xml:space="preserve">nformation </w:t>
      </w:r>
      <w:proofErr w:type="gramStart"/>
      <w:r w:rsidRPr="00CA7023">
        <w:rPr>
          <w:rFonts w:ascii="Cambria" w:hAnsi="Cambria"/>
          <w:sz w:val="23"/>
          <w:szCs w:val="23"/>
        </w:rPr>
        <w:t xml:space="preserve">sought </w:t>
      </w:r>
      <w:r>
        <w:rPr>
          <w:rFonts w:ascii="Cambria" w:hAnsi="Cambria"/>
          <w:sz w:val="23"/>
          <w:szCs w:val="23"/>
        </w:rPr>
        <w:t xml:space="preserve"> in</w:t>
      </w:r>
      <w:proofErr w:type="gramEnd"/>
      <w:r>
        <w:rPr>
          <w:rFonts w:ascii="Cambria" w:hAnsi="Cambria"/>
          <w:sz w:val="23"/>
          <w:szCs w:val="23"/>
        </w:rPr>
        <w:t xml:space="preserve"> Executive Summary Form </w:t>
      </w:r>
      <w:r w:rsidRPr="00CA7023">
        <w:rPr>
          <w:rFonts w:ascii="Cambria" w:hAnsi="Cambria"/>
          <w:sz w:val="23"/>
          <w:szCs w:val="23"/>
        </w:rPr>
        <w:t xml:space="preserve">is under three broad heads: </w:t>
      </w:r>
    </w:p>
    <w:p w:rsidR="00B52A68" w:rsidRPr="00CA7023" w:rsidRDefault="00B52A68" w:rsidP="00B52A68">
      <w:pPr>
        <w:pStyle w:val="Default"/>
        <w:rPr>
          <w:rFonts w:ascii="Cambria" w:hAnsi="Cambria"/>
          <w:sz w:val="23"/>
          <w:szCs w:val="23"/>
        </w:rPr>
      </w:pPr>
    </w:p>
    <w:p w:rsidR="00B52A68" w:rsidRPr="00CA7023" w:rsidRDefault="00B52A68" w:rsidP="00B52A68">
      <w:pPr>
        <w:pStyle w:val="Default"/>
        <w:numPr>
          <w:ilvl w:val="0"/>
          <w:numId w:val="1"/>
        </w:numPr>
        <w:ind w:left="1843" w:hanging="709"/>
        <w:rPr>
          <w:rFonts w:ascii="Cambria" w:hAnsi="Cambria"/>
          <w:sz w:val="23"/>
          <w:szCs w:val="23"/>
        </w:rPr>
      </w:pPr>
      <w:r w:rsidRPr="00CA7023">
        <w:rPr>
          <w:rFonts w:ascii="Cambria" w:hAnsi="Cambria"/>
          <w:sz w:val="23"/>
          <w:szCs w:val="23"/>
        </w:rPr>
        <w:t xml:space="preserve">BASIC </w:t>
      </w:r>
      <w:proofErr w:type="gramStart"/>
      <w:r w:rsidRPr="00CA7023">
        <w:rPr>
          <w:rFonts w:ascii="Cambria" w:hAnsi="Cambria"/>
          <w:sz w:val="23"/>
          <w:szCs w:val="23"/>
        </w:rPr>
        <w:t>INFORMATION</w:t>
      </w:r>
      <w:r>
        <w:rPr>
          <w:rFonts w:ascii="Cambria" w:hAnsi="Cambria"/>
          <w:sz w:val="23"/>
          <w:szCs w:val="23"/>
        </w:rPr>
        <w:t xml:space="preserve">  :</w:t>
      </w:r>
      <w:proofErr w:type="gramEnd"/>
      <w:r>
        <w:rPr>
          <w:rFonts w:ascii="Cambria" w:hAnsi="Cambria"/>
          <w:sz w:val="23"/>
          <w:szCs w:val="23"/>
        </w:rPr>
        <w:t xml:space="preserve"> A brief profile </w:t>
      </w:r>
      <w:r w:rsidRPr="00CA7023">
        <w:rPr>
          <w:rFonts w:ascii="Cambria" w:hAnsi="Cambria"/>
          <w:sz w:val="23"/>
          <w:szCs w:val="23"/>
        </w:rPr>
        <w:t>for public consumption. The information here will be sought to promote entrepreneurial culture in India.</w:t>
      </w:r>
    </w:p>
    <w:p w:rsidR="00B52A68" w:rsidRPr="00CA7023" w:rsidRDefault="00B52A68" w:rsidP="00B52A68">
      <w:pPr>
        <w:pStyle w:val="Default"/>
        <w:ind w:left="1843" w:hanging="709"/>
        <w:rPr>
          <w:rFonts w:ascii="Cambria" w:hAnsi="Cambria"/>
          <w:sz w:val="23"/>
          <w:szCs w:val="23"/>
        </w:rPr>
      </w:pPr>
    </w:p>
    <w:p w:rsidR="00B52A68" w:rsidRPr="00CA7023" w:rsidRDefault="00B52A68" w:rsidP="00B52A68">
      <w:pPr>
        <w:pStyle w:val="Default"/>
        <w:numPr>
          <w:ilvl w:val="0"/>
          <w:numId w:val="1"/>
        </w:numPr>
        <w:ind w:left="1843" w:hanging="709"/>
        <w:rPr>
          <w:rFonts w:ascii="Cambria" w:hAnsi="Cambria"/>
          <w:sz w:val="23"/>
          <w:szCs w:val="23"/>
        </w:rPr>
      </w:pPr>
      <w:r>
        <w:rPr>
          <w:rFonts w:ascii="Cambria" w:hAnsi="Cambria"/>
          <w:sz w:val="23"/>
          <w:szCs w:val="23"/>
        </w:rPr>
        <w:t>BUSINESS SUMMARY</w:t>
      </w:r>
      <w:r w:rsidRPr="00CA7023">
        <w:rPr>
          <w:rFonts w:ascii="Cambria" w:hAnsi="Cambria"/>
          <w:sz w:val="23"/>
          <w:szCs w:val="23"/>
        </w:rPr>
        <w:t xml:space="preserve">: for the evaluation panel. The information will be </w:t>
      </w:r>
      <w:r>
        <w:rPr>
          <w:rFonts w:ascii="Cambria" w:hAnsi="Cambria"/>
          <w:sz w:val="23"/>
          <w:szCs w:val="23"/>
        </w:rPr>
        <w:t>c</w:t>
      </w:r>
      <w:r w:rsidRPr="00CA7023">
        <w:rPr>
          <w:rFonts w:ascii="Cambria" w:hAnsi="Cambria"/>
          <w:sz w:val="23"/>
          <w:szCs w:val="23"/>
        </w:rPr>
        <w:t>omplete</w:t>
      </w:r>
      <w:r>
        <w:rPr>
          <w:rFonts w:ascii="Cambria" w:hAnsi="Cambria"/>
          <w:sz w:val="23"/>
          <w:szCs w:val="23"/>
        </w:rPr>
        <w:t>ly confidential</w:t>
      </w:r>
      <w:r w:rsidRPr="00CA7023">
        <w:rPr>
          <w:rFonts w:ascii="Cambria" w:hAnsi="Cambria"/>
          <w:sz w:val="23"/>
          <w:szCs w:val="23"/>
        </w:rPr>
        <w:t xml:space="preserve"> and will be seen only by the evaluating panel. All rights of your idea will vest with you.</w:t>
      </w:r>
    </w:p>
    <w:p w:rsidR="00B52A68" w:rsidRPr="00CA7023" w:rsidRDefault="00B52A68" w:rsidP="00B52A68">
      <w:pPr>
        <w:pStyle w:val="Default"/>
        <w:ind w:left="1843" w:hanging="709"/>
        <w:rPr>
          <w:rFonts w:ascii="Cambria" w:hAnsi="Cambria"/>
          <w:sz w:val="23"/>
          <w:szCs w:val="23"/>
        </w:rPr>
      </w:pPr>
    </w:p>
    <w:p w:rsidR="00B52A68" w:rsidRPr="00CA7023" w:rsidRDefault="00B52A68" w:rsidP="00B52A68">
      <w:pPr>
        <w:pStyle w:val="Default"/>
        <w:numPr>
          <w:ilvl w:val="0"/>
          <w:numId w:val="1"/>
        </w:numPr>
        <w:ind w:left="1843" w:hanging="709"/>
        <w:rPr>
          <w:rFonts w:ascii="Cambria" w:hAnsi="Cambria"/>
          <w:sz w:val="23"/>
          <w:szCs w:val="23"/>
        </w:rPr>
      </w:pPr>
      <w:r>
        <w:rPr>
          <w:rFonts w:ascii="Cambria" w:hAnsi="Cambria"/>
          <w:sz w:val="23"/>
          <w:szCs w:val="23"/>
        </w:rPr>
        <w:t xml:space="preserve">OPERATIONAL </w:t>
      </w:r>
      <w:proofErr w:type="gramStart"/>
      <w:r>
        <w:rPr>
          <w:rFonts w:ascii="Cambria" w:hAnsi="Cambria"/>
          <w:sz w:val="23"/>
          <w:szCs w:val="23"/>
        </w:rPr>
        <w:t>DETAILS :</w:t>
      </w:r>
      <w:proofErr w:type="gramEnd"/>
      <w:r>
        <w:rPr>
          <w:rFonts w:ascii="Cambria" w:hAnsi="Cambria"/>
          <w:sz w:val="23"/>
          <w:szCs w:val="23"/>
        </w:rPr>
        <w:t xml:space="preserve"> These </w:t>
      </w:r>
      <w:r w:rsidRPr="00CA7023">
        <w:rPr>
          <w:rFonts w:ascii="Cambria" w:hAnsi="Cambria"/>
          <w:sz w:val="23"/>
          <w:szCs w:val="23"/>
        </w:rPr>
        <w:t xml:space="preserve"> would help the evaluating panel to judge your level of preparedness.</w:t>
      </w:r>
    </w:p>
    <w:p w:rsidR="00B52A68" w:rsidRPr="00CA7023" w:rsidRDefault="00B52A68" w:rsidP="00B52A68">
      <w:pPr>
        <w:pStyle w:val="Default"/>
        <w:ind w:left="1843" w:hanging="709"/>
        <w:rPr>
          <w:rFonts w:ascii="Cambria" w:hAnsi="Cambria"/>
          <w:sz w:val="23"/>
          <w:szCs w:val="23"/>
        </w:rPr>
      </w:pPr>
    </w:p>
    <w:p w:rsidR="00B52A68" w:rsidRPr="0097707C" w:rsidRDefault="00B52A68" w:rsidP="00B52A68">
      <w:pPr>
        <w:pStyle w:val="Default"/>
        <w:numPr>
          <w:ilvl w:val="0"/>
          <w:numId w:val="2"/>
        </w:numPr>
        <w:rPr>
          <w:rFonts w:ascii="Cambria" w:hAnsi="Cambria"/>
          <w:sz w:val="23"/>
          <w:szCs w:val="23"/>
        </w:rPr>
      </w:pPr>
      <w:r w:rsidRPr="00CA7023">
        <w:rPr>
          <w:rFonts w:ascii="Cambria" w:hAnsi="Cambria"/>
          <w:sz w:val="23"/>
          <w:szCs w:val="23"/>
        </w:rPr>
        <w:t xml:space="preserve">You are requested to provide Information on all parameters and in case you are unable to answer, write the reason or mention NA. </w:t>
      </w:r>
      <w:r w:rsidRPr="0097707C">
        <w:rPr>
          <w:rFonts w:ascii="Cambria" w:hAnsi="Cambria"/>
          <w:sz w:val="23"/>
          <w:szCs w:val="23"/>
        </w:rPr>
        <w:t xml:space="preserve">No field should be left BLANK or UNEXPLAINED otherwise the form will be regarded as INCOMPLETE by the evaluating panel. At the same time, you are not compelled to share too much of information at this stage. </w:t>
      </w:r>
    </w:p>
    <w:p w:rsidR="00B52A68" w:rsidRDefault="00B52A68" w:rsidP="00B52A68">
      <w:pPr>
        <w:pStyle w:val="Default"/>
        <w:ind w:left="750"/>
        <w:rPr>
          <w:rFonts w:ascii="Cambria" w:hAnsi="Cambria"/>
          <w:sz w:val="23"/>
          <w:szCs w:val="23"/>
        </w:rPr>
      </w:pPr>
    </w:p>
    <w:p w:rsidR="00B52A68" w:rsidRPr="00CA7023" w:rsidRDefault="00B52A68" w:rsidP="00B52A68">
      <w:pPr>
        <w:pStyle w:val="Default"/>
        <w:numPr>
          <w:ilvl w:val="0"/>
          <w:numId w:val="2"/>
        </w:numPr>
        <w:rPr>
          <w:rFonts w:ascii="Cambria" w:hAnsi="Cambria"/>
          <w:sz w:val="23"/>
          <w:szCs w:val="23"/>
        </w:rPr>
      </w:pPr>
      <w:r w:rsidRPr="00CA7023">
        <w:rPr>
          <w:rFonts w:ascii="Cambria" w:hAnsi="Cambria"/>
          <w:sz w:val="23"/>
          <w:szCs w:val="23"/>
        </w:rPr>
        <w:t>Please provide all the information in bullet points and for the basic information section, maximum 4 points.</w:t>
      </w:r>
      <w:r>
        <w:rPr>
          <w:rFonts w:ascii="Cambria" w:hAnsi="Cambria"/>
          <w:sz w:val="23"/>
          <w:szCs w:val="23"/>
        </w:rPr>
        <w:t xml:space="preserve"> The shorter and the better the conveyed information </w:t>
      </w:r>
      <w:proofErr w:type="gramStart"/>
      <w:r>
        <w:rPr>
          <w:rFonts w:ascii="Cambria" w:hAnsi="Cambria"/>
          <w:sz w:val="23"/>
          <w:szCs w:val="23"/>
        </w:rPr>
        <w:t>is ,</w:t>
      </w:r>
      <w:proofErr w:type="gramEnd"/>
      <w:r>
        <w:rPr>
          <w:rFonts w:ascii="Cambria" w:hAnsi="Cambria"/>
          <w:sz w:val="23"/>
          <w:szCs w:val="23"/>
        </w:rPr>
        <w:t xml:space="preserve"> the better the teams would be rated. </w:t>
      </w:r>
    </w:p>
    <w:p w:rsidR="00B52A68" w:rsidRPr="00CA7023" w:rsidRDefault="00B52A68" w:rsidP="00B52A68">
      <w:pPr>
        <w:pStyle w:val="Default"/>
        <w:rPr>
          <w:rFonts w:ascii="Cambria" w:hAnsi="Cambria"/>
          <w:sz w:val="23"/>
          <w:szCs w:val="23"/>
        </w:rPr>
      </w:pPr>
    </w:p>
    <w:p w:rsidR="00B52A68" w:rsidRPr="00CA7023" w:rsidRDefault="00B52A68" w:rsidP="00B52A68">
      <w:pPr>
        <w:pStyle w:val="Default"/>
        <w:rPr>
          <w:rFonts w:ascii="Cambria" w:hAnsi="Cambria"/>
          <w:sz w:val="23"/>
          <w:szCs w:val="23"/>
        </w:rPr>
      </w:pPr>
    </w:p>
    <w:p w:rsidR="00B52A68" w:rsidRDefault="00B52A68" w:rsidP="00B52A68">
      <w:pPr>
        <w:pStyle w:val="Default"/>
        <w:numPr>
          <w:ilvl w:val="0"/>
          <w:numId w:val="2"/>
        </w:numPr>
        <w:rPr>
          <w:rFonts w:ascii="Cambria" w:hAnsi="Cambria"/>
          <w:sz w:val="23"/>
          <w:szCs w:val="23"/>
        </w:rPr>
      </w:pPr>
      <w:r w:rsidRPr="00CA7023">
        <w:rPr>
          <w:rFonts w:ascii="Cambria" w:hAnsi="Cambria"/>
          <w:sz w:val="23"/>
          <w:szCs w:val="23"/>
        </w:rPr>
        <w:t xml:space="preserve">Provide brief information about distribution of work among the members in team structuring part of the basic information section. Make it in the form of </w:t>
      </w:r>
      <w:r>
        <w:rPr>
          <w:rFonts w:ascii="Cambria" w:hAnsi="Cambria"/>
          <w:sz w:val="23"/>
          <w:szCs w:val="23"/>
        </w:rPr>
        <w:t xml:space="preserve">flowchart </w:t>
      </w:r>
      <w:r w:rsidRPr="00CA7023">
        <w:rPr>
          <w:rFonts w:ascii="Cambria" w:hAnsi="Cambria"/>
          <w:sz w:val="23"/>
          <w:szCs w:val="23"/>
        </w:rPr>
        <w:t>(as shown in the example given).</w:t>
      </w:r>
    </w:p>
    <w:p w:rsidR="00B52A68" w:rsidRDefault="00B52A68" w:rsidP="00B52A68">
      <w:pPr>
        <w:pStyle w:val="Default"/>
        <w:ind w:left="750"/>
        <w:rPr>
          <w:rFonts w:ascii="Cambria" w:hAnsi="Cambria"/>
          <w:sz w:val="23"/>
          <w:szCs w:val="23"/>
        </w:rPr>
      </w:pPr>
    </w:p>
    <w:p w:rsidR="00B52A68" w:rsidRDefault="00B52A68" w:rsidP="00B52A68">
      <w:pPr>
        <w:pStyle w:val="Default"/>
        <w:numPr>
          <w:ilvl w:val="0"/>
          <w:numId w:val="2"/>
        </w:numPr>
        <w:rPr>
          <w:rFonts w:ascii="Cambria" w:hAnsi="Cambria"/>
          <w:sz w:val="23"/>
          <w:szCs w:val="23"/>
        </w:rPr>
      </w:pPr>
      <w:r>
        <w:rPr>
          <w:rFonts w:ascii="Cambria" w:hAnsi="Cambria"/>
          <w:sz w:val="23"/>
          <w:szCs w:val="23"/>
        </w:rPr>
        <w:t>We also require you all to submit the Business Plan Coversheet specifically specifying your venture tracks so as different evaluation criteria applies to different venture tracks.</w:t>
      </w:r>
    </w:p>
    <w:p w:rsidR="00B52A68" w:rsidRDefault="00B52A68" w:rsidP="00B52A68">
      <w:pPr>
        <w:pStyle w:val="ListParagraph"/>
        <w:rPr>
          <w:rFonts w:ascii="Cambria" w:hAnsi="Cambria"/>
          <w:sz w:val="23"/>
          <w:szCs w:val="23"/>
        </w:rPr>
      </w:pPr>
    </w:p>
    <w:p w:rsidR="00B52A68" w:rsidRPr="00E15978" w:rsidRDefault="00B52A68" w:rsidP="00B52A68">
      <w:pPr>
        <w:pStyle w:val="Default"/>
        <w:numPr>
          <w:ilvl w:val="0"/>
          <w:numId w:val="2"/>
        </w:numPr>
        <w:rPr>
          <w:rFonts w:ascii="Cambria" w:hAnsi="Cambria"/>
          <w:sz w:val="23"/>
          <w:szCs w:val="23"/>
        </w:rPr>
      </w:pPr>
      <w:r>
        <w:rPr>
          <w:rFonts w:ascii="Cambria" w:hAnsi="Cambria"/>
          <w:sz w:val="23"/>
          <w:szCs w:val="23"/>
        </w:rPr>
        <w:t xml:space="preserve">Please submit the resumes of your team members to help us rate you on your </w:t>
      </w:r>
      <w:r w:rsidRPr="00E15978">
        <w:rPr>
          <w:rFonts w:ascii="Cambria" w:hAnsi="Cambria"/>
          <w:sz w:val="23"/>
          <w:szCs w:val="23"/>
        </w:rPr>
        <w:t>team constellation.</w:t>
      </w:r>
    </w:p>
    <w:p w:rsidR="00B52A68" w:rsidRDefault="00B52A68" w:rsidP="00B52A68">
      <w:pPr>
        <w:pStyle w:val="ListParagraph"/>
        <w:rPr>
          <w:rFonts w:ascii="Cambria" w:hAnsi="Cambria"/>
          <w:sz w:val="23"/>
          <w:szCs w:val="23"/>
        </w:rPr>
      </w:pPr>
    </w:p>
    <w:p w:rsidR="00B52A68" w:rsidRPr="0097707C" w:rsidRDefault="00B52A68" w:rsidP="00B52A68">
      <w:pPr>
        <w:pStyle w:val="Default"/>
        <w:numPr>
          <w:ilvl w:val="0"/>
          <w:numId w:val="2"/>
        </w:numPr>
        <w:rPr>
          <w:rFonts w:ascii="Cambria" w:hAnsi="Cambria"/>
        </w:rPr>
      </w:pPr>
      <w:r w:rsidRPr="0097707C">
        <w:rPr>
          <w:rFonts w:ascii="Cambria" w:hAnsi="Cambria"/>
          <w:sz w:val="23"/>
          <w:szCs w:val="23"/>
        </w:rPr>
        <w:t>Before submitting the documents please verify everything from the checklist and then submit the executive plan summary at ideas@techkriti.org.</w:t>
      </w:r>
    </w:p>
    <w:p w:rsidR="00B52A68" w:rsidRDefault="00B52A68" w:rsidP="00B52A68">
      <w:pPr>
        <w:jc w:val="center"/>
      </w:pPr>
    </w:p>
    <w:sectPr w:rsidR="00B52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0B86"/>
    <w:multiLevelType w:val="hybridMultilevel"/>
    <w:tmpl w:val="48041C60"/>
    <w:lvl w:ilvl="0" w:tplc="4009000B">
      <w:start w:val="1"/>
      <w:numFmt w:val="bullet"/>
      <w:lvlText w:val=""/>
      <w:lvlJc w:val="left"/>
      <w:pPr>
        <w:ind w:left="1212" w:hanging="360"/>
      </w:pPr>
      <w:rPr>
        <w:rFonts w:ascii="Wingdings" w:hAnsi="Wingding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
    <w:nsid w:val="1A682B47"/>
    <w:multiLevelType w:val="hybridMultilevel"/>
    <w:tmpl w:val="F0047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94"/>
    <w:rsid w:val="00060E6F"/>
    <w:rsid w:val="00150894"/>
    <w:rsid w:val="0090276B"/>
    <w:rsid w:val="00B52A68"/>
    <w:rsid w:val="00DE6D49"/>
    <w:rsid w:val="00E20342"/>
    <w:rsid w:val="00EF7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94"/>
    <w:rPr>
      <w:rFonts w:ascii="Tahoma" w:hAnsi="Tahoma" w:cs="Tahoma"/>
      <w:sz w:val="16"/>
      <w:szCs w:val="16"/>
    </w:rPr>
  </w:style>
  <w:style w:type="paragraph" w:customStyle="1" w:styleId="Default">
    <w:name w:val="Default"/>
    <w:rsid w:val="00B52A68"/>
    <w:pPr>
      <w:autoSpaceDE w:val="0"/>
      <w:autoSpaceDN w:val="0"/>
      <w:adjustRightInd w:val="0"/>
      <w:spacing w:after="0" w:line="240" w:lineRule="auto"/>
    </w:pPr>
    <w:rPr>
      <w:rFonts w:ascii="Calibri" w:eastAsiaTheme="minorEastAsia" w:hAnsi="Calibri" w:cs="Calibri"/>
      <w:color w:val="000000"/>
      <w:sz w:val="24"/>
      <w:szCs w:val="24"/>
      <w:lang w:eastAsia="en-IN"/>
    </w:rPr>
  </w:style>
  <w:style w:type="paragraph" w:styleId="ListParagraph">
    <w:name w:val="List Paragraph"/>
    <w:basedOn w:val="Normal"/>
    <w:uiPriority w:val="34"/>
    <w:qFormat/>
    <w:rsid w:val="00B52A68"/>
    <w:pPr>
      <w:ind w:left="720"/>
      <w:contextualSpacing/>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94"/>
    <w:rPr>
      <w:rFonts w:ascii="Tahoma" w:hAnsi="Tahoma" w:cs="Tahoma"/>
      <w:sz w:val="16"/>
      <w:szCs w:val="16"/>
    </w:rPr>
  </w:style>
  <w:style w:type="paragraph" w:customStyle="1" w:styleId="Default">
    <w:name w:val="Default"/>
    <w:rsid w:val="00B52A68"/>
    <w:pPr>
      <w:autoSpaceDE w:val="0"/>
      <w:autoSpaceDN w:val="0"/>
      <w:adjustRightInd w:val="0"/>
      <w:spacing w:after="0" w:line="240" w:lineRule="auto"/>
    </w:pPr>
    <w:rPr>
      <w:rFonts w:ascii="Calibri" w:eastAsiaTheme="minorEastAsia" w:hAnsi="Calibri" w:cs="Calibri"/>
      <w:color w:val="000000"/>
      <w:sz w:val="24"/>
      <w:szCs w:val="24"/>
      <w:lang w:eastAsia="en-IN"/>
    </w:rPr>
  </w:style>
  <w:style w:type="paragraph" w:styleId="ListParagraph">
    <w:name w:val="List Paragraph"/>
    <w:basedOn w:val="Normal"/>
    <w:uiPriority w:val="34"/>
    <w:qFormat/>
    <w:rsid w:val="00B52A68"/>
    <w:pPr>
      <w:ind w:left="720"/>
      <w:contextualSpacing/>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 kumar</dc:creator>
  <cp:lastModifiedBy>dharmendra kumar</cp:lastModifiedBy>
  <cp:revision>3</cp:revision>
  <dcterms:created xsi:type="dcterms:W3CDTF">2011-09-24T14:49:00Z</dcterms:created>
  <dcterms:modified xsi:type="dcterms:W3CDTF">2011-09-24T14:51:00Z</dcterms:modified>
</cp:coreProperties>
</file>