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98E5A" w14:textId="77777777" w:rsidR="007D40CC" w:rsidRPr="009D4E60" w:rsidRDefault="0023379E" w:rsidP="007D40CC">
      <w:pPr>
        <w:tabs>
          <w:tab w:val="right" w:pos="8597"/>
        </w:tabs>
        <w:ind w:left="3780" w:hanging="540"/>
        <w:rPr>
          <w:rFonts w:ascii="Calibri" w:hAnsi="Calibri" w:cs="Calibri"/>
        </w:rPr>
      </w:pPr>
      <w:r>
        <w:rPr>
          <w:rFonts w:ascii="Calibri" w:hAnsi="Calibri" w:cs="Calibri"/>
          <w:noProof/>
          <w:sz w:val="20"/>
        </w:rPr>
        <mc:AlternateContent>
          <mc:Choice Requires="wps">
            <w:drawing>
              <wp:anchor distT="0" distB="0" distL="114300" distR="114300" simplePos="0" relativeHeight="251663872" behindDoc="0" locked="0" layoutInCell="1" allowOverlap="1" wp14:anchorId="5D477BD3" wp14:editId="1A6631FC">
                <wp:simplePos x="0" y="0"/>
                <wp:positionH relativeFrom="column">
                  <wp:posOffset>4401820</wp:posOffset>
                </wp:positionH>
                <wp:positionV relativeFrom="paragraph">
                  <wp:posOffset>-241935</wp:posOffset>
                </wp:positionV>
                <wp:extent cx="1669415" cy="1009650"/>
                <wp:effectExtent l="0" t="0" r="26035" b="19050"/>
                <wp:wrapNone/>
                <wp:docPr id="1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9415" cy="1009650"/>
                        </a:xfrm>
                        <a:prstGeom prst="rect">
                          <a:avLst/>
                        </a:prstGeom>
                        <a:solidFill>
                          <a:srgbClr val="FFFFFF"/>
                        </a:solidFill>
                        <a:ln w="9525">
                          <a:solidFill>
                            <a:schemeClr val="bg1">
                              <a:lumMod val="100000"/>
                              <a:lumOff val="0"/>
                            </a:schemeClr>
                          </a:solidFill>
                          <a:miter lim="800000"/>
                          <a:headEnd/>
                          <a:tailEnd/>
                        </a:ln>
                      </wps:spPr>
                      <wps:txbx>
                        <w:txbxContent>
                          <w:p w14:paraId="6DB1445B" w14:textId="77777777" w:rsidR="006646F4" w:rsidRDefault="0023379E">
                            <w:r>
                              <w:rPr>
                                <w:noProof/>
                              </w:rPr>
                              <w:drawing>
                                <wp:inline distT="0" distB="0" distL="0" distR="0" wp14:anchorId="3BEC447F" wp14:editId="720C900E">
                                  <wp:extent cx="1477010" cy="439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with Na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010" cy="43942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477BD3" id="_x0000_t202" coordsize="21600,21600" o:spt="202" path="m,l,21600r21600,l21600,xe">
                <v:stroke joinstyle="miter"/>
                <v:path gradientshapeok="t" o:connecttype="rect"/>
              </v:shapetype>
              <v:shape id="Text Box 14" o:spid="_x0000_s1026" type="#_x0000_t202" style="position:absolute;left:0;text-align:left;margin-left:346.6pt;margin-top:-19.05pt;width:131.45pt;height:79.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" strokecolor="white [3212]">
                <v:textbox>
                  <w:txbxContent>
                    <w:p w14:paraId="6DB1445B" w14:textId="77777777" w:rsidR="006646F4" w:rsidRDefault="0023379E">
                      <w:r>
                        <w:rPr>
                          <w:noProof/>
                        </w:rPr>
                        <w:drawing>
                          <wp:inline distT="0" distB="0" distL="0" distR="0" wp14:anchorId="3BEC447F" wp14:editId="720C900E">
                            <wp:extent cx="1477010" cy="439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with Na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010" cy="439420"/>
                                    </a:xfrm>
                                    <a:prstGeom prst="rect">
                                      <a:avLst/>
                                    </a:prstGeom>
                                  </pic:spPr>
                                </pic:pic>
                              </a:graphicData>
                            </a:graphic>
                          </wp:inline>
                        </w:drawing>
                      </w:r>
                    </w:p>
                  </w:txbxContent>
                </v:textbox>
              </v:shape>
            </w:pict>
          </mc:Fallback>
        </mc:AlternateContent>
      </w:r>
      <w:r w:rsidR="007D40CC" w:rsidRPr="009D4E60">
        <w:rPr>
          <w:rFonts w:ascii="Calibri" w:hAnsi="Calibri" w:cs="Calibri"/>
        </w:rPr>
        <w:tab/>
      </w:r>
      <w:r w:rsidR="007D40CC" w:rsidRPr="009D4E60">
        <w:rPr>
          <w:rFonts w:ascii="Calibri" w:hAnsi="Calibri" w:cs="Calibri"/>
        </w:rPr>
        <w:tab/>
      </w:r>
    </w:p>
    <w:p w14:paraId="1FA6BC48" w14:textId="77777777" w:rsidR="007D40CC" w:rsidRPr="009D4E60" w:rsidRDefault="007D40CC" w:rsidP="007D40CC">
      <w:pPr>
        <w:rPr>
          <w:rFonts w:ascii="Calibri" w:hAnsi="Calibri" w:cs="Calibri"/>
        </w:rPr>
      </w:pPr>
    </w:p>
    <w:p w14:paraId="5A91E8BA" w14:textId="77777777" w:rsidR="007D40CC" w:rsidRPr="009D4E60" w:rsidRDefault="007D40CC" w:rsidP="000F1000"/>
    <w:p w14:paraId="2A9A07DB" w14:textId="77777777" w:rsidR="007D40CC" w:rsidRPr="009D4E60" w:rsidRDefault="007D40CC" w:rsidP="007D40CC">
      <w:pPr>
        <w:rPr>
          <w:rFonts w:ascii="Calibri" w:hAnsi="Calibri" w:cs="Calibri"/>
          <w:lang w:val="en-GB"/>
        </w:rPr>
      </w:pPr>
    </w:p>
    <w:p w14:paraId="722C1FB1" w14:textId="77777777" w:rsidR="007D40CC" w:rsidRPr="009D4E60" w:rsidRDefault="007D40CC" w:rsidP="007D40CC">
      <w:pPr>
        <w:rPr>
          <w:rFonts w:ascii="Calibri" w:hAnsi="Calibri" w:cs="Calibri"/>
          <w:lang w:val="en-GB"/>
        </w:rPr>
      </w:pPr>
    </w:p>
    <w:p w14:paraId="21C8BFEA" w14:textId="77777777" w:rsidR="007D40CC" w:rsidRPr="009D4E60" w:rsidRDefault="007D40CC" w:rsidP="007D40CC">
      <w:pPr>
        <w:rPr>
          <w:rFonts w:ascii="Calibri" w:hAnsi="Calibri" w:cs="Calibri"/>
          <w:lang w:val="en-GB"/>
        </w:rPr>
      </w:pPr>
    </w:p>
    <w:tbl>
      <w:tblPr>
        <w:tblpPr w:leftFromText="180" w:rightFromText="180" w:vertAnchor="page" w:horzAnchor="margin" w:tblpX="-162" w:tblpY="2956"/>
        <w:tblW w:w="0" w:type="auto"/>
        <w:tblLook w:val="0000" w:firstRow="0" w:lastRow="0" w:firstColumn="0" w:lastColumn="0" w:noHBand="0" w:noVBand="0"/>
      </w:tblPr>
      <w:tblGrid>
        <w:gridCol w:w="2358"/>
        <w:gridCol w:w="5490"/>
      </w:tblGrid>
      <w:tr w:rsidR="007D40CC" w:rsidRPr="009D4E60" w14:paraId="524BEE06" w14:textId="77777777" w:rsidTr="006646F4">
        <w:trPr>
          <w:trHeight w:val="1167"/>
        </w:trPr>
        <w:tc>
          <w:tcPr>
            <w:tcW w:w="7848" w:type="dxa"/>
            <w:gridSpan w:val="2"/>
            <w:vAlign w:val="center"/>
          </w:tcPr>
          <w:p w14:paraId="2D773C2A" w14:textId="77777777" w:rsidR="007D40CC" w:rsidRPr="009D4E60" w:rsidRDefault="00193560" w:rsidP="00435573">
            <w:pPr>
              <w:jc w:val="center"/>
              <w:rPr>
                <w:rFonts w:ascii="Calibri" w:hAnsi="Calibri" w:cs="Calibri"/>
                <w:b/>
                <w:color w:val="548DD4"/>
                <w:lang w:val="en-GB"/>
              </w:rPr>
            </w:pPr>
            <w:bookmarkStart w:id="0" w:name="_Toc294515509"/>
            <w:r>
              <w:rPr>
                <w:rFonts w:ascii="Calibri" w:hAnsi="Calibri" w:cs="Calibri"/>
                <w:b/>
                <w:color w:val="548DD4"/>
                <w:sz w:val="44"/>
                <w:lang w:val="en-GB"/>
              </w:rPr>
              <w:t xml:space="preserve">       </w:t>
            </w:r>
            <w:r w:rsidR="007D40CC" w:rsidRPr="009D4E60">
              <w:rPr>
                <w:rFonts w:ascii="Calibri" w:hAnsi="Calibri" w:cs="Calibri"/>
                <w:b/>
                <w:color w:val="548DD4"/>
                <w:sz w:val="44"/>
                <w:lang w:val="en-GB"/>
              </w:rPr>
              <w:t>ASSIGNMENT</w:t>
            </w:r>
            <w:bookmarkEnd w:id="0"/>
          </w:p>
        </w:tc>
      </w:tr>
      <w:tr w:rsidR="007D40CC" w:rsidRPr="009D4E60" w14:paraId="2266A0C7" w14:textId="77777777" w:rsidTr="006646F4">
        <w:trPr>
          <w:trHeight w:val="465"/>
        </w:trPr>
        <w:tc>
          <w:tcPr>
            <w:tcW w:w="2358" w:type="dxa"/>
            <w:vAlign w:val="center"/>
          </w:tcPr>
          <w:p w14:paraId="45F7430E" w14:textId="77777777" w:rsidR="007D40CC" w:rsidRPr="009D4E60" w:rsidRDefault="009D451D" w:rsidP="00435573">
            <w:pPr>
              <w:rPr>
                <w:rFonts w:ascii="Calibri" w:hAnsi="Calibri" w:cs="Calibri"/>
                <w:b/>
                <w:color w:val="1F497D"/>
                <w:sz w:val="28"/>
                <w:lang w:val="en-GB"/>
              </w:rPr>
            </w:pPr>
            <w:bookmarkStart w:id="1" w:name="_Toc294515510"/>
            <w:r>
              <w:rPr>
                <w:rFonts w:ascii="Calibri" w:hAnsi="Calibri" w:cs="Calibri"/>
                <w:b/>
                <w:color w:val="1F497D"/>
                <w:sz w:val="28"/>
                <w:lang w:val="en-GB"/>
              </w:rPr>
              <w:t>Course</w:t>
            </w:r>
            <w:r w:rsidR="007D40CC" w:rsidRPr="009D4E60">
              <w:rPr>
                <w:rFonts w:ascii="Calibri" w:hAnsi="Calibri" w:cs="Calibri"/>
                <w:b/>
                <w:color w:val="1F497D"/>
                <w:sz w:val="28"/>
                <w:lang w:val="en-GB"/>
              </w:rPr>
              <w:t xml:space="preserve"> Code</w:t>
            </w:r>
            <w:bookmarkEnd w:id="1"/>
          </w:p>
        </w:tc>
        <w:tc>
          <w:tcPr>
            <w:tcW w:w="5490" w:type="dxa"/>
            <w:vAlign w:val="center"/>
          </w:tcPr>
          <w:p w14:paraId="39D458FC" w14:textId="4AB5340F" w:rsidR="007D40CC" w:rsidRPr="009D4E60" w:rsidRDefault="00B91F63" w:rsidP="001E3243">
            <w:pPr>
              <w:rPr>
                <w:rFonts w:ascii="Calibri" w:hAnsi="Calibri" w:cs="Calibri"/>
                <w:color w:val="548DD4"/>
                <w:sz w:val="32"/>
                <w:lang w:val="en-GB"/>
              </w:rPr>
            </w:pPr>
            <w:r w:rsidRPr="00B91F63">
              <w:rPr>
                <w:rFonts w:ascii="Calibri" w:hAnsi="Calibri" w:cs="Calibri"/>
                <w:color w:val="548DD4"/>
                <w:sz w:val="32"/>
                <w:lang w:val="en-GB"/>
              </w:rPr>
              <w:t>19CSE422A</w:t>
            </w:r>
          </w:p>
        </w:tc>
      </w:tr>
      <w:tr w:rsidR="007D40CC" w:rsidRPr="009D4E60" w14:paraId="60CC1D5A" w14:textId="77777777" w:rsidTr="006646F4">
        <w:trPr>
          <w:trHeight w:val="438"/>
        </w:trPr>
        <w:tc>
          <w:tcPr>
            <w:tcW w:w="2358" w:type="dxa"/>
            <w:vAlign w:val="center"/>
          </w:tcPr>
          <w:p w14:paraId="5632B4FA" w14:textId="77777777" w:rsidR="007D40CC" w:rsidRPr="009D4E60" w:rsidRDefault="009D451D" w:rsidP="00435573">
            <w:pPr>
              <w:rPr>
                <w:rFonts w:ascii="Calibri" w:hAnsi="Calibri" w:cs="Calibri"/>
                <w:b/>
                <w:color w:val="1F497D"/>
                <w:sz w:val="28"/>
                <w:lang w:val="en-GB"/>
              </w:rPr>
            </w:pPr>
            <w:bookmarkStart w:id="2" w:name="_Toc294515512"/>
            <w:r>
              <w:rPr>
                <w:rFonts w:ascii="Calibri" w:hAnsi="Calibri" w:cs="Calibri"/>
                <w:b/>
                <w:color w:val="1F497D"/>
                <w:sz w:val="28"/>
                <w:lang w:val="en-GB"/>
              </w:rPr>
              <w:t>Course</w:t>
            </w:r>
            <w:r w:rsidR="007D40CC" w:rsidRPr="009D4E60">
              <w:rPr>
                <w:rFonts w:ascii="Calibri" w:hAnsi="Calibri" w:cs="Calibri"/>
                <w:b/>
                <w:color w:val="1F497D"/>
                <w:sz w:val="28"/>
                <w:lang w:val="en-GB"/>
              </w:rPr>
              <w:t xml:space="preserve"> Name</w:t>
            </w:r>
            <w:bookmarkEnd w:id="2"/>
          </w:p>
        </w:tc>
        <w:tc>
          <w:tcPr>
            <w:tcW w:w="5490" w:type="dxa"/>
            <w:vAlign w:val="center"/>
          </w:tcPr>
          <w:p w14:paraId="7255CDFB" w14:textId="16397DFA" w:rsidR="007D40CC" w:rsidRPr="009D4E60" w:rsidRDefault="00B91F63" w:rsidP="00435573">
            <w:pPr>
              <w:rPr>
                <w:rFonts w:ascii="Calibri" w:hAnsi="Calibri" w:cs="Calibri"/>
                <w:color w:val="548DD4"/>
                <w:sz w:val="32"/>
                <w:lang w:val="en-GB"/>
              </w:rPr>
            </w:pPr>
            <w:r w:rsidRPr="00B91F63">
              <w:rPr>
                <w:rFonts w:ascii="Calibri" w:hAnsi="Calibri" w:cs="Calibri"/>
                <w:color w:val="548DD4"/>
                <w:sz w:val="32"/>
                <w:lang w:val="en-GB"/>
              </w:rPr>
              <w:t>Computational Intelligence</w:t>
            </w:r>
          </w:p>
        </w:tc>
      </w:tr>
      <w:tr w:rsidR="007D40CC" w:rsidRPr="009D4E60" w14:paraId="75F92663" w14:textId="77777777" w:rsidTr="006646F4">
        <w:trPr>
          <w:trHeight w:val="456"/>
        </w:trPr>
        <w:tc>
          <w:tcPr>
            <w:tcW w:w="2358" w:type="dxa"/>
            <w:vAlign w:val="center"/>
          </w:tcPr>
          <w:p w14:paraId="118EF99D" w14:textId="77777777" w:rsidR="007D40CC" w:rsidRPr="009D4E60" w:rsidRDefault="00B8254A" w:rsidP="00F85124">
            <w:pPr>
              <w:rPr>
                <w:rFonts w:ascii="Calibri" w:hAnsi="Calibri" w:cs="Calibri"/>
                <w:b/>
                <w:color w:val="1F497D"/>
                <w:sz w:val="28"/>
                <w:lang w:val="en-GB"/>
              </w:rPr>
            </w:pPr>
            <w:bookmarkStart w:id="3" w:name="_Toc294515514"/>
            <w:r w:rsidRPr="009D4E60">
              <w:rPr>
                <w:rFonts w:ascii="Calibri" w:hAnsi="Calibri" w:cs="Calibri"/>
                <w:b/>
                <w:color w:val="1F497D"/>
                <w:sz w:val="28"/>
                <w:lang w:val="en-GB"/>
              </w:rPr>
              <w:t>Programme</w:t>
            </w:r>
            <w:bookmarkEnd w:id="3"/>
          </w:p>
        </w:tc>
        <w:tc>
          <w:tcPr>
            <w:tcW w:w="5490" w:type="dxa"/>
            <w:vAlign w:val="center"/>
          </w:tcPr>
          <w:p w14:paraId="350AAF70" w14:textId="5CD113C0" w:rsidR="007D40CC" w:rsidRPr="009D4E60" w:rsidRDefault="00A025B3" w:rsidP="00B8254A">
            <w:pPr>
              <w:rPr>
                <w:rFonts w:ascii="Calibri" w:hAnsi="Calibri" w:cs="Calibri"/>
                <w:color w:val="548DD4"/>
                <w:sz w:val="32"/>
                <w:lang w:val="en-GB"/>
              </w:rPr>
            </w:pPr>
            <w:r>
              <w:rPr>
                <w:rFonts w:ascii="Calibri" w:hAnsi="Calibri" w:cs="Calibri"/>
                <w:color w:val="548DD4"/>
                <w:sz w:val="32"/>
                <w:lang w:val="en-GB"/>
              </w:rPr>
              <w:t>B. Tech.</w:t>
            </w:r>
          </w:p>
        </w:tc>
      </w:tr>
      <w:tr w:rsidR="007D40CC" w:rsidRPr="009D4E60" w14:paraId="2DEA765B" w14:textId="77777777" w:rsidTr="006646F4">
        <w:trPr>
          <w:trHeight w:val="456"/>
        </w:trPr>
        <w:tc>
          <w:tcPr>
            <w:tcW w:w="2358" w:type="dxa"/>
            <w:vAlign w:val="center"/>
          </w:tcPr>
          <w:p w14:paraId="7242A7D6" w14:textId="77777777" w:rsidR="007D40CC" w:rsidRPr="009D4E60" w:rsidRDefault="007D40CC" w:rsidP="00435573">
            <w:pPr>
              <w:rPr>
                <w:rFonts w:ascii="Calibri" w:hAnsi="Calibri" w:cs="Calibri"/>
                <w:b/>
                <w:color w:val="1F497D"/>
                <w:sz w:val="28"/>
                <w:lang w:val="en-GB"/>
              </w:rPr>
            </w:pPr>
            <w:bookmarkStart w:id="4" w:name="_Toc294515516"/>
            <w:r w:rsidRPr="009D4E60">
              <w:rPr>
                <w:rFonts w:ascii="Calibri" w:hAnsi="Calibri" w:cs="Calibri"/>
                <w:b/>
                <w:color w:val="1F497D"/>
                <w:sz w:val="28"/>
                <w:lang w:val="en-GB"/>
              </w:rPr>
              <w:t>Department</w:t>
            </w:r>
            <w:bookmarkEnd w:id="4"/>
          </w:p>
        </w:tc>
        <w:tc>
          <w:tcPr>
            <w:tcW w:w="5490" w:type="dxa"/>
            <w:vAlign w:val="center"/>
          </w:tcPr>
          <w:p w14:paraId="022DB0F6" w14:textId="50E7EE65" w:rsidR="007D40CC" w:rsidRPr="009D4E60" w:rsidRDefault="00A025B3" w:rsidP="00435573">
            <w:pPr>
              <w:rPr>
                <w:rFonts w:ascii="Calibri" w:hAnsi="Calibri" w:cs="Calibri"/>
                <w:color w:val="548DD4"/>
                <w:sz w:val="32"/>
                <w:lang w:val="en-GB"/>
              </w:rPr>
            </w:pPr>
            <w:r>
              <w:rPr>
                <w:rFonts w:ascii="Calibri" w:hAnsi="Calibri" w:cs="Calibri"/>
                <w:color w:val="548DD4"/>
                <w:sz w:val="32"/>
                <w:lang w:val="en-GB"/>
              </w:rPr>
              <w:t xml:space="preserve">Computer Science &amp; </w:t>
            </w:r>
            <w:r w:rsidR="00CE6AD4" w:rsidRPr="00CE6AD4">
              <w:rPr>
                <w:rFonts w:ascii="Calibri" w:hAnsi="Calibri" w:cs="Calibri"/>
                <w:color w:val="548DD4"/>
                <w:sz w:val="32"/>
                <w:lang w:val="en-GB"/>
              </w:rPr>
              <w:t>Engineering</w:t>
            </w:r>
          </w:p>
        </w:tc>
      </w:tr>
      <w:tr w:rsidR="006646F4" w:rsidRPr="009D4E60" w14:paraId="78291BBA" w14:textId="77777777" w:rsidTr="006646F4">
        <w:trPr>
          <w:trHeight w:val="456"/>
        </w:trPr>
        <w:tc>
          <w:tcPr>
            <w:tcW w:w="2358" w:type="dxa"/>
            <w:vAlign w:val="center"/>
          </w:tcPr>
          <w:p w14:paraId="16CB4240" w14:textId="77777777" w:rsidR="006646F4" w:rsidRPr="009D4E60" w:rsidRDefault="006646F4" w:rsidP="00435573">
            <w:pPr>
              <w:rPr>
                <w:rFonts w:ascii="Calibri" w:hAnsi="Calibri" w:cs="Calibri"/>
                <w:b/>
                <w:color w:val="1F497D"/>
                <w:sz w:val="28"/>
                <w:lang w:val="en-GB"/>
              </w:rPr>
            </w:pPr>
            <w:r w:rsidRPr="009D4E60">
              <w:rPr>
                <w:rFonts w:ascii="Calibri" w:hAnsi="Calibri" w:cs="Calibri"/>
                <w:b/>
                <w:color w:val="1F497D"/>
                <w:sz w:val="28"/>
                <w:lang w:val="en-GB"/>
              </w:rPr>
              <w:t>Faculty</w:t>
            </w:r>
          </w:p>
        </w:tc>
        <w:tc>
          <w:tcPr>
            <w:tcW w:w="5490" w:type="dxa"/>
            <w:vAlign w:val="center"/>
          </w:tcPr>
          <w:p w14:paraId="0EB95CC8" w14:textId="0B1D195C" w:rsidR="006646F4" w:rsidRPr="009D4E60" w:rsidRDefault="00A025B3" w:rsidP="00435573">
            <w:pPr>
              <w:rPr>
                <w:rFonts w:ascii="Calibri" w:hAnsi="Calibri" w:cs="Calibri"/>
                <w:color w:val="548DD4"/>
                <w:sz w:val="32"/>
                <w:lang w:val="en-GB"/>
              </w:rPr>
            </w:pPr>
            <w:r>
              <w:rPr>
                <w:rFonts w:ascii="Calibri" w:hAnsi="Calibri" w:cs="Calibri"/>
                <w:color w:val="548DD4"/>
                <w:sz w:val="32"/>
                <w:lang w:val="en-GB"/>
              </w:rPr>
              <w:t>Faculty of Engineering &amp; Technology</w:t>
            </w:r>
          </w:p>
        </w:tc>
      </w:tr>
    </w:tbl>
    <w:p w14:paraId="5C199BD0" w14:textId="77777777" w:rsidR="007D40CC" w:rsidRPr="009D4E60" w:rsidRDefault="007D40CC" w:rsidP="000F1000"/>
    <w:p w14:paraId="5D7B7478" w14:textId="77777777" w:rsidR="007D40CC" w:rsidRPr="009D4E60" w:rsidRDefault="007D40CC" w:rsidP="000F1000">
      <w:r w:rsidRPr="009D4E60">
        <w:t xml:space="preserve"> </w:t>
      </w:r>
    </w:p>
    <w:p w14:paraId="64300DBD" w14:textId="77777777" w:rsidR="007D40CC" w:rsidRPr="009D4E60" w:rsidRDefault="007D40CC" w:rsidP="000F1000">
      <w:pPr>
        <w:rPr>
          <w:rFonts w:eastAsia="Arial Unicode MS"/>
        </w:rPr>
      </w:pPr>
    </w:p>
    <w:p w14:paraId="228BE5F3" w14:textId="77777777" w:rsidR="007D40CC" w:rsidRPr="009D4E60" w:rsidRDefault="007D40CC" w:rsidP="007D40CC">
      <w:pPr>
        <w:rPr>
          <w:rFonts w:ascii="Calibri" w:hAnsi="Calibri" w:cs="Calibri"/>
          <w:vanish/>
          <w:color w:val="40458C"/>
        </w:rPr>
      </w:pPr>
    </w:p>
    <w:p w14:paraId="6C017065" w14:textId="77777777" w:rsidR="007D40CC" w:rsidRPr="009D4E60" w:rsidRDefault="007D40CC" w:rsidP="007D40CC">
      <w:pPr>
        <w:rPr>
          <w:rFonts w:ascii="Calibri" w:hAnsi="Calibri" w:cs="Calibri"/>
        </w:rPr>
      </w:pPr>
    </w:p>
    <w:p w14:paraId="0E41B9B9" w14:textId="77777777" w:rsidR="007D40CC" w:rsidRPr="009D4E60" w:rsidRDefault="007D40CC" w:rsidP="007D40CC">
      <w:pPr>
        <w:ind w:left="1440" w:firstLine="720"/>
        <w:rPr>
          <w:rFonts w:ascii="Calibri" w:hAnsi="Calibri" w:cs="Calibri"/>
        </w:rPr>
      </w:pPr>
      <w:r w:rsidRPr="009D4E60">
        <w:rPr>
          <w:rFonts w:ascii="Calibri" w:hAnsi="Calibri" w:cs="Calibri"/>
        </w:rPr>
        <w:t xml:space="preserve">    </w:t>
      </w:r>
    </w:p>
    <w:p w14:paraId="0A7E9865" w14:textId="77777777" w:rsidR="007D40CC" w:rsidRPr="009D4E60" w:rsidRDefault="007D40CC" w:rsidP="007D40CC">
      <w:pPr>
        <w:ind w:left="1440" w:firstLine="720"/>
        <w:rPr>
          <w:rFonts w:ascii="Calibri" w:hAnsi="Calibri" w:cs="Calibri"/>
        </w:rPr>
      </w:pPr>
    </w:p>
    <w:p w14:paraId="35A91849" w14:textId="77777777" w:rsidR="007D40CC" w:rsidRPr="009D4E60" w:rsidRDefault="007D40CC" w:rsidP="007D40CC">
      <w:pPr>
        <w:ind w:left="1440" w:firstLine="720"/>
        <w:rPr>
          <w:rFonts w:ascii="Calibri" w:hAnsi="Calibri" w:cs="Calibri"/>
        </w:rPr>
      </w:pPr>
    </w:p>
    <w:p w14:paraId="331567D6" w14:textId="77777777" w:rsidR="007D40CC" w:rsidRPr="009D4E60" w:rsidRDefault="007D40CC" w:rsidP="007D40CC">
      <w:pPr>
        <w:ind w:left="1440" w:firstLine="720"/>
        <w:rPr>
          <w:rFonts w:ascii="Calibri" w:hAnsi="Calibri" w:cs="Calibri"/>
        </w:rPr>
      </w:pPr>
    </w:p>
    <w:p w14:paraId="573D42E0" w14:textId="77777777" w:rsidR="007D40CC" w:rsidRPr="009D4E60" w:rsidRDefault="007D40CC" w:rsidP="007D40CC">
      <w:pPr>
        <w:ind w:left="1440" w:firstLine="720"/>
        <w:rPr>
          <w:rFonts w:ascii="Calibri" w:hAnsi="Calibri" w:cs="Calibri"/>
        </w:rPr>
      </w:pPr>
    </w:p>
    <w:p w14:paraId="643B65D0" w14:textId="77777777" w:rsidR="007D40CC" w:rsidRPr="009D4E60" w:rsidRDefault="007D40CC" w:rsidP="007D40CC">
      <w:pPr>
        <w:ind w:left="1440" w:firstLine="720"/>
        <w:rPr>
          <w:rFonts w:ascii="Calibri" w:hAnsi="Calibri" w:cs="Calibri"/>
        </w:rPr>
      </w:pPr>
    </w:p>
    <w:p w14:paraId="55BDBF9E" w14:textId="77777777" w:rsidR="007D40CC" w:rsidRPr="009D4E60" w:rsidRDefault="007D40CC" w:rsidP="007D40CC">
      <w:pPr>
        <w:ind w:left="1440" w:firstLine="720"/>
        <w:rPr>
          <w:rFonts w:ascii="Calibri" w:hAnsi="Calibri" w:cs="Calibri"/>
        </w:rPr>
      </w:pPr>
    </w:p>
    <w:p w14:paraId="6B6CEF2E" w14:textId="77777777" w:rsidR="007D40CC" w:rsidRPr="009D4E60" w:rsidRDefault="007D40CC" w:rsidP="007D40CC">
      <w:pPr>
        <w:ind w:left="1440" w:firstLine="720"/>
        <w:rPr>
          <w:rFonts w:ascii="Calibri" w:hAnsi="Calibri" w:cs="Calibri"/>
        </w:rPr>
      </w:pPr>
    </w:p>
    <w:p w14:paraId="4D20AF4C" w14:textId="77777777" w:rsidR="007D40CC" w:rsidRPr="009D4E60" w:rsidRDefault="007D40CC" w:rsidP="007D40CC">
      <w:pPr>
        <w:ind w:left="1440" w:firstLine="720"/>
        <w:rPr>
          <w:rFonts w:ascii="Calibri" w:hAnsi="Calibri" w:cs="Calibri"/>
        </w:rPr>
      </w:pPr>
    </w:p>
    <w:p w14:paraId="79F1CC8D" w14:textId="77777777" w:rsidR="007D40CC" w:rsidRPr="009D4E60" w:rsidRDefault="007D40CC" w:rsidP="007D40CC">
      <w:pPr>
        <w:ind w:left="1440" w:firstLine="720"/>
        <w:rPr>
          <w:rFonts w:ascii="Calibri" w:hAnsi="Calibri" w:cs="Calibri"/>
        </w:rPr>
      </w:pPr>
    </w:p>
    <w:p w14:paraId="4C41242C" w14:textId="77777777" w:rsidR="007D40CC" w:rsidRPr="009D4E60" w:rsidRDefault="007D40CC" w:rsidP="007D40CC">
      <w:pPr>
        <w:ind w:left="1440" w:firstLine="720"/>
        <w:rPr>
          <w:rFonts w:ascii="Calibri" w:hAnsi="Calibri" w:cs="Calibri"/>
        </w:rPr>
      </w:pPr>
    </w:p>
    <w:p w14:paraId="7A159C00" w14:textId="77777777" w:rsidR="007D40CC" w:rsidRPr="009D4E60" w:rsidRDefault="007D40CC" w:rsidP="007D40CC">
      <w:pPr>
        <w:ind w:left="1440" w:firstLine="720"/>
        <w:rPr>
          <w:rFonts w:ascii="Calibri" w:hAnsi="Calibri" w:cs="Calibri"/>
        </w:rPr>
      </w:pPr>
    </w:p>
    <w:p w14:paraId="2A0E9B0C" w14:textId="77777777" w:rsidR="007D40CC" w:rsidRPr="009D4E60" w:rsidRDefault="007D40CC" w:rsidP="007D40CC">
      <w:pPr>
        <w:ind w:left="1440" w:firstLine="720"/>
        <w:rPr>
          <w:rFonts w:ascii="Calibri" w:hAnsi="Calibri" w:cs="Calibri"/>
        </w:rPr>
      </w:pPr>
    </w:p>
    <w:p w14:paraId="0D5ED655" w14:textId="77777777" w:rsidR="007D40CC" w:rsidRPr="009D4E60" w:rsidRDefault="007D40CC" w:rsidP="007D40CC">
      <w:pPr>
        <w:ind w:left="1440" w:firstLine="720"/>
        <w:rPr>
          <w:rFonts w:ascii="Calibri" w:hAnsi="Calibri" w:cs="Calibri"/>
        </w:rPr>
      </w:pPr>
    </w:p>
    <w:tbl>
      <w:tblPr>
        <w:tblpPr w:leftFromText="180" w:rightFromText="180" w:vertAnchor="text" w:horzAnchor="margin" w:tblpX="-144" w:tblpY="72"/>
        <w:tblW w:w="0" w:type="auto"/>
        <w:tblLook w:val="0000" w:firstRow="0" w:lastRow="0" w:firstColumn="0" w:lastColumn="0" w:noHBand="0" w:noVBand="0"/>
      </w:tblPr>
      <w:tblGrid>
        <w:gridCol w:w="3031"/>
        <w:gridCol w:w="4609"/>
      </w:tblGrid>
      <w:tr w:rsidR="007D40CC" w:rsidRPr="009D4E60" w14:paraId="76CFCA0E" w14:textId="77777777" w:rsidTr="00435573">
        <w:trPr>
          <w:trHeight w:val="546"/>
        </w:trPr>
        <w:tc>
          <w:tcPr>
            <w:tcW w:w="3031" w:type="dxa"/>
            <w:vAlign w:val="center"/>
          </w:tcPr>
          <w:p w14:paraId="0A512C7C" w14:textId="77777777" w:rsidR="007D40CC" w:rsidRPr="009D4E60" w:rsidRDefault="007D40CC" w:rsidP="00435573">
            <w:pPr>
              <w:rPr>
                <w:rFonts w:ascii="Calibri" w:hAnsi="Calibri" w:cs="Calibri"/>
                <w:b/>
                <w:color w:val="1F497D"/>
                <w:sz w:val="28"/>
                <w:lang w:val="en-GB"/>
              </w:rPr>
            </w:pPr>
            <w:bookmarkStart w:id="5" w:name="_Toc294515518"/>
            <w:r w:rsidRPr="009D4E60">
              <w:rPr>
                <w:rFonts w:ascii="Calibri" w:hAnsi="Calibri" w:cs="Calibri"/>
                <w:b/>
                <w:color w:val="1F497D"/>
                <w:sz w:val="28"/>
                <w:lang w:val="en-GB"/>
              </w:rPr>
              <w:t>Name of the Student</w:t>
            </w:r>
            <w:bookmarkEnd w:id="5"/>
          </w:p>
        </w:tc>
        <w:tc>
          <w:tcPr>
            <w:tcW w:w="4609" w:type="dxa"/>
            <w:vAlign w:val="center"/>
          </w:tcPr>
          <w:p w14:paraId="67244DF6" w14:textId="19E10D8D" w:rsidR="007D40CC" w:rsidRPr="009D4E60" w:rsidRDefault="00420030" w:rsidP="00435573">
            <w:pPr>
              <w:rPr>
                <w:rFonts w:ascii="Calibri" w:hAnsi="Calibri" w:cs="Calibri"/>
                <w:sz w:val="28"/>
                <w:lang w:val="en-GB"/>
              </w:rPr>
            </w:pPr>
            <w:r w:rsidRPr="00420030">
              <w:rPr>
                <w:rFonts w:ascii="Calibri" w:hAnsi="Calibri" w:cs="Calibri"/>
                <w:sz w:val="28"/>
                <w:lang w:val="en-GB"/>
              </w:rPr>
              <w:t>Tanishq Porwar</w:t>
            </w:r>
          </w:p>
        </w:tc>
      </w:tr>
      <w:tr w:rsidR="007D40CC" w:rsidRPr="009D4E60" w14:paraId="136F0A77" w14:textId="77777777" w:rsidTr="00435573">
        <w:trPr>
          <w:trHeight w:val="546"/>
        </w:trPr>
        <w:tc>
          <w:tcPr>
            <w:tcW w:w="3031" w:type="dxa"/>
            <w:vAlign w:val="center"/>
          </w:tcPr>
          <w:p w14:paraId="1C876650" w14:textId="77777777" w:rsidR="007D40CC" w:rsidRPr="009D4E60" w:rsidRDefault="007D40CC" w:rsidP="00435573">
            <w:pPr>
              <w:rPr>
                <w:rFonts w:ascii="Calibri" w:hAnsi="Calibri" w:cs="Calibri"/>
                <w:b/>
                <w:color w:val="1F497D"/>
                <w:sz w:val="28"/>
                <w:lang w:val="en-GB"/>
              </w:rPr>
            </w:pPr>
            <w:bookmarkStart w:id="6" w:name="_Toc294515520"/>
            <w:r w:rsidRPr="009D4E60">
              <w:rPr>
                <w:rFonts w:ascii="Calibri" w:hAnsi="Calibri" w:cs="Calibri"/>
                <w:b/>
                <w:color w:val="1F497D"/>
                <w:sz w:val="28"/>
                <w:lang w:val="en-GB"/>
              </w:rPr>
              <w:t>Reg. No</w:t>
            </w:r>
            <w:bookmarkEnd w:id="6"/>
          </w:p>
        </w:tc>
        <w:tc>
          <w:tcPr>
            <w:tcW w:w="4609" w:type="dxa"/>
            <w:vAlign w:val="center"/>
          </w:tcPr>
          <w:p w14:paraId="116CBBD8" w14:textId="29DC3F2E" w:rsidR="007D40CC" w:rsidRPr="009D4E60" w:rsidRDefault="00A025B3" w:rsidP="00435573">
            <w:pPr>
              <w:rPr>
                <w:rFonts w:ascii="Calibri" w:hAnsi="Calibri" w:cs="Calibri"/>
                <w:color w:val="0070C0"/>
                <w:sz w:val="28"/>
                <w:lang w:val="en-GB"/>
              </w:rPr>
            </w:pPr>
            <w:r>
              <w:rPr>
                <w:rFonts w:ascii="Calibri" w:hAnsi="Calibri" w:cs="Calibri"/>
                <w:color w:val="0070C0"/>
                <w:sz w:val="28"/>
                <w:lang w:val="en-GB"/>
              </w:rPr>
              <w:t>18ETCS0021</w:t>
            </w:r>
            <w:r w:rsidR="00420030">
              <w:rPr>
                <w:rFonts w:ascii="Calibri" w:hAnsi="Calibri" w:cs="Calibri"/>
                <w:color w:val="0070C0"/>
                <w:sz w:val="28"/>
                <w:lang w:val="en-GB"/>
              </w:rPr>
              <w:t>3</w:t>
            </w:r>
            <w:r>
              <w:rPr>
                <w:rFonts w:ascii="Calibri" w:hAnsi="Calibri" w:cs="Calibri"/>
                <w:color w:val="0070C0"/>
                <w:sz w:val="28"/>
                <w:lang w:val="en-GB"/>
              </w:rPr>
              <w:t>1</w:t>
            </w:r>
          </w:p>
        </w:tc>
      </w:tr>
      <w:tr w:rsidR="007D40CC" w:rsidRPr="009D4E60" w14:paraId="32671A14" w14:textId="77777777" w:rsidTr="00435573">
        <w:trPr>
          <w:trHeight w:val="546"/>
        </w:trPr>
        <w:tc>
          <w:tcPr>
            <w:tcW w:w="3031" w:type="dxa"/>
            <w:vAlign w:val="center"/>
          </w:tcPr>
          <w:p w14:paraId="25F1252A" w14:textId="77777777" w:rsidR="007D40CC" w:rsidRPr="009D4E60" w:rsidRDefault="00B8254A" w:rsidP="00B8254A">
            <w:pPr>
              <w:rPr>
                <w:rFonts w:ascii="Calibri" w:hAnsi="Calibri" w:cs="Calibri"/>
                <w:b/>
                <w:color w:val="1F497D"/>
                <w:sz w:val="28"/>
                <w:lang w:val="en-GB"/>
              </w:rPr>
            </w:pPr>
            <w:r w:rsidRPr="009D4E60">
              <w:rPr>
                <w:rFonts w:ascii="Calibri" w:hAnsi="Calibri" w:cs="Calibri"/>
                <w:b/>
                <w:color w:val="1F497D"/>
                <w:sz w:val="28"/>
                <w:lang w:val="en-GB"/>
              </w:rPr>
              <w:t>Semester/Year</w:t>
            </w:r>
          </w:p>
        </w:tc>
        <w:tc>
          <w:tcPr>
            <w:tcW w:w="4609" w:type="dxa"/>
            <w:vAlign w:val="center"/>
          </w:tcPr>
          <w:p w14:paraId="2F2B7CFF" w14:textId="317653D1" w:rsidR="007D40CC" w:rsidRPr="009D4E60" w:rsidRDefault="00A025B3" w:rsidP="006646F4">
            <w:pPr>
              <w:rPr>
                <w:rFonts w:ascii="Calibri" w:hAnsi="Calibri" w:cs="Calibri"/>
                <w:color w:val="0070C0"/>
                <w:sz w:val="28"/>
                <w:lang w:val="en-GB"/>
              </w:rPr>
            </w:pPr>
            <w:r>
              <w:rPr>
                <w:rFonts w:ascii="Calibri" w:hAnsi="Calibri" w:cs="Calibri"/>
                <w:color w:val="0070C0"/>
                <w:sz w:val="28"/>
                <w:lang w:val="en-GB"/>
              </w:rPr>
              <w:t>7</w:t>
            </w:r>
            <w:r w:rsidRPr="00A025B3">
              <w:rPr>
                <w:rFonts w:ascii="Calibri" w:hAnsi="Calibri" w:cs="Calibri"/>
                <w:color w:val="0070C0"/>
                <w:sz w:val="28"/>
                <w:vertAlign w:val="superscript"/>
                <w:lang w:val="en-GB"/>
              </w:rPr>
              <w:t>th</w:t>
            </w:r>
            <w:r>
              <w:rPr>
                <w:rFonts w:ascii="Calibri" w:hAnsi="Calibri" w:cs="Calibri"/>
                <w:color w:val="0070C0"/>
                <w:sz w:val="28"/>
                <w:lang w:val="en-GB"/>
              </w:rPr>
              <w:t xml:space="preserve"> semester / 2018 batch</w:t>
            </w:r>
          </w:p>
        </w:tc>
      </w:tr>
      <w:tr w:rsidR="007D40CC" w:rsidRPr="009D4E60" w14:paraId="2774137F" w14:textId="77777777" w:rsidTr="00435573">
        <w:trPr>
          <w:trHeight w:val="546"/>
        </w:trPr>
        <w:tc>
          <w:tcPr>
            <w:tcW w:w="3031" w:type="dxa"/>
            <w:vAlign w:val="center"/>
          </w:tcPr>
          <w:p w14:paraId="38604A22" w14:textId="77777777" w:rsidR="007D40CC" w:rsidRPr="009D4E60" w:rsidRDefault="009D451D" w:rsidP="00435573">
            <w:pPr>
              <w:rPr>
                <w:rFonts w:ascii="Calibri" w:hAnsi="Calibri" w:cs="Calibri"/>
                <w:b/>
                <w:color w:val="1F497D"/>
                <w:sz w:val="28"/>
                <w:lang w:val="en-GB"/>
              </w:rPr>
            </w:pPr>
            <w:bookmarkStart w:id="7" w:name="_Toc294515524"/>
            <w:r>
              <w:rPr>
                <w:rFonts w:ascii="Calibri" w:hAnsi="Calibri" w:cs="Calibri"/>
                <w:b/>
                <w:color w:val="1F497D"/>
                <w:sz w:val="28"/>
                <w:lang w:val="en-GB"/>
              </w:rPr>
              <w:t>Course</w:t>
            </w:r>
            <w:r w:rsidR="007D40CC" w:rsidRPr="009D4E60">
              <w:rPr>
                <w:rFonts w:ascii="Calibri" w:hAnsi="Calibri" w:cs="Calibri"/>
                <w:b/>
                <w:color w:val="1F497D"/>
                <w:sz w:val="28"/>
                <w:lang w:val="en-GB"/>
              </w:rPr>
              <w:t xml:space="preserve"> Leader</w:t>
            </w:r>
            <w:bookmarkEnd w:id="7"/>
            <w:r w:rsidR="00B77DEA">
              <w:rPr>
                <w:rFonts w:ascii="Calibri" w:hAnsi="Calibri" w:cs="Calibri"/>
                <w:b/>
                <w:color w:val="1F497D"/>
                <w:sz w:val="28"/>
                <w:lang w:val="en-GB"/>
              </w:rPr>
              <w:t>/s</w:t>
            </w:r>
          </w:p>
        </w:tc>
        <w:tc>
          <w:tcPr>
            <w:tcW w:w="4609" w:type="dxa"/>
            <w:vAlign w:val="center"/>
          </w:tcPr>
          <w:p w14:paraId="6108BE29" w14:textId="77777777" w:rsidR="007D40CC" w:rsidRPr="009D4E60" w:rsidRDefault="007D40CC" w:rsidP="006646F4">
            <w:pPr>
              <w:rPr>
                <w:rFonts w:ascii="Calibri" w:hAnsi="Calibri" w:cs="Calibri"/>
                <w:color w:val="0070C0"/>
                <w:sz w:val="28"/>
                <w:lang w:val="en-GB"/>
              </w:rPr>
            </w:pPr>
          </w:p>
        </w:tc>
      </w:tr>
    </w:tbl>
    <w:p w14:paraId="2B1CB87E" w14:textId="77777777" w:rsidR="007D40CC" w:rsidRPr="009D4E60" w:rsidRDefault="007D40CC" w:rsidP="007D40CC">
      <w:pPr>
        <w:ind w:left="1440" w:firstLine="720"/>
        <w:rPr>
          <w:rFonts w:ascii="Calibri" w:hAnsi="Calibri" w:cs="Calibri"/>
        </w:rPr>
      </w:pPr>
    </w:p>
    <w:p w14:paraId="07DE8CF3" w14:textId="77777777" w:rsidR="007D40CC" w:rsidRPr="009D4E60" w:rsidRDefault="007D40CC" w:rsidP="007D40CC">
      <w:pPr>
        <w:tabs>
          <w:tab w:val="left" w:pos="3975"/>
        </w:tabs>
        <w:rPr>
          <w:rFonts w:ascii="Calibri" w:hAnsi="Calibri" w:cs="Calibri"/>
        </w:rPr>
      </w:pPr>
    </w:p>
    <w:p w14:paraId="7FD1EB37" w14:textId="77777777" w:rsidR="007D40CC" w:rsidRPr="009D4E60" w:rsidRDefault="007D40CC" w:rsidP="007D40CC">
      <w:pPr>
        <w:tabs>
          <w:tab w:val="left" w:pos="3975"/>
          <w:tab w:val="left" w:pos="7080"/>
        </w:tabs>
        <w:rPr>
          <w:rFonts w:ascii="Calibri" w:hAnsi="Calibri" w:cs="Calibri"/>
        </w:rPr>
      </w:pPr>
    </w:p>
    <w:p w14:paraId="33398BE0" w14:textId="77777777" w:rsidR="006646F4" w:rsidRPr="009D4E60" w:rsidRDefault="006646F4" w:rsidP="007D40CC">
      <w:pPr>
        <w:tabs>
          <w:tab w:val="left" w:pos="3975"/>
          <w:tab w:val="left" w:pos="7080"/>
        </w:tabs>
        <w:rPr>
          <w:rFonts w:ascii="Calibri" w:hAnsi="Calibri" w:cs="Calibri"/>
        </w:rPr>
      </w:pPr>
    </w:p>
    <w:p w14:paraId="41B7E39F" w14:textId="77777777" w:rsidR="006646F4" w:rsidRPr="009D4E60" w:rsidRDefault="006646F4" w:rsidP="007D40CC">
      <w:pPr>
        <w:tabs>
          <w:tab w:val="left" w:pos="3975"/>
          <w:tab w:val="left" w:pos="7080"/>
        </w:tabs>
        <w:rPr>
          <w:rFonts w:ascii="Calibri" w:hAnsi="Calibri" w:cs="Calibri"/>
        </w:rPr>
      </w:pPr>
    </w:p>
    <w:p w14:paraId="46A41D08" w14:textId="77777777" w:rsidR="006646F4" w:rsidRPr="009D4E60" w:rsidRDefault="006646F4" w:rsidP="007D40CC">
      <w:pPr>
        <w:tabs>
          <w:tab w:val="left" w:pos="3975"/>
          <w:tab w:val="left" w:pos="7080"/>
        </w:tabs>
        <w:rPr>
          <w:rFonts w:ascii="Calibri" w:hAnsi="Calibri" w:cs="Calibri"/>
        </w:rPr>
      </w:pPr>
    </w:p>
    <w:p w14:paraId="20FAA6AE" w14:textId="77777777" w:rsidR="006646F4" w:rsidRPr="009D4E60" w:rsidRDefault="006646F4" w:rsidP="007D40CC">
      <w:pPr>
        <w:tabs>
          <w:tab w:val="left" w:pos="3975"/>
          <w:tab w:val="left" w:pos="7080"/>
        </w:tabs>
        <w:rPr>
          <w:rFonts w:ascii="Calibri" w:hAnsi="Calibri" w:cs="Calibri"/>
        </w:rPr>
      </w:pPr>
    </w:p>
    <w:p w14:paraId="4AD934D5" w14:textId="77777777" w:rsidR="006646F4" w:rsidRPr="009D4E60" w:rsidRDefault="006646F4" w:rsidP="007D40CC">
      <w:pPr>
        <w:tabs>
          <w:tab w:val="left" w:pos="3975"/>
          <w:tab w:val="left" w:pos="7080"/>
        </w:tabs>
        <w:rPr>
          <w:rFonts w:ascii="Calibri" w:hAnsi="Calibri" w:cs="Calibri"/>
        </w:rPr>
      </w:pPr>
    </w:p>
    <w:p w14:paraId="09CC9E22" w14:textId="77777777" w:rsidR="006646F4" w:rsidRPr="009D4E60" w:rsidRDefault="006646F4" w:rsidP="007D40CC">
      <w:pPr>
        <w:tabs>
          <w:tab w:val="left" w:pos="3975"/>
          <w:tab w:val="left" w:pos="7080"/>
        </w:tabs>
        <w:rPr>
          <w:rFonts w:ascii="Calibri" w:hAnsi="Calibri" w:cs="Calibri"/>
        </w:rPr>
      </w:pPr>
    </w:p>
    <w:p w14:paraId="09DB2E29" w14:textId="77777777" w:rsidR="006646F4" w:rsidRPr="009D4E60" w:rsidRDefault="006646F4" w:rsidP="007D40CC">
      <w:pPr>
        <w:tabs>
          <w:tab w:val="left" w:pos="3975"/>
          <w:tab w:val="left" w:pos="7080"/>
        </w:tabs>
        <w:rPr>
          <w:rFonts w:ascii="Calibri" w:hAnsi="Calibri" w:cs="Calibri"/>
        </w:rPr>
      </w:pPr>
    </w:p>
    <w:p w14:paraId="38868A06" w14:textId="77777777" w:rsidR="006646F4" w:rsidRPr="009D4E60" w:rsidRDefault="006646F4" w:rsidP="007D40CC">
      <w:pPr>
        <w:tabs>
          <w:tab w:val="left" w:pos="3975"/>
          <w:tab w:val="left" w:pos="7080"/>
        </w:tabs>
        <w:rPr>
          <w:rFonts w:ascii="Calibri" w:hAnsi="Calibri" w:cs="Calibri"/>
        </w:rPr>
      </w:pPr>
    </w:p>
    <w:p w14:paraId="1C69EBB0" w14:textId="77777777" w:rsidR="006646F4" w:rsidRPr="009D4E60" w:rsidRDefault="006646F4" w:rsidP="007D40CC">
      <w:pPr>
        <w:tabs>
          <w:tab w:val="left" w:pos="3975"/>
          <w:tab w:val="left" w:pos="7080"/>
        </w:tabs>
        <w:rPr>
          <w:rFonts w:ascii="Calibri" w:hAnsi="Calibri" w:cs="Calibri"/>
        </w:rPr>
      </w:pPr>
    </w:p>
    <w:p w14:paraId="26837ACF" w14:textId="77777777" w:rsidR="006646F4" w:rsidRPr="009D4E60" w:rsidRDefault="006646F4" w:rsidP="007D40CC">
      <w:pPr>
        <w:tabs>
          <w:tab w:val="left" w:pos="3975"/>
          <w:tab w:val="left" w:pos="7080"/>
        </w:tabs>
        <w:rPr>
          <w:rFonts w:ascii="Calibri" w:hAnsi="Calibri" w:cs="Calibri"/>
        </w:rPr>
      </w:pPr>
    </w:p>
    <w:p w14:paraId="1D0B0FB3" w14:textId="77777777" w:rsidR="006646F4" w:rsidRPr="009D4E60" w:rsidRDefault="006646F4" w:rsidP="007D40CC">
      <w:pPr>
        <w:tabs>
          <w:tab w:val="left" w:pos="3975"/>
          <w:tab w:val="left" w:pos="7080"/>
        </w:tabs>
        <w:rPr>
          <w:rFonts w:ascii="Calibri" w:hAnsi="Calibri" w:cs="Calibri"/>
        </w:rPr>
      </w:pPr>
    </w:p>
    <w:p w14:paraId="4C65F7DB" w14:textId="77777777" w:rsidR="006646F4" w:rsidRPr="009D4E60" w:rsidRDefault="006646F4" w:rsidP="007D40CC">
      <w:pPr>
        <w:tabs>
          <w:tab w:val="left" w:pos="3975"/>
          <w:tab w:val="left" w:pos="7080"/>
        </w:tabs>
        <w:rPr>
          <w:rFonts w:ascii="Calibri" w:hAnsi="Calibri" w:cs="Calibri"/>
        </w:rPr>
      </w:pPr>
    </w:p>
    <w:p w14:paraId="7EE25E60" w14:textId="77777777" w:rsidR="006646F4" w:rsidRPr="009D4E60" w:rsidRDefault="006646F4" w:rsidP="007D40CC">
      <w:pPr>
        <w:tabs>
          <w:tab w:val="left" w:pos="3975"/>
          <w:tab w:val="left" w:pos="7080"/>
        </w:tabs>
        <w:rPr>
          <w:rFonts w:ascii="Calibri" w:hAnsi="Calibri" w:cs="Calibri"/>
        </w:rPr>
      </w:pPr>
    </w:p>
    <w:p w14:paraId="4D4B9690" w14:textId="77777777" w:rsidR="006646F4" w:rsidRPr="009D4E60" w:rsidRDefault="006646F4" w:rsidP="007D40CC">
      <w:pPr>
        <w:tabs>
          <w:tab w:val="left" w:pos="3975"/>
          <w:tab w:val="left" w:pos="7080"/>
        </w:tabs>
        <w:rPr>
          <w:rFonts w:ascii="Calibri" w:hAnsi="Calibri" w:cs="Calibri"/>
        </w:rPr>
      </w:pPr>
    </w:p>
    <w:p w14:paraId="67DBFEBB" w14:textId="77777777" w:rsidR="006646F4" w:rsidRPr="009D4E60" w:rsidRDefault="006646F4" w:rsidP="007D40CC">
      <w:pPr>
        <w:tabs>
          <w:tab w:val="left" w:pos="3975"/>
          <w:tab w:val="left" w:pos="7080"/>
        </w:tabs>
        <w:rPr>
          <w:rFonts w:ascii="Calibri" w:hAnsi="Calibri" w:cs="Calibri"/>
        </w:rPr>
        <w:sectPr w:rsidR="006646F4" w:rsidRPr="009D4E60" w:rsidSect="006646F4">
          <w:headerReference w:type="default" r:id="rId9"/>
          <w:footerReference w:type="default" r:id="rId10"/>
          <w:headerReference w:type="first" r:id="rId11"/>
          <w:footerReference w:type="first" r:id="rId12"/>
          <w:pgSz w:w="11909" w:h="16834" w:code="9"/>
          <w:pgMar w:top="1152" w:right="1152" w:bottom="1152" w:left="1530" w:header="720" w:footer="432"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fmt="lowerRoman" w:start="1"/>
          <w:cols w:space="720"/>
          <w:titlePg/>
          <w:docGrid w:linePitch="360"/>
        </w:sectPr>
      </w:pPr>
    </w:p>
    <w:p w14:paraId="7DC845C3" w14:textId="77777777" w:rsidR="007D40CC" w:rsidRPr="009D4E60" w:rsidRDefault="007D40CC" w:rsidP="007D40CC">
      <w:pPr>
        <w:tabs>
          <w:tab w:val="left" w:pos="3975"/>
          <w:tab w:val="left" w:pos="7080"/>
        </w:tabs>
        <w:rPr>
          <w:rFonts w:ascii="Calibri" w:hAnsi="Calibri" w:cs="Calibri"/>
        </w:rPr>
      </w:pPr>
    </w:p>
    <w:p w14:paraId="07295762" w14:textId="77777777" w:rsidR="007D40CC" w:rsidRPr="009D4E60" w:rsidRDefault="007D40CC" w:rsidP="007D40CC">
      <w:pPr>
        <w:jc w:val="right"/>
        <w:rPr>
          <w:rFonts w:ascii="Calibri" w:hAnsi="Calibri" w:cs="Calibri"/>
        </w:rPr>
      </w:pPr>
    </w:p>
    <w:tbl>
      <w:tblPr>
        <w:tblpPr w:leftFromText="180" w:rightFromText="180" w:vertAnchor="text" w:tblpXSpec="center" w:tblpY="-83"/>
        <w:tblW w:w="9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3"/>
        <w:gridCol w:w="635"/>
        <w:gridCol w:w="1557"/>
        <w:gridCol w:w="393"/>
        <w:gridCol w:w="370"/>
        <w:gridCol w:w="473"/>
        <w:gridCol w:w="1542"/>
        <w:gridCol w:w="733"/>
        <w:gridCol w:w="1964"/>
      </w:tblGrid>
      <w:tr w:rsidR="007D40CC" w:rsidRPr="009D4E60" w14:paraId="13174EEC" w14:textId="77777777" w:rsidTr="00E85847">
        <w:trPr>
          <w:trHeight w:val="350"/>
        </w:trPr>
        <w:tc>
          <w:tcPr>
            <w:tcW w:w="9410" w:type="dxa"/>
            <w:gridSpan w:val="9"/>
          </w:tcPr>
          <w:p w14:paraId="580A02B9" w14:textId="77777777" w:rsidR="007D40CC" w:rsidRPr="009D4E60" w:rsidRDefault="007D40CC" w:rsidP="00E85847">
            <w:pPr>
              <w:pStyle w:val="Heading1"/>
              <w:spacing w:before="120" w:after="120"/>
              <w:jc w:val="center"/>
              <w:rPr>
                <w:rFonts w:ascii="Calibri" w:hAnsi="Calibri" w:cs="Calibri"/>
                <w:b w:val="0"/>
              </w:rPr>
            </w:pPr>
            <w:bookmarkStart w:id="8" w:name="_Toc185910103"/>
            <w:bookmarkStart w:id="9" w:name="_Toc294515530"/>
            <w:bookmarkStart w:id="10" w:name="_Toc89374490"/>
            <w:r w:rsidRPr="009D4E60">
              <w:rPr>
                <w:rFonts w:ascii="Calibri" w:hAnsi="Calibri" w:cs="Calibri"/>
              </w:rPr>
              <w:t>Declaration</w:t>
            </w:r>
            <w:bookmarkEnd w:id="8"/>
            <w:r w:rsidRPr="009D4E60">
              <w:rPr>
                <w:rFonts w:ascii="Calibri" w:hAnsi="Calibri" w:cs="Calibri"/>
              </w:rPr>
              <w:t xml:space="preserve"> Sheet</w:t>
            </w:r>
            <w:bookmarkEnd w:id="9"/>
            <w:bookmarkEnd w:id="10"/>
          </w:p>
        </w:tc>
      </w:tr>
      <w:tr w:rsidR="007D40CC" w:rsidRPr="009D4E60" w14:paraId="4D2AF1E8" w14:textId="77777777" w:rsidTr="00435573">
        <w:trPr>
          <w:trHeight w:val="358"/>
        </w:trPr>
        <w:tc>
          <w:tcPr>
            <w:tcW w:w="1818" w:type="dxa"/>
            <w:vAlign w:val="center"/>
          </w:tcPr>
          <w:p w14:paraId="003B73CD" w14:textId="77777777" w:rsidR="007D40CC" w:rsidRPr="009D4E60" w:rsidRDefault="007D40CC" w:rsidP="00435573">
            <w:pPr>
              <w:tabs>
                <w:tab w:val="left" w:pos="3975"/>
                <w:tab w:val="left" w:pos="7080"/>
              </w:tabs>
              <w:rPr>
                <w:rFonts w:ascii="Calibri" w:hAnsi="Calibri" w:cs="Calibri"/>
              </w:rPr>
            </w:pPr>
            <w:r w:rsidRPr="009D4E60">
              <w:rPr>
                <w:rFonts w:ascii="Calibri" w:hAnsi="Calibri" w:cs="Calibri"/>
              </w:rPr>
              <w:t>Student Name</w:t>
            </w:r>
          </w:p>
        </w:tc>
        <w:tc>
          <w:tcPr>
            <w:tcW w:w="7592" w:type="dxa"/>
            <w:gridSpan w:val="8"/>
            <w:vAlign w:val="center"/>
          </w:tcPr>
          <w:p w14:paraId="03D63E91" w14:textId="0F3DE757" w:rsidR="007D40CC" w:rsidRPr="009D4E60" w:rsidRDefault="003A4435" w:rsidP="00435573">
            <w:pPr>
              <w:tabs>
                <w:tab w:val="left" w:pos="3975"/>
                <w:tab w:val="left" w:pos="7080"/>
              </w:tabs>
              <w:rPr>
                <w:rFonts w:ascii="Calibri" w:hAnsi="Calibri" w:cs="Calibri"/>
              </w:rPr>
            </w:pPr>
            <w:r w:rsidRPr="003A4435">
              <w:rPr>
                <w:rFonts w:ascii="Calibri" w:hAnsi="Calibri" w:cs="Calibri"/>
              </w:rPr>
              <w:t>Tanishq Porwar</w:t>
            </w:r>
          </w:p>
        </w:tc>
      </w:tr>
      <w:tr w:rsidR="007D40CC" w:rsidRPr="009D4E60" w14:paraId="34198B60" w14:textId="77777777" w:rsidTr="00435573">
        <w:trPr>
          <w:trHeight w:val="352"/>
        </w:trPr>
        <w:tc>
          <w:tcPr>
            <w:tcW w:w="1818" w:type="dxa"/>
            <w:vAlign w:val="center"/>
          </w:tcPr>
          <w:p w14:paraId="038F2019" w14:textId="77777777" w:rsidR="007D40CC" w:rsidRPr="009D4E60" w:rsidRDefault="007D40CC" w:rsidP="00435573">
            <w:pPr>
              <w:tabs>
                <w:tab w:val="left" w:pos="3975"/>
                <w:tab w:val="left" w:pos="7080"/>
              </w:tabs>
              <w:rPr>
                <w:rFonts w:ascii="Calibri" w:hAnsi="Calibri" w:cs="Calibri"/>
              </w:rPr>
            </w:pPr>
            <w:r w:rsidRPr="009D4E60">
              <w:rPr>
                <w:rFonts w:ascii="Calibri" w:hAnsi="Calibri" w:cs="Calibri"/>
              </w:rPr>
              <w:t>Reg. No</w:t>
            </w:r>
          </w:p>
        </w:tc>
        <w:tc>
          <w:tcPr>
            <w:tcW w:w="7592" w:type="dxa"/>
            <w:gridSpan w:val="8"/>
            <w:vAlign w:val="center"/>
          </w:tcPr>
          <w:p w14:paraId="24CEFF01" w14:textId="4827501D" w:rsidR="007D40CC" w:rsidRPr="009D4E60" w:rsidRDefault="0004421C" w:rsidP="00435573">
            <w:pPr>
              <w:tabs>
                <w:tab w:val="left" w:pos="3975"/>
                <w:tab w:val="left" w:pos="7080"/>
              </w:tabs>
              <w:rPr>
                <w:rFonts w:ascii="Calibri" w:hAnsi="Calibri" w:cs="Calibri"/>
              </w:rPr>
            </w:pPr>
            <w:r>
              <w:rPr>
                <w:rFonts w:ascii="Calibri" w:hAnsi="Calibri" w:cs="Calibri"/>
              </w:rPr>
              <w:t>18ETCS0021</w:t>
            </w:r>
            <w:r w:rsidR="003A4435">
              <w:rPr>
                <w:rFonts w:ascii="Calibri" w:hAnsi="Calibri" w:cs="Calibri"/>
              </w:rPr>
              <w:t>3</w:t>
            </w:r>
            <w:r>
              <w:rPr>
                <w:rFonts w:ascii="Calibri" w:hAnsi="Calibri" w:cs="Calibri"/>
              </w:rPr>
              <w:t>1</w:t>
            </w:r>
          </w:p>
        </w:tc>
      </w:tr>
      <w:tr w:rsidR="007D40CC" w:rsidRPr="009D4E60" w14:paraId="1F48DFA4" w14:textId="77777777" w:rsidTr="00435573">
        <w:trPr>
          <w:trHeight w:val="361"/>
        </w:trPr>
        <w:tc>
          <w:tcPr>
            <w:tcW w:w="1818" w:type="dxa"/>
            <w:vAlign w:val="center"/>
          </w:tcPr>
          <w:p w14:paraId="5304BCB0" w14:textId="77777777" w:rsidR="007D40CC" w:rsidRPr="009D4E60" w:rsidRDefault="00B8254A" w:rsidP="009D451D">
            <w:pPr>
              <w:tabs>
                <w:tab w:val="left" w:pos="3975"/>
                <w:tab w:val="left" w:pos="7080"/>
              </w:tabs>
              <w:rPr>
                <w:rFonts w:ascii="Calibri" w:hAnsi="Calibri" w:cs="Calibri"/>
              </w:rPr>
            </w:pPr>
            <w:proofErr w:type="spellStart"/>
            <w:r w:rsidRPr="009D4E60">
              <w:rPr>
                <w:rFonts w:ascii="Calibri" w:hAnsi="Calibri" w:cs="Calibri"/>
              </w:rPr>
              <w:t>Programme</w:t>
            </w:r>
            <w:proofErr w:type="spellEnd"/>
          </w:p>
        </w:tc>
        <w:tc>
          <w:tcPr>
            <w:tcW w:w="3825" w:type="dxa"/>
            <w:gridSpan w:val="5"/>
            <w:vAlign w:val="center"/>
          </w:tcPr>
          <w:p w14:paraId="77C78B78" w14:textId="2D4CB9D7" w:rsidR="007D40CC" w:rsidRPr="009D4E60" w:rsidRDefault="0004421C" w:rsidP="00435573">
            <w:pPr>
              <w:tabs>
                <w:tab w:val="left" w:pos="3975"/>
                <w:tab w:val="left" w:pos="7080"/>
              </w:tabs>
              <w:rPr>
                <w:rFonts w:ascii="Calibri" w:hAnsi="Calibri" w:cs="Calibri"/>
              </w:rPr>
            </w:pPr>
            <w:r>
              <w:rPr>
                <w:rFonts w:ascii="Calibri" w:hAnsi="Calibri" w:cs="Calibri"/>
              </w:rPr>
              <w:t>B. Tech.</w:t>
            </w:r>
          </w:p>
        </w:tc>
        <w:tc>
          <w:tcPr>
            <w:tcW w:w="776" w:type="dxa"/>
            <w:vAlign w:val="center"/>
          </w:tcPr>
          <w:p w14:paraId="3D3E6B23" w14:textId="77777777" w:rsidR="007D40CC" w:rsidRPr="009D4E60" w:rsidRDefault="00B8254A" w:rsidP="00435573">
            <w:pPr>
              <w:tabs>
                <w:tab w:val="left" w:pos="3975"/>
                <w:tab w:val="left" w:pos="7080"/>
              </w:tabs>
              <w:rPr>
                <w:rFonts w:ascii="Calibri" w:hAnsi="Calibri" w:cs="Calibri"/>
              </w:rPr>
            </w:pPr>
            <w:r w:rsidRPr="009D4E60">
              <w:rPr>
                <w:rFonts w:ascii="Calibri" w:hAnsi="Calibri" w:cs="Calibri"/>
              </w:rPr>
              <w:t>Semester/Year</w:t>
            </w:r>
          </w:p>
        </w:tc>
        <w:tc>
          <w:tcPr>
            <w:tcW w:w="2991" w:type="dxa"/>
            <w:gridSpan w:val="2"/>
            <w:vAlign w:val="center"/>
          </w:tcPr>
          <w:p w14:paraId="1EA0F0F6" w14:textId="1C403193" w:rsidR="007D40CC" w:rsidRPr="009D4E60" w:rsidRDefault="0004421C" w:rsidP="00730F27">
            <w:pPr>
              <w:tabs>
                <w:tab w:val="left" w:pos="3975"/>
                <w:tab w:val="left" w:pos="7080"/>
              </w:tabs>
              <w:rPr>
                <w:rFonts w:ascii="Calibri" w:hAnsi="Calibri" w:cs="Calibri"/>
              </w:rPr>
            </w:pPr>
            <w:r>
              <w:rPr>
                <w:rFonts w:ascii="Calibri" w:hAnsi="Calibri" w:cs="Calibri"/>
              </w:rPr>
              <w:t>7</w:t>
            </w:r>
            <w:r w:rsidRPr="0004421C">
              <w:rPr>
                <w:rFonts w:ascii="Calibri" w:hAnsi="Calibri" w:cs="Calibri"/>
                <w:vertAlign w:val="superscript"/>
              </w:rPr>
              <w:t>th</w:t>
            </w:r>
            <w:r>
              <w:rPr>
                <w:rFonts w:ascii="Calibri" w:hAnsi="Calibri" w:cs="Calibri"/>
              </w:rPr>
              <w:t xml:space="preserve"> </w:t>
            </w:r>
            <w:proofErr w:type="spellStart"/>
            <w:r>
              <w:rPr>
                <w:rFonts w:ascii="Calibri" w:hAnsi="Calibri" w:cs="Calibri"/>
              </w:rPr>
              <w:t>sem</w:t>
            </w:r>
            <w:proofErr w:type="spellEnd"/>
            <w:r>
              <w:rPr>
                <w:rFonts w:ascii="Calibri" w:hAnsi="Calibri" w:cs="Calibri"/>
              </w:rPr>
              <w:t xml:space="preserve"> /2018 batch</w:t>
            </w:r>
          </w:p>
        </w:tc>
      </w:tr>
      <w:tr w:rsidR="007D40CC" w:rsidRPr="009D4E60" w14:paraId="26CE8328" w14:textId="77777777" w:rsidTr="00435573">
        <w:trPr>
          <w:trHeight w:val="418"/>
        </w:trPr>
        <w:tc>
          <w:tcPr>
            <w:tcW w:w="1818" w:type="dxa"/>
            <w:vAlign w:val="center"/>
          </w:tcPr>
          <w:p w14:paraId="49B85AFD" w14:textId="77777777" w:rsidR="007D40CC" w:rsidRPr="009D4E60" w:rsidRDefault="009D451D" w:rsidP="00435573">
            <w:pPr>
              <w:tabs>
                <w:tab w:val="left" w:pos="3975"/>
                <w:tab w:val="left" w:pos="7080"/>
              </w:tabs>
              <w:rPr>
                <w:rFonts w:ascii="Calibri" w:hAnsi="Calibri" w:cs="Calibri"/>
              </w:rPr>
            </w:pPr>
            <w:r>
              <w:rPr>
                <w:rFonts w:ascii="Calibri" w:hAnsi="Calibri" w:cs="Calibri"/>
              </w:rPr>
              <w:t>Course</w:t>
            </w:r>
            <w:r w:rsidR="007D40CC" w:rsidRPr="009D4E60">
              <w:rPr>
                <w:rFonts w:ascii="Calibri" w:hAnsi="Calibri" w:cs="Calibri"/>
              </w:rPr>
              <w:t xml:space="preserve"> Code</w:t>
            </w:r>
          </w:p>
        </w:tc>
        <w:tc>
          <w:tcPr>
            <w:tcW w:w="7592" w:type="dxa"/>
            <w:gridSpan w:val="8"/>
            <w:vAlign w:val="center"/>
          </w:tcPr>
          <w:p w14:paraId="40876F88" w14:textId="18084319" w:rsidR="007D40CC" w:rsidRPr="009D4E60" w:rsidRDefault="00B91F63" w:rsidP="00435573">
            <w:pPr>
              <w:tabs>
                <w:tab w:val="left" w:pos="3975"/>
                <w:tab w:val="left" w:pos="7080"/>
              </w:tabs>
              <w:rPr>
                <w:rFonts w:ascii="Calibri" w:hAnsi="Calibri" w:cs="Calibri"/>
              </w:rPr>
            </w:pPr>
            <w:r w:rsidRPr="00B91F63">
              <w:rPr>
                <w:rFonts w:ascii="Calibri" w:hAnsi="Calibri" w:cs="Calibri"/>
              </w:rPr>
              <w:t>19CSE422A</w:t>
            </w:r>
          </w:p>
        </w:tc>
      </w:tr>
      <w:tr w:rsidR="007D40CC" w:rsidRPr="009D4E60" w14:paraId="4125DCD2" w14:textId="77777777" w:rsidTr="00435573">
        <w:trPr>
          <w:trHeight w:val="370"/>
        </w:trPr>
        <w:tc>
          <w:tcPr>
            <w:tcW w:w="1818" w:type="dxa"/>
            <w:vAlign w:val="center"/>
          </w:tcPr>
          <w:p w14:paraId="5B8A6BB3" w14:textId="77777777" w:rsidR="007D40CC" w:rsidRPr="009D4E60" w:rsidRDefault="009D451D" w:rsidP="00435573">
            <w:pPr>
              <w:tabs>
                <w:tab w:val="left" w:pos="3975"/>
                <w:tab w:val="left" w:pos="7080"/>
              </w:tabs>
              <w:rPr>
                <w:rFonts w:ascii="Calibri" w:hAnsi="Calibri" w:cs="Calibri"/>
              </w:rPr>
            </w:pPr>
            <w:r>
              <w:rPr>
                <w:rFonts w:ascii="Calibri" w:hAnsi="Calibri" w:cs="Calibri"/>
              </w:rPr>
              <w:t xml:space="preserve">Course </w:t>
            </w:r>
            <w:r w:rsidR="007D40CC" w:rsidRPr="009D4E60">
              <w:rPr>
                <w:rFonts w:ascii="Calibri" w:hAnsi="Calibri" w:cs="Calibri"/>
              </w:rPr>
              <w:t>Title</w:t>
            </w:r>
          </w:p>
        </w:tc>
        <w:tc>
          <w:tcPr>
            <w:tcW w:w="7592" w:type="dxa"/>
            <w:gridSpan w:val="8"/>
            <w:vAlign w:val="center"/>
          </w:tcPr>
          <w:p w14:paraId="68528785" w14:textId="626D122E" w:rsidR="007D40CC" w:rsidRPr="009D4E60" w:rsidRDefault="00B91F63" w:rsidP="00435573">
            <w:pPr>
              <w:tabs>
                <w:tab w:val="left" w:pos="3975"/>
                <w:tab w:val="left" w:pos="7080"/>
              </w:tabs>
              <w:rPr>
                <w:rFonts w:ascii="Calibri" w:hAnsi="Calibri" w:cs="Calibri"/>
              </w:rPr>
            </w:pPr>
            <w:r w:rsidRPr="00B91F63">
              <w:rPr>
                <w:rFonts w:ascii="Calibri" w:hAnsi="Calibri" w:cs="Calibri"/>
              </w:rPr>
              <w:t>Computational Intelligence</w:t>
            </w:r>
          </w:p>
        </w:tc>
      </w:tr>
      <w:tr w:rsidR="007D40CC" w:rsidRPr="009D4E60" w14:paraId="1D2987F8" w14:textId="77777777" w:rsidTr="00435573">
        <w:trPr>
          <w:trHeight w:val="352"/>
        </w:trPr>
        <w:tc>
          <w:tcPr>
            <w:tcW w:w="1818" w:type="dxa"/>
            <w:vAlign w:val="center"/>
          </w:tcPr>
          <w:p w14:paraId="64954685" w14:textId="77777777" w:rsidR="007D40CC" w:rsidRPr="009D4E60" w:rsidRDefault="009D451D" w:rsidP="00435573">
            <w:pPr>
              <w:tabs>
                <w:tab w:val="left" w:pos="3975"/>
                <w:tab w:val="left" w:pos="7080"/>
              </w:tabs>
              <w:rPr>
                <w:rFonts w:ascii="Calibri" w:hAnsi="Calibri" w:cs="Calibri"/>
              </w:rPr>
            </w:pPr>
            <w:r>
              <w:rPr>
                <w:rFonts w:ascii="Calibri" w:hAnsi="Calibri" w:cs="Calibri"/>
              </w:rPr>
              <w:t>Course</w:t>
            </w:r>
            <w:r w:rsidR="007D40CC" w:rsidRPr="009D4E60">
              <w:rPr>
                <w:rFonts w:ascii="Calibri" w:hAnsi="Calibri" w:cs="Calibri"/>
              </w:rPr>
              <w:t xml:space="preserve"> Date</w:t>
            </w:r>
          </w:p>
        </w:tc>
        <w:tc>
          <w:tcPr>
            <w:tcW w:w="2469" w:type="dxa"/>
            <w:gridSpan w:val="2"/>
            <w:vAlign w:val="center"/>
          </w:tcPr>
          <w:p w14:paraId="4DBF3B2D" w14:textId="77777777" w:rsidR="007D40CC" w:rsidRPr="009D4E60" w:rsidRDefault="007D40CC" w:rsidP="00435573">
            <w:pPr>
              <w:tabs>
                <w:tab w:val="left" w:pos="3975"/>
                <w:tab w:val="left" w:pos="7080"/>
              </w:tabs>
              <w:rPr>
                <w:rFonts w:ascii="Calibri" w:hAnsi="Calibri" w:cs="Calibri"/>
              </w:rPr>
            </w:pPr>
          </w:p>
        </w:tc>
        <w:tc>
          <w:tcPr>
            <w:tcW w:w="820" w:type="dxa"/>
            <w:gridSpan w:val="2"/>
          </w:tcPr>
          <w:p w14:paraId="3C4E058A" w14:textId="77777777" w:rsidR="007D40CC" w:rsidRPr="009D4E60" w:rsidRDefault="007D40CC" w:rsidP="00435573">
            <w:pPr>
              <w:tabs>
                <w:tab w:val="left" w:pos="3975"/>
                <w:tab w:val="left" w:pos="7080"/>
              </w:tabs>
              <w:rPr>
                <w:rFonts w:ascii="Calibri" w:hAnsi="Calibri" w:cs="Calibri"/>
              </w:rPr>
            </w:pPr>
            <w:r w:rsidRPr="009D4E60">
              <w:rPr>
                <w:rFonts w:ascii="Calibri" w:hAnsi="Calibri" w:cs="Calibri"/>
              </w:rPr>
              <w:t>to</w:t>
            </w:r>
          </w:p>
        </w:tc>
        <w:tc>
          <w:tcPr>
            <w:tcW w:w="4303" w:type="dxa"/>
            <w:gridSpan w:val="4"/>
            <w:vAlign w:val="center"/>
          </w:tcPr>
          <w:p w14:paraId="183750F5" w14:textId="77777777" w:rsidR="007D40CC" w:rsidRPr="009D4E60" w:rsidRDefault="007D40CC" w:rsidP="00435573">
            <w:pPr>
              <w:tabs>
                <w:tab w:val="left" w:pos="3975"/>
                <w:tab w:val="left" w:pos="7080"/>
              </w:tabs>
              <w:rPr>
                <w:rFonts w:ascii="Calibri" w:hAnsi="Calibri" w:cs="Calibri"/>
              </w:rPr>
            </w:pPr>
          </w:p>
        </w:tc>
      </w:tr>
      <w:tr w:rsidR="007D40CC" w:rsidRPr="009D4E60" w14:paraId="58B61C80" w14:textId="77777777" w:rsidTr="00435573">
        <w:trPr>
          <w:trHeight w:val="368"/>
        </w:trPr>
        <w:tc>
          <w:tcPr>
            <w:tcW w:w="1818" w:type="dxa"/>
            <w:vAlign w:val="center"/>
          </w:tcPr>
          <w:p w14:paraId="5D51FB13" w14:textId="77777777" w:rsidR="007D40CC" w:rsidRPr="009D4E60" w:rsidRDefault="009D451D" w:rsidP="00435573">
            <w:pPr>
              <w:tabs>
                <w:tab w:val="left" w:pos="3975"/>
                <w:tab w:val="left" w:pos="7080"/>
              </w:tabs>
              <w:rPr>
                <w:rFonts w:ascii="Calibri" w:hAnsi="Calibri" w:cs="Calibri"/>
              </w:rPr>
            </w:pPr>
            <w:r>
              <w:rPr>
                <w:rFonts w:ascii="Calibri" w:hAnsi="Calibri" w:cs="Calibri"/>
              </w:rPr>
              <w:t>Course</w:t>
            </w:r>
            <w:r w:rsidR="007D40CC" w:rsidRPr="009D4E60">
              <w:rPr>
                <w:rFonts w:ascii="Calibri" w:hAnsi="Calibri" w:cs="Calibri"/>
              </w:rPr>
              <w:t xml:space="preserve"> Leader</w:t>
            </w:r>
          </w:p>
        </w:tc>
        <w:tc>
          <w:tcPr>
            <w:tcW w:w="7592" w:type="dxa"/>
            <w:gridSpan w:val="8"/>
            <w:vAlign w:val="center"/>
          </w:tcPr>
          <w:p w14:paraId="2D19FAC5" w14:textId="77777777" w:rsidR="007D40CC" w:rsidRPr="009D4E60" w:rsidRDefault="007D40CC" w:rsidP="00435573">
            <w:pPr>
              <w:tabs>
                <w:tab w:val="left" w:pos="3975"/>
                <w:tab w:val="left" w:pos="7080"/>
              </w:tabs>
              <w:rPr>
                <w:rFonts w:ascii="Calibri" w:hAnsi="Calibri" w:cs="Calibri"/>
              </w:rPr>
            </w:pPr>
          </w:p>
        </w:tc>
      </w:tr>
      <w:tr w:rsidR="007D40CC" w:rsidRPr="009D4E60" w14:paraId="2A39253D" w14:textId="77777777" w:rsidTr="00435573">
        <w:trPr>
          <w:trHeight w:val="1621"/>
        </w:trPr>
        <w:tc>
          <w:tcPr>
            <w:tcW w:w="9410" w:type="dxa"/>
            <w:gridSpan w:val="9"/>
            <w:vAlign w:val="center"/>
          </w:tcPr>
          <w:p w14:paraId="5D703889" w14:textId="77777777" w:rsidR="001E3243" w:rsidRPr="009D4E60" w:rsidRDefault="001E3243" w:rsidP="00435573">
            <w:pPr>
              <w:rPr>
                <w:rFonts w:ascii="Calibri" w:hAnsi="Calibri" w:cs="Calibri"/>
                <w:b/>
              </w:rPr>
            </w:pPr>
          </w:p>
          <w:p w14:paraId="3535B809" w14:textId="77777777" w:rsidR="001E3243" w:rsidRPr="009D4E60" w:rsidRDefault="001E3243" w:rsidP="00435573">
            <w:pPr>
              <w:rPr>
                <w:rFonts w:ascii="Calibri" w:hAnsi="Calibri" w:cs="Calibri"/>
                <w:b/>
              </w:rPr>
            </w:pPr>
          </w:p>
          <w:p w14:paraId="68E20A0F" w14:textId="77777777" w:rsidR="007D40CC" w:rsidRPr="009D4E60" w:rsidRDefault="007D40CC" w:rsidP="00435573">
            <w:pPr>
              <w:rPr>
                <w:rFonts w:ascii="Calibri" w:hAnsi="Calibri" w:cs="Calibri"/>
                <w:b/>
              </w:rPr>
            </w:pPr>
            <w:r w:rsidRPr="009D4E60">
              <w:rPr>
                <w:rFonts w:ascii="Calibri" w:hAnsi="Calibri" w:cs="Calibri"/>
                <w:b/>
              </w:rPr>
              <w:t>Declaration</w:t>
            </w:r>
          </w:p>
          <w:p w14:paraId="42A8C4A8" w14:textId="77777777" w:rsidR="001E3243" w:rsidRPr="009D4E60" w:rsidRDefault="001E3243" w:rsidP="00435573">
            <w:pPr>
              <w:rPr>
                <w:rFonts w:ascii="Calibri" w:hAnsi="Calibri" w:cs="Calibri"/>
                <w:b/>
              </w:rPr>
            </w:pPr>
          </w:p>
          <w:p w14:paraId="5F8D2763" w14:textId="415C71CD" w:rsidR="007D40CC" w:rsidRPr="009D4E60" w:rsidRDefault="007D40CC" w:rsidP="00D268E8">
            <w:pPr>
              <w:spacing w:line="360" w:lineRule="auto"/>
              <w:ind w:left="360" w:right="374"/>
              <w:jc w:val="both"/>
              <w:rPr>
                <w:rFonts w:ascii="Calibri" w:hAnsi="Calibri" w:cs="Calibri"/>
                <w:kern w:val="28"/>
                <w:szCs w:val="20"/>
              </w:rPr>
            </w:pPr>
            <w:r w:rsidRPr="009D4E60">
              <w:rPr>
                <w:rFonts w:ascii="Calibri" w:hAnsi="Calibri" w:cs="Calibri"/>
                <w:kern w:val="28"/>
                <w:szCs w:val="20"/>
              </w:rPr>
              <w:t>The assignment submitted herewith is a result of my own investigations and that I have conformed to the guidelines against</w:t>
            </w:r>
            <w:r w:rsidR="006646F4" w:rsidRPr="009D4E60">
              <w:rPr>
                <w:rFonts w:ascii="Calibri" w:hAnsi="Calibri" w:cs="Calibri"/>
                <w:kern w:val="28"/>
                <w:szCs w:val="20"/>
              </w:rPr>
              <w:t xml:space="preserve"> plagiarism as laid out in the </w:t>
            </w:r>
            <w:r w:rsidRPr="009D4E60">
              <w:rPr>
                <w:rFonts w:ascii="Calibri" w:hAnsi="Calibri" w:cs="Calibri"/>
                <w:kern w:val="28"/>
                <w:szCs w:val="20"/>
              </w:rPr>
              <w:t xml:space="preserve">Student Handbook.  All sections of the text and results, which have been obtained from other sources, are fully referenced.  I understand that cheating and plagiarism constitute a breach of </w:t>
            </w:r>
            <w:r w:rsidR="00412472" w:rsidRPr="009D4E60">
              <w:rPr>
                <w:rFonts w:ascii="Calibri" w:hAnsi="Calibri" w:cs="Calibri"/>
                <w:kern w:val="28"/>
                <w:szCs w:val="20"/>
              </w:rPr>
              <w:t>university</w:t>
            </w:r>
            <w:r w:rsidRPr="009D4E60">
              <w:rPr>
                <w:rFonts w:ascii="Calibri" w:hAnsi="Calibri" w:cs="Calibri"/>
                <w:kern w:val="28"/>
                <w:szCs w:val="20"/>
              </w:rPr>
              <w:t xml:space="preserve"> regulations and will be dealt with accordingly.</w:t>
            </w:r>
          </w:p>
          <w:p w14:paraId="452CF04F" w14:textId="77777777" w:rsidR="001E3243" w:rsidRPr="009D4E60" w:rsidRDefault="001E3243" w:rsidP="001E3243">
            <w:pPr>
              <w:spacing w:line="360" w:lineRule="auto"/>
              <w:ind w:left="360" w:right="225"/>
              <w:jc w:val="both"/>
              <w:rPr>
                <w:rFonts w:ascii="Calibri" w:hAnsi="Calibri" w:cs="Calibri"/>
                <w:kern w:val="28"/>
                <w:szCs w:val="20"/>
              </w:rPr>
            </w:pPr>
          </w:p>
          <w:p w14:paraId="680BDD64" w14:textId="77777777" w:rsidR="001E3243" w:rsidRPr="009D4E60" w:rsidRDefault="001E3243" w:rsidP="001E3243">
            <w:pPr>
              <w:spacing w:line="360" w:lineRule="auto"/>
              <w:ind w:left="360" w:right="225"/>
              <w:jc w:val="both"/>
              <w:rPr>
                <w:rFonts w:ascii="Calibri" w:hAnsi="Calibri" w:cs="Calibri"/>
                <w:kern w:val="28"/>
                <w:sz w:val="20"/>
                <w:szCs w:val="20"/>
              </w:rPr>
            </w:pPr>
          </w:p>
        </w:tc>
      </w:tr>
      <w:tr w:rsidR="007D40CC" w:rsidRPr="009D4E60" w14:paraId="46436304" w14:textId="77777777" w:rsidTr="001E3243">
        <w:trPr>
          <w:trHeight w:val="877"/>
        </w:trPr>
        <w:tc>
          <w:tcPr>
            <w:tcW w:w="2528" w:type="dxa"/>
            <w:gridSpan w:val="2"/>
            <w:vAlign w:val="center"/>
          </w:tcPr>
          <w:p w14:paraId="6D565BD1" w14:textId="77777777" w:rsidR="007D40CC" w:rsidRPr="009D4E60" w:rsidRDefault="007D40CC" w:rsidP="00A35642">
            <w:pPr>
              <w:tabs>
                <w:tab w:val="left" w:pos="3975"/>
                <w:tab w:val="left" w:pos="7080"/>
              </w:tabs>
              <w:rPr>
                <w:rFonts w:ascii="Calibri" w:hAnsi="Calibri" w:cs="Calibri"/>
              </w:rPr>
            </w:pPr>
            <w:r w:rsidRPr="009D4E60">
              <w:rPr>
                <w:rFonts w:ascii="Calibri" w:hAnsi="Calibri" w:cs="Calibri"/>
              </w:rPr>
              <w:t xml:space="preserve">Signature of the </w:t>
            </w:r>
            <w:r w:rsidR="00A35642">
              <w:rPr>
                <w:rFonts w:ascii="Calibri" w:hAnsi="Calibri" w:cs="Calibri"/>
              </w:rPr>
              <w:t>S</w:t>
            </w:r>
            <w:r w:rsidRPr="009D4E60">
              <w:rPr>
                <w:rFonts w:ascii="Calibri" w:hAnsi="Calibri" w:cs="Calibri"/>
              </w:rPr>
              <w:t>tudent</w:t>
            </w:r>
          </w:p>
        </w:tc>
        <w:tc>
          <w:tcPr>
            <w:tcW w:w="3891" w:type="dxa"/>
            <w:gridSpan w:val="5"/>
            <w:vAlign w:val="center"/>
          </w:tcPr>
          <w:p w14:paraId="250D45C8" w14:textId="77777777" w:rsidR="007D40CC" w:rsidRPr="009D4E60" w:rsidRDefault="007D40CC" w:rsidP="00435573">
            <w:pPr>
              <w:tabs>
                <w:tab w:val="left" w:pos="3975"/>
                <w:tab w:val="left" w:pos="7080"/>
              </w:tabs>
              <w:rPr>
                <w:rFonts w:ascii="Calibri" w:hAnsi="Calibri" w:cs="Calibri"/>
              </w:rPr>
            </w:pPr>
          </w:p>
        </w:tc>
        <w:tc>
          <w:tcPr>
            <w:tcW w:w="748" w:type="dxa"/>
            <w:vAlign w:val="center"/>
          </w:tcPr>
          <w:p w14:paraId="093AD005" w14:textId="77777777" w:rsidR="007D40CC" w:rsidRPr="009D4E60" w:rsidRDefault="007D40CC" w:rsidP="00435573">
            <w:pPr>
              <w:tabs>
                <w:tab w:val="left" w:pos="3975"/>
                <w:tab w:val="left" w:pos="7080"/>
              </w:tabs>
              <w:rPr>
                <w:rFonts w:ascii="Calibri" w:hAnsi="Calibri" w:cs="Calibri"/>
              </w:rPr>
            </w:pPr>
            <w:r w:rsidRPr="009D4E60">
              <w:rPr>
                <w:rFonts w:ascii="Calibri" w:hAnsi="Calibri" w:cs="Calibri"/>
              </w:rPr>
              <w:t>Date</w:t>
            </w:r>
          </w:p>
        </w:tc>
        <w:tc>
          <w:tcPr>
            <w:tcW w:w="2243" w:type="dxa"/>
            <w:vAlign w:val="center"/>
          </w:tcPr>
          <w:p w14:paraId="304AF26F" w14:textId="77777777" w:rsidR="007D40CC" w:rsidRPr="009D4E60" w:rsidRDefault="007D40CC" w:rsidP="00435573">
            <w:pPr>
              <w:tabs>
                <w:tab w:val="left" w:pos="3975"/>
                <w:tab w:val="left" w:pos="7080"/>
              </w:tabs>
              <w:rPr>
                <w:rFonts w:ascii="Calibri" w:hAnsi="Calibri" w:cs="Calibri"/>
              </w:rPr>
            </w:pPr>
          </w:p>
        </w:tc>
      </w:tr>
      <w:tr w:rsidR="007D40CC" w:rsidRPr="009D4E60" w14:paraId="4F52477D" w14:textId="77777777" w:rsidTr="001E3243">
        <w:trPr>
          <w:trHeight w:val="886"/>
        </w:trPr>
        <w:tc>
          <w:tcPr>
            <w:tcW w:w="2528" w:type="dxa"/>
            <w:gridSpan w:val="2"/>
            <w:vAlign w:val="center"/>
          </w:tcPr>
          <w:p w14:paraId="223A705D" w14:textId="77777777" w:rsidR="007D40CC" w:rsidRPr="009D4E60" w:rsidRDefault="007D40CC" w:rsidP="00435573">
            <w:pPr>
              <w:tabs>
                <w:tab w:val="left" w:pos="3975"/>
                <w:tab w:val="left" w:pos="7080"/>
              </w:tabs>
              <w:rPr>
                <w:rFonts w:ascii="Calibri" w:hAnsi="Calibri" w:cs="Calibri"/>
              </w:rPr>
            </w:pPr>
            <w:r w:rsidRPr="009D4E60">
              <w:rPr>
                <w:rFonts w:ascii="Calibri" w:hAnsi="Calibri" w:cs="Calibri"/>
              </w:rPr>
              <w:t>Submission date stamp</w:t>
            </w:r>
          </w:p>
          <w:p w14:paraId="36F56672" w14:textId="77777777" w:rsidR="007D40CC" w:rsidRPr="009D4E60" w:rsidRDefault="007D40CC" w:rsidP="006646F4">
            <w:pPr>
              <w:tabs>
                <w:tab w:val="left" w:pos="3975"/>
                <w:tab w:val="left" w:pos="7080"/>
              </w:tabs>
              <w:rPr>
                <w:rFonts w:ascii="Calibri" w:hAnsi="Calibri" w:cs="Calibri"/>
              </w:rPr>
            </w:pPr>
            <w:r w:rsidRPr="009D4E60">
              <w:rPr>
                <w:rFonts w:ascii="Calibri" w:hAnsi="Calibri" w:cs="Calibri"/>
                <w:sz w:val="16"/>
              </w:rPr>
              <w:t xml:space="preserve">(by </w:t>
            </w:r>
            <w:r w:rsidR="006646F4" w:rsidRPr="009D4E60">
              <w:rPr>
                <w:rFonts w:ascii="Calibri" w:hAnsi="Calibri" w:cs="Calibri"/>
                <w:sz w:val="16"/>
              </w:rPr>
              <w:t>Examination &amp; Assessment Section</w:t>
            </w:r>
            <w:r w:rsidRPr="009D4E60">
              <w:rPr>
                <w:rFonts w:ascii="Calibri" w:hAnsi="Calibri" w:cs="Calibri"/>
                <w:sz w:val="16"/>
              </w:rPr>
              <w:t>)</w:t>
            </w:r>
          </w:p>
        </w:tc>
        <w:tc>
          <w:tcPr>
            <w:tcW w:w="6882" w:type="dxa"/>
            <w:gridSpan w:val="7"/>
          </w:tcPr>
          <w:p w14:paraId="7F67E1E7" w14:textId="77777777" w:rsidR="007D40CC" w:rsidRPr="009D4E60" w:rsidRDefault="007D40CC" w:rsidP="00435573">
            <w:pPr>
              <w:tabs>
                <w:tab w:val="left" w:pos="3975"/>
                <w:tab w:val="left" w:pos="7080"/>
              </w:tabs>
              <w:rPr>
                <w:rFonts w:ascii="Calibri" w:hAnsi="Calibri" w:cs="Calibri"/>
              </w:rPr>
            </w:pPr>
          </w:p>
        </w:tc>
      </w:tr>
      <w:tr w:rsidR="007D40CC" w:rsidRPr="009D4E60" w14:paraId="56B28FF8" w14:textId="77777777" w:rsidTr="00435573">
        <w:trPr>
          <w:trHeight w:val="325"/>
        </w:trPr>
        <w:tc>
          <w:tcPr>
            <w:tcW w:w="4705" w:type="dxa"/>
            <w:gridSpan w:val="4"/>
          </w:tcPr>
          <w:p w14:paraId="228D67E5" w14:textId="77777777" w:rsidR="007D40CC" w:rsidRPr="009D4E60" w:rsidRDefault="007D40CC" w:rsidP="009D451D">
            <w:pPr>
              <w:tabs>
                <w:tab w:val="left" w:pos="3975"/>
                <w:tab w:val="left" w:pos="7080"/>
              </w:tabs>
              <w:jc w:val="center"/>
              <w:rPr>
                <w:rFonts w:ascii="Calibri" w:hAnsi="Calibri" w:cs="Calibri"/>
              </w:rPr>
            </w:pPr>
            <w:r w:rsidRPr="009D4E60">
              <w:rPr>
                <w:rFonts w:ascii="Calibri" w:hAnsi="Calibri" w:cs="Calibri"/>
              </w:rPr>
              <w:t xml:space="preserve">Signature of the </w:t>
            </w:r>
            <w:r w:rsidR="009D451D">
              <w:rPr>
                <w:rFonts w:ascii="Calibri" w:hAnsi="Calibri" w:cs="Calibri"/>
              </w:rPr>
              <w:t>Course</w:t>
            </w:r>
            <w:r w:rsidRPr="009D4E60">
              <w:rPr>
                <w:rFonts w:ascii="Calibri" w:hAnsi="Calibri" w:cs="Calibri"/>
              </w:rPr>
              <w:t xml:space="preserve"> Leader and date</w:t>
            </w:r>
          </w:p>
        </w:tc>
        <w:tc>
          <w:tcPr>
            <w:tcW w:w="4705" w:type="dxa"/>
            <w:gridSpan w:val="5"/>
          </w:tcPr>
          <w:p w14:paraId="25D77BBC" w14:textId="77777777" w:rsidR="007D40CC" w:rsidRPr="009D4E60" w:rsidRDefault="007D40CC" w:rsidP="00B77DEA">
            <w:pPr>
              <w:tabs>
                <w:tab w:val="left" w:pos="3975"/>
                <w:tab w:val="left" w:pos="7080"/>
              </w:tabs>
              <w:jc w:val="center"/>
              <w:rPr>
                <w:rFonts w:ascii="Calibri" w:hAnsi="Calibri" w:cs="Calibri"/>
              </w:rPr>
            </w:pPr>
            <w:r w:rsidRPr="009D4E60">
              <w:rPr>
                <w:rFonts w:ascii="Calibri" w:hAnsi="Calibri" w:cs="Calibri"/>
              </w:rPr>
              <w:t xml:space="preserve">Signature of </w:t>
            </w:r>
            <w:r w:rsidR="00B77DEA">
              <w:rPr>
                <w:rFonts w:ascii="Calibri" w:hAnsi="Calibri" w:cs="Calibri"/>
              </w:rPr>
              <w:t>the Reviewer</w:t>
            </w:r>
            <w:r w:rsidRPr="009D4E60">
              <w:rPr>
                <w:rFonts w:ascii="Calibri" w:hAnsi="Calibri" w:cs="Calibri"/>
              </w:rPr>
              <w:t xml:space="preserve"> and date</w:t>
            </w:r>
          </w:p>
        </w:tc>
      </w:tr>
      <w:tr w:rsidR="007D40CC" w:rsidRPr="009D4E60" w14:paraId="312BB8B6" w14:textId="77777777" w:rsidTr="00435573">
        <w:trPr>
          <w:trHeight w:val="1607"/>
        </w:trPr>
        <w:tc>
          <w:tcPr>
            <w:tcW w:w="4705" w:type="dxa"/>
            <w:gridSpan w:val="4"/>
          </w:tcPr>
          <w:p w14:paraId="1B4A1189" w14:textId="77777777" w:rsidR="007D40CC" w:rsidRPr="009D4E60" w:rsidRDefault="007D40CC" w:rsidP="00435573">
            <w:pPr>
              <w:tabs>
                <w:tab w:val="left" w:pos="3975"/>
                <w:tab w:val="left" w:pos="7080"/>
              </w:tabs>
              <w:rPr>
                <w:rFonts w:ascii="Calibri" w:hAnsi="Calibri" w:cs="Calibri"/>
              </w:rPr>
            </w:pPr>
          </w:p>
        </w:tc>
        <w:tc>
          <w:tcPr>
            <w:tcW w:w="4705" w:type="dxa"/>
            <w:gridSpan w:val="5"/>
          </w:tcPr>
          <w:p w14:paraId="038F7297" w14:textId="77777777" w:rsidR="007D40CC" w:rsidRPr="009D4E60" w:rsidRDefault="007D40CC" w:rsidP="00435573">
            <w:pPr>
              <w:tabs>
                <w:tab w:val="left" w:pos="3975"/>
                <w:tab w:val="left" w:pos="7080"/>
              </w:tabs>
              <w:rPr>
                <w:rFonts w:ascii="Calibri" w:hAnsi="Calibri" w:cs="Calibri"/>
              </w:rPr>
            </w:pPr>
          </w:p>
        </w:tc>
      </w:tr>
    </w:tbl>
    <w:p w14:paraId="7559FE3F" w14:textId="77777777" w:rsidR="007D40CC" w:rsidRPr="009D4E60" w:rsidRDefault="007D40CC" w:rsidP="007D40CC">
      <w:pPr>
        <w:jc w:val="right"/>
        <w:rPr>
          <w:rFonts w:ascii="Calibri" w:hAnsi="Calibri" w:cs="Calibri"/>
        </w:rPr>
      </w:pPr>
      <w:r w:rsidRPr="009D4E60">
        <w:rPr>
          <w:rFonts w:ascii="Calibri" w:hAnsi="Calibri" w:cs="Calibri"/>
        </w:rPr>
        <w:br w:type="page"/>
      </w:r>
      <w:r w:rsidRPr="009D4E60">
        <w:rPr>
          <w:rFonts w:ascii="Calibri" w:hAnsi="Calibri" w:cs="Calibri"/>
        </w:rPr>
        <w:lastRenderedPageBreak/>
        <w:t xml:space="preserve">    </w:t>
      </w:r>
    </w:p>
    <w:p w14:paraId="187BB8D1" w14:textId="77777777" w:rsidR="007D40CC" w:rsidRPr="009D4E60" w:rsidRDefault="005317C2" w:rsidP="007D40CC">
      <w:pPr>
        <w:pStyle w:val="Heading1"/>
        <w:jc w:val="right"/>
        <w:rPr>
          <w:rFonts w:ascii="Calibri" w:hAnsi="Calibri" w:cs="Calibri"/>
          <w:b w:val="0"/>
        </w:rPr>
      </w:pPr>
      <w:bookmarkStart w:id="11" w:name="_Toc89374491"/>
      <w:r w:rsidRPr="009D4E60">
        <w:rPr>
          <w:rFonts w:ascii="Calibri" w:hAnsi="Calibri" w:cs="Calibri"/>
        </w:rPr>
        <w:t>Contents</w:t>
      </w:r>
      <w:bookmarkEnd w:id="11"/>
    </w:p>
    <w:p w14:paraId="5D6DDC34" w14:textId="77777777" w:rsidR="007D40CC" w:rsidRPr="009D4E60" w:rsidRDefault="007D40CC" w:rsidP="007D40CC">
      <w:pPr>
        <w:rPr>
          <w:rFonts w:ascii="Calibri" w:hAnsi="Calibri" w:cs="Calibri"/>
        </w:rPr>
      </w:pPr>
      <w:r w:rsidRPr="009D4E60">
        <w:rPr>
          <w:rFonts w:ascii="Calibri" w:hAnsi="Calibri" w:cs="Calibri"/>
        </w:rPr>
        <w:t>____________________________________________________________________________</w:t>
      </w:r>
    </w:p>
    <w:p w14:paraId="5AA58C28" w14:textId="77777777" w:rsidR="005317C2" w:rsidRPr="009D4E60" w:rsidRDefault="005317C2" w:rsidP="00D878D3">
      <w:pPr>
        <w:pStyle w:val="TOC1"/>
      </w:pPr>
    </w:p>
    <w:p w14:paraId="2C3C35FB" w14:textId="2DE370BE" w:rsidR="006B06C2" w:rsidRDefault="009D5A53" w:rsidP="00D878D3">
      <w:pPr>
        <w:pStyle w:val="TOC1"/>
        <w:rPr>
          <w:rFonts w:eastAsiaTheme="minorEastAsia" w:cstheme="minorBidi"/>
          <w:szCs w:val="22"/>
        </w:rPr>
      </w:pPr>
      <w:r w:rsidRPr="008300BF">
        <w:rPr>
          <w:rFonts w:ascii="Calibri" w:hAnsi="Calibri" w:cs="Calibri"/>
          <w:szCs w:val="22"/>
        </w:rPr>
        <w:fldChar w:fldCharType="begin"/>
      </w:r>
      <w:r w:rsidR="005317C2" w:rsidRPr="008300BF">
        <w:rPr>
          <w:rFonts w:ascii="Calibri" w:hAnsi="Calibri" w:cs="Calibri"/>
          <w:szCs w:val="22"/>
        </w:rPr>
        <w:instrText xml:space="preserve"> TOC \o "1-3" \h \z \u </w:instrText>
      </w:r>
      <w:r w:rsidRPr="008300BF">
        <w:rPr>
          <w:rFonts w:ascii="Calibri" w:hAnsi="Calibri" w:cs="Calibri"/>
          <w:szCs w:val="22"/>
        </w:rPr>
        <w:fldChar w:fldCharType="separate"/>
      </w:r>
      <w:hyperlink w:anchor="_Toc89374490" w:history="1">
        <w:r w:rsidR="006B06C2" w:rsidRPr="00C84779">
          <w:rPr>
            <w:rStyle w:val="Hyperlink"/>
            <w:rFonts w:ascii="Calibri" w:hAnsi="Calibri" w:cs="Calibri"/>
          </w:rPr>
          <w:t>Declaration Sheet</w:t>
        </w:r>
        <w:r w:rsidR="006B06C2">
          <w:rPr>
            <w:webHidden/>
          </w:rPr>
          <w:tab/>
        </w:r>
        <w:r w:rsidR="006B06C2">
          <w:rPr>
            <w:webHidden/>
          </w:rPr>
          <w:fldChar w:fldCharType="begin"/>
        </w:r>
        <w:r w:rsidR="006B06C2">
          <w:rPr>
            <w:webHidden/>
          </w:rPr>
          <w:instrText xml:space="preserve"> PAGEREF _Toc89374490 \h </w:instrText>
        </w:r>
        <w:r w:rsidR="006B06C2">
          <w:rPr>
            <w:webHidden/>
          </w:rPr>
        </w:r>
        <w:r w:rsidR="006B06C2">
          <w:rPr>
            <w:webHidden/>
          </w:rPr>
          <w:fldChar w:fldCharType="separate"/>
        </w:r>
        <w:r w:rsidR="006B06C2">
          <w:rPr>
            <w:webHidden/>
          </w:rPr>
          <w:t>ii</w:t>
        </w:r>
        <w:r w:rsidR="006B06C2">
          <w:rPr>
            <w:webHidden/>
          </w:rPr>
          <w:fldChar w:fldCharType="end"/>
        </w:r>
      </w:hyperlink>
    </w:p>
    <w:p w14:paraId="1CEFA944" w14:textId="34FB945C" w:rsidR="006B06C2" w:rsidRDefault="00720704" w:rsidP="00D878D3">
      <w:pPr>
        <w:pStyle w:val="TOC1"/>
        <w:rPr>
          <w:rFonts w:eastAsiaTheme="minorEastAsia" w:cstheme="minorBidi"/>
          <w:szCs w:val="22"/>
        </w:rPr>
      </w:pPr>
      <w:hyperlink w:anchor="_Toc89374491" w:history="1">
        <w:r w:rsidR="006B06C2" w:rsidRPr="00C84779">
          <w:rPr>
            <w:rStyle w:val="Hyperlink"/>
            <w:rFonts w:ascii="Calibri" w:hAnsi="Calibri" w:cs="Calibri"/>
          </w:rPr>
          <w:t>Contents</w:t>
        </w:r>
        <w:r w:rsidR="006B06C2">
          <w:rPr>
            <w:webHidden/>
          </w:rPr>
          <w:tab/>
        </w:r>
        <w:r w:rsidR="006B06C2">
          <w:rPr>
            <w:webHidden/>
          </w:rPr>
          <w:fldChar w:fldCharType="begin"/>
        </w:r>
        <w:r w:rsidR="006B06C2">
          <w:rPr>
            <w:webHidden/>
          </w:rPr>
          <w:instrText xml:space="preserve"> PAGEREF _Toc89374491 \h </w:instrText>
        </w:r>
        <w:r w:rsidR="006B06C2">
          <w:rPr>
            <w:webHidden/>
          </w:rPr>
        </w:r>
        <w:r w:rsidR="006B06C2">
          <w:rPr>
            <w:webHidden/>
          </w:rPr>
          <w:fldChar w:fldCharType="separate"/>
        </w:r>
        <w:r w:rsidR="006B06C2">
          <w:rPr>
            <w:webHidden/>
          </w:rPr>
          <w:t>iii</w:t>
        </w:r>
        <w:r w:rsidR="006B06C2">
          <w:rPr>
            <w:webHidden/>
          </w:rPr>
          <w:fldChar w:fldCharType="end"/>
        </w:r>
      </w:hyperlink>
    </w:p>
    <w:p w14:paraId="313D4954" w14:textId="441E1781" w:rsidR="006B06C2" w:rsidRPr="00D878D3" w:rsidRDefault="00720704" w:rsidP="00D878D3">
      <w:pPr>
        <w:pStyle w:val="TOC1"/>
        <w:rPr>
          <w:rFonts w:eastAsiaTheme="minorEastAsia"/>
          <w:szCs w:val="22"/>
        </w:rPr>
      </w:pPr>
      <w:hyperlink w:anchor="_Toc89374492" w:history="1">
        <w:r w:rsidR="006B06C2" w:rsidRPr="00D878D3">
          <w:rPr>
            <w:rStyle w:val="Hyperlink"/>
          </w:rPr>
          <w:t>Marking Scheme</w:t>
        </w:r>
        <w:r w:rsidR="006B06C2" w:rsidRPr="00D878D3">
          <w:rPr>
            <w:webHidden/>
          </w:rPr>
          <w:tab/>
        </w:r>
        <w:r w:rsidR="006B06C2" w:rsidRPr="00D878D3">
          <w:rPr>
            <w:webHidden/>
          </w:rPr>
          <w:fldChar w:fldCharType="begin"/>
        </w:r>
        <w:r w:rsidR="006B06C2" w:rsidRPr="00D878D3">
          <w:rPr>
            <w:webHidden/>
          </w:rPr>
          <w:instrText xml:space="preserve"> PAGEREF _Toc89374492 \h </w:instrText>
        </w:r>
        <w:r w:rsidR="006B06C2" w:rsidRPr="00D878D3">
          <w:rPr>
            <w:webHidden/>
          </w:rPr>
        </w:r>
        <w:r w:rsidR="006B06C2" w:rsidRPr="00D878D3">
          <w:rPr>
            <w:webHidden/>
          </w:rPr>
          <w:fldChar w:fldCharType="separate"/>
        </w:r>
        <w:r w:rsidR="006B06C2" w:rsidRPr="00D878D3">
          <w:rPr>
            <w:webHidden/>
          </w:rPr>
          <w:t>4</w:t>
        </w:r>
        <w:r w:rsidR="006B06C2" w:rsidRPr="00D878D3">
          <w:rPr>
            <w:webHidden/>
          </w:rPr>
          <w:fldChar w:fldCharType="end"/>
        </w:r>
      </w:hyperlink>
    </w:p>
    <w:p w14:paraId="1732FB20" w14:textId="706FEDD0" w:rsidR="006B06C2" w:rsidRDefault="00720704" w:rsidP="00D878D3">
      <w:pPr>
        <w:pStyle w:val="TOC1"/>
        <w:rPr>
          <w:rFonts w:eastAsiaTheme="minorEastAsia" w:cstheme="minorBidi"/>
          <w:szCs w:val="22"/>
        </w:rPr>
      </w:pPr>
      <w:hyperlink w:anchor="_Toc89374493" w:history="1">
        <w:r w:rsidR="006B06C2" w:rsidRPr="00C84779">
          <w:rPr>
            <w:rStyle w:val="Hyperlink"/>
            <w:rFonts w:ascii="Calibri" w:hAnsi="Calibri" w:cs="Calibri"/>
          </w:rPr>
          <w:t>Question No. 1</w:t>
        </w:r>
        <w:r w:rsidR="006B06C2">
          <w:rPr>
            <w:webHidden/>
          </w:rPr>
          <w:tab/>
        </w:r>
        <w:r w:rsidR="006B06C2">
          <w:rPr>
            <w:webHidden/>
          </w:rPr>
          <w:fldChar w:fldCharType="begin"/>
        </w:r>
        <w:r w:rsidR="006B06C2">
          <w:rPr>
            <w:webHidden/>
          </w:rPr>
          <w:instrText xml:space="preserve"> PAGEREF _Toc89374493 \h </w:instrText>
        </w:r>
        <w:r w:rsidR="006B06C2">
          <w:rPr>
            <w:webHidden/>
          </w:rPr>
        </w:r>
        <w:r w:rsidR="006B06C2">
          <w:rPr>
            <w:webHidden/>
          </w:rPr>
          <w:fldChar w:fldCharType="separate"/>
        </w:r>
        <w:r w:rsidR="006B06C2">
          <w:rPr>
            <w:webHidden/>
          </w:rPr>
          <w:t>5</w:t>
        </w:r>
        <w:r w:rsidR="006B06C2">
          <w:rPr>
            <w:webHidden/>
          </w:rPr>
          <w:fldChar w:fldCharType="end"/>
        </w:r>
      </w:hyperlink>
    </w:p>
    <w:p w14:paraId="19D8CBC6" w14:textId="437DA039" w:rsidR="006B06C2" w:rsidRDefault="00720704">
      <w:pPr>
        <w:pStyle w:val="TOC2"/>
        <w:tabs>
          <w:tab w:val="left" w:pos="880"/>
          <w:tab w:val="right" w:leader="dot" w:pos="9217"/>
        </w:tabs>
        <w:rPr>
          <w:rFonts w:eastAsiaTheme="minorEastAsia" w:cstheme="minorBidi"/>
          <w:noProof/>
          <w:szCs w:val="22"/>
        </w:rPr>
      </w:pPr>
      <w:hyperlink w:anchor="_Toc89374494" w:history="1">
        <w:r w:rsidR="006B06C2" w:rsidRPr="00C84779">
          <w:rPr>
            <w:rStyle w:val="Hyperlink"/>
            <w:rFonts w:ascii="Calibri" w:hAnsi="Calibri" w:cs="Calibri"/>
            <w:noProof/>
          </w:rPr>
          <w:t>1.1</w:t>
        </w:r>
        <w:r w:rsidR="006B06C2">
          <w:rPr>
            <w:rFonts w:eastAsiaTheme="minorEastAsia" w:cstheme="minorBidi"/>
            <w:noProof/>
            <w:szCs w:val="22"/>
          </w:rPr>
          <w:tab/>
        </w:r>
        <w:r w:rsidR="006B06C2" w:rsidRPr="00C84779">
          <w:rPr>
            <w:rStyle w:val="Hyperlink"/>
            <w:rFonts w:ascii="Calibri" w:hAnsi="Calibri" w:cs="Calibri"/>
            <w:noProof/>
          </w:rPr>
          <w:t>Design solution candidates and fitness to meet the requirements of the problem</w:t>
        </w:r>
        <w:r w:rsidR="006B06C2">
          <w:rPr>
            <w:noProof/>
            <w:webHidden/>
          </w:rPr>
          <w:tab/>
        </w:r>
        <w:r w:rsidR="006B06C2">
          <w:rPr>
            <w:noProof/>
            <w:webHidden/>
          </w:rPr>
          <w:fldChar w:fldCharType="begin"/>
        </w:r>
        <w:r w:rsidR="006B06C2">
          <w:rPr>
            <w:noProof/>
            <w:webHidden/>
          </w:rPr>
          <w:instrText xml:space="preserve"> PAGEREF _Toc89374494 \h </w:instrText>
        </w:r>
        <w:r w:rsidR="006B06C2">
          <w:rPr>
            <w:noProof/>
            <w:webHidden/>
          </w:rPr>
        </w:r>
        <w:r w:rsidR="006B06C2">
          <w:rPr>
            <w:noProof/>
            <w:webHidden/>
          </w:rPr>
          <w:fldChar w:fldCharType="separate"/>
        </w:r>
        <w:r w:rsidR="006B06C2">
          <w:rPr>
            <w:noProof/>
            <w:webHidden/>
          </w:rPr>
          <w:t>5</w:t>
        </w:r>
        <w:r w:rsidR="006B06C2">
          <w:rPr>
            <w:noProof/>
            <w:webHidden/>
          </w:rPr>
          <w:fldChar w:fldCharType="end"/>
        </w:r>
      </w:hyperlink>
    </w:p>
    <w:p w14:paraId="2D0E39E8" w14:textId="24570162" w:rsidR="006B06C2" w:rsidRDefault="00720704">
      <w:pPr>
        <w:pStyle w:val="TOC2"/>
        <w:tabs>
          <w:tab w:val="left" w:pos="880"/>
          <w:tab w:val="right" w:leader="dot" w:pos="9217"/>
        </w:tabs>
        <w:rPr>
          <w:rFonts w:eastAsiaTheme="minorEastAsia" w:cstheme="minorBidi"/>
          <w:noProof/>
          <w:szCs w:val="22"/>
        </w:rPr>
      </w:pPr>
      <w:hyperlink w:anchor="_Toc89374495" w:history="1">
        <w:r w:rsidR="006B06C2" w:rsidRPr="00C84779">
          <w:rPr>
            <w:rStyle w:val="Hyperlink"/>
            <w:noProof/>
          </w:rPr>
          <w:t>1.2</w:t>
        </w:r>
        <w:r w:rsidR="006B06C2">
          <w:rPr>
            <w:rFonts w:eastAsiaTheme="minorEastAsia" w:cstheme="minorBidi"/>
            <w:noProof/>
            <w:szCs w:val="22"/>
          </w:rPr>
          <w:tab/>
        </w:r>
        <w:r w:rsidR="006B06C2" w:rsidRPr="00C84779">
          <w:rPr>
            <w:rStyle w:val="Hyperlink"/>
            <w:noProof/>
          </w:rPr>
          <w:t>Design solution candidates and fitness to meet the requirements of the problem</w:t>
        </w:r>
        <w:r w:rsidR="006B06C2">
          <w:rPr>
            <w:noProof/>
            <w:webHidden/>
          </w:rPr>
          <w:tab/>
        </w:r>
        <w:r w:rsidR="006B06C2">
          <w:rPr>
            <w:noProof/>
            <w:webHidden/>
          </w:rPr>
          <w:fldChar w:fldCharType="begin"/>
        </w:r>
        <w:r w:rsidR="006B06C2">
          <w:rPr>
            <w:noProof/>
            <w:webHidden/>
          </w:rPr>
          <w:instrText xml:space="preserve"> PAGEREF _Toc89374495 \h </w:instrText>
        </w:r>
        <w:r w:rsidR="006B06C2">
          <w:rPr>
            <w:noProof/>
            <w:webHidden/>
          </w:rPr>
        </w:r>
        <w:r w:rsidR="006B06C2">
          <w:rPr>
            <w:noProof/>
            <w:webHidden/>
          </w:rPr>
          <w:fldChar w:fldCharType="separate"/>
        </w:r>
        <w:r w:rsidR="006B06C2">
          <w:rPr>
            <w:noProof/>
            <w:webHidden/>
          </w:rPr>
          <w:t>5</w:t>
        </w:r>
        <w:r w:rsidR="006B06C2">
          <w:rPr>
            <w:noProof/>
            <w:webHidden/>
          </w:rPr>
          <w:fldChar w:fldCharType="end"/>
        </w:r>
      </w:hyperlink>
    </w:p>
    <w:p w14:paraId="15D03DFE" w14:textId="78BB0E9B" w:rsidR="006B06C2" w:rsidRDefault="00720704">
      <w:pPr>
        <w:pStyle w:val="TOC2"/>
        <w:tabs>
          <w:tab w:val="left" w:pos="880"/>
          <w:tab w:val="right" w:leader="dot" w:pos="9217"/>
        </w:tabs>
        <w:rPr>
          <w:rFonts w:eastAsiaTheme="minorEastAsia" w:cstheme="minorBidi"/>
          <w:noProof/>
          <w:szCs w:val="22"/>
        </w:rPr>
      </w:pPr>
      <w:hyperlink w:anchor="_Toc89374496" w:history="1">
        <w:r w:rsidR="006B06C2" w:rsidRPr="00C84779">
          <w:rPr>
            <w:rStyle w:val="Hyperlink"/>
            <w:noProof/>
          </w:rPr>
          <w:t>1.3</w:t>
        </w:r>
        <w:r w:rsidR="006B06C2">
          <w:rPr>
            <w:rFonts w:eastAsiaTheme="minorEastAsia" w:cstheme="minorBidi"/>
            <w:noProof/>
            <w:szCs w:val="22"/>
          </w:rPr>
          <w:tab/>
        </w:r>
        <w:r w:rsidR="006B06C2" w:rsidRPr="00C84779">
          <w:rPr>
            <w:rStyle w:val="Hyperlink"/>
            <w:noProof/>
          </w:rPr>
          <w:t>Conclusion</w:t>
        </w:r>
        <w:r w:rsidR="006B06C2">
          <w:rPr>
            <w:noProof/>
            <w:webHidden/>
          </w:rPr>
          <w:tab/>
        </w:r>
        <w:r w:rsidR="006B06C2">
          <w:rPr>
            <w:noProof/>
            <w:webHidden/>
          </w:rPr>
          <w:fldChar w:fldCharType="begin"/>
        </w:r>
        <w:r w:rsidR="006B06C2">
          <w:rPr>
            <w:noProof/>
            <w:webHidden/>
          </w:rPr>
          <w:instrText xml:space="preserve"> PAGEREF _Toc89374496 \h </w:instrText>
        </w:r>
        <w:r w:rsidR="006B06C2">
          <w:rPr>
            <w:noProof/>
            <w:webHidden/>
          </w:rPr>
        </w:r>
        <w:r w:rsidR="006B06C2">
          <w:rPr>
            <w:noProof/>
            <w:webHidden/>
          </w:rPr>
          <w:fldChar w:fldCharType="separate"/>
        </w:r>
        <w:r w:rsidR="006B06C2">
          <w:rPr>
            <w:noProof/>
            <w:webHidden/>
          </w:rPr>
          <w:t>5</w:t>
        </w:r>
        <w:r w:rsidR="006B06C2">
          <w:rPr>
            <w:noProof/>
            <w:webHidden/>
          </w:rPr>
          <w:fldChar w:fldCharType="end"/>
        </w:r>
      </w:hyperlink>
    </w:p>
    <w:p w14:paraId="70E70267" w14:textId="461EE60C" w:rsidR="006B06C2" w:rsidRDefault="00720704" w:rsidP="00D878D3">
      <w:pPr>
        <w:pStyle w:val="TOC1"/>
        <w:rPr>
          <w:rFonts w:eastAsiaTheme="minorEastAsia" w:cstheme="minorBidi"/>
          <w:szCs w:val="22"/>
        </w:rPr>
      </w:pPr>
      <w:hyperlink w:anchor="_Toc89374497" w:history="1">
        <w:r w:rsidR="006B06C2" w:rsidRPr="00C84779">
          <w:rPr>
            <w:rStyle w:val="Hyperlink"/>
            <w:rFonts w:ascii="Calibri" w:hAnsi="Calibri" w:cs="Calibri"/>
          </w:rPr>
          <w:t>Question No. 2</w:t>
        </w:r>
        <w:r w:rsidR="006B06C2">
          <w:rPr>
            <w:webHidden/>
          </w:rPr>
          <w:tab/>
        </w:r>
        <w:r w:rsidR="006B06C2">
          <w:rPr>
            <w:webHidden/>
          </w:rPr>
          <w:fldChar w:fldCharType="begin"/>
        </w:r>
        <w:r w:rsidR="006B06C2">
          <w:rPr>
            <w:webHidden/>
          </w:rPr>
          <w:instrText xml:space="preserve"> PAGEREF _Toc89374497 \h </w:instrText>
        </w:r>
        <w:r w:rsidR="006B06C2">
          <w:rPr>
            <w:webHidden/>
          </w:rPr>
        </w:r>
        <w:r w:rsidR="006B06C2">
          <w:rPr>
            <w:webHidden/>
          </w:rPr>
          <w:fldChar w:fldCharType="separate"/>
        </w:r>
        <w:r w:rsidR="006B06C2">
          <w:rPr>
            <w:webHidden/>
          </w:rPr>
          <w:t>6</w:t>
        </w:r>
        <w:r w:rsidR="006B06C2">
          <w:rPr>
            <w:webHidden/>
          </w:rPr>
          <w:fldChar w:fldCharType="end"/>
        </w:r>
      </w:hyperlink>
    </w:p>
    <w:p w14:paraId="69540E0B" w14:textId="16F80FF2" w:rsidR="006B06C2" w:rsidRDefault="00720704">
      <w:pPr>
        <w:pStyle w:val="TOC2"/>
        <w:tabs>
          <w:tab w:val="right" w:leader="dot" w:pos="9217"/>
        </w:tabs>
        <w:rPr>
          <w:rFonts w:eastAsiaTheme="minorEastAsia" w:cstheme="minorBidi"/>
          <w:noProof/>
          <w:szCs w:val="22"/>
        </w:rPr>
      </w:pPr>
      <w:hyperlink w:anchor="_Toc89374498" w:history="1">
        <w:r w:rsidR="006B06C2" w:rsidRPr="00C84779">
          <w:rPr>
            <w:rStyle w:val="Hyperlink"/>
            <w:rFonts w:ascii="Calibri" w:hAnsi="Calibri" w:cs="Calibri"/>
            <w:noProof/>
          </w:rPr>
          <w:t>2.1 Design solution candidates and fitness to meet the requirements of the problem</w:t>
        </w:r>
        <w:r w:rsidR="006B06C2">
          <w:rPr>
            <w:noProof/>
            <w:webHidden/>
          </w:rPr>
          <w:tab/>
        </w:r>
        <w:r w:rsidR="006B06C2">
          <w:rPr>
            <w:noProof/>
            <w:webHidden/>
          </w:rPr>
          <w:fldChar w:fldCharType="begin"/>
        </w:r>
        <w:r w:rsidR="006B06C2">
          <w:rPr>
            <w:noProof/>
            <w:webHidden/>
          </w:rPr>
          <w:instrText xml:space="preserve"> PAGEREF _Toc89374498 \h </w:instrText>
        </w:r>
        <w:r w:rsidR="006B06C2">
          <w:rPr>
            <w:noProof/>
            <w:webHidden/>
          </w:rPr>
        </w:r>
        <w:r w:rsidR="006B06C2">
          <w:rPr>
            <w:noProof/>
            <w:webHidden/>
          </w:rPr>
          <w:fldChar w:fldCharType="separate"/>
        </w:r>
        <w:r w:rsidR="006B06C2">
          <w:rPr>
            <w:noProof/>
            <w:webHidden/>
          </w:rPr>
          <w:t>6</w:t>
        </w:r>
        <w:r w:rsidR="006B06C2">
          <w:rPr>
            <w:noProof/>
            <w:webHidden/>
          </w:rPr>
          <w:fldChar w:fldCharType="end"/>
        </w:r>
      </w:hyperlink>
    </w:p>
    <w:p w14:paraId="58ABBA19" w14:textId="45AA579E" w:rsidR="006B06C2" w:rsidRDefault="00720704">
      <w:pPr>
        <w:pStyle w:val="TOC2"/>
        <w:tabs>
          <w:tab w:val="right" w:leader="dot" w:pos="9217"/>
        </w:tabs>
        <w:rPr>
          <w:rFonts w:eastAsiaTheme="minorEastAsia" w:cstheme="minorBidi"/>
          <w:noProof/>
          <w:szCs w:val="22"/>
        </w:rPr>
      </w:pPr>
      <w:hyperlink w:anchor="_Toc89374499" w:history="1">
        <w:r w:rsidR="006B06C2" w:rsidRPr="00C84779">
          <w:rPr>
            <w:rStyle w:val="Hyperlink"/>
            <w:rFonts w:ascii="Calibri" w:hAnsi="Calibri" w:cs="Calibri"/>
            <w:noProof/>
          </w:rPr>
          <w:t>2.2 Design solution candidates and fitness to meet the requirements of the problem</w:t>
        </w:r>
        <w:r w:rsidR="006B06C2">
          <w:rPr>
            <w:noProof/>
            <w:webHidden/>
          </w:rPr>
          <w:tab/>
        </w:r>
        <w:r w:rsidR="006B06C2">
          <w:rPr>
            <w:noProof/>
            <w:webHidden/>
          </w:rPr>
          <w:fldChar w:fldCharType="begin"/>
        </w:r>
        <w:r w:rsidR="006B06C2">
          <w:rPr>
            <w:noProof/>
            <w:webHidden/>
          </w:rPr>
          <w:instrText xml:space="preserve"> PAGEREF _Toc89374499 \h </w:instrText>
        </w:r>
        <w:r w:rsidR="006B06C2">
          <w:rPr>
            <w:noProof/>
            <w:webHidden/>
          </w:rPr>
        </w:r>
        <w:r w:rsidR="006B06C2">
          <w:rPr>
            <w:noProof/>
            <w:webHidden/>
          </w:rPr>
          <w:fldChar w:fldCharType="separate"/>
        </w:r>
        <w:r w:rsidR="006B06C2">
          <w:rPr>
            <w:noProof/>
            <w:webHidden/>
          </w:rPr>
          <w:t>6</w:t>
        </w:r>
        <w:r w:rsidR="006B06C2">
          <w:rPr>
            <w:noProof/>
            <w:webHidden/>
          </w:rPr>
          <w:fldChar w:fldCharType="end"/>
        </w:r>
      </w:hyperlink>
    </w:p>
    <w:p w14:paraId="4F0F45D2" w14:textId="06E6F565" w:rsidR="006B06C2" w:rsidRDefault="00720704">
      <w:pPr>
        <w:pStyle w:val="TOC2"/>
        <w:tabs>
          <w:tab w:val="right" w:leader="dot" w:pos="9217"/>
        </w:tabs>
        <w:rPr>
          <w:rFonts w:eastAsiaTheme="minorEastAsia" w:cstheme="minorBidi"/>
          <w:noProof/>
          <w:szCs w:val="22"/>
        </w:rPr>
      </w:pPr>
      <w:hyperlink w:anchor="_Toc89374500" w:history="1">
        <w:r w:rsidR="006B06C2" w:rsidRPr="00C84779">
          <w:rPr>
            <w:rStyle w:val="Hyperlink"/>
            <w:rFonts w:ascii="Calibri" w:hAnsi="Calibri" w:cs="Calibri"/>
            <w:noProof/>
          </w:rPr>
          <w:t>2.3 Design solution candidates and fitness to meet the requirements of the problem</w:t>
        </w:r>
        <w:r w:rsidR="006B06C2">
          <w:rPr>
            <w:noProof/>
            <w:webHidden/>
          </w:rPr>
          <w:tab/>
        </w:r>
        <w:r w:rsidR="006B06C2">
          <w:rPr>
            <w:noProof/>
            <w:webHidden/>
          </w:rPr>
          <w:fldChar w:fldCharType="begin"/>
        </w:r>
        <w:r w:rsidR="006B06C2">
          <w:rPr>
            <w:noProof/>
            <w:webHidden/>
          </w:rPr>
          <w:instrText xml:space="preserve"> PAGEREF _Toc89374500 \h </w:instrText>
        </w:r>
        <w:r w:rsidR="006B06C2">
          <w:rPr>
            <w:noProof/>
            <w:webHidden/>
          </w:rPr>
        </w:r>
        <w:r w:rsidR="006B06C2">
          <w:rPr>
            <w:noProof/>
            <w:webHidden/>
          </w:rPr>
          <w:fldChar w:fldCharType="separate"/>
        </w:r>
        <w:r w:rsidR="006B06C2">
          <w:rPr>
            <w:noProof/>
            <w:webHidden/>
          </w:rPr>
          <w:t>6</w:t>
        </w:r>
        <w:r w:rsidR="006B06C2">
          <w:rPr>
            <w:noProof/>
            <w:webHidden/>
          </w:rPr>
          <w:fldChar w:fldCharType="end"/>
        </w:r>
      </w:hyperlink>
    </w:p>
    <w:p w14:paraId="40E86CD1" w14:textId="17F662FB" w:rsidR="009D4E60" w:rsidRPr="009D4E60" w:rsidRDefault="009D5A53" w:rsidP="008300BF">
      <w:pPr>
        <w:spacing w:line="360" w:lineRule="auto"/>
        <w:rPr>
          <w:rFonts w:ascii="Calibri" w:hAnsi="Calibri" w:cs="Calibri"/>
        </w:rPr>
      </w:pPr>
      <w:r w:rsidRPr="008300BF">
        <w:rPr>
          <w:rFonts w:ascii="Calibri" w:hAnsi="Calibri" w:cs="Calibri"/>
          <w:szCs w:val="22"/>
        </w:rPr>
        <w:fldChar w:fldCharType="end"/>
      </w:r>
    </w:p>
    <w:p w14:paraId="2FA369B7" w14:textId="77777777" w:rsidR="009D4E60" w:rsidRPr="009D4E60" w:rsidRDefault="009D4E60" w:rsidP="009D4E60">
      <w:pPr>
        <w:rPr>
          <w:rFonts w:ascii="Calibri" w:hAnsi="Calibri" w:cs="Calibri"/>
        </w:rPr>
      </w:pPr>
    </w:p>
    <w:p w14:paraId="2B1B5884" w14:textId="77777777" w:rsidR="005317C2" w:rsidRPr="009D4E60" w:rsidRDefault="005317C2" w:rsidP="005317C2">
      <w:pPr>
        <w:rPr>
          <w:rFonts w:ascii="Calibri" w:hAnsi="Calibri" w:cs="Calibri"/>
        </w:rPr>
      </w:pPr>
    </w:p>
    <w:p w14:paraId="531F7AEC" w14:textId="77777777" w:rsidR="005317C2" w:rsidRPr="009D4E60" w:rsidRDefault="005317C2" w:rsidP="005317C2">
      <w:pPr>
        <w:rPr>
          <w:rFonts w:ascii="Calibri" w:hAnsi="Calibri" w:cs="Calibri"/>
          <w:b/>
          <w:bCs/>
          <w:u w:val="single"/>
        </w:rPr>
      </w:pPr>
    </w:p>
    <w:p w14:paraId="1D71C11A" w14:textId="3A700E4A" w:rsidR="00927E36" w:rsidRDefault="00927E36">
      <w:pPr>
        <w:rPr>
          <w:rFonts w:ascii="Calibri" w:hAnsi="Calibri" w:cs="Calibri"/>
        </w:rPr>
      </w:pPr>
      <w:r>
        <w:rPr>
          <w:rFonts w:ascii="Calibri" w:hAnsi="Calibri" w:cs="Calibri"/>
        </w:rPr>
        <w:br w:type="page"/>
      </w:r>
    </w:p>
    <w:p w14:paraId="77E0EF0B" w14:textId="77777777" w:rsidR="007D40CC" w:rsidRPr="009D4E60" w:rsidRDefault="007D40CC" w:rsidP="00927E36">
      <w:pPr>
        <w:rPr>
          <w:rFonts w:ascii="Calibri" w:hAnsi="Calibri" w:cs="Calibri"/>
        </w:rPr>
        <w:sectPr w:rsidR="007D40CC" w:rsidRPr="009D4E60" w:rsidSect="00435573">
          <w:pgSz w:w="11909" w:h="16834" w:code="9"/>
          <w:pgMar w:top="1152" w:right="1152" w:bottom="1152" w:left="1530" w:header="720" w:footer="432" w:gutter="0"/>
          <w:pgNumType w:fmt="lowerRoman"/>
          <w:cols w:space="720"/>
          <w:titlePg/>
          <w:docGrid w:linePitch="360"/>
        </w:sectPr>
      </w:pPr>
    </w:p>
    <w:tbl>
      <w:tblPr>
        <w:tblStyle w:val="TableGrid"/>
        <w:tblW w:w="10012" w:type="dxa"/>
        <w:tblInd w:w="5" w:type="dxa"/>
        <w:tblCellMar>
          <w:top w:w="55" w:type="dxa"/>
          <w:right w:w="75" w:type="dxa"/>
        </w:tblCellMar>
        <w:tblLook w:val="04A0" w:firstRow="1" w:lastRow="0" w:firstColumn="1" w:lastColumn="0" w:noHBand="0" w:noVBand="1"/>
      </w:tblPr>
      <w:tblGrid>
        <w:gridCol w:w="1886"/>
        <w:gridCol w:w="3061"/>
        <w:gridCol w:w="1541"/>
        <w:gridCol w:w="3524"/>
      </w:tblGrid>
      <w:tr w:rsidR="007B2651" w14:paraId="3151E956" w14:textId="77777777" w:rsidTr="00B22AED">
        <w:trPr>
          <w:trHeight w:val="329"/>
        </w:trPr>
        <w:tc>
          <w:tcPr>
            <w:tcW w:w="1886" w:type="dxa"/>
            <w:tcBorders>
              <w:top w:val="single" w:sz="4" w:space="0" w:color="000000"/>
              <w:left w:val="single" w:sz="4" w:space="0" w:color="000000"/>
              <w:bottom w:val="single" w:sz="4" w:space="0" w:color="000000"/>
              <w:right w:val="nil"/>
            </w:tcBorders>
          </w:tcPr>
          <w:p w14:paraId="7DEC2BF6" w14:textId="77777777" w:rsidR="007B2651" w:rsidRDefault="007B2651" w:rsidP="00B22AED">
            <w:pPr>
              <w:ind w:left="-5"/>
            </w:pPr>
          </w:p>
        </w:tc>
        <w:tc>
          <w:tcPr>
            <w:tcW w:w="8126" w:type="dxa"/>
            <w:gridSpan w:val="3"/>
            <w:tcBorders>
              <w:top w:val="single" w:sz="4" w:space="0" w:color="000000"/>
              <w:left w:val="nil"/>
              <w:bottom w:val="single" w:sz="4" w:space="0" w:color="000000"/>
              <w:right w:val="single" w:sz="4" w:space="0" w:color="000000"/>
            </w:tcBorders>
          </w:tcPr>
          <w:p w14:paraId="685F7680" w14:textId="77777777" w:rsidR="007B2651" w:rsidRDefault="007B2651" w:rsidP="00B22AED">
            <w:pPr>
              <w:ind w:left="1361"/>
            </w:pPr>
            <w:r>
              <w:rPr>
                <w:rFonts w:ascii="Calibri" w:eastAsia="Calibri" w:hAnsi="Calibri" w:cs="Calibri"/>
                <w:b/>
              </w:rPr>
              <w:t xml:space="preserve">Faculty of Engineering and Technology </w:t>
            </w:r>
          </w:p>
        </w:tc>
      </w:tr>
      <w:tr w:rsidR="007B2651" w14:paraId="3A5C3B69" w14:textId="77777777" w:rsidTr="00B22AED">
        <w:trPr>
          <w:trHeight w:val="326"/>
        </w:trPr>
        <w:tc>
          <w:tcPr>
            <w:tcW w:w="1886" w:type="dxa"/>
            <w:tcBorders>
              <w:top w:val="single" w:sz="4" w:space="0" w:color="000000"/>
              <w:left w:val="single" w:sz="4" w:space="0" w:color="000000"/>
              <w:bottom w:val="single" w:sz="4" w:space="0" w:color="000000"/>
              <w:right w:val="nil"/>
            </w:tcBorders>
          </w:tcPr>
          <w:p w14:paraId="2E71641B" w14:textId="77777777" w:rsidR="007B2651" w:rsidRDefault="007B2651" w:rsidP="00B22AED"/>
        </w:tc>
        <w:tc>
          <w:tcPr>
            <w:tcW w:w="8126" w:type="dxa"/>
            <w:gridSpan w:val="3"/>
            <w:tcBorders>
              <w:top w:val="single" w:sz="4" w:space="0" w:color="000000"/>
              <w:left w:val="nil"/>
              <w:bottom w:val="single" w:sz="4" w:space="0" w:color="000000"/>
              <w:right w:val="single" w:sz="4" w:space="0" w:color="000000"/>
            </w:tcBorders>
          </w:tcPr>
          <w:p w14:paraId="4F1A2DCF" w14:textId="77777777" w:rsidR="007B2651" w:rsidRDefault="007B2651" w:rsidP="00B22AED">
            <w:pPr>
              <w:ind w:left="1321"/>
            </w:pPr>
            <w:r>
              <w:rPr>
                <w:rFonts w:ascii="Calibri" w:eastAsia="Calibri" w:hAnsi="Calibri" w:cs="Calibri"/>
                <w:b/>
              </w:rPr>
              <w:t xml:space="preserve">Ramaiah University of Applied Sciences </w:t>
            </w:r>
          </w:p>
        </w:tc>
      </w:tr>
      <w:tr w:rsidR="007B2651" w14:paraId="5535C4D5" w14:textId="77777777" w:rsidTr="00B22AED">
        <w:trPr>
          <w:trHeight w:val="310"/>
        </w:trPr>
        <w:tc>
          <w:tcPr>
            <w:tcW w:w="1886" w:type="dxa"/>
            <w:tcBorders>
              <w:top w:val="single" w:sz="4" w:space="0" w:color="000000"/>
              <w:left w:val="single" w:sz="4" w:space="0" w:color="000000"/>
              <w:bottom w:val="single" w:sz="4" w:space="0" w:color="000000"/>
              <w:right w:val="single" w:sz="4" w:space="0" w:color="000000"/>
            </w:tcBorders>
          </w:tcPr>
          <w:p w14:paraId="7F60037B" w14:textId="77777777" w:rsidR="007B2651" w:rsidRDefault="007B2651" w:rsidP="00B22AED">
            <w:pPr>
              <w:ind w:left="108"/>
            </w:pPr>
            <w:r>
              <w:rPr>
                <w:rFonts w:ascii="Calibri" w:eastAsia="Calibri" w:hAnsi="Calibri" w:cs="Calibri"/>
              </w:rPr>
              <w:t xml:space="preserve">Department </w:t>
            </w:r>
          </w:p>
        </w:tc>
        <w:tc>
          <w:tcPr>
            <w:tcW w:w="3061" w:type="dxa"/>
            <w:tcBorders>
              <w:top w:val="single" w:sz="4" w:space="0" w:color="000000"/>
              <w:left w:val="single" w:sz="4" w:space="0" w:color="000000"/>
              <w:bottom w:val="single" w:sz="4" w:space="0" w:color="000000"/>
              <w:right w:val="single" w:sz="4" w:space="0" w:color="000000"/>
            </w:tcBorders>
          </w:tcPr>
          <w:p w14:paraId="21728BCF" w14:textId="77777777" w:rsidR="007B2651" w:rsidRDefault="007B2651" w:rsidP="00B22AED">
            <w:pPr>
              <w:ind w:left="106"/>
            </w:pPr>
            <w:r>
              <w:rPr>
                <w:rFonts w:ascii="Calibri" w:eastAsia="Calibri" w:hAnsi="Calibri" w:cs="Calibri"/>
                <w:sz w:val="20"/>
              </w:rPr>
              <w:t xml:space="preserve">Computer Science and Engineering </w:t>
            </w:r>
          </w:p>
        </w:tc>
        <w:tc>
          <w:tcPr>
            <w:tcW w:w="1541" w:type="dxa"/>
            <w:tcBorders>
              <w:top w:val="single" w:sz="4" w:space="0" w:color="000000"/>
              <w:left w:val="single" w:sz="4" w:space="0" w:color="000000"/>
              <w:bottom w:val="single" w:sz="4" w:space="0" w:color="000000"/>
              <w:right w:val="single" w:sz="4" w:space="0" w:color="000000"/>
            </w:tcBorders>
          </w:tcPr>
          <w:p w14:paraId="426A3D12" w14:textId="77777777" w:rsidR="007B2651" w:rsidRDefault="007B2651" w:rsidP="00B22AED">
            <w:pPr>
              <w:ind w:left="106"/>
            </w:pPr>
            <w:proofErr w:type="spellStart"/>
            <w:r>
              <w:rPr>
                <w:rFonts w:ascii="Calibri" w:eastAsia="Calibri" w:hAnsi="Calibri" w:cs="Calibri"/>
              </w:rPr>
              <w:t>Programme</w:t>
            </w:r>
            <w:proofErr w:type="spellEnd"/>
            <w:r>
              <w:rPr>
                <w:rFonts w:ascii="Calibri" w:eastAsia="Calibri" w:hAnsi="Calibri" w:cs="Calibri"/>
                <w:sz w:val="20"/>
              </w:rPr>
              <w:t xml:space="preserve"> </w:t>
            </w:r>
          </w:p>
        </w:tc>
        <w:tc>
          <w:tcPr>
            <w:tcW w:w="3524" w:type="dxa"/>
            <w:tcBorders>
              <w:top w:val="single" w:sz="4" w:space="0" w:color="000000"/>
              <w:left w:val="single" w:sz="4" w:space="0" w:color="000000"/>
              <w:bottom w:val="single" w:sz="4" w:space="0" w:color="000000"/>
              <w:right w:val="single" w:sz="4" w:space="0" w:color="000000"/>
            </w:tcBorders>
          </w:tcPr>
          <w:p w14:paraId="00B5B036" w14:textId="77777777" w:rsidR="007B2651" w:rsidRDefault="007B2651" w:rsidP="00B22AED">
            <w:pPr>
              <w:ind w:left="109"/>
            </w:pPr>
            <w:r>
              <w:rPr>
                <w:rFonts w:ascii="Calibri" w:eastAsia="Calibri" w:hAnsi="Calibri" w:cs="Calibri"/>
                <w:sz w:val="20"/>
              </w:rPr>
              <w:t>B. Tech. in CSE- Summer</w:t>
            </w:r>
            <w:r>
              <w:rPr>
                <w:rFonts w:ascii="Calibri" w:eastAsia="Calibri" w:hAnsi="Calibri" w:cs="Calibri"/>
                <w:b/>
                <w:sz w:val="20"/>
              </w:rPr>
              <w:t xml:space="preserve"> </w:t>
            </w:r>
          </w:p>
        </w:tc>
      </w:tr>
      <w:tr w:rsidR="007B2651" w14:paraId="7DA529A3" w14:textId="77777777" w:rsidTr="00B22AED">
        <w:trPr>
          <w:trHeight w:val="310"/>
        </w:trPr>
        <w:tc>
          <w:tcPr>
            <w:tcW w:w="1886" w:type="dxa"/>
            <w:tcBorders>
              <w:top w:val="single" w:sz="4" w:space="0" w:color="000000"/>
              <w:left w:val="single" w:sz="4" w:space="0" w:color="000000"/>
              <w:bottom w:val="single" w:sz="4" w:space="0" w:color="000000"/>
              <w:right w:val="single" w:sz="4" w:space="0" w:color="000000"/>
            </w:tcBorders>
          </w:tcPr>
          <w:p w14:paraId="0ACD0895" w14:textId="77777777" w:rsidR="007B2651" w:rsidRDefault="007B2651" w:rsidP="00B22AED">
            <w:pPr>
              <w:ind w:left="108"/>
            </w:pPr>
            <w:r>
              <w:rPr>
                <w:rFonts w:ascii="Calibri" w:eastAsia="Calibri" w:hAnsi="Calibri" w:cs="Calibri"/>
              </w:rPr>
              <w:t xml:space="preserve">Semester/Batch  </w:t>
            </w:r>
          </w:p>
        </w:tc>
        <w:tc>
          <w:tcPr>
            <w:tcW w:w="8126" w:type="dxa"/>
            <w:gridSpan w:val="3"/>
            <w:tcBorders>
              <w:top w:val="single" w:sz="4" w:space="0" w:color="000000"/>
              <w:left w:val="single" w:sz="4" w:space="0" w:color="000000"/>
              <w:bottom w:val="single" w:sz="4" w:space="0" w:color="000000"/>
              <w:right w:val="single" w:sz="4" w:space="0" w:color="000000"/>
            </w:tcBorders>
          </w:tcPr>
          <w:p w14:paraId="76CEFBF7" w14:textId="77777777" w:rsidR="007B2651" w:rsidRDefault="007B2651" w:rsidP="00B22AED">
            <w:pPr>
              <w:ind w:left="106"/>
            </w:pPr>
            <w:r>
              <w:rPr>
                <w:rFonts w:ascii="Calibri" w:eastAsia="Calibri" w:hAnsi="Calibri" w:cs="Calibri"/>
                <w:sz w:val="20"/>
              </w:rPr>
              <w:t xml:space="preserve">7/2018 </w:t>
            </w:r>
          </w:p>
        </w:tc>
      </w:tr>
      <w:tr w:rsidR="007B2651" w14:paraId="468A5F70" w14:textId="77777777" w:rsidTr="00B22AED">
        <w:trPr>
          <w:trHeight w:val="295"/>
        </w:trPr>
        <w:tc>
          <w:tcPr>
            <w:tcW w:w="1886" w:type="dxa"/>
            <w:tcBorders>
              <w:top w:val="single" w:sz="4" w:space="0" w:color="000000"/>
              <w:left w:val="single" w:sz="4" w:space="0" w:color="000000"/>
              <w:bottom w:val="single" w:sz="4" w:space="0" w:color="000000"/>
              <w:right w:val="single" w:sz="4" w:space="0" w:color="000000"/>
            </w:tcBorders>
          </w:tcPr>
          <w:p w14:paraId="443B5C9C" w14:textId="77777777" w:rsidR="007B2651" w:rsidRDefault="007B2651" w:rsidP="00B22AED">
            <w:pPr>
              <w:ind w:left="108"/>
            </w:pPr>
            <w:r>
              <w:rPr>
                <w:rFonts w:ascii="Calibri" w:eastAsia="Calibri" w:hAnsi="Calibri" w:cs="Calibri"/>
              </w:rPr>
              <w:t xml:space="preserve">Course Code </w:t>
            </w:r>
          </w:p>
        </w:tc>
        <w:tc>
          <w:tcPr>
            <w:tcW w:w="3061" w:type="dxa"/>
            <w:tcBorders>
              <w:top w:val="single" w:sz="4" w:space="0" w:color="000000"/>
              <w:left w:val="single" w:sz="4" w:space="0" w:color="000000"/>
              <w:bottom w:val="single" w:sz="4" w:space="0" w:color="000000"/>
              <w:right w:val="single" w:sz="4" w:space="0" w:color="000000"/>
            </w:tcBorders>
          </w:tcPr>
          <w:p w14:paraId="345C9308" w14:textId="77777777" w:rsidR="007B2651" w:rsidRDefault="007B2651" w:rsidP="00B22AED">
            <w:pPr>
              <w:ind w:left="106"/>
            </w:pPr>
            <w:r>
              <w:rPr>
                <w:rFonts w:ascii="Calibri" w:eastAsia="Calibri" w:hAnsi="Calibri" w:cs="Calibri"/>
                <w:sz w:val="20"/>
              </w:rPr>
              <w:t>19CSE422A</w:t>
            </w:r>
            <w:r>
              <w:rPr>
                <w:rFonts w:ascii="Calibri" w:eastAsia="Calibri" w:hAnsi="Calibri" w:cs="Calibri"/>
              </w:rPr>
              <w:t xml:space="preserve"> </w:t>
            </w:r>
          </w:p>
        </w:tc>
        <w:tc>
          <w:tcPr>
            <w:tcW w:w="1541" w:type="dxa"/>
            <w:tcBorders>
              <w:top w:val="single" w:sz="4" w:space="0" w:color="000000"/>
              <w:left w:val="single" w:sz="4" w:space="0" w:color="000000"/>
              <w:bottom w:val="single" w:sz="4" w:space="0" w:color="000000"/>
              <w:right w:val="single" w:sz="4" w:space="0" w:color="000000"/>
            </w:tcBorders>
          </w:tcPr>
          <w:p w14:paraId="5E8162E3" w14:textId="77777777" w:rsidR="007B2651" w:rsidRDefault="007B2651" w:rsidP="00B22AED">
            <w:pPr>
              <w:ind w:left="106"/>
            </w:pPr>
            <w:r>
              <w:rPr>
                <w:rFonts w:ascii="Calibri" w:eastAsia="Calibri" w:hAnsi="Calibri" w:cs="Calibri"/>
              </w:rPr>
              <w:t xml:space="preserve">Course Title </w:t>
            </w:r>
          </w:p>
        </w:tc>
        <w:tc>
          <w:tcPr>
            <w:tcW w:w="3524" w:type="dxa"/>
            <w:tcBorders>
              <w:top w:val="single" w:sz="4" w:space="0" w:color="000000"/>
              <w:left w:val="single" w:sz="4" w:space="0" w:color="000000"/>
              <w:bottom w:val="single" w:sz="4" w:space="0" w:color="000000"/>
              <w:right w:val="single" w:sz="4" w:space="0" w:color="000000"/>
            </w:tcBorders>
          </w:tcPr>
          <w:p w14:paraId="24BB7529" w14:textId="77777777" w:rsidR="007B2651" w:rsidRDefault="007B2651" w:rsidP="00B22AED">
            <w:pPr>
              <w:ind w:left="109"/>
            </w:pPr>
            <w:r>
              <w:rPr>
                <w:rFonts w:ascii="Calibri" w:eastAsia="Calibri" w:hAnsi="Calibri" w:cs="Calibri"/>
                <w:sz w:val="20"/>
              </w:rPr>
              <w:t>Computational Intelligence</w:t>
            </w:r>
            <w:r>
              <w:rPr>
                <w:rFonts w:ascii="Calibri" w:eastAsia="Calibri" w:hAnsi="Calibri" w:cs="Calibri"/>
              </w:rPr>
              <w:t xml:space="preserve"> </w:t>
            </w:r>
          </w:p>
        </w:tc>
      </w:tr>
      <w:tr w:rsidR="007B2651" w14:paraId="752592E0" w14:textId="77777777" w:rsidTr="00B22AED">
        <w:trPr>
          <w:trHeight w:val="310"/>
        </w:trPr>
        <w:tc>
          <w:tcPr>
            <w:tcW w:w="1886" w:type="dxa"/>
            <w:tcBorders>
              <w:top w:val="single" w:sz="4" w:space="0" w:color="000000"/>
              <w:left w:val="single" w:sz="4" w:space="0" w:color="000000"/>
              <w:bottom w:val="single" w:sz="4" w:space="0" w:color="000000"/>
              <w:right w:val="single" w:sz="4" w:space="0" w:color="000000"/>
            </w:tcBorders>
          </w:tcPr>
          <w:p w14:paraId="457C38B5" w14:textId="77777777" w:rsidR="007B2651" w:rsidRDefault="007B2651" w:rsidP="00B22AED">
            <w:pPr>
              <w:ind w:left="108"/>
            </w:pPr>
            <w:r>
              <w:rPr>
                <w:rFonts w:ascii="Calibri" w:eastAsia="Calibri" w:hAnsi="Calibri" w:cs="Calibri"/>
              </w:rPr>
              <w:t xml:space="preserve">Course Leader </w:t>
            </w:r>
          </w:p>
        </w:tc>
        <w:tc>
          <w:tcPr>
            <w:tcW w:w="8126" w:type="dxa"/>
            <w:gridSpan w:val="3"/>
            <w:tcBorders>
              <w:top w:val="single" w:sz="4" w:space="0" w:color="000000"/>
              <w:left w:val="single" w:sz="4" w:space="0" w:color="000000"/>
              <w:bottom w:val="single" w:sz="4" w:space="0" w:color="000000"/>
              <w:right w:val="single" w:sz="4" w:space="0" w:color="000000"/>
            </w:tcBorders>
          </w:tcPr>
          <w:p w14:paraId="49985C9B" w14:textId="77777777" w:rsidR="007B2651" w:rsidRDefault="007B2651" w:rsidP="00B22AED">
            <w:pPr>
              <w:ind w:left="106"/>
            </w:pPr>
            <w:r>
              <w:rPr>
                <w:rFonts w:ascii="Calibri" w:eastAsia="Calibri" w:hAnsi="Calibri" w:cs="Calibri"/>
                <w:sz w:val="20"/>
              </w:rPr>
              <w:t>Dr. Vaishali R. Kulkarni and Dr. Monika Ravishankar</w:t>
            </w:r>
            <w:r>
              <w:rPr>
                <w:rFonts w:ascii="Calibri" w:eastAsia="Calibri" w:hAnsi="Calibri" w:cs="Calibri"/>
              </w:rPr>
              <w:t xml:space="preserve"> </w:t>
            </w:r>
          </w:p>
        </w:tc>
      </w:tr>
    </w:tbl>
    <w:p w14:paraId="3D80A325" w14:textId="77777777" w:rsidR="007B2651" w:rsidRDefault="007B2651" w:rsidP="007B2651">
      <w:r>
        <w:rPr>
          <w:rFonts w:ascii="Calibri" w:eastAsia="Calibri" w:hAnsi="Calibri" w:cs="Calibri"/>
        </w:rPr>
        <w:t xml:space="preserve"> </w:t>
      </w:r>
    </w:p>
    <w:tbl>
      <w:tblPr>
        <w:tblStyle w:val="TableGrid"/>
        <w:tblW w:w="10101" w:type="dxa"/>
        <w:tblInd w:w="5" w:type="dxa"/>
        <w:tblCellMar>
          <w:top w:w="29" w:type="dxa"/>
          <w:left w:w="84" w:type="dxa"/>
        </w:tblCellMar>
        <w:tblLook w:val="04A0" w:firstRow="1" w:lastRow="0" w:firstColumn="1" w:lastColumn="0" w:noHBand="0" w:noVBand="1"/>
      </w:tblPr>
      <w:tblGrid>
        <w:gridCol w:w="19"/>
        <w:gridCol w:w="546"/>
        <w:gridCol w:w="489"/>
        <w:gridCol w:w="367"/>
        <w:gridCol w:w="2223"/>
        <w:gridCol w:w="1700"/>
        <w:gridCol w:w="1494"/>
        <w:gridCol w:w="720"/>
        <w:gridCol w:w="1078"/>
        <w:gridCol w:w="1445"/>
        <w:gridCol w:w="20"/>
      </w:tblGrid>
      <w:tr w:rsidR="007B2651" w14:paraId="7B5389F8" w14:textId="77777777" w:rsidTr="007B5996">
        <w:trPr>
          <w:gridAfter w:val="1"/>
          <w:wAfter w:w="20" w:type="dxa"/>
          <w:trHeight w:val="358"/>
        </w:trPr>
        <w:tc>
          <w:tcPr>
            <w:tcW w:w="1054" w:type="dxa"/>
            <w:gridSpan w:val="3"/>
            <w:tcBorders>
              <w:top w:val="single" w:sz="4" w:space="0" w:color="000000"/>
              <w:left w:val="single" w:sz="4" w:space="0" w:color="000000"/>
              <w:bottom w:val="single" w:sz="4" w:space="0" w:color="000000"/>
              <w:right w:val="nil"/>
            </w:tcBorders>
          </w:tcPr>
          <w:p w14:paraId="0AFFA161" w14:textId="77777777" w:rsidR="007B2651" w:rsidRDefault="007B2651" w:rsidP="00B22AED"/>
        </w:tc>
        <w:tc>
          <w:tcPr>
            <w:tcW w:w="9027" w:type="dxa"/>
            <w:gridSpan w:val="7"/>
            <w:tcBorders>
              <w:top w:val="single" w:sz="4" w:space="0" w:color="000000"/>
              <w:left w:val="nil"/>
              <w:bottom w:val="single" w:sz="4" w:space="0" w:color="000000"/>
              <w:right w:val="single" w:sz="4" w:space="0" w:color="000000"/>
            </w:tcBorders>
          </w:tcPr>
          <w:p w14:paraId="0BDEBF0A" w14:textId="77777777" w:rsidR="007B2651" w:rsidRDefault="007B2651" w:rsidP="00B22AED">
            <w:pPr>
              <w:ind w:left="3207"/>
            </w:pPr>
            <w:r>
              <w:rPr>
                <w:rFonts w:ascii="Calibri" w:eastAsia="Calibri" w:hAnsi="Calibri" w:cs="Calibri"/>
                <w:b/>
              </w:rPr>
              <w:t>Assignment-2</w:t>
            </w:r>
            <w:r>
              <w:rPr>
                <w:rFonts w:ascii="Calibri" w:eastAsia="Calibri" w:hAnsi="Calibri" w:cs="Calibri"/>
                <w:b/>
                <w:sz w:val="20"/>
              </w:rPr>
              <w:t xml:space="preserve"> </w:t>
            </w:r>
          </w:p>
        </w:tc>
      </w:tr>
      <w:tr w:rsidR="007B2651" w14:paraId="3E4C2629" w14:textId="77777777" w:rsidTr="007B5996">
        <w:trPr>
          <w:gridAfter w:val="1"/>
          <w:wAfter w:w="20" w:type="dxa"/>
          <w:trHeight w:val="716"/>
        </w:trPr>
        <w:tc>
          <w:tcPr>
            <w:tcW w:w="1054" w:type="dxa"/>
            <w:gridSpan w:val="3"/>
            <w:tcBorders>
              <w:top w:val="single" w:sz="4" w:space="0" w:color="000000"/>
              <w:left w:val="single" w:sz="4" w:space="0" w:color="000000"/>
              <w:bottom w:val="single" w:sz="4" w:space="0" w:color="000000"/>
              <w:right w:val="single" w:sz="4" w:space="0" w:color="000000"/>
            </w:tcBorders>
            <w:vAlign w:val="center"/>
          </w:tcPr>
          <w:p w14:paraId="4EE0D6CB" w14:textId="7A25C040" w:rsidR="007B2651" w:rsidRDefault="007B2651" w:rsidP="00B22AED">
            <w:pPr>
              <w:ind w:left="2"/>
            </w:pPr>
            <w:r>
              <w:rPr>
                <w:rFonts w:ascii="Calibri" w:eastAsia="Calibri" w:hAnsi="Calibri" w:cs="Calibri"/>
                <w:b/>
                <w:sz w:val="20"/>
              </w:rPr>
              <w:t>Reg.</w:t>
            </w:r>
            <w:r w:rsidR="007B5996">
              <w:rPr>
                <w:rFonts w:ascii="Calibri" w:eastAsia="Calibri" w:hAnsi="Calibri" w:cs="Calibri"/>
                <w:b/>
                <w:sz w:val="20"/>
              </w:rPr>
              <w:t xml:space="preserve"> </w:t>
            </w:r>
            <w:r>
              <w:rPr>
                <w:rFonts w:ascii="Calibri" w:eastAsia="Calibri" w:hAnsi="Calibri" w:cs="Calibri"/>
                <w:b/>
                <w:sz w:val="20"/>
              </w:rPr>
              <w:t xml:space="preserve">No. </w:t>
            </w:r>
          </w:p>
        </w:tc>
        <w:tc>
          <w:tcPr>
            <w:tcW w:w="2590" w:type="dxa"/>
            <w:gridSpan w:val="2"/>
            <w:tcBorders>
              <w:top w:val="single" w:sz="4" w:space="0" w:color="000000"/>
              <w:left w:val="single" w:sz="4" w:space="0" w:color="000000"/>
              <w:bottom w:val="single" w:sz="4" w:space="0" w:color="000000"/>
              <w:right w:val="single" w:sz="4" w:space="0" w:color="000000"/>
            </w:tcBorders>
            <w:vAlign w:val="center"/>
          </w:tcPr>
          <w:p w14:paraId="229D1293" w14:textId="639DA9E1" w:rsidR="007B2651" w:rsidRDefault="007B2651" w:rsidP="00B22AED">
            <w:pPr>
              <w:ind w:left="2"/>
            </w:pPr>
            <w:r>
              <w:rPr>
                <w:rFonts w:ascii="Calibri" w:eastAsia="Calibri" w:hAnsi="Calibri" w:cs="Calibri"/>
                <w:b/>
                <w:sz w:val="20"/>
              </w:rPr>
              <w:t xml:space="preserve"> </w:t>
            </w:r>
            <w:r w:rsidR="00975F5A">
              <w:rPr>
                <w:rFonts w:ascii="Calibri" w:eastAsia="Calibri" w:hAnsi="Calibri" w:cs="Calibri"/>
                <w:b/>
                <w:sz w:val="20"/>
              </w:rPr>
              <w:t>18ETCS0021</w:t>
            </w:r>
            <w:r w:rsidR="002903A0">
              <w:rPr>
                <w:rFonts w:ascii="Calibri" w:eastAsia="Calibri" w:hAnsi="Calibri" w:cs="Calibri"/>
                <w:b/>
                <w:sz w:val="20"/>
              </w:rPr>
              <w:t>3</w:t>
            </w:r>
            <w:r w:rsidR="00975F5A">
              <w:rPr>
                <w:rFonts w:ascii="Calibri" w:eastAsia="Calibri" w:hAnsi="Calibri" w:cs="Calibri"/>
                <w:b/>
                <w:sz w:val="20"/>
              </w:rPr>
              <w:t>1</w:t>
            </w:r>
          </w:p>
        </w:tc>
        <w:tc>
          <w:tcPr>
            <w:tcW w:w="1700" w:type="dxa"/>
            <w:tcBorders>
              <w:top w:val="single" w:sz="4" w:space="0" w:color="000000"/>
              <w:left w:val="single" w:sz="4" w:space="0" w:color="000000"/>
              <w:bottom w:val="single" w:sz="4" w:space="0" w:color="000000"/>
              <w:right w:val="single" w:sz="4" w:space="0" w:color="000000"/>
            </w:tcBorders>
            <w:vAlign w:val="center"/>
          </w:tcPr>
          <w:p w14:paraId="7EDE494C" w14:textId="77777777" w:rsidR="007B2651" w:rsidRDefault="007B2651" w:rsidP="00B22AED">
            <w:pPr>
              <w:ind w:left="38"/>
            </w:pPr>
            <w:r>
              <w:rPr>
                <w:rFonts w:ascii="Calibri" w:eastAsia="Calibri" w:hAnsi="Calibri" w:cs="Calibri"/>
                <w:b/>
                <w:sz w:val="20"/>
              </w:rPr>
              <w:t xml:space="preserve">Name of Student </w:t>
            </w:r>
          </w:p>
        </w:tc>
        <w:tc>
          <w:tcPr>
            <w:tcW w:w="4737" w:type="dxa"/>
            <w:gridSpan w:val="4"/>
            <w:tcBorders>
              <w:top w:val="single" w:sz="4" w:space="0" w:color="000000"/>
              <w:left w:val="single" w:sz="4" w:space="0" w:color="000000"/>
              <w:bottom w:val="single" w:sz="4" w:space="0" w:color="000000"/>
              <w:right w:val="single" w:sz="4" w:space="0" w:color="000000"/>
            </w:tcBorders>
            <w:vAlign w:val="center"/>
          </w:tcPr>
          <w:p w14:paraId="30AED5C8" w14:textId="5F3949F6" w:rsidR="007B2651" w:rsidRDefault="007B2651" w:rsidP="00B22AED">
            <w:r>
              <w:rPr>
                <w:rFonts w:ascii="Calibri" w:eastAsia="Calibri" w:hAnsi="Calibri" w:cs="Calibri"/>
                <w:b/>
                <w:sz w:val="20"/>
              </w:rPr>
              <w:t xml:space="preserve"> </w:t>
            </w:r>
            <w:r w:rsidR="002903A0" w:rsidRPr="002903A0">
              <w:rPr>
                <w:rFonts w:ascii="Calibri" w:eastAsia="Calibri" w:hAnsi="Calibri" w:cs="Calibri"/>
                <w:b/>
                <w:sz w:val="20"/>
              </w:rPr>
              <w:t>Tanishq Porwar</w:t>
            </w:r>
          </w:p>
        </w:tc>
      </w:tr>
      <w:tr w:rsidR="007B2651" w14:paraId="5FAE5B83" w14:textId="77777777" w:rsidTr="007B5996">
        <w:trPr>
          <w:gridBefore w:val="1"/>
          <w:wBefore w:w="19" w:type="dxa"/>
          <w:trHeight w:val="313"/>
        </w:trPr>
        <w:tc>
          <w:tcPr>
            <w:tcW w:w="546" w:type="dxa"/>
            <w:tcBorders>
              <w:top w:val="double" w:sz="4" w:space="0" w:color="000000"/>
              <w:left w:val="double" w:sz="4" w:space="0" w:color="000000"/>
              <w:bottom w:val="single" w:sz="4" w:space="0" w:color="000000"/>
              <w:right w:val="nil"/>
            </w:tcBorders>
          </w:tcPr>
          <w:p w14:paraId="0A60B7D5" w14:textId="77777777" w:rsidR="007B2651" w:rsidRDefault="007B2651" w:rsidP="00B22AED"/>
        </w:tc>
        <w:tc>
          <w:tcPr>
            <w:tcW w:w="856" w:type="dxa"/>
            <w:gridSpan w:val="2"/>
            <w:tcBorders>
              <w:top w:val="double" w:sz="4" w:space="0" w:color="000000"/>
              <w:left w:val="nil"/>
              <w:bottom w:val="single" w:sz="4" w:space="0" w:color="000000"/>
              <w:right w:val="nil"/>
            </w:tcBorders>
          </w:tcPr>
          <w:p w14:paraId="3B791E0D" w14:textId="77777777" w:rsidR="007B2651" w:rsidRDefault="007B2651" w:rsidP="00B22AED"/>
        </w:tc>
        <w:tc>
          <w:tcPr>
            <w:tcW w:w="5417" w:type="dxa"/>
            <w:gridSpan w:val="3"/>
            <w:tcBorders>
              <w:top w:val="double" w:sz="4" w:space="0" w:color="000000"/>
              <w:left w:val="nil"/>
              <w:bottom w:val="single" w:sz="4" w:space="0" w:color="000000"/>
              <w:right w:val="nil"/>
            </w:tcBorders>
          </w:tcPr>
          <w:p w14:paraId="3082B0FD" w14:textId="77777777" w:rsidR="007B2651" w:rsidRDefault="007B2651" w:rsidP="00B22AED">
            <w:pPr>
              <w:ind w:left="1807"/>
              <w:jc w:val="center"/>
            </w:pPr>
            <w:r>
              <w:rPr>
                <w:rFonts w:ascii="Calibri" w:eastAsia="Calibri" w:hAnsi="Calibri" w:cs="Calibri"/>
                <w:b/>
                <w:sz w:val="20"/>
              </w:rPr>
              <w:t xml:space="preserve"> </w:t>
            </w:r>
          </w:p>
        </w:tc>
        <w:tc>
          <w:tcPr>
            <w:tcW w:w="720" w:type="dxa"/>
            <w:tcBorders>
              <w:top w:val="double" w:sz="4" w:space="0" w:color="000000"/>
              <w:left w:val="nil"/>
              <w:bottom w:val="single" w:sz="4" w:space="0" w:color="000000"/>
              <w:right w:val="nil"/>
            </w:tcBorders>
          </w:tcPr>
          <w:p w14:paraId="20CCB2B4" w14:textId="77777777" w:rsidR="007B2651" w:rsidRDefault="007B2651" w:rsidP="00B22AED"/>
        </w:tc>
        <w:tc>
          <w:tcPr>
            <w:tcW w:w="1078" w:type="dxa"/>
            <w:tcBorders>
              <w:top w:val="double" w:sz="4" w:space="0" w:color="000000"/>
              <w:left w:val="nil"/>
              <w:bottom w:val="single" w:sz="4" w:space="0" w:color="000000"/>
              <w:right w:val="nil"/>
            </w:tcBorders>
          </w:tcPr>
          <w:p w14:paraId="67F0603B" w14:textId="77777777" w:rsidR="007B2651" w:rsidRDefault="007B2651" w:rsidP="00B22AED"/>
        </w:tc>
        <w:tc>
          <w:tcPr>
            <w:tcW w:w="1465" w:type="dxa"/>
            <w:gridSpan w:val="2"/>
            <w:tcBorders>
              <w:top w:val="double" w:sz="4" w:space="0" w:color="000000"/>
              <w:left w:val="nil"/>
              <w:bottom w:val="single" w:sz="4" w:space="0" w:color="000000"/>
              <w:right w:val="double" w:sz="4" w:space="0" w:color="000000"/>
            </w:tcBorders>
          </w:tcPr>
          <w:p w14:paraId="0BA8A428" w14:textId="77777777" w:rsidR="007B2651" w:rsidRDefault="007B2651" w:rsidP="00B22AED"/>
        </w:tc>
      </w:tr>
      <w:tr w:rsidR="007B2651" w14:paraId="7469667F" w14:textId="77777777" w:rsidTr="007B5996">
        <w:trPr>
          <w:gridBefore w:val="1"/>
          <w:wBefore w:w="19" w:type="dxa"/>
          <w:trHeight w:val="476"/>
        </w:trPr>
        <w:tc>
          <w:tcPr>
            <w:tcW w:w="546" w:type="dxa"/>
            <w:vMerge w:val="restart"/>
            <w:tcBorders>
              <w:top w:val="single" w:sz="4" w:space="0" w:color="000000"/>
              <w:left w:val="double" w:sz="4" w:space="0" w:color="000000"/>
              <w:bottom w:val="double" w:sz="4" w:space="0" w:color="000000"/>
              <w:right w:val="single" w:sz="8" w:space="0" w:color="000000"/>
            </w:tcBorders>
          </w:tcPr>
          <w:p w14:paraId="3EF98748" w14:textId="77777777" w:rsidR="007B2651" w:rsidRDefault="007B2651" w:rsidP="00B22AED">
            <w:pPr>
              <w:ind w:left="100"/>
            </w:pPr>
            <w:r>
              <w:rPr>
                <w:noProof/>
              </w:rPr>
              <mc:AlternateContent>
                <mc:Choice Requires="wpg">
                  <w:drawing>
                    <wp:inline distT="0" distB="0" distL="0" distR="0" wp14:anchorId="347F542B" wp14:editId="13CCBCBB">
                      <wp:extent cx="128839" cy="467499"/>
                      <wp:effectExtent l="0" t="0" r="0" b="0"/>
                      <wp:docPr id="8108" name="Group 8108"/>
                      <wp:cNvGraphicFramePr/>
                      <a:graphic xmlns:a="http://schemas.openxmlformats.org/drawingml/2006/main">
                        <a:graphicData uri="http://schemas.microsoft.com/office/word/2010/wordprocessingGroup">
                          <wpg:wgp>
                            <wpg:cNvGrpSpPr/>
                            <wpg:grpSpPr>
                              <a:xfrm>
                                <a:off x="0" y="0"/>
                                <a:ext cx="128839" cy="467499"/>
                                <a:chOff x="0" y="0"/>
                                <a:chExt cx="128839" cy="467499"/>
                              </a:xfrm>
                            </wpg:grpSpPr>
                            <wps:wsp>
                              <wps:cNvPr id="168" name="Rectangle 168"/>
                              <wps:cNvSpPr/>
                              <wps:spPr>
                                <a:xfrm rot="-5399999">
                                  <a:off x="-206124" y="90019"/>
                                  <a:ext cx="583606" cy="171355"/>
                                </a:xfrm>
                                <a:prstGeom prst="rect">
                                  <a:avLst/>
                                </a:prstGeom>
                                <a:ln>
                                  <a:noFill/>
                                </a:ln>
                              </wps:spPr>
                              <wps:txbx>
                                <w:txbxContent>
                                  <w:p w14:paraId="640DBCDD" w14:textId="77777777" w:rsidR="007B2651" w:rsidRDefault="007B2651" w:rsidP="007B2651">
                                    <w:r>
                                      <w:rPr>
                                        <w:rFonts w:ascii="Calibri" w:eastAsia="Calibri" w:hAnsi="Calibri" w:cs="Calibri"/>
                                        <w:b/>
                                        <w:sz w:val="20"/>
                                      </w:rPr>
                                      <w:t>Sections</w:t>
                                    </w:r>
                                  </w:p>
                                </w:txbxContent>
                              </wps:txbx>
                              <wps:bodyPr horzOverflow="overflow" vert="horz" lIns="0" tIns="0" rIns="0" bIns="0" rtlCol="0">
                                <a:noAutofit/>
                              </wps:bodyPr>
                            </wps:wsp>
                            <wps:wsp>
                              <wps:cNvPr id="169" name="Rectangle 169"/>
                              <wps:cNvSpPr/>
                              <wps:spPr>
                                <a:xfrm rot="-5399999">
                                  <a:off x="66667" y="-76100"/>
                                  <a:ext cx="38021" cy="171355"/>
                                </a:xfrm>
                                <a:prstGeom prst="rect">
                                  <a:avLst/>
                                </a:prstGeom>
                                <a:ln>
                                  <a:noFill/>
                                </a:ln>
                              </wps:spPr>
                              <wps:txbx>
                                <w:txbxContent>
                                  <w:p w14:paraId="495675AD" w14:textId="77777777" w:rsidR="007B2651" w:rsidRDefault="007B2651" w:rsidP="007B2651">
                                    <w:r>
                                      <w:rPr>
                                        <w:rFonts w:ascii="Calibri" w:eastAsia="Calibri" w:hAnsi="Calibri" w:cs="Calibri"/>
                                        <w:b/>
                                        <w:sz w:val="20"/>
                                      </w:rPr>
                                      <w:t xml:space="preserve"> </w:t>
                                    </w:r>
                                  </w:p>
                                </w:txbxContent>
                              </wps:txbx>
                              <wps:bodyPr horzOverflow="overflow" vert="horz" lIns="0" tIns="0" rIns="0" bIns="0" rtlCol="0">
                                <a:noAutofit/>
                              </wps:bodyPr>
                            </wps:wsp>
                          </wpg:wgp>
                        </a:graphicData>
                      </a:graphic>
                    </wp:inline>
                  </w:drawing>
                </mc:Choice>
                <mc:Fallback>
                  <w:pict>
                    <v:group w14:anchorId="347F542B" id="Group 8108" o:spid="_x0000_s1027" style="width:10.15pt;height:36.8pt;mso-position-horizontal-relative:char;mso-position-vertical-relative:line" coordsize="128839,467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">
                      <v:rect id="Rectangle 168" o:spid="_x0000_s1028" style="position:absolute;left:-206124;top:90019;width:583606;height:1713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" filled="f" stroked="f">
                        <v:textbox inset="0,0,0,0">
                          <w:txbxContent>
                            <w:p w14:paraId="640DBCDD" w14:textId="77777777" w:rsidR="007B2651" w:rsidRDefault="007B2651" w:rsidP="007B2651">
                              <w:r>
                                <w:rPr>
                                  <w:rFonts w:ascii="Calibri" w:eastAsia="Calibri" w:hAnsi="Calibri" w:cs="Calibri"/>
                                  <w:b/>
                                  <w:sz w:val="20"/>
                                </w:rPr>
                                <w:t>Sections</w:t>
                              </w:r>
                            </w:p>
                          </w:txbxContent>
                        </v:textbox>
                      </v:rect>
                      <v:rect id="Rectangle 169" o:spid="_x0000_s1029" style="position:absolute;left:66667;top:-76100;width:38021;height:1713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" filled="f" stroked="f">
                        <v:textbox inset="0,0,0,0">
                          <w:txbxContent>
                            <w:p w14:paraId="495675AD" w14:textId="77777777" w:rsidR="007B2651" w:rsidRDefault="007B2651" w:rsidP="007B2651">
                              <w:r>
                                <w:rPr>
                                  <w:rFonts w:ascii="Calibri" w:eastAsia="Calibri" w:hAnsi="Calibri" w:cs="Calibri"/>
                                  <w:b/>
                                  <w:sz w:val="20"/>
                                </w:rPr>
                                <w:t xml:space="preserve"> </w:t>
                              </w:r>
                            </w:p>
                          </w:txbxContent>
                        </v:textbox>
                      </v:rect>
                      <w10:anchorlock/>
                    </v:group>
                  </w:pict>
                </mc:Fallback>
              </mc:AlternateContent>
            </w:r>
          </w:p>
        </w:tc>
        <w:tc>
          <w:tcPr>
            <w:tcW w:w="856" w:type="dxa"/>
            <w:gridSpan w:val="2"/>
            <w:vMerge w:val="restart"/>
            <w:tcBorders>
              <w:top w:val="single" w:sz="4" w:space="0" w:color="000000"/>
              <w:left w:val="single" w:sz="8" w:space="0" w:color="000000"/>
              <w:bottom w:val="double" w:sz="4" w:space="0" w:color="000000"/>
              <w:right w:val="nil"/>
            </w:tcBorders>
          </w:tcPr>
          <w:p w14:paraId="05C7B511" w14:textId="77777777" w:rsidR="007B2651" w:rsidRDefault="007B2651" w:rsidP="00B22AED"/>
        </w:tc>
        <w:tc>
          <w:tcPr>
            <w:tcW w:w="5417" w:type="dxa"/>
            <w:gridSpan w:val="3"/>
            <w:vMerge w:val="restart"/>
            <w:tcBorders>
              <w:top w:val="single" w:sz="4" w:space="0" w:color="000000"/>
              <w:left w:val="nil"/>
              <w:bottom w:val="double" w:sz="4" w:space="0" w:color="000000"/>
              <w:right w:val="single" w:sz="4" w:space="0" w:color="000000"/>
            </w:tcBorders>
            <w:vAlign w:val="center"/>
          </w:tcPr>
          <w:p w14:paraId="597A13D5" w14:textId="77777777" w:rsidR="007B2651" w:rsidRDefault="007B2651" w:rsidP="00A31864">
            <w:pPr>
              <w:pStyle w:val="Heading1"/>
              <w:outlineLvl w:val="0"/>
            </w:pPr>
            <w:bookmarkStart w:id="12" w:name="_Toc89374492"/>
            <w:r w:rsidRPr="009F772D">
              <w:rPr>
                <w:rFonts w:eastAsia="Calibri"/>
              </w:rPr>
              <w:t>Marking Scheme</w:t>
            </w:r>
            <w:bookmarkEnd w:id="12"/>
            <w:r w:rsidRPr="009F772D">
              <w:rPr>
                <w:rFonts w:eastAsia="Calibri"/>
              </w:rPr>
              <w:t xml:space="preserve"> </w:t>
            </w:r>
          </w:p>
        </w:tc>
        <w:tc>
          <w:tcPr>
            <w:tcW w:w="720" w:type="dxa"/>
            <w:tcBorders>
              <w:top w:val="single" w:sz="4" w:space="0" w:color="000000"/>
              <w:left w:val="single" w:sz="4" w:space="0" w:color="000000"/>
              <w:bottom w:val="single" w:sz="4" w:space="0" w:color="000000"/>
              <w:right w:val="nil"/>
            </w:tcBorders>
          </w:tcPr>
          <w:p w14:paraId="3B57B73C" w14:textId="77777777" w:rsidR="007B2651" w:rsidRDefault="007B2651" w:rsidP="00B22AED"/>
        </w:tc>
        <w:tc>
          <w:tcPr>
            <w:tcW w:w="1078" w:type="dxa"/>
            <w:tcBorders>
              <w:top w:val="single" w:sz="4" w:space="0" w:color="000000"/>
              <w:left w:val="nil"/>
              <w:bottom w:val="single" w:sz="4" w:space="0" w:color="000000"/>
              <w:right w:val="nil"/>
            </w:tcBorders>
          </w:tcPr>
          <w:p w14:paraId="2F1D3F02" w14:textId="77777777" w:rsidR="007B2651" w:rsidRDefault="007B2651" w:rsidP="00B22AED">
            <w:pPr>
              <w:ind w:right="-84"/>
              <w:jc w:val="right"/>
            </w:pPr>
            <w:r>
              <w:rPr>
                <w:rFonts w:ascii="Calibri" w:eastAsia="Calibri" w:hAnsi="Calibri" w:cs="Calibri"/>
                <w:b/>
                <w:sz w:val="20"/>
              </w:rPr>
              <w:t>Marks</w:t>
            </w:r>
          </w:p>
        </w:tc>
        <w:tc>
          <w:tcPr>
            <w:tcW w:w="1465" w:type="dxa"/>
            <w:gridSpan w:val="2"/>
            <w:tcBorders>
              <w:top w:val="single" w:sz="4" w:space="0" w:color="000000"/>
              <w:left w:val="nil"/>
              <w:bottom w:val="single" w:sz="4" w:space="0" w:color="000000"/>
              <w:right w:val="double" w:sz="4" w:space="0" w:color="000000"/>
            </w:tcBorders>
          </w:tcPr>
          <w:p w14:paraId="1006EAC6" w14:textId="77777777" w:rsidR="007B2651" w:rsidRDefault="007B2651" w:rsidP="00B22AED">
            <w:r>
              <w:rPr>
                <w:rFonts w:ascii="Calibri" w:eastAsia="Calibri" w:hAnsi="Calibri" w:cs="Calibri"/>
                <w:b/>
                <w:sz w:val="20"/>
              </w:rPr>
              <w:t xml:space="preserve"> </w:t>
            </w:r>
          </w:p>
        </w:tc>
      </w:tr>
      <w:tr w:rsidR="007B2651" w14:paraId="75CBA197" w14:textId="77777777" w:rsidTr="007B5996">
        <w:trPr>
          <w:gridBefore w:val="1"/>
          <w:wBefore w:w="19" w:type="dxa"/>
          <w:trHeight w:val="892"/>
        </w:trPr>
        <w:tc>
          <w:tcPr>
            <w:tcW w:w="0" w:type="auto"/>
            <w:vMerge/>
            <w:tcBorders>
              <w:top w:val="nil"/>
              <w:left w:val="double" w:sz="4" w:space="0" w:color="000000"/>
              <w:bottom w:val="double" w:sz="4" w:space="0" w:color="000000"/>
              <w:right w:val="single" w:sz="8" w:space="0" w:color="000000"/>
            </w:tcBorders>
          </w:tcPr>
          <w:p w14:paraId="0A8E1BAA" w14:textId="77777777" w:rsidR="007B2651" w:rsidRDefault="007B2651" w:rsidP="00B22AED"/>
        </w:tc>
        <w:tc>
          <w:tcPr>
            <w:tcW w:w="0" w:type="auto"/>
            <w:gridSpan w:val="2"/>
            <w:vMerge/>
            <w:tcBorders>
              <w:top w:val="nil"/>
              <w:left w:val="single" w:sz="8" w:space="0" w:color="000000"/>
              <w:bottom w:val="double" w:sz="4" w:space="0" w:color="000000"/>
              <w:right w:val="nil"/>
            </w:tcBorders>
          </w:tcPr>
          <w:p w14:paraId="08C7F040" w14:textId="77777777" w:rsidR="007B2651" w:rsidRDefault="007B2651" w:rsidP="00B22AED"/>
        </w:tc>
        <w:tc>
          <w:tcPr>
            <w:tcW w:w="0" w:type="auto"/>
            <w:gridSpan w:val="3"/>
            <w:vMerge/>
            <w:tcBorders>
              <w:top w:val="nil"/>
              <w:left w:val="nil"/>
              <w:bottom w:val="double" w:sz="4" w:space="0" w:color="000000"/>
              <w:right w:val="single" w:sz="4" w:space="0" w:color="000000"/>
            </w:tcBorders>
          </w:tcPr>
          <w:p w14:paraId="79587028" w14:textId="77777777" w:rsidR="007B2651" w:rsidRDefault="007B2651" w:rsidP="00B22AED"/>
        </w:tc>
        <w:tc>
          <w:tcPr>
            <w:tcW w:w="720" w:type="dxa"/>
            <w:tcBorders>
              <w:top w:val="single" w:sz="4" w:space="0" w:color="000000"/>
              <w:left w:val="single" w:sz="4" w:space="0" w:color="000000"/>
              <w:bottom w:val="double" w:sz="4" w:space="0" w:color="000000"/>
              <w:right w:val="single" w:sz="4" w:space="0" w:color="000000"/>
            </w:tcBorders>
          </w:tcPr>
          <w:p w14:paraId="50D3B57A" w14:textId="77777777" w:rsidR="007B2651" w:rsidRDefault="007B2651" w:rsidP="00B22AED">
            <w:pPr>
              <w:ind w:left="67"/>
            </w:pPr>
            <w:r>
              <w:rPr>
                <w:noProof/>
              </w:rPr>
              <mc:AlternateContent>
                <mc:Choice Requires="wpg">
                  <w:drawing>
                    <wp:inline distT="0" distB="0" distL="0" distR="0" wp14:anchorId="307113DF" wp14:editId="7D1425DA">
                      <wp:extent cx="287335" cy="359295"/>
                      <wp:effectExtent l="0" t="0" r="0" b="0"/>
                      <wp:docPr id="8136" name="Group 8136"/>
                      <wp:cNvGraphicFramePr/>
                      <a:graphic xmlns:a="http://schemas.openxmlformats.org/drawingml/2006/main">
                        <a:graphicData uri="http://schemas.microsoft.com/office/word/2010/wordprocessingGroup">
                          <wpg:wgp>
                            <wpg:cNvGrpSpPr/>
                            <wpg:grpSpPr>
                              <a:xfrm>
                                <a:off x="0" y="0"/>
                                <a:ext cx="287335" cy="359295"/>
                                <a:chOff x="0" y="0"/>
                                <a:chExt cx="287335" cy="359295"/>
                              </a:xfrm>
                            </wpg:grpSpPr>
                            <wps:wsp>
                              <wps:cNvPr id="189" name="Rectangle 189"/>
                              <wps:cNvSpPr/>
                              <wps:spPr>
                                <a:xfrm rot="-5399999">
                                  <a:off x="-87434" y="51736"/>
                                  <a:ext cx="346226" cy="171356"/>
                                </a:xfrm>
                                <a:prstGeom prst="rect">
                                  <a:avLst/>
                                </a:prstGeom>
                                <a:ln>
                                  <a:noFill/>
                                </a:ln>
                              </wps:spPr>
                              <wps:txbx>
                                <w:txbxContent>
                                  <w:p w14:paraId="7095DD92" w14:textId="77777777" w:rsidR="007B2651" w:rsidRDefault="007B2651" w:rsidP="007B2651">
                                    <w:r>
                                      <w:rPr>
                                        <w:rFonts w:ascii="Calibri" w:eastAsia="Calibri" w:hAnsi="Calibri" w:cs="Calibri"/>
                                        <w:b/>
                                        <w:sz w:val="20"/>
                                      </w:rPr>
                                      <w:t xml:space="preserve">Max </w:t>
                                    </w:r>
                                  </w:p>
                                </w:txbxContent>
                              </wps:txbx>
                              <wps:bodyPr horzOverflow="overflow" vert="horz" lIns="0" tIns="0" rIns="0" bIns="0" rtlCol="0">
                                <a:noAutofit/>
                              </wps:bodyPr>
                            </wps:wsp>
                            <wps:wsp>
                              <wps:cNvPr id="190" name="Rectangle 190"/>
                              <wps:cNvSpPr/>
                              <wps:spPr>
                                <a:xfrm rot="-5399999">
                                  <a:off x="24459" y="53903"/>
                                  <a:ext cx="439428" cy="171356"/>
                                </a:xfrm>
                                <a:prstGeom prst="rect">
                                  <a:avLst/>
                                </a:prstGeom>
                                <a:ln>
                                  <a:noFill/>
                                </a:ln>
                              </wps:spPr>
                              <wps:txbx>
                                <w:txbxContent>
                                  <w:p w14:paraId="0C6C52C8" w14:textId="77777777" w:rsidR="007B2651" w:rsidRDefault="007B2651" w:rsidP="007B2651">
                                    <w:r>
                                      <w:rPr>
                                        <w:rFonts w:ascii="Calibri" w:eastAsia="Calibri" w:hAnsi="Calibri" w:cs="Calibri"/>
                                        <w:b/>
                                        <w:sz w:val="20"/>
                                      </w:rPr>
                                      <w:t>Marks</w:t>
                                    </w:r>
                                  </w:p>
                                </w:txbxContent>
                              </wps:txbx>
                              <wps:bodyPr horzOverflow="overflow" vert="horz" lIns="0" tIns="0" rIns="0" bIns="0" rtlCol="0">
                                <a:noAutofit/>
                              </wps:bodyPr>
                            </wps:wsp>
                            <wps:wsp>
                              <wps:cNvPr id="191" name="Rectangle 191"/>
                              <wps:cNvSpPr/>
                              <wps:spPr>
                                <a:xfrm rot="-5399999">
                                  <a:off x="225163" y="-76100"/>
                                  <a:ext cx="38021" cy="171356"/>
                                </a:xfrm>
                                <a:prstGeom prst="rect">
                                  <a:avLst/>
                                </a:prstGeom>
                                <a:ln>
                                  <a:noFill/>
                                </a:ln>
                              </wps:spPr>
                              <wps:txbx>
                                <w:txbxContent>
                                  <w:p w14:paraId="3571B661" w14:textId="77777777" w:rsidR="007B2651" w:rsidRDefault="007B2651" w:rsidP="007B2651">
                                    <w:r>
                                      <w:rPr>
                                        <w:rFonts w:ascii="Calibri" w:eastAsia="Calibri" w:hAnsi="Calibri" w:cs="Calibri"/>
                                        <w:b/>
                                        <w:sz w:val="20"/>
                                      </w:rPr>
                                      <w:t xml:space="preserve"> </w:t>
                                    </w:r>
                                  </w:p>
                                </w:txbxContent>
                              </wps:txbx>
                              <wps:bodyPr horzOverflow="overflow" vert="horz" lIns="0" tIns="0" rIns="0" bIns="0" rtlCol="0">
                                <a:noAutofit/>
                              </wps:bodyPr>
                            </wps:wsp>
                          </wpg:wgp>
                        </a:graphicData>
                      </a:graphic>
                    </wp:inline>
                  </w:drawing>
                </mc:Choice>
                <mc:Fallback>
                  <w:pict>
                    <v:group w14:anchorId="307113DF" id="Group 8136" o:spid="_x0000_s1030" style="width:22.6pt;height:28.3pt;mso-position-horizontal-relative:char;mso-position-vertical-relative:line" coordsize="287335,359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">
                      <v:rect id="Rectangle 189" o:spid="_x0000_s1031" style="position:absolute;left:-87434;top:51736;width:346226;height:17135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" filled="f" stroked="f">
                        <v:textbox inset="0,0,0,0">
                          <w:txbxContent>
                            <w:p w14:paraId="7095DD92" w14:textId="77777777" w:rsidR="007B2651" w:rsidRDefault="007B2651" w:rsidP="007B2651">
                              <w:r>
                                <w:rPr>
                                  <w:rFonts w:ascii="Calibri" w:eastAsia="Calibri" w:hAnsi="Calibri" w:cs="Calibri"/>
                                  <w:b/>
                                  <w:sz w:val="20"/>
                                </w:rPr>
                                <w:t xml:space="preserve">Max </w:t>
                              </w:r>
                            </w:p>
                          </w:txbxContent>
                        </v:textbox>
                      </v:rect>
                      <v:rect id="Rectangle 190" o:spid="_x0000_s1032" style="position:absolute;left:24459;top:53903;width:439428;height:17135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" filled="f" stroked="f">
                        <v:textbox inset="0,0,0,0">
                          <w:txbxContent>
                            <w:p w14:paraId="0C6C52C8" w14:textId="77777777" w:rsidR="007B2651" w:rsidRDefault="007B2651" w:rsidP="007B2651">
                              <w:r>
                                <w:rPr>
                                  <w:rFonts w:ascii="Calibri" w:eastAsia="Calibri" w:hAnsi="Calibri" w:cs="Calibri"/>
                                  <w:b/>
                                  <w:sz w:val="20"/>
                                </w:rPr>
                                <w:t>Marks</w:t>
                              </w:r>
                            </w:p>
                          </w:txbxContent>
                        </v:textbox>
                      </v:rect>
                      <v:rect id="Rectangle 191" o:spid="_x0000_s1033" style="position:absolute;left:225163;top:-76100;width:38021;height:17135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" filled="f" stroked="f">
                        <v:textbox inset="0,0,0,0">
                          <w:txbxContent>
                            <w:p w14:paraId="3571B661" w14:textId="77777777" w:rsidR="007B2651" w:rsidRDefault="007B2651" w:rsidP="007B2651">
                              <w:r>
                                <w:rPr>
                                  <w:rFonts w:ascii="Calibri" w:eastAsia="Calibri" w:hAnsi="Calibri" w:cs="Calibri"/>
                                  <w:b/>
                                  <w:sz w:val="20"/>
                                </w:rPr>
                                <w:t xml:space="preserve"> </w:t>
                              </w:r>
                            </w:p>
                          </w:txbxContent>
                        </v:textbox>
                      </v:rect>
                      <w10:anchorlock/>
                    </v:group>
                  </w:pict>
                </mc:Fallback>
              </mc:AlternateContent>
            </w:r>
          </w:p>
        </w:tc>
        <w:tc>
          <w:tcPr>
            <w:tcW w:w="1078" w:type="dxa"/>
            <w:tcBorders>
              <w:top w:val="single" w:sz="4" w:space="0" w:color="000000"/>
              <w:left w:val="single" w:sz="4" w:space="0" w:color="000000"/>
              <w:bottom w:val="double" w:sz="4" w:space="0" w:color="000000"/>
              <w:right w:val="single" w:sz="4" w:space="0" w:color="000000"/>
            </w:tcBorders>
          </w:tcPr>
          <w:p w14:paraId="64E5E867" w14:textId="77777777" w:rsidR="007B2651" w:rsidRDefault="007B2651" w:rsidP="00B22AED">
            <w:pPr>
              <w:ind w:right="15"/>
              <w:jc w:val="center"/>
            </w:pPr>
            <w:r>
              <w:rPr>
                <w:rFonts w:ascii="Calibri" w:eastAsia="Calibri" w:hAnsi="Calibri" w:cs="Calibri"/>
                <w:b/>
                <w:sz w:val="20"/>
              </w:rPr>
              <w:t xml:space="preserve">First </w:t>
            </w:r>
          </w:p>
          <w:p w14:paraId="6311A483" w14:textId="77777777" w:rsidR="007B2651" w:rsidRDefault="007B2651" w:rsidP="00B22AED">
            <w:pPr>
              <w:jc w:val="center"/>
            </w:pPr>
            <w:r>
              <w:rPr>
                <w:rFonts w:ascii="Calibri" w:eastAsia="Calibri" w:hAnsi="Calibri" w:cs="Calibri"/>
                <w:b/>
                <w:sz w:val="20"/>
              </w:rPr>
              <w:t xml:space="preserve">Examiner Marks </w:t>
            </w:r>
          </w:p>
        </w:tc>
        <w:tc>
          <w:tcPr>
            <w:tcW w:w="1465" w:type="dxa"/>
            <w:gridSpan w:val="2"/>
            <w:tcBorders>
              <w:top w:val="single" w:sz="4" w:space="0" w:color="000000"/>
              <w:left w:val="single" w:sz="4" w:space="0" w:color="000000"/>
              <w:bottom w:val="double" w:sz="4" w:space="0" w:color="000000"/>
              <w:right w:val="double" w:sz="4" w:space="0" w:color="000000"/>
            </w:tcBorders>
            <w:vAlign w:val="center"/>
          </w:tcPr>
          <w:p w14:paraId="36E1216A" w14:textId="77777777" w:rsidR="007B2651" w:rsidRDefault="007B2651" w:rsidP="00B22AED">
            <w:pPr>
              <w:ind w:right="14"/>
              <w:jc w:val="center"/>
            </w:pPr>
            <w:r>
              <w:rPr>
                <w:rFonts w:ascii="Calibri" w:eastAsia="Calibri" w:hAnsi="Calibri" w:cs="Calibri"/>
                <w:b/>
                <w:sz w:val="20"/>
              </w:rPr>
              <w:t xml:space="preserve">Moderator  </w:t>
            </w:r>
          </w:p>
        </w:tc>
      </w:tr>
      <w:tr w:rsidR="007B2651" w14:paraId="2555FB11" w14:textId="77777777" w:rsidTr="007B5996">
        <w:trPr>
          <w:gridBefore w:val="1"/>
          <w:wBefore w:w="19" w:type="dxa"/>
          <w:trHeight w:val="430"/>
        </w:trPr>
        <w:tc>
          <w:tcPr>
            <w:tcW w:w="546" w:type="dxa"/>
            <w:vMerge w:val="restart"/>
            <w:tcBorders>
              <w:top w:val="double" w:sz="4" w:space="0" w:color="000000"/>
              <w:left w:val="double" w:sz="4" w:space="0" w:color="000000"/>
              <w:bottom w:val="double" w:sz="4" w:space="0" w:color="000000"/>
              <w:right w:val="single" w:sz="12" w:space="0" w:color="000000"/>
            </w:tcBorders>
          </w:tcPr>
          <w:p w14:paraId="20032601" w14:textId="77777777" w:rsidR="007B2651" w:rsidRDefault="007B2651" w:rsidP="00B22AED">
            <w:pPr>
              <w:ind w:left="100"/>
            </w:pPr>
            <w:r>
              <w:rPr>
                <w:noProof/>
              </w:rPr>
              <mc:AlternateContent>
                <mc:Choice Requires="wpg">
                  <w:drawing>
                    <wp:inline distT="0" distB="0" distL="0" distR="0" wp14:anchorId="08FD2638" wp14:editId="72AFD5EF">
                      <wp:extent cx="128839" cy="353199"/>
                      <wp:effectExtent l="0" t="0" r="0" b="0"/>
                      <wp:docPr id="8161" name="Group 8161"/>
                      <wp:cNvGraphicFramePr/>
                      <a:graphic xmlns:a="http://schemas.openxmlformats.org/drawingml/2006/main">
                        <a:graphicData uri="http://schemas.microsoft.com/office/word/2010/wordprocessingGroup">
                          <wpg:wgp>
                            <wpg:cNvGrpSpPr/>
                            <wpg:grpSpPr>
                              <a:xfrm>
                                <a:off x="0" y="0"/>
                                <a:ext cx="128839" cy="353199"/>
                                <a:chOff x="0" y="0"/>
                                <a:chExt cx="128839" cy="353199"/>
                              </a:xfrm>
                            </wpg:grpSpPr>
                            <wps:wsp>
                              <wps:cNvPr id="217" name="Rectangle 217"/>
                              <wps:cNvSpPr/>
                              <wps:spPr>
                                <a:xfrm rot="-5399999">
                                  <a:off x="-130334" y="51508"/>
                                  <a:ext cx="432026" cy="171356"/>
                                </a:xfrm>
                                <a:prstGeom prst="rect">
                                  <a:avLst/>
                                </a:prstGeom>
                                <a:ln>
                                  <a:noFill/>
                                </a:ln>
                              </wps:spPr>
                              <wps:txbx>
                                <w:txbxContent>
                                  <w:p w14:paraId="37D953C2" w14:textId="77777777" w:rsidR="007B2651" w:rsidRDefault="007B2651" w:rsidP="007B2651">
                                    <w:r>
                                      <w:rPr>
                                        <w:rFonts w:ascii="Calibri" w:eastAsia="Calibri" w:hAnsi="Calibri" w:cs="Calibri"/>
                                        <w:b/>
                                        <w:sz w:val="20"/>
                                      </w:rPr>
                                      <w:t>Part A</w:t>
                                    </w:r>
                                  </w:p>
                                </w:txbxContent>
                              </wps:txbx>
                              <wps:bodyPr horzOverflow="overflow" vert="horz" lIns="0" tIns="0" rIns="0" bIns="0" rtlCol="0">
                                <a:noAutofit/>
                              </wps:bodyPr>
                            </wps:wsp>
                            <wps:wsp>
                              <wps:cNvPr id="218" name="Rectangle 218"/>
                              <wps:cNvSpPr/>
                              <wps:spPr>
                                <a:xfrm rot="-5399999">
                                  <a:off x="66668" y="-76100"/>
                                  <a:ext cx="38021" cy="171355"/>
                                </a:xfrm>
                                <a:prstGeom prst="rect">
                                  <a:avLst/>
                                </a:prstGeom>
                                <a:ln>
                                  <a:noFill/>
                                </a:ln>
                              </wps:spPr>
                              <wps:txbx>
                                <w:txbxContent>
                                  <w:p w14:paraId="6A3F47DD" w14:textId="77777777" w:rsidR="007B2651" w:rsidRDefault="007B2651" w:rsidP="007B2651">
                                    <w:r>
                                      <w:rPr>
                                        <w:rFonts w:ascii="Calibri" w:eastAsia="Calibri" w:hAnsi="Calibri" w:cs="Calibri"/>
                                        <w:b/>
                                        <w:sz w:val="20"/>
                                      </w:rPr>
                                      <w:t xml:space="preserve"> </w:t>
                                    </w:r>
                                  </w:p>
                                </w:txbxContent>
                              </wps:txbx>
                              <wps:bodyPr horzOverflow="overflow" vert="horz" lIns="0" tIns="0" rIns="0" bIns="0" rtlCol="0">
                                <a:noAutofit/>
                              </wps:bodyPr>
                            </wps:wsp>
                          </wpg:wgp>
                        </a:graphicData>
                      </a:graphic>
                    </wp:inline>
                  </w:drawing>
                </mc:Choice>
                <mc:Fallback>
                  <w:pict>
                    <v:group w14:anchorId="08FD2638" id="Group 8161" o:spid="_x0000_s1034" style="width:10.15pt;height:27.8pt;mso-position-horizontal-relative:char;mso-position-vertical-relative:line" coordsize="128839,35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">
                      <v:rect id="Rectangle 217" o:spid="_x0000_s1035" style="position:absolute;left:-130334;top:51508;width:432026;height:17135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" filled="f" stroked="f">
                        <v:textbox inset="0,0,0,0">
                          <w:txbxContent>
                            <w:p w14:paraId="37D953C2" w14:textId="77777777" w:rsidR="007B2651" w:rsidRDefault="007B2651" w:rsidP="007B2651">
                              <w:r>
                                <w:rPr>
                                  <w:rFonts w:ascii="Calibri" w:eastAsia="Calibri" w:hAnsi="Calibri" w:cs="Calibri"/>
                                  <w:b/>
                                  <w:sz w:val="20"/>
                                </w:rPr>
                                <w:t>Part A</w:t>
                              </w:r>
                            </w:p>
                          </w:txbxContent>
                        </v:textbox>
                      </v:rect>
                      <v:rect id="Rectangle 218" o:spid="_x0000_s1036" style="position:absolute;left:66668;top:-76100;width:38021;height:1713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" filled="f" stroked="f">
                        <v:textbox inset="0,0,0,0">
                          <w:txbxContent>
                            <w:p w14:paraId="6A3F47DD" w14:textId="77777777" w:rsidR="007B2651" w:rsidRDefault="007B2651" w:rsidP="007B2651">
                              <w:r>
                                <w:rPr>
                                  <w:rFonts w:ascii="Calibri" w:eastAsia="Calibri" w:hAnsi="Calibri" w:cs="Calibri"/>
                                  <w:b/>
                                  <w:sz w:val="20"/>
                                </w:rPr>
                                <w:t xml:space="preserve"> </w:t>
                              </w:r>
                            </w:p>
                          </w:txbxContent>
                        </v:textbox>
                      </v:rect>
                      <w10:anchorlock/>
                    </v:group>
                  </w:pict>
                </mc:Fallback>
              </mc:AlternateContent>
            </w:r>
          </w:p>
        </w:tc>
        <w:tc>
          <w:tcPr>
            <w:tcW w:w="856" w:type="dxa"/>
            <w:gridSpan w:val="2"/>
            <w:tcBorders>
              <w:top w:val="double" w:sz="4" w:space="0" w:color="000000"/>
              <w:left w:val="single" w:sz="12" w:space="0" w:color="000000"/>
              <w:bottom w:val="single" w:sz="4" w:space="0" w:color="000000"/>
              <w:right w:val="nil"/>
            </w:tcBorders>
          </w:tcPr>
          <w:p w14:paraId="33D5A97D" w14:textId="77777777" w:rsidR="007B2651" w:rsidRDefault="007B2651" w:rsidP="00B22AED">
            <w:pPr>
              <w:ind w:left="23"/>
            </w:pPr>
            <w:r>
              <w:rPr>
                <w:rFonts w:ascii="Calibri" w:eastAsia="Calibri" w:hAnsi="Calibri" w:cs="Calibri"/>
                <w:b/>
                <w:sz w:val="20"/>
              </w:rPr>
              <w:t xml:space="preserve">Part A </w:t>
            </w:r>
          </w:p>
        </w:tc>
        <w:tc>
          <w:tcPr>
            <w:tcW w:w="5417" w:type="dxa"/>
            <w:gridSpan w:val="3"/>
            <w:tcBorders>
              <w:top w:val="double" w:sz="4" w:space="0" w:color="000000"/>
              <w:left w:val="nil"/>
              <w:bottom w:val="single" w:sz="4" w:space="0" w:color="000000"/>
              <w:right w:val="nil"/>
            </w:tcBorders>
          </w:tcPr>
          <w:p w14:paraId="26D3F1EF" w14:textId="77777777" w:rsidR="007B2651" w:rsidRDefault="007B2651" w:rsidP="00B22AED"/>
        </w:tc>
        <w:tc>
          <w:tcPr>
            <w:tcW w:w="720" w:type="dxa"/>
            <w:tcBorders>
              <w:top w:val="double" w:sz="4" w:space="0" w:color="000000"/>
              <w:left w:val="nil"/>
              <w:bottom w:val="single" w:sz="4" w:space="0" w:color="000000"/>
              <w:right w:val="nil"/>
            </w:tcBorders>
          </w:tcPr>
          <w:p w14:paraId="2BF52947" w14:textId="77777777" w:rsidR="007B2651" w:rsidRDefault="007B2651" w:rsidP="00B22AED"/>
        </w:tc>
        <w:tc>
          <w:tcPr>
            <w:tcW w:w="1078" w:type="dxa"/>
            <w:tcBorders>
              <w:top w:val="double" w:sz="4" w:space="0" w:color="000000"/>
              <w:left w:val="nil"/>
              <w:bottom w:val="single" w:sz="4" w:space="0" w:color="000000"/>
              <w:right w:val="nil"/>
            </w:tcBorders>
          </w:tcPr>
          <w:p w14:paraId="773D5F42" w14:textId="77777777" w:rsidR="007B2651" w:rsidRDefault="007B2651" w:rsidP="00B22AED"/>
        </w:tc>
        <w:tc>
          <w:tcPr>
            <w:tcW w:w="1465" w:type="dxa"/>
            <w:gridSpan w:val="2"/>
            <w:tcBorders>
              <w:top w:val="double" w:sz="4" w:space="0" w:color="000000"/>
              <w:left w:val="nil"/>
              <w:bottom w:val="single" w:sz="4" w:space="0" w:color="000000"/>
              <w:right w:val="double" w:sz="4" w:space="0" w:color="000000"/>
            </w:tcBorders>
          </w:tcPr>
          <w:p w14:paraId="087C5859" w14:textId="77777777" w:rsidR="007B2651" w:rsidRDefault="007B2651" w:rsidP="00B22AED"/>
        </w:tc>
      </w:tr>
      <w:tr w:rsidR="007B2651" w14:paraId="262E208C" w14:textId="77777777" w:rsidTr="007B5996">
        <w:trPr>
          <w:gridBefore w:val="1"/>
          <w:wBefore w:w="19" w:type="dxa"/>
          <w:trHeight w:val="348"/>
        </w:trPr>
        <w:tc>
          <w:tcPr>
            <w:tcW w:w="0" w:type="auto"/>
            <w:vMerge/>
            <w:tcBorders>
              <w:top w:val="nil"/>
              <w:left w:val="double" w:sz="4" w:space="0" w:color="000000"/>
              <w:bottom w:val="nil"/>
              <w:right w:val="single" w:sz="12" w:space="0" w:color="000000"/>
            </w:tcBorders>
          </w:tcPr>
          <w:p w14:paraId="6E8D7F82" w14:textId="77777777" w:rsidR="007B2651" w:rsidRDefault="007B2651" w:rsidP="00B22AED"/>
        </w:tc>
        <w:tc>
          <w:tcPr>
            <w:tcW w:w="856" w:type="dxa"/>
            <w:gridSpan w:val="2"/>
            <w:tcBorders>
              <w:top w:val="single" w:sz="4" w:space="0" w:color="000000"/>
              <w:left w:val="single" w:sz="12" w:space="0" w:color="000000"/>
              <w:bottom w:val="single" w:sz="4" w:space="0" w:color="000000"/>
              <w:right w:val="single" w:sz="4" w:space="0" w:color="000000"/>
            </w:tcBorders>
          </w:tcPr>
          <w:p w14:paraId="4561913E" w14:textId="77777777" w:rsidR="007B2651" w:rsidRDefault="007B2651" w:rsidP="00B22AED">
            <w:pPr>
              <w:ind w:right="90"/>
              <w:jc w:val="center"/>
            </w:pPr>
            <w:r>
              <w:rPr>
                <w:rFonts w:ascii="Calibri" w:eastAsia="Calibri" w:hAnsi="Calibri" w:cs="Calibri"/>
                <w:b/>
                <w:sz w:val="20"/>
              </w:rPr>
              <w:t xml:space="preserve">A1 </w:t>
            </w:r>
          </w:p>
        </w:tc>
        <w:tc>
          <w:tcPr>
            <w:tcW w:w="5417" w:type="dxa"/>
            <w:gridSpan w:val="3"/>
            <w:tcBorders>
              <w:top w:val="single" w:sz="4" w:space="0" w:color="000000"/>
              <w:left w:val="single" w:sz="4" w:space="0" w:color="000000"/>
              <w:bottom w:val="single" w:sz="4" w:space="0" w:color="000000"/>
              <w:right w:val="single" w:sz="4" w:space="0" w:color="000000"/>
            </w:tcBorders>
          </w:tcPr>
          <w:p w14:paraId="4B0DCA78" w14:textId="77777777" w:rsidR="007B2651" w:rsidRDefault="007B2651" w:rsidP="00B22AED">
            <w:pPr>
              <w:ind w:left="24"/>
            </w:pPr>
            <w:bookmarkStart w:id="13" w:name="_Hlk89473690"/>
            <w:r>
              <w:rPr>
                <w:rFonts w:ascii="Calibri" w:eastAsia="Calibri" w:hAnsi="Calibri" w:cs="Calibri"/>
                <w:b/>
                <w:sz w:val="20"/>
              </w:rPr>
              <w:t xml:space="preserve">Review of deterministic and metaheuristic algorithms </w:t>
            </w:r>
            <w:bookmarkEnd w:id="13"/>
          </w:p>
        </w:tc>
        <w:tc>
          <w:tcPr>
            <w:tcW w:w="720" w:type="dxa"/>
            <w:tcBorders>
              <w:top w:val="single" w:sz="4" w:space="0" w:color="000000"/>
              <w:left w:val="single" w:sz="4" w:space="0" w:color="000000"/>
              <w:bottom w:val="single" w:sz="4" w:space="0" w:color="000000"/>
              <w:right w:val="single" w:sz="4" w:space="0" w:color="000000"/>
            </w:tcBorders>
          </w:tcPr>
          <w:p w14:paraId="6B1D3A5A" w14:textId="77777777" w:rsidR="007B2651" w:rsidRDefault="007B2651" w:rsidP="00B22AED">
            <w:pPr>
              <w:ind w:right="84"/>
              <w:jc w:val="center"/>
            </w:pPr>
            <w:r>
              <w:rPr>
                <w:rFonts w:ascii="Calibri" w:eastAsia="Calibri" w:hAnsi="Calibri" w:cs="Calibri"/>
                <w:b/>
                <w:sz w:val="20"/>
              </w:rPr>
              <w:t xml:space="preserve">05 </w:t>
            </w:r>
          </w:p>
        </w:tc>
        <w:tc>
          <w:tcPr>
            <w:tcW w:w="1078" w:type="dxa"/>
            <w:tcBorders>
              <w:top w:val="single" w:sz="4" w:space="0" w:color="000000"/>
              <w:left w:val="single" w:sz="4" w:space="0" w:color="000000"/>
              <w:bottom w:val="single" w:sz="4" w:space="0" w:color="000000"/>
              <w:right w:val="single" w:sz="4" w:space="0" w:color="000000"/>
            </w:tcBorders>
          </w:tcPr>
          <w:p w14:paraId="5B5489F3" w14:textId="77777777" w:rsidR="007B2651" w:rsidRDefault="007B2651" w:rsidP="00B22AED">
            <w:pPr>
              <w:ind w:right="41"/>
              <w:jc w:val="center"/>
            </w:pPr>
            <w:r>
              <w:rPr>
                <w:rFonts w:ascii="Calibri" w:eastAsia="Calibri" w:hAnsi="Calibri" w:cs="Calibri"/>
                <w:sz w:val="20"/>
              </w:rPr>
              <w:t xml:space="preserve"> </w:t>
            </w:r>
          </w:p>
        </w:tc>
        <w:tc>
          <w:tcPr>
            <w:tcW w:w="1465" w:type="dxa"/>
            <w:gridSpan w:val="2"/>
            <w:tcBorders>
              <w:top w:val="single" w:sz="4" w:space="0" w:color="000000"/>
              <w:left w:val="single" w:sz="4" w:space="0" w:color="000000"/>
              <w:bottom w:val="single" w:sz="4" w:space="0" w:color="000000"/>
              <w:right w:val="double" w:sz="4" w:space="0" w:color="000000"/>
            </w:tcBorders>
          </w:tcPr>
          <w:p w14:paraId="553D27D6" w14:textId="77777777" w:rsidR="007B2651" w:rsidRDefault="007B2651" w:rsidP="00B22AED">
            <w:pPr>
              <w:ind w:right="41"/>
              <w:jc w:val="center"/>
            </w:pPr>
            <w:r>
              <w:rPr>
                <w:rFonts w:ascii="Calibri" w:eastAsia="Calibri" w:hAnsi="Calibri" w:cs="Calibri"/>
                <w:sz w:val="20"/>
              </w:rPr>
              <w:t xml:space="preserve"> </w:t>
            </w:r>
          </w:p>
        </w:tc>
      </w:tr>
      <w:tr w:rsidR="007B2651" w14:paraId="5B54D966" w14:textId="77777777" w:rsidTr="007B5996">
        <w:trPr>
          <w:gridBefore w:val="1"/>
          <w:wBefore w:w="19" w:type="dxa"/>
          <w:trHeight w:val="344"/>
        </w:trPr>
        <w:tc>
          <w:tcPr>
            <w:tcW w:w="0" w:type="auto"/>
            <w:vMerge/>
            <w:tcBorders>
              <w:top w:val="nil"/>
              <w:left w:val="double" w:sz="4" w:space="0" w:color="000000"/>
              <w:bottom w:val="nil"/>
              <w:right w:val="single" w:sz="12" w:space="0" w:color="000000"/>
            </w:tcBorders>
          </w:tcPr>
          <w:p w14:paraId="52A37299" w14:textId="77777777" w:rsidR="007B2651" w:rsidRDefault="007B2651" w:rsidP="00B22AED"/>
        </w:tc>
        <w:tc>
          <w:tcPr>
            <w:tcW w:w="856" w:type="dxa"/>
            <w:gridSpan w:val="2"/>
            <w:tcBorders>
              <w:top w:val="single" w:sz="4" w:space="0" w:color="000000"/>
              <w:left w:val="single" w:sz="12" w:space="0" w:color="000000"/>
              <w:bottom w:val="single" w:sz="4" w:space="0" w:color="000000"/>
              <w:right w:val="single" w:sz="4" w:space="0" w:color="000000"/>
            </w:tcBorders>
          </w:tcPr>
          <w:p w14:paraId="63704C52" w14:textId="77777777" w:rsidR="007B2651" w:rsidRDefault="007B2651" w:rsidP="00B22AED">
            <w:pPr>
              <w:ind w:right="90"/>
              <w:jc w:val="center"/>
            </w:pPr>
            <w:r>
              <w:rPr>
                <w:rFonts w:ascii="Calibri" w:eastAsia="Calibri" w:hAnsi="Calibri" w:cs="Calibri"/>
                <w:b/>
                <w:sz w:val="20"/>
              </w:rPr>
              <w:t xml:space="preserve">A2 </w:t>
            </w:r>
          </w:p>
        </w:tc>
        <w:tc>
          <w:tcPr>
            <w:tcW w:w="5417" w:type="dxa"/>
            <w:gridSpan w:val="3"/>
            <w:tcBorders>
              <w:top w:val="single" w:sz="4" w:space="0" w:color="000000"/>
              <w:left w:val="single" w:sz="4" w:space="0" w:color="000000"/>
              <w:bottom w:val="single" w:sz="4" w:space="0" w:color="000000"/>
              <w:right w:val="single" w:sz="4" w:space="0" w:color="000000"/>
            </w:tcBorders>
          </w:tcPr>
          <w:p w14:paraId="662CBF7A" w14:textId="77777777" w:rsidR="007B2651" w:rsidRDefault="007B2651" w:rsidP="00B22AED">
            <w:pPr>
              <w:ind w:left="24"/>
            </w:pPr>
            <w:r>
              <w:rPr>
                <w:rFonts w:ascii="Calibri" w:eastAsia="Calibri" w:hAnsi="Calibri" w:cs="Calibri"/>
                <w:b/>
                <w:sz w:val="20"/>
              </w:rPr>
              <w:t xml:space="preserve">Case studies </w:t>
            </w:r>
          </w:p>
        </w:tc>
        <w:tc>
          <w:tcPr>
            <w:tcW w:w="720" w:type="dxa"/>
            <w:tcBorders>
              <w:top w:val="single" w:sz="4" w:space="0" w:color="000000"/>
              <w:left w:val="single" w:sz="4" w:space="0" w:color="000000"/>
              <w:bottom w:val="single" w:sz="4" w:space="0" w:color="000000"/>
              <w:right w:val="single" w:sz="4" w:space="0" w:color="000000"/>
            </w:tcBorders>
          </w:tcPr>
          <w:p w14:paraId="5DBA956B" w14:textId="77777777" w:rsidR="007B2651" w:rsidRDefault="007B2651" w:rsidP="00B22AED">
            <w:pPr>
              <w:ind w:right="84"/>
              <w:jc w:val="center"/>
            </w:pPr>
            <w:r>
              <w:rPr>
                <w:rFonts w:ascii="Calibri" w:eastAsia="Calibri" w:hAnsi="Calibri" w:cs="Calibri"/>
                <w:b/>
                <w:sz w:val="20"/>
              </w:rPr>
              <w:t xml:space="preserve">03 </w:t>
            </w:r>
          </w:p>
        </w:tc>
        <w:tc>
          <w:tcPr>
            <w:tcW w:w="1078" w:type="dxa"/>
            <w:tcBorders>
              <w:top w:val="single" w:sz="4" w:space="0" w:color="000000"/>
              <w:left w:val="single" w:sz="4" w:space="0" w:color="000000"/>
              <w:bottom w:val="single" w:sz="4" w:space="0" w:color="000000"/>
              <w:right w:val="single" w:sz="4" w:space="0" w:color="000000"/>
            </w:tcBorders>
          </w:tcPr>
          <w:p w14:paraId="5A030B80" w14:textId="77777777" w:rsidR="007B2651" w:rsidRDefault="007B2651" w:rsidP="00B22AED">
            <w:pPr>
              <w:ind w:right="41"/>
              <w:jc w:val="center"/>
            </w:pPr>
            <w:r>
              <w:rPr>
                <w:rFonts w:ascii="Calibri" w:eastAsia="Calibri" w:hAnsi="Calibri" w:cs="Calibri"/>
                <w:sz w:val="20"/>
              </w:rPr>
              <w:t xml:space="preserve"> </w:t>
            </w:r>
          </w:p>
        </w:tc>
        <w:tc>
          <w:tcPr>
            <w:tcW w:w="1465" w:type="dxa"/>
            <w:gridSpan w:val="2"/>
            <w:tcBorders>
              <w:top w:val="single" w:sz="4" w:space="0" w:color="000000"/>
              <w:left w:val="single" w:sz="4" w:space="0" w:color="000000"/>
              <w:bottom w:val="single" w:sz="4" w:space="0" w:color="000000"/>
              <w:right w:val="double" w:sz="4" w:space="0" w:color="000000"/>
            </w:tcBorders>
          </w:tcPr>
          <w:p w14:paraId="41DD2157" w14:textId="77777777" w:rsidR="007B2651" w:rsidRDefault="007B2651" w:rsidP="00B22AED">
            <w:pPr>
              <w:ind w:right="41"/>
              <w:jc w:val="center"/>
            </w:pPr>
            <w:r>
              <w:rPr>
                <w:rFonts w:ascii="Calibri" w:eastAsia="Calibri" w:hAnsi="Calibri" w:cs="Calibri"/>
                <w:sz w:val="20"/>
              </w:rPr>
              <w:t xml:space="preserve"> </w:t>
            </w:r>
          </w:p>
        </w:tc>
      </w:tr>
      <w:tr w:rsidR="007B2651" w14:paraId="746845FC" w14:textId="77777777" w:rsidTr="007B5996">
        <w:trPr>
          <w:gridBefore w:val="1"/>
          <w:wBefore w:w="19" w:type="dxa"/>
          <w:trHeight w:val="345"/>
        </w:trPr>
        <w:tc>
          <w:tcPr>
            <w:tcW w:w="0" w:type="auto"/>
            <w:vMerge/>
            <w:tcBorders>
              <w:top w:val="nil"/>
              <w:left w:val="double" w:sz="4" w:space="0" w:color="000000"/>
              <w:bottom w:val="nil"/>
              <w:right w:val="single" w:sz="12" w:space="0" w:color="000000"/>
            </w:tcBorders>
          </w:tcPr>
          <w:p w14:paraId="6125133E" w14:textId="77777777" w:rsidR="007B2651" w:rsidRDefault="007B2651" w:rsidP="00B22AED"/>
        </w:tc>
        <w:tc>
          <w:tcPr>
            <w:tcW w:w="856" w:type="dxa"/>
            <w:gridSpan w:val="2"/>
            <w:tcBorders>
              <w:top w:val="single" w:sz="4" w:space="0" w:color="000000"/>
              <w:left w:val="single" w:sz="12" w:space="0" w:color="000000"/>
              <w:bottom w:val="single" w:sz="4" w:space="0" w:color="000000"/>
              <w:right w:val="single" w:sz="4" w:space="0" w:color="000000"/>
            </w:tcBorders>
          </w:tcPr>
          <w:p w14:paraId="66600EA8" w14:textId="77777777" w:rsidR="007B2651" w:rsidRDefault="007B2651" w:rsidP="00B22AED">
            <w:pPr>
              <w:ind w:right="90"/>
              <w:jc w:val="center"/>
            </w:pPr>
            <w:r>
              <w:rPr>
                <w:rFonts w:ascii="Calibri" w:eastAsia="Calibri" w:hAnsi="Calibri" w:cs="Calibri"/>
                <w:b/>
                <w:sz w:val="20"/>
              </w:rPr>
              <w:t xml:space="preserve">A3 </w:t>
            </w:r>
          </w:p>
        </w:tc>
        <w:tc>
          <w:tcPr>
            <w:tcW w:w="5417" w:type="dxa"/>
            <w:gridSpan w:val="3"/>
            <w:tcBorders>
              <w:top w:val="single" w:sz="4" w:space="0" w:color="000000"/>
              <w:left w:val="single" w:sz="4" w:space="0" w:color="000000"/>
              <w:bottom w:val="single" w:sz="4" w:space="0" w:color="000000"/>
              <w:right w:val="single" w:sz="4" w:space="0" w:color="000000"/>
            </w:tcBorders>
          </w:tcPr>
          <w:p w14:paraId="0E1F3AC5" w14:textId="77777777" w:rsidR="007B2651" w:rsidRDefault="007B2651" w:rsidP="00B22AED">
            <w:pPr>
              <w:ind w:left="24"/>
            </w:pPr>
            <w:r>
              <w:rPr>
                <w:rFonts w:ascii="Calibri" w:eastAsia="Calibri" w:hAnsi="Calibri" w:cs="Calibri"/>
                <w:b/>
                <w:sz w:val="20"/>
              </w:rPr>
              <w:t xml:space="preserve">Conclusion </w:t>
            </w:r>
          </w:p>
        </w:tc>
        <w:tc>
          <w:tcPr>
            <w:tcW w:w="720" w:type="dxa"/>
            <w:tcBorders>
              <w:top w:val="single" w:sz="4" w:space="0" w:color="000000"/>
              <w:left w:val="single" w:sz="4" w:space="0" w:color="000000"/>
              <w:bottom w:val="single" w:sz="4" w:space="0" w:color="000000"/>
              <w:right w:val="single" w:sz="4" w:space="0" w:color="000000"/>
            </w:tcBorders>
          </w:tcPr>
          <w:p w14:paraId="5F1E5515" w14:textId="77777777" w:rsidR="007B2651" w:rsidRDefault="007B2651" w:rsidP="00B22AED">
            <w:pPr>
              <w:ind w:right="84"/>
              <w:jc w:val="center"/>
            </w:pPr>
            <w:r>
              <w:rPr>
                <w:rFonts w:ascii="Calibri" w:eastAsia="Calibri" w:hAnsi="Calibri" w:cs="Calibri"/>
                <w:b/>
                <w:sz w:val="20"/>
              </w:rPr>
              <w:t xml:space="preserve">02 </w:t>
            </w:r>
          </w:p>
        </w:tc>
        <w:tc>
          <w:tcPr>
            <w:tcW w:w="1078" w:type="dxa"/>
            <w:tcBorders>
              <w:top w:val="single" w:sz="4" w:space="0" w:color="000000"/>
              <w:left w:val="single" w:sz="4" w:space="0" w:color="000000"/>
              <w:bottom w:val="single" w:sz="4" w:space="0" w:color="000000"/>
              <w:right w:val="single" w:sz="4" w:space="0" w:color="000000"/>
            </w:tcBorders>
          </w:tcPr>
          <w:p w14:paraId="29B2E557" w14:textId="77777777" w:rsidR="007B2651" w:rsidRDefault="007B2651" w:rsidP="00B22AED">
            <w:pPr>
              <w:ind w:right="41"/>
              <w:jc w:val="center"/>
            </w:pPr>
            <w:r>
              <w:rPr>
                <w:rFonts w:ascii="Calibri" w:eastAsia="Calibri" w:hAnsi="Calibri" w:cs="Calibri"/>
                <w:sz w:val="20"/>
              </w:rPr>
              <w:t xml:space="preserve"> </w:t>
            </w:r>
          </w:p>
        </w:tc>
        <w:tc>
          <w:tcPr>
            <w:tcW w:w="1465" w:type="dxa"/>
            <w:gridSpan w:val="2"/>
            <w:tcBorders>
              <w:top w:val="single" w:sz="4" w:space="0" w:color="000000"/>
              <w:left w:val="single" w:sz="4" w:space="0" w:color="000000"/>
              <w:bottom w:val="single" w:sz="4" w:space="0" w:color="000000"/>
              <w:right w:val="double" w:sz="4" w:space="0" w:color="000000"/>
            </w:tcBorders>
          </w:tcPr>
          <w:p w14:paraId="4F1504DC" w14:textId="77777777" w:rsidR="007B2651" w:rsidRDefault="007B2651" w:rsidP="00B22AED">
            <w:pPr>
              <w:ind w:right="41"/>
              <w:jc w:val="center"/>
            </w:pPr>
            <w:r>
              <w:rPr>
                <w:rFonts w:ascii="Calibri" w:eastAsia="Calibri" w:hAnsi="Calibri" w:cs="Calibri"/>
                <w:sz w:val="20"/>
              </w:rPr>
              <w:t xml:space="preserve"> </w:t>
            </w:r>
          </w:p>
        </w:tc>
      </w:tr>
      <w:tr w:rsidR="007B2651" w14:paraId="5A1A68B1" w14:textId="77777777" w:rsidTr="007B5996">
        <w:trPr>
          <w:gridBefore w:val="1"/>
          <w:wBefore w:w="19" w:type="dxa"/>
          <w:trHeight w:val="356"/>
        </w:trPr>
        <w:tc>
          <w:tcPr>
            <w:tcW w:w="0" w:type="auto"/>
            <w:vMerge/>
            <w:tcBorders>
              <w:top w:val="nil"/>
              <w:left w:val="double" w:sz="4" w:space="0" w:color="000000"/>
              <w:bottom w:val="double" w:sz="4" w:space="0" w:color="000000"/>
              <w:right w:val="single" w:sz="12" w:space="0" w:color="000000"/>
            </w:tcBorders>
          </w:tcPr>
          <w:p w14:paraId="5F51BB1F" w14:textId="77777777" w:rsidR="007B2651" w:rsidRDefault="007B2651" w:rsidP="00B22AED"/>
        </w:tc>
        <w:tc>
          <w:tcPr>
            <w:tcW w:w="856" w:type="dxa"/>
            <w:gridSpan w:val="2"/>
            <w:tcBorders>
              <w:top w:val="single" w:sz="4" w:space="0" w:color="000000"/>
              <w:left w:val="single" w:sz="12" w:space="0" w:color="000000"/>
              <w:bottom w:val="double" w:sz="4" w:space="0" w:color="000000"/>
              <w:right w:val="single" w:sz="4" w:space="0" w:color="000000"/>
            </w:tcBorders>
          </w:tcPr>
          <w:p w14:paraId="5D8487BA" w14:textId="77777777" w:rsidR="007B2651" w:rsidRDefault="007B2651" w:rsidP="00B22AED">
            <w:pPr>
              <w:ind w:right="40"/>
              <w:jc w:val="center"/>
            </w:pPr>
            <w:r>
              <w:rPr>
                <w:rFonts w:ascii="Calibri" w:eastAsia="Calibri" w:hAnsi="Calibri" w:cs="Calibri"/>
                <w:sz w:val="20"/>
              </w:rPr>
              <w:t xml:space="preserve"> </w:t>
            </w:r>
          </w:p>
        </w:tc>
        <w:tc>
          <w:tcPr>
            <w:tcW w:w="5417" w:type="dxa"/>
            <w:gridSpan w:val="3"/>
            <w:tcBorders>
              <w:top w:val="single" w:sz="4" w:space="0" w:color="000000"/>
              <w:left w:val="single" w:sz="4" w:space="0" w:color="000000"/>
              <w:bottom w:val="double" w:sz="4" w:space="0" w:color="000000"/>
              <w:right w:val="single" w:sz="4" w:space="0" w:color="000000"/>
            </w:tcBorders>
          </w:tcPr>
          <w:p w14:paraId="4057C0E3" w14:textId="77777777" w:rsidR="007B2651" w:rsidRDefault="007B2651" w:rsidP="00B22AED">
            <w:pPr>
              <w:ind w:left="24"/>
            </w:pPr>
            <w:r>
              <w:rPr>
                <w:rFonts w:ascii="Calibri" w:eastAsia="Calibri" w:hAnsi="Calibri" w:cs="Calibri"/>
                <w:b/>
                <w:sz w:val="20"/>
              </w:rPr>
              <w:t xml:space="preserve">Part-A Max Marks </w:t>
            </w:r>
          </w:p>
        </w:tc>
        <w:tc>
          <w:tcPr>
            <w:tcW w:w="720" w:type="dxa"/>
            <w:tcBorders>
              <w:top w:val="single" w:sz="4" w:space="0" w:color="000000"/>
              <w:left w:val="single" w:sz="4" w:space="0" w:color="000000"/>
              <w:bottom w:val="double" w:sz="4" w:space="0" w:color="000000"/>
              <w:right w:val="single" w:sz="4" w:space="0" w:color="000000"/>
            </w:tcBorders>
          </w:tcPr>
          <w:p w14:paraId="018FA7E6" w14:textId="77777777" w:rsidR="007B2651" w:rsidRDefault="007B2651" w:rsidP="00B22AED">
            <w:pPr>
              <w:ind w:right="84"/>
              <w:jc w:val="center"/>
            </w:pPr>
            <w:r>
              <w:rPr>
                <w:rFonts w:ascii="Calibri" w:eastAsia="Calibri" w:hAnsi="Calibri" w:cs="Calibri"/>
                <w:b/>
                <w:sz w:val="20"/>
              </w:rPr>
              <w:t xml:space="preserve">10 </w:t>
            </w:r>
          </w:p>
        </w:tc>
        <w:tc>
          <w:tcPr>
            <w:tcW w:w="1078" w:type="dxa"/>
            <w:tcBorders>
              <w:top w:val="single" w:sz="4" w:space="0" w:color="000000"/>
              <w:left w:val="single" w:sz="4" w:space="0" w:color="000000"/>
              <w:bottom w:val="double" w:sz="4" w:space="0" w:color="000000"/>
              <w:right w:val="single" w:sz="4" w:space="0" w:color="000000"/>
            </w:tcBorders>
          </w:tcPr>
          <w:p w14:paraId="7F28D773" w14:textId="77777777" w:rsidR="007B2651" w:rsidRDefault="007B2651" w:rsidP="00B22AED">
            <w:pPr>
              <w:ind w:right="41"/>
              <w:jc w:val="center"/>
            </w:pPr>
            <w:r>
              <w:rPr>
                <w:rFonts w:ascii="Calibri" w:eastAsia="Calibri" w:hAnsi="Calibri" w:cs="Calibri"/>
                <w:sz w:val="20"/>
              </w:rPr>
              <w:t xml:space="preserve"> </w:t>
            </w:r>
          </w:p>
        </w:tc>
        <w:tc>
          <w:tcPr>
            <w:tcW w:w="1465" w:type="dxa"/>
            <w:gridSpan w:val="2"/>
            <w:tcBorders>
              <w:top w:val="single" w:sz="4" w:space="0" w:color="000000"/>
              <w:left w:val="single" w:sz="4" w:space="0" w:color="000000"/>
              <w:bottom w:val="double" w:sz="4" w:space="0" w:color="000000"/>
              <w:right w:val="double" w:sz="4" w:space="0" w:color="000000"/>
            </w:tcBorders>
          </w:tcPr>
          <w:p w14:paraId="5CDE601F" w14:textId="77777777" w:rsidR="007B2651" w:rsidRDefault="007B2651" w:rsidP="00B22AED">
            <w:pPr>
              <w:ind w:right="41"/>
              <w:jc w:val="center"/>
            </w:pPr>
            <w:r>
              <w:rPr>
                <w:rFonts w:ascii="Calibri" w:eastAsia="Calibri" w:hAnsi="Calibri" w:cs="Calibri"/>
                <w:sz w:val="20"/>
              </w:rPr>
              <w:t xml:space="preserve"> </w:t>
            </w:r>
          </w:p>
        </w:tc>
      </w:tr>
      <w:tr w:rsidR="007B2651" w14:paraId="0E92C076" w14:textId="77777777" w:rsidTr="007B5996">
        <w:trPr>
          <w:gridBefore w:val="1"/>
          <w:wBefore w:w="19" w:type="dxa"/>
          <w:trHeight w:val="358"/>
        </w:trPr>
        <w:tc>
          <w:tcPr>
            <w:tcW w:w="546" w:type="dxa"/>
            <w:vMerge w:val="restart"/>
            <w:tcBorders>
              <w:top w:val="double" w:sz="4" w:space="0" w:color="000000"/>
              <w:left w:val="double" w:sz="4" w:space="0" w:color="000000"/>
              <w:bottom w:val="double" w:sz="4" w:space="0" w:color="000000"/>
              <w:right w:val="single" w:sz="12" w:space="0" w:color="000000"/>
            </w:tcBorders>
          </w:tcPr>
          <w:p w14:paraId="422F2990" w14:textId="77777777" w:rsidR="007B2651" w:rsidRDefault="007B2651" w:rsidP="00B22AED">
            <w:pPr>
              <w:ind w:left="100"/>
            </w:pPr>
            <w:r>
              <w:rPr>
                <w:noProof/>
              </w:rPr>
              <mc:AlternateContent>
                <mc:Choice Requires="wpg">
                  <w:drawing>
                    <wp:inline distT="0" distB="0" distL="0" distR="0" wp14:anchorId="5EAF1660" wp14:editId="7DFA5815">
                      <wp:extent cx="128839" cy="376059"/>
                      <wp:effectExtent l="0" t="0" r="0" b="0"/>
                      <wp:docPr id="8316" name="Group 8316"/>
                      <wp:cNvGraphicFramePr/>
                      <a:graphic xmlns:a="http://schemas.openxmlformats.org/drawingml/2006/main">
                        <a:graphicData uri="http://schemas.microsoft.com/office/word/2010/wordprocessingGroup">
                          <wpg:wgp>
                            <wpg:cNvGrpSpPr/>
                            <wpg:grpSpPr>
                              <a:xfrm>
                                <a:off x="0" y="0"/>
                                <a:ext cx="128839" cy="376059"/>
                                <a:chOff x="0" y="0"/>
                                <a:chExt cx="128839" cy="376059"/>
                              </a:xfrm>
                            </wpg:grpSpPr>
                            <wps:wsp>
                              <wps:cNvPr id="399" name="Rectangle 399"/>
                              <wps:cNvSpPr/>
                              <wps:spPr>
                                <a:xfrm rot="-5399999">
                                  <a:off x="66668" y="271371"/>
                                  <a:ext cx="38021" cy="171356"/>
                                </a:xfrm>
                                <a:prstGeom prst="rect">
                                  <a:avLst/>
                                </a:prstGeom>
                                <a:ln>
                                  <a:noFill/>
                                </a:ln>
                              </wps:spPr>
                              <wps:txbx>
                                <w:txbxContent>
                                  <w:p w14:paraId="6E1261BA" w14:textId="77777777" w:rsidR="007B2651" w:rsidRDefault="007B2651" w:rsidP="007B2651">
                                    <w:r>
                                      <w:rPr>
                                        <w:rFonts w:ascii="Calibri" w:eastAsia="Calibri" w:hAnsi="Calibri" w:cs="Calibri"/>
                                        <w:b/>
                                        <w:sz w:val="20"/>
                                      </w:rPr>
                                      <w:t xml:space="preserve"> </w:t>
                                    </w:r>
                                  </w:p>
                                </w:txbxContent>
                              </wps:txbx>
                              <wps:bodyPr horzOverflow="overflow" vert="horz" lIns="0" tIns="0" rIns="0" bIns="0" rtlCol="0">
                                <a:noAutofit/>
                              </wps:bodyPr>
                            </wps:wsp>
                            <wps:wsp>
                              <wps:cNvPr id="400" name="Rectangle 400"/>
                              <wps:cNvSpPr/>
                              <wps:spPr>
                                <a:xfrm rot="-5399999">
                                  <a:off x="-126548" y="49198"/>
                                  <a:ext cx="424455" cy="171356"/>
                                </a:xfrm>
                                <a:prstGeom prst="rect">
                                  <a:avLst/>
                                </a:prstGeom>
                                <a:ln>
                                  <a:noFill/>
                                </a:ln>
                              </wps:spPr>
                              <wps:txbx>
                                <w:txbxContent>
                                  <w:p w14:paraId="67148A81" w14:textId="77777777" w:rsidR="007B2651" w:rsidRDefault="007B2651" w:rsidP="007B2651">
                                    <w:r>
                                      <w:rPr>
                                        <w:rFonts w:ascii="Calibri" w:eastAsia="Calibri" w:hAnsi="Calibri" w:cs="Calibri"/>
                                        <w:b/>
                                        <w:sz w:val="20"/>
                                      </w:rPr>
                                      <w:t>Part B</w:t>
                                    </w:r>
                                  </w:p>
                                </w:txbxContent>
                              </wps:txbx>
                              <wps:bodyPr horzOverflow="overflow" vert="horz" lIns="0" tIns="0" rIns="0" bIns="0" rtlCol="0">
                                <a:noAutofit/>
                              </wps:bodyPr>
                            </wps:wsp>
                            <wps:wsp>
                              <wps:cNvPr id="401" name="Rectangle 401"/>
                              <wps:cNvSpPr/>
                              <wps:spPr>
                                <a:xfrm rot="-5399999">
                                  <a:off x="66668" y="-76100"/>
                                  <a:ext cx="38021" cy="171356"/>
                                </a:xfrm>
                                <a:prstGeom prst="rect">
                                  <a:avLst/>
                                </a:prstGeom>
                                <a:ln>
                                  <a:noFill/>
                                </a:ln>
                              </wps:spPr>
                              <wps:txbx>
                                <w:txbxContent>
                                  <w:p w14:paraId="4FF04A0C" w14:textId="77777777" w:rsidR="007B2651" w:rsidRDefault="007B2651" w:rsidP="007B2651">
                                    <w:r>
                                      <w:rPr>
                                        <w:rFonts w:ascii="Calibri" w:eastAsia="Calibri" w:hAnsi="Calibri" w:cs="Calibri"/>
                                        <w:b/>
                                        <w:sz w:val="20"/>
                                      </w:rPr>
                                      <w:t xml:space="preserve"> </w:t>
                                    </w:r>
                                  </w:p>
                                </w:txbxContent>
                              </wps:txbx>
                              <wps:bodyPr horzOverflow="overflow" vert="horz" lIns="0" tIns="0" rIns="0" bIns="0" rtlCol="0">
                                <a:noAutofit/>
                              </wps:bodyPr>
                            </wps:wsp>
                          </wpg:wgp>
                        </a:graphicData>
                      </a:graphic>
                    </wp:inline>
                  </w:drawing>
                </mc:Choice>
                <mc:Fallback>
                  <w:pict>
                    <v:group w14:anchorId="5EAF1660" id="Group 8316" o:spid="_x0000_s1037" style="width:10.15pt;height:29.6pt;mso-position-horizontal-relative:char;mso-position-vertical-relative:line" coordsize="128839,376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">
                      <v:rect id="Rectangle 399" o:spid="_x0000_s1038" style="position:absolute;left:66668;top:271371;width:38021;height:17135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" filled="f" stroked="f">
                        <v:textbox inset="0,0,0,0">
                          <w:txbxContent>
                            <w:p w14:paraId="6E1261BA" w14:textId="77777777" w:rsidR="007B2651" w:rsidRDefault="007B2651" w:rsidP="007B2651">
                              <w:r>
                                <w:rPr>
                                  <w:rFonts w:ascii="Calibri" w:eastAsia="Calibri" w:hAnsi="Calibri" w:cs="Calibri"/>
                                  <w:b/>
                                  <w:sz w:val="20"/>
                                </w:rPr>
                                <w:t xml:space="preserve"> </w:t>
                              </w:r>
                            </w:p>
                          </w:txbxContent>
                        </v:textbox>
                      </v:rect>
                      <v:rect id="Rectangle 400" o:spid="_x0000_s1039" style="position:absolute;left:-126548;top:49198;width:424455;height:17135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" filled="f" stroked="f">
                        <v:textbox inset="0,0,0,0">
                          <w:txbxContent>
                            <w:p w14:paraId="67148A81" w14:textId="77777777" w:rsidR="007B2651" w:rsidRDefault="007B2651" w:rsidP="007B2651">
                              <w:r>
                                <w:rPr>
                                  <w:rFonts w:ascii="Calibri" w:eastAsia="Calibri" w:hAnsi="Calibri" w:cs="Calibri"/>
                                  <w:b/>
                                  <w:sz w:val="20"/>
                                </w:rPr>
                                <w:t>Part B</w:t>
                              </w:r>
                            </w:p>
                          </w:txbxContent>
                        </v:textbox>
                      </v:rect>
                      <v:rect id="Rectangle 401" o:spid="_x0000_s1040" style="position:absolute;left:66668;top:-76100;width:38021;height:17135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" filled="f" stroked="f">
                        <v:textbox inset="0,0,0,0">
                          <w:txbxContent>
                            <w:p w14:paraId="4FF04A0C" w14:textId="77777777" w:rsidR="007B2651" w:rsidRDefault="007B2651" w:rsidP="007B2651">
                              <w:r>
                                <w:rPr>
                                  <w:rFonts w:ascii="Calibri" w:eastAsia="Calibri" w:hAnsi="Calibri" w:cs="Calibri"/>
                                  <w:b/>
                                  <w:sz w:val="20"/>
                                </w:rPr>
                                <w:t xml:space="preserve"> </w:t>
                              </w:r>
                            </w:p>
                          </w:txbxContent>
                        </v:textbox>
                      </v:rect>
                      <w10:anchorlock/>
                    </v:group>
                  </w:pict>
                </mc:Fallback>
              </mc:AlternateContent>
            </w:r>
          </w:p>
        </w:tc>
        <w:tc>
          <w:tcPr>
            <w:tcW w:w="856" w:type="dxa"/>
            <w:gridSpan w:val="2"/>
            <w:tcBorders>
              <w:top w:val="double" w:sz="4" w:space="0" w:color="000000"/>
              <w:left w:val="single" w:sz="12" w:space="0" w:color="000000"/>
              <w:bottom w:val="single" w:sz="4" w:space="0" w:color="000000"/>
              <w:right w:val="nil"/>
            </w:tcBorders>
          </w:tcPr>
          <w:p w14:paraId="265A5C4B" w14:textId="77777777" w:rsidR="007B2651" w:rsidRDefault="007B2651" w:rsidP="00B22AED"/>
        </w:tc>
        <w:tc>
          <w:tcPr>
            <w:tcW w:w="5417" w:type="dxa"/>
            <w:gridSpan w:val="3"/>
            <w:tcBorders>
              <w:top w:val="double" w:sz="4" w:space="0" w:color="000000"/>
              <w:left w:val="nil"/>
              <w:bottom w:val="single" w:sz="4" w:space="0" w:color="000000"/>
              <w:right w:val="nil"/>
            </w:tcBorders>
          </w:tcPr>
          <w:p w14:paraId="7393810F" w14:textId="77777777" w:rsidR="007B2651" w:rsidRDefault="007B2651" w:rsidP="00B22AED">
            <w:pPr>
              <w:ind w:left="2345"/>
              <w:jc w:val="center"/>
            </w:pPr>
            <w:r>
              <w:rPr>
                <w:rFonts w:ascii="Calibri" w:eastAsia="Calibri" w:hAnsi="Calibri" w:cs="Calibri"/>
                <w:b/>
                <w:sz w:val="20"/>
              </w:rPr>
              <w:t xml:space="preserve"> </w:t>
            </w:r>
          </w:p>
        </w:tc>
        <w:tc>
          <w:tcPr>
            <w:tcW w:w="720" w:type="dxa"/>
            <w:tcBorders>
              <w:top w:val="double" w:sz="4" w:space="0" w:color="000000"/>
              <w:left w:val="nil"/>
              <w:bottom w:val="single" w:sz="4" w:space="0" w:color="000000"/>
              <w:right w:val="nil"/>
            </w:tcBorders>
          </w:tcPr>
          <w:p w14:paraId="7CCB1827" w14:textId="77777777" w:rsidR="007B2651" w:rsidRDefault="007B2651" w:rsidP="00B22AED"/>
        </w:tc>
        <w:tc>
          <w:tcPr>
            <w:tcW w:w="1078" w:type="dxa"/>
            <w:tcBorders>
              <w:top w:val="double" w:sz="4" w:space="0" w:color="000000"/>
              <w:left w:val="nil"/>
              <w:bottom w:val="single" w:sz="4" w:space="0" w:color="000000"/>
              <w:right w:val="nil"/>
            </w:tcBorders>
          </w:tcPr>
          <w:p w14:paraId="166A8C2D" w14:textId="77777777" w:rsidR="007B2651" w:rsidRDefault="007B2651" w:rsidP="00B22AED"/>
        </w:tc>
        <w:tc>
          <w:tcPr>
            <w:tcW w:w="1465" w:type="dxa"/>
            <w:gridSpan w:val="2"/>
            <w:tcBorders>
              <w:top w:val="double" w:sz="4" w:space="0" w:color="000000"/>
              <w:left w:val="nil"/>
              <w:bottom w:val="single" w:sz="4" w:space="0" w:color="000000"/>
              <w:right w:val="double" w:sz="4" w:space="0" w:color="000000"/>
            </w:tcBorders>
          </w:tcPr>
          <w:p w14:paraId="10906581" w14:textId="77777777" w:rsidR="007B2651" w:rsidRDefault="007B2651" w:rsidP="00B22AED"/>
        </w:tc>
      </w:tr>
      <w:tr w:rsidR="007B2651" w14:paraId="3091C681" w14:textId="77777777" w:rsidTr="007B5996">
        <w:trPr>
          <w:gridBefore w:val="1"/>
          <w:wBefore w:w="19" w:type="dxa"/>
          <w:trHeight w:val="344"/>
        </w:trPr>
        <w:tc>
          <w:tcPr>
            <w:tcW w:w="0" w:type="auto"/>
            <w:vMerge/>
            <w:tcBorders>
              <w:top w:val="nil"/>
              <w:left w:val="double" w:sz="4" w:space="0" w:color="000000"/>
              <w:bottom w:val="nil"/>
              <w:right w:val="single" w:sz="12" w:space="0" w:color="000000"/>
            </w:tcBorders>
          </w:tcPr>
          <w:p w14:paraId="2EEE23FE" w14:textId="77777777" w:rsidR="007B2651" w:rsidRDefault="007B2651" w:rsidP="00B22AED"/>
        </w:tc>
        <w:tc>
          <w:tcPr>
            <w:tcW w:w="856" w:type="dxa"/>
            <w:gridSpan w:val="2"/>
            <w:tcBorders>
              <w:top w:val="single" w:sz="4" w:space="0" w:color="000000"/>
              <w:left w:val="single" w:sz="12" w:space="0" w:color="000000"/>
              <w:bottom w:val="single" w:sz="4" w:space="0" w:color="000000"/>
              <w:right w:val="single" w:sz="4" w:space="0" w:color="000000"/>
            </w:tcBorders>
          </w:tcPr>
          <w:p w14:paraId="00E798CD" w14:textId="77777777" w:rsidR="007B2651" w:rsidRDefault="007B2651" w:rsidP="00B22AED">
            <w:pPr>
              <w:ind w:right="87"/>
              <w:jc w:val="center"/>
            </w:pPr>
            <w:r>
              <w:rPr>
                <w:rFonts w:ascii="Calibri" w:eastAsia="Calibri" w:hAnsi="Calibri" w:cs="Calibri"/>
                <w:b/>
                <w:sz w:val="20"/>
              </w:rPr>
              <w:t xml:space="preserve">B.1 </w:t>
            </w:r>
          </w:p>
        </w:tc>
        <w:tc>
          <w:tcPr>
            <w:tcW w:w="5417" w:type="dxa"/>
            <w:gridSpan w:val="3"/>
            <w:tcBorders>
              <w:top w:val="single" w:sz="4" w:space="0" w:color="000000"/>
              <w:left w:val="single" w:sz="4" w:space="0" w:color="000000"/>
              <w:bottom w:val="single" w:sz="4" w:space="0" w:color="000000"/>
              <w:right w:val="single" w:sz="4" w:space="0" w:color="000000"/>
            </w:tcBorders>
          </w:tcPr>
          <w:p w14:paraId="4FDD9590" w14:textId="77777777" w:rsidR="007B2651" w:rsidRDefault="007B2651" w:rsidP="00B22AED">
            <w:pPr>
              <w:ind w:left="24"/>
            </w:pPr>
            <w:r>
              <w:rPr>
                <w:rFonts w:ascii="Calibri" w:eastAsia="Calibri" w:hAnsi="Calibri" w:cs="Calibri"/>
                <w:b/>
                <w:sz w:val="20"/>
              </w:rPr>
              <w:t xml:space="preserve">Design candidate solutions and fitness and algorithm </w:t>
            </w:r>
          </w:p>
        </w:tc>
        <w:tc>
          <w:tcPr>
            <w:tcW w:w="720" w:type="dxa"/>
            <w:tcBorders>
              <w:top w:val="single" w:sz="4" w:space="0" w:color="000000"/>
              <w:left w:val="single" w:sz="4" w:space="0" w:color="000000"/>
              <w:bottom w:val="single" w:sz="4" w:space="0" w:color="000000"/>
              <w:right w:val="single" w:sz="4" w:space="0" w:color="000000"/>
            </w:tcBorders>
          </w:tcPr>
          <w:p w14:paraId="02BF8BC9" w14:textId="77777777" w:rsidR="007B2651" w:rsidRDefault="007B2651" w:rsidP="00B22AED">
            <w:pPr>
              <w:ind w:right="84"/>
              <w:jc w:val="center"/>
            </w:pPr>
            <w:r>
              <w:rPr>
                <w:rFonts w:ascii="Calibri" w:eastAsia="Calibri" w:hAnsi="Calibri" w:cs="Calibri"/>
                <w:b/>
                <w:sz w:val="20"/>
              </w:rPr>
              <w:t xml:space="preserve">07 </w:t>
            </w:r>
          </w:p>
        </w:tc>
        <w:tc>
          <w:tcPr>
            <w:tcW w:w="1078" w:type="dxa"/>
            <w:tcBorders>
              <w:top w:val="single" w:sz="4" w:space="0" w:color="000000"/>
              <w:left w:val="single" w:sz="4" w:space="0" w:color="000000"/>
              <w:bottom w:val="single" w:sz="4" w:space="0" w:color="000000"/>
              <w:right w:val="single" w:sz="4" w:space="0" w:color="000000"/>
            </w:tcBorders>
          </w:tcPr>
          <w:p w14:paraId="09624E21" w14:textId="77777777" w:rsidR="007B2651" w:rsidRDefault="007B2651" w:rsidP="00B22AED">
            <w:pPr>
              <w:ind w:right="41"/>
              <w:jc w:val="center"/>
            </w:pPr>
            <w:r>
              <w:rPr>
                <w:rFonts w:ascii="Calibri" w:eastAsia="Calibri" w:hAnsi="Calibri" w:cs="Calibri"/>
                <w:sz w:val="20"/>
              </w:rPr>
              <w:t xml:space="preserve"> </w:t>
            </w:r>
          </w:p>
        </w:tc>
        <w:tc>
          <w:tcPr>
            <w:tcW w:w="1465" w:type="dxa"/>
            <w:gridSpan w:val="2"/>
            <w:tcBorders>
              <w:top w:val="single" w:sz="4" w:space="0" w:color="000000"/>
              <w:left w:val="single" w:sz="4" w:space="0" w:color="000000"/>
              <w:bottom w:val="single" w:sz="4" w:space="0" w:color="000000"/>
              <w:right w:val="double" w:sz="4" w:space="0" w:color="000000"/>
            </w:tcBorders>
          </w:tcPr>
          <w:p w14:paraId="1B5BECA2" w14:textId="77777777" w:rsidR="007B2651" w:rsidRDefault="007B2651" w:rsidP="00B22AED">
            <w:pPr>
              <w:ind w:right="41"/>
              <w:jc w:val="center"/>
            </w:pPr>
            <w:r>
              <w:rPr>
                <w:rFonts w:ascii="Calibri" w:eastAsia="Calibri" w:hAnsi="Calibri" w:cs="Calibri"/>
                <w:sz w:val="20"/>
              </w:rPr>
              <w:t xml:space="preserve"> </w:t>
            </w:r>
          </w:p>
        </w:tc>
      </w:tr>
      <w:tr w:rsidR="007B2651" w14:paraId="13122C69" w14:textId="77777777" w:rsidTr="007B5996">
        <w:trPr>
          <w:gridBefore w:val="1"/>
          <w:wBefore w:w="19" w:type="dxa"/>
          <w:trHeight w:val="344"/>
        </w:trPr>
        <w:tc>
          <w:tcPr>
            <w:tcW w:w="0" w:type="auto"/>
            <w:vMerge/>
            <w:tcBorders>
              <w:top w:val="nil"/>
              <w:left w:val="double" w:sz="4" w:space="0" w:color="000000"/>
              <w:bottom w:val="nil"/>
              <w:right w:val="single" w:sz="12" w:space="0" w:color="000000"/>
            </w:tcBorders>
          </w:tcPr>
          <w:p w14:paraId="63790E47" w14:textId="77777777" w:rsidR="007B2651" w:rsidRDefault="007B2651" w:rsidP="00B22AED"/>
        </w:tc>
        <w:tc>
          <w:tcPr>
            <w:tcW w:w="856" w:type="dxa"/>
            <w:gridSpan w:val="2"/>
            <w:tcBorders>
              <w:top w:val="single" w:sz="4" w:space="0" w:color="000000"/>
              <w:left w:val="single" w:sz="12" w:space="0" w:color="000000"/>
              <w:bottom w:val="single" w:sz="4" w:space="0" w:color="000000"/>
              <w:right w:val="single" w:sz="4" w:space="0" w:color="000000"/>
            </w:tcBorders>
          </w:tcPr>
          <w:p w14:paraId="36259FF5" w14:textId="77777777" w:rsidR="007B2651" w:rsidRDefault="007B2651" w:rsidP="00B22AED">
            <w:pPr>
              <w:ind w:right="87"/>
              <w:jc w:val="center"/>
            </w:pPr>
            <w:r>
              <w:rPr>
                <w:rFonts w:ascii="Calibri" w:eastAsia="Calibri" w:hAnsi="Calibri" w:cs="Calibri"/>
                <w:b/>
                <w:sz w:val="20"/>
              </w:rPr>
              <w:t xml:space="preserve">B.2 </w:t>
            </w:r>
          </w:p>
        </w:tc>
        <w:tc>
          <w:tcPr>
            <w:tcW w:w="5417" w:type="dxa"/>
            <w:gridSpan w:val="3"/>
            <w:tcBorders>
              <w:top w:val="single" w:sz="4" w:space="0" w:color="000000"/>
              <w:left w:val="single" w:sz="4" w:space="0" w:color="000000"/>
              <w:bottom w:val="single" w:sz="4" w:space="0" w:color="000000"/>
              <w:right w:val="single" w:sz="4" w:space="0" w:color="000000"/>
            </w:tcBorders>
          </w:tcPr>
          <w:p w14:paraId="5C765A36" w14:textId="77777777" w:rsidR="007B2651" w:rsidRDefault="007B2651" w:rsidP="00B22AED">
            <w:pPr>
              <w:ind w:left="24"/>
            </w:pPr>
            <w:r>
              <w:rPr>
                <w:rFonts w:ascii="Calibri" w:eastAsia="Calibri" w:hAnsi="Calibri" w:cs="Calibri"/>
                <w:b/>
                <w:sz w:val="20"/>
              </w:rPr>
              <w:t xml:space="preserve">Discuss the graph model </w:t>
            </w:r>
          </w:p>
        </w:tc>
        <w:tc>
          <w:tcPr>
            <w:tcW w:w="720" w:type="dxa"/>
            <w:tcBorders>
              <w:top w:val="single" w:sz="4" w:space="0" w:color="000000"/>
              <w:left w:val="single" w:sz="4" w:space="0" w:color="000000"/>
              <w:bottom w:val="single" w:sz="4" w:space="0" w:color="000000"/>
              <w:right w:val="single" w:sz="4" w:space="0" w:color="000000"/>
            </w:tcBorders>
          </w:tcPr>
          <w:p w14:paraId="436FAC26" w14:textId="77777777" w:rsidR="007B2651" w:rsidRDefault="007B2651" w:rsidP="00B22AED">
            <w:pPr>
              <w:ind w:right="84"/>
              <w:jc w:val="center"/>
            </w:pPr>
            <w:r>
              <w:rPr>
                <w:rFonts w:ascii="Calibri" w:eastAsia="Calibri" w:hAnsi="Calibri" w:cs="Calibri"/>
                <w:b/>
                <w:sz w:val="20"/>
              </w:rPr>
              <w:t xml:space="preserve">03 </w:t>
            </w:r>
          </w:p>
        </w:tc>
        <w:tc>
          <w:tcPr>
            <w:tcW w:w="1078" w:type="dxa"/>
            <w:tcBorders>
              <w:top w:val="single" w:sz="4" w:space="0" w:color="000000"/>
              <w:left w:val="single" w:sz="4" w:space="0" w:color="000000"/>
              <w:bottom w:val="single" w:sz="4" w:space="0" w:color="000000"/>
              <w:right w:val="single" w:sz="4" w:space="0" w:color="000000"/>
            </w:tcBorders>
          </w:tcPr>
          <w:p w14:paraId="2E2C022D" w14:textId="77777777" w:rsidR="007B2651" w:rsidRDefault="007B2651" w:rsidP="00B22AED">
            <w:pPr>
              <w:ind w:right="41"/>
              <w:jc w:val="center"/>
            </w:pPr>
            <w:r>
              <w:rPr>
                <w:rFonts w:ascii="Calibri" w:eastAsia="Calibri" w:hAnsi="Calibri" w:cs="Calibri"/>
                <w:sz w:val="20"/>
              </w:rPr>
              <w:t xml:space="preserve"> </w:t>
            </w:r>
          </w:p>
        </w:tc>
        <w:tc>
          <w:tcPr>
            <w:tcW w:w="1465" w:type="dxa"/>
            <w:gridSpan w:val="2"/>
            <w:tcBorders>
              <w:top w:val="single" w:sz="4" w:space="0" w:color="000000"/>
              <w:left w:val="single" w:sz="4" w:space="0" w:color="000000"/>
              <w:bottom w:val="single" w:sz="4" w:space="0" w:color="000000"/>
              <w:right w:val="double" w:sz="4" w:space="0" w:color="000000"/>
            </w:tcBorders>
          </w:tcPr>
          <w:p w14:paraId="695C400D" w14:textId="77777777" w:rsidR="007B2651" w:rsidRDefault="007B2651" w:rsidP="00B22AED">
            <w:pPr>
              <w:ind w:right="41"/>
              <w:jc w:val="center"/>
            </w:pPr>
            <w:r>
              <w:rPr>
                <w:rFonts w:ascii="Calibri" w:eastAsia="Calibri" w:hAnsi="Calibri" w:cs="Calibri"/>
                <w:sz w:val="20"/>
              </w:rPr>
              <w:t xml:space="preserve"> </w:t>
            </w:r>
          </w:p>
        </w:tc>
      </w:tr>
      <w:tr w:rsidR="007B2651" w14:paraId="7151B989" w14:textId="77777777" w:rsidTr="007B5996">
        <w:trPr>
          <w:gridBefore w:val="1"/>
          <w:wBefore w:w="19" w:type="dxa"/>
          <w:trHeight w:val="344"/>
        </w:trPr>
        <w:tc>
          <w:tcPr>
            <w:tcW w:w="0" w:type="auto"/>
            <w:vMerge/>
            <w:tcBorders>
              <w:top w:val="nil"/>
              <w:left w:val="double" w:sz="4" w:space="0" w:color="000000"/>
              <w:bottom w:val="nil"/>
              <w:right w:val="single" w:sz="12" w:space="0" w:color="000000"/>
            </w:tcBorders>
          </w:tcPr>
          <w:p w14:paraId="3B3E6B05" w14:textId="77777777" w:rsidR="007B2651" w:rsidRDefault="007B2651" w:rsidP="00B22AED"/>
        </w:tc>
        <w:tc>
          <w:tcPr>
            <w:tcW w:w="856" w:type="dxa"/>
            <w:gridSpan w:val="2"/>
            <w:tcBorders>
              <w:top w:val="single" w:sz="4" w:space="0" w:color="000000"/>
              <w:left w:val="single" w:sz="12" w:space="0" w:color="000000"/>
              <w:bottom w:val="single" w:sz="4" w:space="0" w:color="000000"/>
              <w:right w:val="single" w:sz="4" w:space="0" w:color="000000"/>
            </w:tcBorders>
          </w:tcPr>
          <w:p w14:paraId="649C8577" w14:textId="77777777" w:rsidR="007B2651" w:rsidRDefault="007B2651" w:rsidP="00B22AED">
            <w:pPr>
              <w:ind w:right="87"/>
              <w:jc w:val="center"/>
            </w:pPr>
            <w:r>
              <w:rPr>
                <w:rFonts w:ascii="Calibri" w:eastAsia="Calibri" w:hAnsi="Calibri" w:cs="Calibri"/>
                <w:b/>
                <w:sz w:val="20"/>
              </w:rPr>
              <w:t xml:space="preserve">B.3 </w:t>
            </w:r>
          </w:p>
        </w:tc>
        <w:tc>
          <w:tcPr>
            <w:tcW w:w="5417" w:type="dxa"/>
            <w:gridSpan w:val="3"/>
            <w:tcBorders>
              <w:top w:val="single" w:sz="4" w:space="0" w:color="000000"/>
              <w:left w:val="single" w:sz="4" w:space="0" w:color="000000"/>
              <w:bottom w:val="single" w:sz="4" w:space="0" w:color="000000"/>
              <w:right w:val="single" w:sz="4" w:space="0" w:color="000000"/>
            </w:tcBorders>
          </w:tcPr>
          <w:p w14:paraId="63B92096" w14:textId="77777777" w:rsidR="007B2651" w:rsidRDefault="007B2651" w:rsidP="00B22AED">
            <w:pPr>
              <w:ind w:left="24"/>
            </w:pPr>
            <w:r>
              <w:rPr>
                <w:rFonts w:ascii="Calibri" w:eastAsia="Calibri" w:hAnsi="Calibri" w:cs="Calibri"/>
                <w:b/>
                <w:sz w:val="20"/>
              </w:rPr>
              <w:t xml:space="preserve">Software Simulation with sample input and output </w:t>
            </w:r>
          </w:p>
        </w:tc>
        <w:tc>
          <w:tcPr>
            <w:tcW w:w="720" w:type="dxa"/>
            <w:tcBorders>
              <w:top w:val="single" w:sz="4" w:space="0" w:color="000000"/>
              <w:left w:val="single" w:sz="4" w:space="0" w:color="000000"/>
              <w:bottom w:val="single" w:sz="4" w:space="0" w:color="000000"/>
              <w:right w:val="single" w:sz="4" w:space="0" w:color="000000"/>
            </w:tcBorders>
          </w:tcPr>
          <w:p w14:paraId="50240C15" w14:textId="77777777" w:rsidR="007B2651" w:rsidRDefault="007B2651" w:rsidP="00B22AED">
            <w:pPr>
              <w:ind w:right="84"/>
              <w:jc w:val="center"/>
            </w:pPr>
            <w:r>
              <w:rPr>
                <w:rFonts w:ascii="Calibri" w:eastAsia="Calibri" w:hAnsi="Calibri" w:cs="Calibri"/>
                <w:b/>
                <w:sz w:val="20"/>
              </w:rPr>
              <w:t xml:space="preserve">05 </w:t>
            </w:r>
          </w:p>
        </w:tc>
        <w:tc>
          <w:tcPr>
            <w:tcW w:w="1078" w:type="dxa"/>
            <w:tcBorders>
              <w:top w:val="single" w:sz="4" w:space="0" w:color="000000"/>
              <w:left w:val="single" w:sz="4" w:space="0" w:color="000000"/>
              <w:bottom w:val="single" w:sz="4" w:space="0" w:color="000000"/>
              <w:right w:val="single" w:sz="4" w:space="0" w:color="000000"/>
            </w:tcBorders>
          </w:tcPr>
          <w:p w14:paraId="11F0698F" w14:textId="77777777" w:rsidR="007B2651" w:rsidRDefault="007B2651" w:rsidP="00B22AED">
            <w:pPr>
              <w:ind w:right="41"/>
              <w:jc w:val="center"/>
            </w:pPr>
            <w:r>
              <w:rPr>
                <w:rFonts w:ascii="Calibri" w:eastAsia="Calibri" w:hAnsi="Calibri" w:cs="Calibri"/>
                <w:sz w:val="20"/>
              </w:rPr>
              <w:t xml:space="preserve"> </w:t>
            </w:r>
          </w:p>
        </w:tc>
        <w:tc>
          <w:tcPr>
            <w:tcW w:w="1465" w:type="dxa"/>
            <w:gridSpan w:val="2"/>
            <w:tcBorders>
              <w:top w:val="single" w:sz="4" w:space="0" w:color="000000"/>
              <w:left w:val="single" w:sz="4" w:space="0" w:color="000000"/>
              <w:bottom w:val="single" w:sz="4" w:space="0" w:color="000000"/>
              <w:right w:val="double" w:sz="4" w:space="0" w:color="000000"/>
            </w:tcBorders>
          </w:tcPr>
          <w:p w14:paraId="4F0E43F4" w14:textId="77777777" w:rsidR="007B2651" w:rsidRDefault="007B2651" w:rsidP="00B22AED">
            <w:pPr>
              <w:ind w:right="41"/>
              <w:jc w:val="center"/>
            </w:pPr>
            <w:r>
              <w:rPr>
                <w:rFonts w:ascii="Calibri" w:eastAsia="Calibri" w:hAnsi="Calibri" w:cs="Calibri"/>
                <w:sz w:val="20"/>
              </w:rPr>
              <w:t xml:space="preserve"> </w:t>
            </w:r>
          </w:p>
        </w:tc>
      </w:tr>
      <w:tr w:rsidR="007B2651" w14:paraId="3C5C67A6" w14:textId="77777777" w:rsidTr="007B5996">
        <w:trPr>
          <w:gridBefore w:val="1"/>
          <w:wBefore w:w="19" w:type="dxa"/>
          <w:trHeight w:val="356"/>
        </w:trPr>
        <w:tc>
          <w:tcPr>
            <w:tcW w:w="0" w:type="auto"/>
            <w:vMerge/>
            <w:tcBorders>
              <w:top w:val="nil"/>
              <w:left w:val="double" w:sz="4" w:space="0" w:color="000000"/>
              <w:bottom w:val="double" w:sz="4" w:space="0" w:color="000000"/>
              <w:right w:val="single" w:sz="12" w:space="0" w:color="000000"/>
            </w:tcBorders>
          </w:tcPr>
          <w:p w14:paraId="6747AB10" w14:textId="77777777" w:rsidR="007B2651" w:rsidRDefault="007B2651" w:rsidP="00B22AED"/>
        </w:tc>
        <w:tc>
          <w:tcPr>
            <w:tcW w:w="856" w:type="dxa"/>
            <w:gridSpan w:val="2"/>
            <w:tcBorders>
              <w:top w:val="single" w:sz="4" w:space="0" w:color="000000"/>
              <w:left w:val="single" w:sz="12" w:space="0" w:color="000000"/>
              <w:bottom w:val="double" w:sz="4" w:space="0" w:color="000000"/>
              <w:right w:val="single" w:sz="4" w:space="0" w:color="000000"/>
            </w:tcBorders>
          </w:tcPr>
          <w:p w14:paraId="437A6D0A" w14:textId="77777777" w:rsidR="007B2651" w:rsidRDefault="007B2651" w:rsidP="00B22AED">
            <w:pPr>
              <w:ind w:right="40"/>
              <w:jc w:val="center"/>
            </w:pPr>
            <w:r>
              <w:rPr>
                <w:rFonts w:ascii="Calibri" w:eastAsia="Calibri" w:hAnsi="Calibri" w:cs="Calibri"/>
                <w:sz w:val="20"/>
              </w:rPr>
              <w:t xml:space="preserve"> </w:t>
            </w:r>
          </w:p>
        </w:tc>
        <w:tc>
          <w:tcPr>
            <w:tcW w:w="5417" w:type="dxa"/>
            <w:gridSpan w:val="3"/>
            <w:tcBorders>
              <w:top w:val="single" w:sz="4" w:space="0" w:color="000000"/>
              <w:left w:val="single" w:sz="4" w:space="0" w:color="000000"/>
              <w:bottom w:val="double" w:sz="4" w:space="0" w:color="000000"/>
              <w:right w:val="single" w:sz="4" w:space="0" w:color="000000"/>
            </w:tcBorders>
          </w:tcPr>
          <w:p w14:paraId="4AB5E582" w14:textId="77777777" w:rsidR="007B2651" w:rsidRDefault="007B2651" w:rsidP="00B22AED">
            <w:pPr>
              <w:ind w:right="110"/>
              <w:jc w:val="right"/>
            </w:pPr>
            <w:r>
              <w:rPr>
                <w:rFonts w:ascii="Calibri" w:eastAsia="Calibri" w:hAnsi="Calibri" w:cs="Calibri"/>
                <w:b/>
                <w:sz w:val="20"/>
              </w:rPr>
              <w:t xml:space="preserve">B.1 Max Marks </w:t>
            </w:r>
          </w:p>
        </w:tc>
        <w:tc>
          <w:tcPr>
            <w:tcW w:w="720" w:type="dxa"/>
            <w:tcBorders>
              <w:top w:val="single" w:sz="4" w:space="0" w:color="000000"/>
              <w:left w:val="single" w:sz="4" w:space="0" w:color="000000"/>
              <w:bottom w:val="double" w:sz="4" w:space="0" w:color="000000"/>
              <w:right w:val="single" w:sz="4" w:space="0" w:color="000000"/>
            </w:tcBorders>
          </w:tcPr>
          <w:p w14:paraId="3F329401" w14:textId="77777777" w:rsidR="007B2651" w:rsidRDefault="007B2651" w:rsidP="00B22AED">
            <w:pPr>
              <w:ind w:right="84"/>
              <w:jc w:val="center"/>
            </w:pPr>
            <w:r>
              <w:rPr>
                <w:rFonts w:ascii="Calibri" w:eastAsia="Calibri" w:hAnsi="Calibri" w:cs="Calibri"/>
                <w:b/>
                <w:sz w:val="20"/>
              </w:rPr>
              <w:t xml:space="preserve">15 </w:t>
            </w:r>
          </w:p>
        </w:tc>
        <w:tc>
          <w:tcPr>
            <w:tcW w:w="1078" w:type="dxa"/>
            <w:tcBorders>
              <w:top w:val="single" w:sz="4" w:space="0" w:color="000000"/>
              <w:left w:val="single" w:sz="4" w:space="0" w:color="000000"/>
              <w:bottom w:val="double" w:sz="4" w:space="0" w:color="000000"/>
              <w:right w:val="single" w:sz="4" w:space="0" w:color="000000"/>
            </w:tcBorders>
          </w:tcPr>
          <w:p w14:paraId="1264B3CC" w14:textId="77777777" w:rsidR="007B2651" w:rsidRDefault="007B2651" w:rsidP="00B22AED">
            <w:pPr>
              <w:ind w:right="41"/>
              <w:jc w:val="center"/>
            </w:pPr>
            <w:r>
              <w:rPr>
                <w:rFonts w:ascii="Calibri" w:eastAsia="Calibri" w:hAnsi="Calibri" w:cs="Calibri"/>
                <w:sz w:val="20"/>
              </w:rPr>
              <w:t xml:space="preserve"> </w:t>
            </w:r>
          </w:p>
        </w:tc>
        <w:tc>
          <w:tcPr>
            <w:tcW w:w="1465" w:type="dxa"/>
            <w:gridSpan w:val="2"/>
            <w:tcBorders>
              <w:top w:val="single" w:sz="4" w:space="0" w:color="000000"/>
              <w:left w:val="single" w:sz="4" w:space="0" w:color="000000"/>
              <w:bottom w:val="double" w:sz="4" w:space="0" w:color="000000"/>
              <w:right w:val="double" w:sz="4" w:space="0" w:color="000000"/>
            </w:tcBorders>
          </w:tcPr>
          <w:p w14:paraId="3C524CE3" w14:textId="77777777" w:rsidR="007B2651" w:rsidRDefault="007B2651" w:rsidP="00B22AED">
            <w:pPr>
              <w:ind w:right="41"/>
              <w:jc w:val="center"/>
            </w:pPr>
            <w:r>
              <w:rPr>
                <w:rFonts w:ascii="Calibri" w:eastAsia="Calibri" w:hAnsi="Calibri" w:cs="Calibri"/>
                <w:sz w:val="20"/>
              </w:rPr>
              <w:t xml:space="preserve"> </w:t>
            </w:r>
          </w:p>
        </w:tc>
      </w:tr>
      <w:tr w:rsidR="007B2651" w14:paraId="7A07F5D2" w14:textId="77777777" w:rsidTr="007B5996">
        <w:trPr>
          <w:gridBefore w:val="1"/>
          <w:wBefore w:w="19" w:type="dxa"/>
          <w:trHeight w:val="644"/>
        </w:trPr>
        <w:tc>
          <w:tcPr>
            <w:tcW w:w="546" w:type="dxa"/>
            <w:tcBorders>
              <w:top w:val="double" w:sz="4" w:space="0" w:color="000000"/>
              <w:left w:val="double" w:sz="4" w:space="0" w:color="000000"/>
              <w:bottom w:val="double" w:sz="4" w:space="0" w:color="000000"/>
              <w:right w:val="nil"/>
            </w:tcBorders>
          </w:tcPr>
          <w:p w14:paraId="40011436" w14:textId="77777777" w:rsidR="007B2651" w:rsidRDefault="007B2651" w:rsidP="00B22AED"/>
        </w:tc>
        <w:tc>
          <w:tcPr>
            <w:tcW w:w="856" w:type="dxa"/>
            <w:gridSpan w:val="2"/>
            <w:tcBorders>
              <w:top w:val="double" w:sz="4" w:space="0" w:color="000000"/>
              <w:left w:val="nil"/>
              <w:bottom w:val="double" w:sz="4" w:space="0" w:color="000000"/>
              <w:right w:val="nil"/>
            </w:tcBorders>
          </w:tcPr>
          <w:p w14:paraId="04712B58" w14:textId="77777777" w:rsidR="007B2651" w:rsidRDefault="007B2651" w:rsidP="00B22AED"/>
        </w:tc>
        <w:tc>
          <w:tcPr>
            <w:tcW w:w="5417" w:type="dxa"/>
            <w:gridSpan w:val="3"/>
            <w:tcBorders>
              <w:top w:val="double" w:sz="4" w:space="0" w:color="000000"/>
              <w:left w:val="nil"/>
              <w:bottom w:val="double" w:sz="4" w:space="0" w:color="000000"/>
              <w:right w:val="single" w:sz="4" w:space="0" w:color="000000"/>
            </w:tcBorders>
            <w:vAlign w:val="center"/>
          </w:tcPr>
          <w:p w14:paraId="04988CA4" w14:textId="77777777" w:rsidR="007B2651" w:rsidRDefault="007B2651" w:rsidP="00B22AED">
            <w:pPr>
              <w:ind w:right="111"/>
              <w:jc w:val="right"/>
            </w:pPr>
            <w:r>
              <w:rPr>
                <w:rFonts w:ascii="Calibri" w:eastAsia="Calibri" w:hAnsi="Calibri" w:cs="Calibri"/>
                <w:b/>
                <w:sz w:val="20"/>
              </w:rPr>
              <w:t>Total Assignment Marks</w:t>
            </w:r>
            <w:r>
              <w:rPr>
                <w:rFonts w:ascii="Calibri" w:eastAsia="Calibri" w:hAnsi="Calibri" w:cs="Calibri"/>
                <w:sz w:val="20"/>
              </w:rPr>
              <w:t xml:space="preserve"> </w:t>
            </w:r>
          </w:p>
        </w:tc>
        <w:tc>
          <w:tcPr>
            <w:tcW w:w="720" w:type="dxa"/>
            <w:tcBorders>
              <w:top w:val="double" w:sz="4" w:space="0" w:color="000000"/>
              <w:left w:val="single" w:sz="4" w:space="0" w:color="000000"/>
              <w:bottom w:val="double" w:sz="4" w:space="0" w:color="000000"/>
              <w:right w:val="single" w:sz="4" w:space="0" w:color="000000"/>
            </w:tcBorders>
            <w:vAlign w:val="center"/>
          </w:tcPr>
          <w:p w14:paraId="6B580F7F" w14:textId="77777777" w:rsidR="007B2651" w:rsidRDefault="007B2651" w:rsidP="00B22AED">
            <w:pPr>
              <w:ind w:right="84"/>
              <w:jc w:val="center"/>
            </w:pPr>
            <w:r>
              <w:rPr>
                <w:rFonts w:ascii="Calibri" w:eastAsia="Calibri" w:hAnsi="Calibri" w:cs="Calibri"/>
                <w:b/>
                <w:sz w:val="20"/>
              </w:rPr>
              <w:t xml:space="preserve">25 </w:t>
            </w:r>
          </w:p>
        </w:tc>
        <w:tc>
          <w:tcPr>
            <w:tcW w:w="1078" w:type="dxa"/>
            <w:tcBorders>
              <w:top w:val="double" w:sz="4" w:space="0" w:color="000000"/>
              <w:left w:val="single" w:sz="4" w:space="0" w:color="000000"/>
              <w:bottom w:val="double" w:sz="4" w:space="0" w:color="000000"/>
              <w:right w:val="single" w:sz="4" w:space="0" w:color="000000"/>
            </w:tcBorders>
            <w:vAlign w:val="center"/>
          </w:tcPr>
          <w:p w14:paraId="2C576383" w14:textId="77777777" w:rsidR="007B2651" w:rsidRDefault="007B2651" w:rsidP="00B22AED">
            <w:pPr>
              <w:ind w:right="41"/>
              <w:jc w:val="center"/>
            </w:pPr>
            <w:r>
              <w:rPr>
                <w:rFonts w:ascii="Calibri" w:eastAsia="Calibri" w:hAnsi="Calibri" w:cs="Calibri"/>
                <w:sz w:val="20"/>
              </w:rPr>
              <w:t xml:space="preserve"> </w:t>
            </w:r>
          </w:p>
        </w:tc>
        <w:tc>
          <w:tcPr>
            <w:tcW w:w="1465" w:type="dxa"/>
            <w:gridSpan w:val="2"/>
            <w:tcBorders>
              <w:top w:val="double" w:sz="4" w:space="0" w:color="000000"/>
              <w:left w:val="single" w:sz="4" w:space="0" w:color="000000"/>
              <w:bottom w:val="double" w:sz="4" w:space="0" w:color="000000"/>
              <w:right w:val="double" w:sz="4" w:space="0" w:color="000000"/>
            </w:tcBorders>
            <w:vAlign w:val="center"/>
          </w:tcPr>
          <w:p w14:paraId="2F91737B" w14:textId="77777777" w:rsidR="007B2651" w:rsidRDefault="007B2651" w:rsidP="00B22AED">
            <w:pPr>
              <w:ind w:right="41"/>
              <w:jc w:val="center"/>
            </w:pPr>
            <w:r>
              <w:rPr>
                <w:rFonts w:ascii="Calibri" w:eastAsia="Calibri" w:hAnsi="Calibri" w:cs="Calibri"/>
                <w:sz w:val="20"/>
              </w:rPr>
              <w:t xml:space="preserve"> </w:t>
            </w:r>
          </w:p>
        </w:tc>
      </w:tr>
    </w:tbl>
    <w:p w14:paraId="1E6E65B6" w14:textId="77777777" w:rsidR="007B2651" w:rsidRDefault="007B2651" w:rsidP="007B2651">
      <w:r>
        <w:rPr>
          <w:rFonts w:ascii="Calibri" w:eastAsia="Calibri" w:hAnsi="Calibri" w:cs="Calibri"/>
          <w:b/>
        </w:rPr>
        <w:t xml:space="preserve"> </w:t>
      </w:r>
    </w:p>
    <w:p w14:paraId="0C40CAAA" w14:textId="77777777" w:rsidR="007B2651" w:rsidRDefault="007B2651" w:rsidP="007B2651">
      <w:r>
        <w:t xml:space="preserve"> </w:t>
      </w:r>
    </w:p>
    <w:tbl>
      <w:tblPr>
        <w:tblStyle w:val="TableGrid"/>
        <w:tblW w:w="10034" w:type="dxa"/>
        <w:tblInd w:w="14" w:type="dxa"/>
        <w:tblCellMar>
          <w:top w:w="7" w:type="dxa"/>
          <w:left w:w="108" w:type="dxa"/>
          <w:right w:w="65" w:type="dxa"/>
        </w:tblCellMar>
        <w:tblLook w:val="04A0" w:firstRow="1" w:lastRow="0" w:firstColumn="1" w:lastColumn="0" w:noHBand="0" w:noVBand="1"/>
      </w:tblPr>
      <w:tblGrid>
        <w:gridCol w:w="2252"/>
        <w:gridCol w:w="1169"/>
        <w:gridCol w:w="2340"/>
        <w:gridCol w:w="1172"/>
        <w:gridCol w:w="3101"/>
      </w:tblGrid>
      <w:tr w:rsidR="007B2651" w14:paraId="48C95FAE" w14:textId="77777777" w:rsidTr="007B5996">
        <w:trPr>
          <w:trHeight w:val="407"/>
        </w:trPr>
        <w:tc>
          <w:tcPr>
            <w:tcW w:w="2252" w:type="dxa"/>
            <w:tcBorders>
              <w:top w:val="double" w:sz="4" w:space="0" w:color="000000"/>
              <w:left w:val="double" w:sz="4" w:space="0" w:color="000000"/>
              <w:bottom w:val="single" w:sz="4" w:space="0" w:color="000000"/>
              <w:right w:val="nil"/>
            </w:tcBorders>
          </w:tcPr>
          <w:p w14:paraId="2CABA38A" w14:textId="77777777" w:rsidR="007B2651" w:rsidRDefault="007B2651" w:rsidP="00B22AED"/>
        </w:tc>
        <w:tc>
          <w:tcPr>
            <w:tcW w:w="1169" w:type="dxa"/>
            <w:tcBorders>
              <w:top w:val="double" w:sz="4" w:space="0" w:color="000000"/>
              <w:left w:val="nil"/>
              <w:bottom w:val="single" w:sz="4" w:space="0" w:color="000000"/>
              <w:right w:val="nil"/>
            </w:tcBorders>
          </w:tcPr>
          <w:p w14:paraId="4FADBF6C" w14:textId="77777777" w:rsidR="007B2651" w:rsidRDefault="007B2651" w:rsidP="00B22AED"/>
        </w:tc>
        <w:tc>
          <w:tcPr>
            <w:tcW w:w="3512" w:type="dxa"/>
            <w:gridSpan w:val="2"/>
            <w:tcBorders>
              <w:top w:val="double" w:sz="4" w:space="0" w:color="000000"/>
              <w:left w:val="nil"/>
              <w:bottom w:val="single" w:sz="4" w:space="0" w:color="000000"/>
              <w:right w:val="nil"/>
            </w:tcBorders>
          </w:tcPr>
          <w:p w14:paraId="5795675A" w14:textId="77777777" w:rsidR="007B2651" w:rsidRDefault="007B2651" w:rsidP="00B22AED">
            <w:pPr>
              <w:ind w:left="346"/>
            </w:pPr>
            <w:r>
              <w:rPr>
                <w:rFonts w:ascii="Calibri" w:eastAsia="Calibri" w:hAnsi="Calibri" w:cs="Calibri"/>
                <w:b/>
              </w:rPr>
              <w:t xml:space="preserve">Course Marks Tabulation </w:t>
            </w:r>
          </w:p>
        </w:tc>
        <w:tc>
          <w:tcPr>
            <w:tcW w:w="3101" w:type="dxa"/>
            <w:tcBorders>
              <w:top w:val="double" w:sz="4" w:space="0" w:color="000000"/>
              <w:left w:val="nil"/>
              <w:bottom w:val="single" w:sz="4" w:space="0" w:color="000000"/>
              <w:right w:val="double" w:sz="4" w:space="0" w:color="000000"/>
            </w:tcBorders>
          </w:tcPr>
          <w:p w14:paraId="19AACEB9" w14:textId="77777777" w:rsidR="007B2651" w:rsidRDefault="007B2651" w:rsidP="00B22AED"/>
        </w:tc>
      </w:tr>
      <w:tr w:rsidR="007B2651" w14:paraId="48856034" w14:textId="77777777" w:rsidTr="007B5996">
        <w:trPr>
          <w:trHeight w:val="703"/>
        </w:trPr>
        <w:tc>
          <w:tcPr>
            <w:tcW w:w="2252" w:type="dxa"/>
            <w:tcBorders>
              <w:top w:val="single" w:sz="4" w:space="0" w:color="000000"/>
              <w:left w:val="double" w:sz="4" w:space="0" w:color="000000"/>
              <w:bottom w:val="single" w:sz="4" w:space="0" w:color="000000"/>
              <w:right w:val="single" w:sz="4" w:space="0" w:color="000000"/>
            </w:tcBorders>
          </w:tcPr>
          <w:p w14:paraId="70687332" w14:textId="77777777" w:rsidR="007B2651" w:rsidRDefault="007B2651" w:rsidP="00B22AED">
            <w:pPr>
              <w:jc w:val="center"/>
            </w:pPr>
            <w:r>
              <w:rPr>
                <w:rFonts w:ascii="Calibri" w:eastAsia="Calibri" w:hAnsi="Calibri" w:cs="Calibri"/>
                <w:b/>
                <w:sz w:val="20"/>
              </w:rPr>
              <w:t xml:space="preserve">Component-1 (B) Assignment </w:t>
            </w:r>
          </w:p>
        </w:tc>
        <w:tc>
          <w:tcPr>
            <w:tcW w:w="1169" w:type="dxa"/>
            <w:tcBorders>
              <w:top w:val="single" w:sz="4" w:space="0" w:color="000000"/>
              <w:left w:val="single" w:sz="4" w:space="0" w:color="000000"/>
              <w:bottom w:val="single" w:sz="4" w:space="0" w:color="000000"/>
              <w:right w:val="single" w:sz="4" w:space="0" w:color="000000"/>
            </w:tcBorders>
          </w:tcPr>
          <w:p w14:paraId="72182EF6" w14:textId="77777777" w:rsidR="007B2651" w:rsidRDefault="007B2651" w:rsidP="00B22AED">
            <w:pPr>
              <w:ind w:right="45"/>
              <w:jc w:val="center"/>
            </w:pPr>
            <w:r>
              <w:rPr>
                <w:rFonts w:ascii="Calibri" w:eastAsia="Calibri" w:hAnsi="Calibri" w:cs="Calibri"/>
                <w:b/>
                <w:sz w:val="20"/>
              </w:rPr>
              <w:t xml:space="preserve">First </w:t>
            </w:r>
          </w:p>
          <w:p w14:paraId="24CE7F7E" w14:textId="77777777" w:rsidR="007B2651" w:rsidRDefault="007B2651" w:rsidP="00B22AED">
            <w:pPr>
              <w:ind w:right="47"/>
              <w:jc w:val="center"/>
            </w:pPr>
            <w:r>
              <w:rPr>
                <w:rFonts w:ascii="Calibri" w:eastAsia="Calibri" w:hAnsi="Calibri" w:cs="Calibri"/>
                <w:b/>
                <w:sz w:val="20"/>
              </w:rPr>
              <w:t xml:space="preserve">Examiner </w:t>
            </w:r>
          </w:p>
        </w:tc>
        <w:tc>
          <w:tcPr>
            <w:tcW w:w="2340" w:type="dxa"/>
            <w:tcBorders>
              <w:top w:val="single" w:sz="4" w:space="0" w:color="000000"/>
              <w:left w:val="single" w:sz="4" w:space="0" w:color="000000"/>
              <w:bottom w:val="single" w:sz="4" w:space="0" w:color="000000"/>
              <w:right w:val="single" w:sz="4" w:space="0" w:color="000000"/>
            </w:tcBorders>
            <w:vAlign w:val="center"/>
          </w:tcPr>
          <w:p w14:paraId="20FDBC73" w14:textId="77777777" w:rsidR="007B2651" w:rsidRDefault="007B2651" w:rsidP="00B22AED">
            <w:pPr>
              <w:ind w:right="44"/>
              <w:jc w:val="center"/>
            </w:pPr>
            <w:r>
              <w:rPr>
                <w:rFonts w:ascii="Calibri" w:eastAsia="Calibri" w:hAnsi="Calibri" w:cs="Calibri"/>
                <w:b/>
                <w:sz w:val="20"/>
              </w:rPr>
              <w:t xml:space="preserve">Remarks </w:t>
            </w:r>
          </w:p>
        </w:tc>
        <w:tc>
          <w:tcPr>
            <w:tcW w:w="1172" w:type="dxa"/>
            <w:tcBorders>
              <w:top w:val="single" w:sz="4" w:space="0" w:color="000000"/>
              <w:left w:val="single" w:sz="4" w:space="0" w:color="000000"/>
              <w:bottom w:val="single" w:sz="4" w:space="0" w:color="000000"/>
              <w:right w:val="single" w:sz="4" w:space="0" w:color="000000"/>
            </w:tcBorders>
            <w:vAlign w:val="center"/>
          </w:tcPr>
          <w:p w14:paraId="413339AE" w14:textId="77777777" w:rsidR="007B2651" w:rsidRDefault="007B2651" w:rsidP="00B22AED">
            <w:pPr>
              <w:ind w:left="22"/>
            </w:pPr>
            <w:r>
              <w:rPr>
                <w:rFonts w:ascii="Calibri" w:eastAsia="Calibri" w:hAnsi="Calibri" w:cs="Calibri"/>
                <w:b/>
                <w:sz w:val="20"/>
              </w:rPr>
              <w:t xml:space="preserve">Moderator </w:t>
            </w:r>
          </w:p>
        </w:tc>
        <w:tc>
          <w:tcPr>
            <w:tcW w:w="3101" w:type="dxa"/>
            <w:tcBorders>
              <w:top w:val="single" w:sz="4" w:space="0" w:color="000000"/>
              <w:left w:val="single" w:sz="4" w:space="0" w:color="000000"/>
              <w:bottom w:val="single" w:sz="4" w:space="0" w:color="000000"/>
              <w:right w:val="double" w:sz="4" w:space="0" w:color="000000"/>
            </w:tcBorders>
            <w:vAlign w:val="center"/>
          </w:tcPr>
          <w:p w14:paraId="6538A100" w14:textId="77777777" w:rsidR="007B2651" w:rsidRDefault="007B2651" w:rsidP="00B22AED">
            <w:pPr>
              <w:ind w:right="47"/>
              <w:jc w:val="center"/>
            </w:pPr>
            <w:r>
              <w:rPr>
                <w:rFonts w:ascii="Calibri" w:eastAsia="Calibri" w:hAnsi="Calibri" w:cs="Calibri"/>
                <w:b/>
                <w:sz w:val="20"/>
              </w:rPr>
              <w:t xml:space="preserve">Remarks </w:t>
            </w:r>
          </w:p>
        </w:tc>
      </w:tr>
      <w:tr w:rsidR="007B2651" w14:paraId="223C068D" w14:textId="77777777" w:rsidTr="007B5996">
        <w:trPr>
          <w:trHeight w:val="572"/>
        </w:trPr>
        <w:tc>
          <w:tcPr>
            <w:tcW w:w="2252" w:type="dxa"/>
            <w:tcBorders>
              <w:top w:val="single" w:sz="4" w:space="0" w:color="000000"/>
              <w:left w:val="double" w:sz="4" w:space="0" w:color="000000"/>
              <w:bottom w:val="single" w:sz="4" w:space="0" w:color="000000"/>
              <w:right w:val="single" w:sz="4" w:space="0" w:color="000000"/>
            </w:tcBorders>
          </w:tcPr>
          <w:p w14:paraId="3FC8979D" w14:textId="77777777" w:rsidR="007B2651" w:rsidRDefault="007B2651" w:rsidP="00B22AED">
            <w:pPr>
              <w:ind w:right="47"/>
              <w:jc w:val="center"/>
            </w:pPr>
            <w:r>
              <w:rPr>
                <w:rFonts w:ascii="Calibri" w:eastAsia="Calibri" w:hAnsi="Calibri" w:cs="Calibri"/>
                <w:b/>
                <w:sz w:val="20"/>
              </w:rPr>
              <w:t xml:space="preserve">A </w:t>
            </w:r>
          </w:p>
        </w:tc>
        <w:tc>
          <w:tcPr>
            <w:tcW w:w="1169" w:type="dxa"/>
            <w:tcBorders>
              <w:top w:val="single" w:sz="4" w:space="0" w:color="000000"/>
              <w:left w:val="single" w:sz="4" w:space="0" w:color="000000"/>
              <w:bottom w:val="single" w:sz="4" w:space="0" w:color="000000"/>
              <w:right w:val="single" w:sz="4" w:space="0" w:color="000000"/>
            </w:tcBorders>
          </w:tcPr>
          <w:p w14:paraId="0D6D2B05" w14:textId="77777777" w:rsidR="007B2651" w:rsidRDefault="007B2651" w:rsidP="00B22AED">
            <w:pPr>
              <w:jc w:val="center"/>
            </w:pPr>
            <w:r>
              <w:rPr>
                <w:rFonts w:ascii="Calibri" w:eastAsia="Calibri" w:hAnsi="Calibri" w:cs="Calibri"/>
                <w:b/>
                <w:sz w:val="20"/>
              </w:rPr>
              <w:t xml:space="preserve"> </w:t>
            </w:r>
          </w:p>
        </w:tc>
        <w:tc>
          <w:tcPr>
            <w:tcW w:w="2340" w:type="dxa"/>
            <w:tcBorders>
              <w:top w:val="single" w:sz="4" w:space="0" w:color="000000"/>
              <w:left w:val="single" w:sz="4" w:space="0" w:color="000000"/>
              <w:bottom w:val="single" w:sz="4" w:space="0" w:color="000000"/>
              <w:right w:val="single" w:sz="4" w:space="0" w:color="000000"/>
            </w:tcBorders>
          </w:tcPr>
          <w:p w14:paraId="30180F25" w14:textId="77777777" w:rsidR="007B2651" w:rsidRDefault="007B2651" w:rsidP="00B22AED">
            <w:r>
              <w:rPr>
                <w:rFonts w:ascii="Calibri" w:eastAsia="Calibri" w:hAnsi="Calibri" w:cs="Calibri"/>
                <w:sz w:val="20"/>
              </w:rPr>
              <w:t xml:space="preserve"> </w:t>
            </w:r>
          </w:p>
        </w:tc>
        <w:tc>
          <w:tcPr>
            <w:tcW w:w="1172" w:type="dxa"/>
            <w:tcBorders>
              <w:top w:val="single" w:sz="4" w:space="0" w:color="000000"/>
              <w:left w:val="single" w:sz="4" w:space="0" w:color="000000"/>
              <w:bottom w:val="single" w:sz="4" w:space="0" w:color="000000"/>
              <w:right w:val="single" w:sz="4" w:space="0" w:color="000000"/>
            </w:tcBorders>
          </w:tcPr>
          <w:p w14:paraId="2609DE5A" w14:textId="77777777" w:rsidR="007B2651" w:rsidRDefault="007B2651" w:rsidP="00B22AED">
            <w:pPr>
              <w:ind w:left="7"/>
              <w:jc w:val="center"/>
            </w:pPr>
            <w:r>
              <w:rPr>
                <w:rFonts w:cs="Times New Roman"/>
              </w:rPr>
              <w:t xml:space="preserve"> </w:t>
            </w:r>
          </w:p>
        </w:tc>
        <w:tc>
          <w:tcPr>
            <w:tcW w:w="3101" w:type="dxa"/>
            <w:tcBorders>
              <w:top w:val="single" w:sz="4" w:space="0" w:color="000000"/>
              <w:left w:val="single" w:sz="4" w:space="0" w:color="000000"/>
              <w:bottom w:val="single" w:sz="4" w:space="0" w:color="000000"/>
              <w:right w:val="double" w:sz="4" w:space="0" w:color="000000"/>
            </w:tcBorders>
          </w:tcPr>
          <w:p w14:paraId="63A3E95A" w14:textId="77777777" w:rsidR="007B2651" w:rsidRDefault="007B2651" w:rsidP="00B22AED">
            <w:pPr>
              <w:ind w:left="2"/>
              <w:jc w:val="center"/>
            </w:pPr>
            <w:r>
              <w:rPr>
                <w:rFonts w:ascii="Calibri" w:eastAsia="Calibri" w:hAnsi="Calibri" w:cs="Calibri"/>
                <w:sz w:val="20"/>
              </w:rPr>
              <w:t xml:space="preserve"> </w:t>
            </w:r>
          </w:p>
        </w:tc>
      </w:tr>
      <w:tr w:rsidR="007B2651" w14:paraId="47254AD5" w14:textId="77777777" w:rsidTr="007B5996">
        <w:trPr>
          <w:trHeight w:val="582"/>
        </w:trPr>
        <w:tc>
          <w:tcPr>
            <w:tcW w:w="2252" w:type="dxa"/>
            <w:tcBorders>
              <w:top w:val="single" w:sz="4" w:space="0" w:color="000000"/>
              <w:left w:val="double" w:sz="4" w:space="0" w:color="000000"/>
              <w:bottom w:val="double" w:sz="4" w:space="0" w:color="000000"/>
              <w:right w:val="single" w:sz="4" w:space="0" w:color="000000"/>
            </w:tcBorders>
          </w:tcPr>
          <w:p w14:paraId="73D4156D" w14:textId="77777777" w:rsidR="007B2651" w:rsidRDefault="007B2651" w:rsidP="00B22AED">
            <w:pPr>
              <w:ind w:right="47"/>
              <w:jc w:val="center"/>
            </w:pPr>
            <w:r>
              <w:rPr>
                <w:rFonts w:ascii="Calibri" w:eastAsia="Calibri" w:hAnsi="Calibri" w:cs="Calibri"/>
                <w:b/>
                <w:sz w:val="20"/>
              </w:rPr>
              <w:t xml:space="preserve">B </w:t>
            </w:r>
          </w:p>
        </w:tc>
        <w:tc>
          <w:tcPr>
            <w:tcW w:w="1169" w:type="dxa"/>
            <w:tcBorders>
              <w:top w:val="single" w:sz="4" w:space="0" w:color="000000"/>
              <w:left w:val="single" w:sz="4" w:space="0" w:color="000000"/>
              <w:bottom w:val="double" w:sz="4" w:space="0" w:color="000000"/>
              <w:right w:val="single" w:sz="4" w:space="0" w:color="000000"/>
            </w:tcBorders>
          </w:tcPr>
          <w:p w14:paraId="2A46FE5F" w14:textId="77777777" w:rsidR="007B2651" w:rsidRDefault="007B2651" w:rsidP="00B22AED">
            <w:pPr>
              <w:ind w:left="10"/>
              <w:jc w:val="center"/>
            </w:pPr>
            <w:r>
              <w:rPr>
                <w:rFonts w:cs="Times New Roman"/>
              </w:rPr>
              <w:t xml:space="preserve"> </w:t>
            </w:r>
          </w:p>
        </w:tc>
        <w:tc>
          <w:tcPr>
            <w:tcW w:w="2340" w:type="dxa"/>
            <w:tcBorders>
              <w:top w:val="single" w:sz="4" w:space="0" w:color="000000"/>
              <w:left w:val="single" w:sz="4" w:space="0" w:color="000000"/>
              <w:bottom w:val="double" w:sz="4" w:space="0" w:color="000000"/>
              <w:right w:val="single" w:sz="4" w:space="0" w:color="000000"/>
            </w:tcBorders>
          </w:tcPr>
          <w:p w14:paraId="00993B16" w14:textId="77777777" w:rsidR="007B2651" w:rsidRDefault="007B2651" w:rsidP="00B22AED">
            <w:r>
              <w:rPr>
                <w:rFonts w:ascii="Calibri" w:eastAsia="Calibri" w:hAnsi="Calibri" w:cs="Calibri"/>
                <w:sz w:val="20"/>
              </w:rPr>
              <w:t xml:space="preserve"> </w:t>
            </w:r>
          </w:p>
        </w:tc>
        <w:tc>
          <w:tcPr>
            <w:tcW w:w="1172" w:type="dxa"/>
            <w:tcBorders>
              <w:top w:val="single" w:sz="4" w:space="0" w:color="000000"/>
              <w:left w:val="single" w:sz="4" w:space="0" w:color="000000"/>
              <w:bottom w:val="double" w:sz="4" w:space="0" w:color="000000"/>
              <w:right w:val="single" w:sz="4" w:space="0" w:color="000000"/>
            </w:tcBorders>
          </w:tcPr>
          <w:p w14:paraId="117C73CA" w14:textId="77777777" w:rsidR="007B2651" w:rsidRDefault="007B2651" w:rsidP="00B22AED">
            <w:pPr>
              <w:ind w:left="7"/>
              <w:jc w:val="center"/>
            </w:pPr>
            <w:r>
              <w:rPr>
                <w:rFonts w:cs="Times New Roman"/>
              </w:rPr>
              <w:t xml:space="preserve"> </w:t>
            </w:r>
          </w:p>
        </w:tc>
        <w:tc>
          <w:tcPr>
            <w:tcW w:w="3101" w:type="dxa"/>
            <w:tcBorders>
              <w:top w:val="single" w:sz="4" w:space="0" w:color="000000"/>
              <w:left w:val="single" w:sz="4" w:space="0" w:color="000000"/>
              <w:bottom w:val="double" w:sz="4" w:space="0" w:color="000000"/>
              <w:right w:val="double" w:sz="4" w:space="0" w:color="000000"/>
            </w:tcBorders>
          </w:tcPr>
          <w:p w14:paraId="6E72DA15" w14:textId="77777777" w:rsidR="007B2651" w:rsidRDefault="007B2651" w:rsidP="00B22AED">
            <w:pPr>
              <w:ind w:left="2"/>
              <w:jc w:val="center"/>
            </w:pPr>
            <w:r>
              <w:rPr>
                <w:rFonts w:ascii="Calibri" w:eastAsia="Calibri" w:hAnsi="Calibri" w:cs="Calibri"/>
                <w:sz w:val="20"/>
              </w:rPr>
              <w:t xml:space="preserve"> </w:t>
            </w:r>
          </w:p>
        </w:tc>
      </w:tr>
      <w:tr w:rsidR="007B2651" w14:paraId="13BA4A1D" w14:textId="77777777" w:rsidTr="007B5996">
        <w:trPr>
          <w:trHeight w:val="538"/>
        </w:trPr>
        <w:tc>
          <w:tcPr>
            <w:tcW w:w="2252" w:type="dxa"/>
            <w:tcBorders>
              <w:top w:val="double" w:sz="4" w:space="0" w:color="000000"/>
              <w:left w:val="double" w:sz="4" w:space="0" w:color="000000"/>
              <w:bottom w:val="single" w:sz="4" w:space="0" w:color="000000"/>
              <w:right w:val="single" w:sz="4" w:space="0" w:color="000000"/>
            </w:tcBorders>
          </w:tcPr>
          <w:p w14:paraId="7CB49E86" w14:textId="77777777" w:rsidR="007B2651" w:rsidRDefault="007B2651" w:rsidP="00B22AED">
            <w:pPr>
              <w:ind w:right="45"/>
              <w:jc w:val="right"/>
            </w:pPr>
            <w:r>
              <w:rPr>
                <w:rFonts w:ascii="Calibri" w:eastAsia="Calibri" w:hAnsi="Calibri" w:cs="Calibri"/>
                <w:b/>
                <w:sz w:val="20"/>
              </w:rPr>
              <w:t xml:space="preserve">Marks (out of 25) </w:t>
            </w:r>
          </w:p>
        </w:tc>
        <w:tc>
          <w:tcPr>
            <w:tcW w:w="1169" w:type="dxa"/>
            <w:tcBorders>
              <w:top w:val="double" w:sz="4" w:space="0" w:color="000000"/>
              <w:left w:val="single" w:sz="4" w:space="0" w:color="000000"/>
              <w:bottom w:val="single" w:sz="4" w:space="0" w:color="000000"/>
              <w:right w:val="single" w:sz="4" w:space="0" w:color="000000"/>
            </w:tcBorders>
          </w:tcPr>
          <w:p w14:paraId="38327005" w14:textId="77777777" w:rsidR="007B2651" w:rsidRDefault="007B2651" w:rsidP="00B22AED">
            <w:pPr>
              <w:jc w:val="center"/>
            </w:pPr>
            <w:r>
              <w:rPr>
                <w:rFonts w:ascii="Calibri" w:eastAsia="Calibri" w:hAnsi="Calibri" w:cs="Calibri"/>
                <w:sz w:val="20"/>
              </w:rPr>
              <w:t xml:space="preserve"> </w:t>
            </w:r>
          </w:p>
        </w:tc>
        <w:tc>
          <w:tcPr>
            <w:tcW w:w="2340" w:type="dxa"/>
            <w:tcBorders>
              <w:top w:val="double" w:sz="4" w:space="0" w:color="000000"/>
              <w:left w:val="single" w:sz="4" w:space="0" w:color="000000"/>
              <w:bottom w:val="single" w:sz="4" w:space="0" w:color="000000"/>
              <w:right w:val="single" w:sz="4" w:space="0" w:color="000000"/>
            </w:tcBorders>
          </w:tcPr>
          <w:p w14:paraId="020034AE" w14:textId="77777777" w:rsidR="007B2651" w:rsidRDefault="007B2651" w:rsidP="00B22AED">
            <w:r>
              <w:rPr>
                <w:rFonts w:ascii="Calibri" w:eastAsia="Calibri" w:hAnsi="Calibri" w:cs="Calibri"/>
                <w:sz w:val="20"/>
              </w:rPr>
              <w:t xml:space="preserve"> </w:t>
            </w:r>
          </w:p>
        </w:tc>
        <w:tc>
          <w:tcPr>
            <w:tcW w:w="1172" w:type="dxa"/>
            <w:tcBorders>
              <w:top w:val="double" w:sz="4" w:space="0" w:color="000000"/>
              <w:left w:val="single" w:sz="4" w:space="0" w:color="000000"/>
              <w:bottom w:val="single" w:sz="4" w:space="0" w:color="000000"/>
              <w:right w:val="single" w:sz="4" w:space="0" w:color="000000"/>
            </w:tcBorders>
          </w:tcPr>
          <w:p w14:paraId="5CF1A7EA" w14:textId="77777777" w:rsidR="007B2651" w:rsidRDefault="007B2651" w:rsidP="00B22AED">
            <w:pPr>
              <w:ind w:right="3"/>
              <w:jc w:val="center"/>
            </w:pPr>
            <w:r>
              <w:rPr>
                <w:rFonts w:ascii="Calibri" w:eastAsia="Calibri" w:hAnsi="Calibri" w:cs="Calibri"/>
                <w:sz w:val="20"/>
              </w:rPr>
              <w:t xml:space="preserve"> </w:t>
            </w:r>
          </w:p>
        </w:tc>
        <w:tc>
          <w:tcPr>
            <w:tcW w:w="3101" w:type="dxa"/>
            <w:tcBorders>
              <w:top w:val="double" w:sz="4" w:space="0" w:color="000000"/>
              <w:left w:val="single" w:sz="4" w:space="0" w:color="000000"/>
              <w:bottom w:val="single" w:sz="4" w:space="0" w:color="000000"/>
              <w:right w:val="double" w:sz="4" w:space="0" w:color="000000"/>
            </w:tcBorders>
          </w:tcPr>
          <w:p w14:paraId="3DC39866" w14:textId="77777777" w:rsidR="007B2651" w:rsidRDefault="007B2651" w:rsidP="00B22AED">
            <w:pPr>
              <w:ind w:left="2"/>
              <w:jc w:val="center"/>
            </w:pPr>
            <w:r>
              <w:rPr>
                <w:rFonts w:ascii="Calibri" w:eastAsia="Calibri" w:hAnsi="Calibri" w:cs="Calibri"/>
                <w:sz w:val="20"/>
              </w:rPr>
              <w:t xml:space="preserve"> </w:t>
            </w:r>
          </w:p>
        </w:tc>
      </w:tr>
    </w:tbl>
    <w:p w14:paraId="790AD548" w14:textId="77777777" w:rsidR="007D40CC" w:rsidRPr="009D4E60" w:rsidRDefault="007D40CC" w:rsidP="007D40CC">
      <w:pPr>
        <w:rPr>
          <w:rFonts w:ascii="Calibri" w:hAnsi="Calibri" w:cs="Calibri"/>
          <w:b/>
        </w:rPr>
        <w:sectPr w:rsidR="007D40CC" w:rsidRPr="009D4E60" w:rsidSect="00435573">
          <w:headerReference w:type="first" r:id="rId13"/>
          <w:footerReference w:type="first" r:id="rId14"/>
          <w:type w:val="continuous"/>
          <w:pgSz w:w="11909" w:h="16834" w:code="9"/>
          <w:pgMar w:top="1440" w:right="1019" w:bottom="1440" w:left="1267" w:header="720" w:footer="403" w:gutter="0"/>
          <w:cols w:space="720"/>
          <w:titlePg/>
          <w:docGrid w:linePitch="360"/>
        </w:sectPr>
      </w:pPr>
    </w:p>
    <w:p w14:paraId="2FA510D6" w14:textId="77777777" w:rsidR="009D4E60" w:rsidRPr="009A40F5" w:rsidRDefault="009D4E60" w:rsidP="009A40F5">
      <w:pPr>
        <w:pStyle w:val="Heading1"/>
        <w:jc w:val="right"/>
        <w:rPr>
          <w:rFonts w:ascii="Calibri" w:hAnsi="Calibri" w:cs="Calibri"/>
          <w:b w:val="0"/>
          <w:u w:val="single"/>
        </w:rPr>
      </w:pPr>
      <w:bookmarkStart w:id="14" w:name="_Toc89374493"/>
      <w:bookmarkStart w:id="15" w:name="_Toc185910110"/>
      <w:r w:rsidRPr="009A40F5">
        <w:rPr>
          <w:rFonts w:ascii="Calibri" w:hAnsi="Calibri" w:cs="Calibri"/>
          <w:u w:val="single"/>
        </w:rPr>
        <w:lastRenderedPageBreak/>
        <w:t>Question No. 1</w:t>
      </w:r>
      <w:bookmarkEnd w:id="14"/>
    </w:p>
    <w:p w14:paraId="6A83A7F3" w14:textId="77777777" w:rsidR="009D4E60" w:rsidRDefault="009D4E60" w:rsidP="009D4E60">
      <w:pPr>
        <w:jc w:val="right"/>
        <w:rPr>
          <w:rFonts w:ascii="Calibri" w:hAnsi="Calibri" w:cs="Calibri"/>
          <w:b/>
          <w:sz w:val="28"/>
          <w:u w:val="single"/>
        </w:rPr>
      </w:pPr>
    </w:p>
    <w:p w14:paraId="57CEF6AF" w14:textId="77777777" w:rsidR="009D4E60" w:rsidRDefault="009D4E60" w:rsidP="009D4E60">
      <w:pPr>
        <w:rPr>
          <w:rFonts w:ascii="Calibri" w:hAnsi="Calibri" w:cs="Calibri"/>
          <w:b/>
          <w:u w:val="single"/>
        </w:rPr>
      </w:pPr>
      <w:r w:rsidRPr="009D4E60">
        <w:rPr>
          <w:rFonts w:ascii="Calibri" w:hAnsi="Calibri" w:cs="Calibri"/>
          <w:b/>
          <w:u w:val="single"/>
        </w:rPr>
        <w:t>Solution to Question No. 1:</w:t>
      </w:r>
    </w:p>
    <w:p w14:paraId="39DA7682" w14:textId="77777777" w:rsidR="009A40F5" w:rsidRDefault="009A40F5" w:rsidP="009D4E60">
      <w:pPr>
        <w:rPr>
          <w:rFonts w:ascii="Calibri" w:hAnsi="Calibri" w:cs="Calibri"/>
          <w:b/>
          <w:u w:val="single"/>
        </w:rPr>
      </w:pPr>
    </w:p>
    <w:p w14:paraId="0D013864" w14:textId="556A50BA" w:rsidR="00B77DEA" w:rsidRDefault="005D4702" w:rsidP="00B91F63">
      <w:pPr>
        <w:pStyle w:val="Heading2"/>
        <w:numPr>
          <w:ilvl w:val="1"/>
          <w:numId w:val="13"/>
        </w:numPr>
        <w:rPr>
          <w:rFonts w:ascii="Calibri" w:hAnsi="Calibri" w:cs="Calibri"/>
          <w:color w:val="auto"/>
          <w:szCs w:val="24"/>
        </w:rPr>
      </w:pPr>
      <w:r w:rsidRPr="005D4702">
        <w:rPr>
          <w:rFonts w:ascii="Calibri" w:hAnsi="Calibri" w:cs="Calibri"/>
          <w:color w:val="auto"/>
          <w:szCs w:val="24"/>
        </w:rPr>
        <w:t>Review of deterministic and metaheuristic algorithms</w:t>
      </w:r>
    </w:p>
    <w:p w14:paraId="565ADC07" w14:textId="77777777" w:rsidR="005D4702" w:rsidRDefault="005D4702" w:rsidP="005D4702"/>
    <w:p w14:paraId="49201179" w14:textId="36FE56F6" w:rsidR="005D4702" w:rsidRDefault="005D4702" w:rsidP="005D4702">
      <w:r>
        <w:t xml:space="preserve">Mathematical optimization (alternatively spelled </w:t>
      </w:r>
      <w:proofErr w:type="spellStart"/>
      <w:r>
        <w:t>optimisation</w:t>
      </w:r>
      <w:proofErr w:type="spellEnd"/>
      <w:r>
        <w:t>) or mathematical programming is the selection of a best element, with regard to some criterion, from some set of available alternatives. Optimization problems of sorts arise in all quantitative disciplines from computer science and engineering to operations research and economics, and the development of solution methods has been of interest in mathematics for centuries.</w:t>
      </w:r>
    </w:p>
    <w:p w14:paraId="6B04ECD3" w14:textId="77777777" w:rsidR="005D4702" w:rsidRDefault="005D4702" w:rsidP="005D4702"/>
    <w:p w14:paraId="366BE24D" w14:textId="25D695FA" w:rsidR="00E17C4A" w:rsidRDefault="005D4702" w:rsidP="005D4702">
      <w:r>
        <w:t>In the simplest case, an optimization problem consists of maximizing or minimizing a real function by systematically choosing input values from within an allowed set and computing the value of the function.</w:t>
      </w:r>
    </w:p>
    <w:p w14:paraId="34444DFF" w14:textId="3B70EFA0" w:rsidR="005D4702" w:rsidRDefault="005D4702" w:rsidP="005D4702"/>
    <w:p w14:paraId="6BAB13A3" w14:textId="77777777" w:rsidR="005D4702" w:rsidRDefault="005D4702" w:rsidP="005D4702">
      <w:r>
        <w:t>Deterministic Optimization techniques</w:t>
      </w:r>
    </w:p>
    <w:p w14:paraId="4FBD72C6" w14:textId="4F2FDCEA" w:rsidR="00A80F80" w:rsidRDefault="00A80F80" w:rsidP="005D4702"/>
    <w:p w14:paraId="27348E8E" w14:textId="264DA538" w:rsidR="00AF4A93" w:rsidRDefault="002E6B0B" w:rsidP="002E6B0B">
      <w:r w:rsidRPr="002E6B0B">
        <w:rPr>
          <w:b/>
          <w:bCs/>
        </w:rPr>
        <w:t>Dynamic programming</w:t>
      </w:r>
      <w:r>
        <w:t xml:space="preserve"> is both a mathematical optimization method and a computer programming method. The method was developed by Richard Bellman in the 1950s and has found applications in numerous fields, from aerospace engineering to </w:t>
      </w:r>
      <w:proofErr w:type="spellStart"/>
      <w:r>
        <w:t>economics.In</w:t>
      </w:r>
      <w:proofErr w:type="spellEnd"/>
      <w:r>
        <w:t xml:space="preserve"> both contexts it refers to simplifying a complicated problem by breaking it down into simpler sub-problems in a recursive manner. While some decision problems cannot be taken apart this way, decisions that span several points in time do often break apart recursively. Likewise, in computer science, if a problem can be solved optimally by breaking it into sub-problems and then recursively finding the optimal solutions to the sub-problems, then it is said to have optimal substructure.</w:t>
      </w:r>
      <w:r>
        <w:t xml:space="preserve"> </w:t>
      </w:r>
      <w:r w:rsidRPr="002E6B0B">
        <w:t xml:space="preserve">dynamic programs can be solved to optimality by using backward recursion or forward recursion algorithms. </w:t>
      </w:r>
      <w:proofErr w:type="spellStart"/>
      <w:r w:rsidRPr="002E6B0B">
        <w:t>Memoization</w:t>
      </w:r>
      <w:proofErr w:type="spellEnd"/>
      <w:r w:rsidRPr="002E6B0B">
        <w:t xml:space="preserve"> is typically employed to enhance performance. </w:t>
      </w:r>
    </w:p>
    <w:p w14:paraId="7A3AC9CE" w14:textId="2AE4D10C" w:rsidR="002E6B0B" w:rsidRDefault="002E6B0B" w:rsidP="002E6B0B">
      <w:r w:rsidRPr="002E6B0B">
        <w:t>However, like deterministic dynamic programming also its stochastic variant suffers from the curse of dimensionality. For this reason approximate solution methods are typically employed in practical applications.</w:t>
      </w:r>
    </w:p>
    <w:p w14:paraId="136D4DEB" w14:textId="6352E951" w:rsidR="002E6B0B" w:rsidRDefault="002E6B0B" w:rsidP="002E6B0B"/>
    <w:p w14:paraId="41F9F9CE" w14:textId="450E60F8" w:rsidR="002E6B0B" w:rsidRDefault="002E6B0B" w:rsidP="002E6B0B">
      <w:r w:rsidRPr="00AF4A93">
        <w:rPr>
          <w:b/>
          <w:bCs/>
        </w:rPr>
        <w:t>Branch and bound</w:t>
      </w:r>
      <w:r>
        <w:t xml:space="preserve"> is an algorithm design paradigm for discrete and combinatorial optimization problems, as well as mathematical optimization. A branch-and-bound algorithm consists of a systematic enumeration of candidate solutions by means of state space search: the set of candidate solutions is thought of as forming a rooted tree with the full set at the root. The algorithm explores branches of this tree, which represent subsets of the solution set. Before enumerating the candidate solutions of a branch, the branch is checked against upper and lower estimated bounds on the optimal solution, and is discarded if it cannot produce a better solution than the best one found so far by the algorithm.</w:t>
      </w:r>
    </w:p>
    <w:p w14:paraId="7ECDA40F" w14:textId="2BD92933" w:rsidR="002E6B0B" w:rsidRDefault="002E6B0B" w:rsidP="002E6B0B">
      <w:r>
        <w:t>The algorithm depends on efficient estimation of the lower and upper bounds of regions/branches of the search space. If no bounds are available, the algorithm degenerates to an exhaustive search.</w:t>
      </w:r>
      <w:r w:rsidR="00AF4A93" w:rsidRPr="00AF4A93">
        <w:t xml:space="preserve"> </w:t>
      </w:r>
      <w:r w:rsidR="00AF4A93" w:rsidRPr="00AF4A93">
        <w:t>The name "branch and bound" first occurred in the work of Little et al. on the traveling salesman problem.</w:t>
      </w:r>
      <w:r w:rsidR="00AF4A93">
        <w:t xml:space="preserve"> In </w:t>
      </w:r>
      <w:r w:rsidR="00AF4A93" w:rsidRPr="00AF4A93">
        <w:t>the travelling salesman problem</w:t>
      </w:r>
      <w:r w:rsidR="00AF4A93">
        <w:t>,</w:t>
      </w:r>
      <w:r w:rsidR="00AF4A93" w:rsidRPr="00AF4A93">
        <w:t xml:space="preserve"> the search-space of candidate solutions grows faster than exponentially as the size of the problem increases, which makes an exhaustive search for the optimal solution infeasible.</w:t>
      </w:r>
      <w:r w:rsidR="00AF4A93">
        <w:t xml:space="preserve"> </w:t>
      </w:r>
    </w:p>
    <w:p w14:paraId="51799C45" w14:textId="0206729E" w:rsidR="00A80F80" w:rsidRDefault="00A80F80" w:rsidP="005D4702"/>
    <w:p w14:paraId="04C45E9A" w14:textId="77777777" w:rsidR="00837F50" w:rsidRDefault="00837F50" w:rsidP="005D4702">
      <w:r w:rsidRPr="003945EE">
        <w:rPr>
          <w:b/>
          <w:bCs/>
        </w:rPr>
        <w:t>linear programming</w:t>
      </w:r>
      <w:r w:rsidRPr="00837F50">
        <w:t xml:space="preserve"> is a technique for the optimization of a linear objective function, subject to linear equality and linear inequality constraints. Its feasible region is a convex polytope, which is a set defined as the intersection of finitely many half spaces, each of which is defined by a linear inequality.</w:t>
      </w:r>
      <w:r w:rsidRPr="00837F50">
        <w:t xml:space="preserve"> </w:t>
      </w:r>
      <w:r w:rsidRPr="00837F50">
        <w:t xml:space="preserve">The simplex algorithm, developed by George Dantzig in 1947, solves LP problems by constructing a feasible solution at a vertex of the polytope and then walking along a path on the edges of the polytope to vertices with non-decreasing values of the objective function until an optimum is reached for sure. In many practical problems, "stalling" occurs: many pivots are made with no increase in the objective function.[9][10] In rare </w:t>
      </w:r>
      <w:r w:rsidRPr="00837F50">
        <w:lastRenderedPageBreak/>
        <w:t>practical problems, the usual versions of the simplex algorithm may actually "cycle".[10] To avoid cycles, researchers developed new pivoting rules.</w:t>
      </w:r>
    </w:p>
    <w:p w14:paraId="4C67B8E4" w14:textId="221A0AB7" w:rsidR="00837F50" w:rsidRDefault="00837F50" w:rsidP="005D4702">
      <w:r w:rsidRPr="00837F50">
        <w:t xml:space="preserve"> </w:t>
      </w:r>
      <w:r w:rsidRPr="00837F50">
        <w:t>In practice, the simplex algorithm is quite efficient and can be guaranteed to find the global optimum if certain precautions against cycling are taken.</w:t>
      </w:r>
      <w:r w:rsidRPr="00837F50">
        <w:t xml:space="preserve"> </w:t>
      </w:r>
      <w:r w:rsidRPr="00837F50">
        <w:t>However, the simplex algorithm has poor worst-case behavior: Klee and Minty constructed a family of linear programming problems for which the simplex method takes a number of steps exponential in the problem size.</w:t>
      </w:r>
    </w:p>
    <w:p w14:paraId="5DD1BB2D" w14:textId="5C19DF40" w:rsidR="00AF4A93" w:rsidRDefault="00AF4A93" w:rsidP="005D4702"/>
    <w:p w14:paraId="6796931B" w14:textId="6B868F3E" w:rsidR="00837F50" w:rsidRDefault="00837F50" w:rsidP="005D4702">
      <w:r w:rsidRPr="00837F50">
        <w:t xml:space="preserve">An </w:t>
      </w:r>
      <w:r w:rsidRPr="003945EE">
        <w:rPr>
          <w:b/>
          <w:bCs/>
        </w:rPr>
        <w:t>integer programming</w:t>
      </w:r>
      <w:r w:rsidRPr="00837F50">
        <w:t xml:space="preserve"> problem is a mathematical optimization or feasibility program in which some or all of the variables are restricted to be integers. In many settings the term refers to integer linear programming (ILP), in which the objective function and the constraints (other than the integer constraints) are linear.</w:t>
      </w:r>
      <w:r w:rsidR="003945EE">
        <w:t xml:space="preserve"> </w:t>
      </w:r>
      <w:r w:rsidR="003945EE" w:rsidRPr="003945EE">
        <w:t>Since integer linear programming is NP-hard, many problem instances are intractable and so heuristic methods must be used instead.</w:t>
      </w:r>
    </w:p>
    <w:p w14:paraId="24321B8F" w14:textId="72074DA9" w:rsidR="003945EE" w:rsidRDefault="003945EE" w:rsidP="005D4702"/>
    <w:p w14:paraId="1D3B397E" w14:textId="70BC149F" w:rsidR="003945EE" w:rsidRDefault="003945EE" w:rsidP="005D4702">
      <w:r>
        <w:t>Meta-Heuristic</w:t>
      </w:r>
    </w:p>
    <w:p w14:paraId="587EAD40" w14:textId="54174E4D" w:rsidR="003945EE" w:rsidRDefault="003945EE" w:rsidP="003945EE">
      <w:r>
        <w:t>In computer science and mathematical optimization, a metaheuristic is a higher-level procedure or heuristic designed to find, generate, or select a heuristic (partial search algorithm) that may provide a sufficiently good solution to an optimization problem, especially with incomplete or imperfect information or limited computation capacity.</w:t>
      </w:r>
      <w:r>
        <w:t xml:space="preserve"> </w:t>
      </w:r>
      <w:r>
        <w:t>Metaheuristics sample a subset of solutions which is otherwise too large to be completely enumerated or otherwise explored. Metaheuristics may make relatively few assumptions about the optimization problem being solved and so may be usable for a variety of problems.</w:t>
      </w:r>
    </w:p>
    <w:p w14:paraId="0EC95D46" w14:textId="77777777" w:rsidR="003945EE" w:rsidRDefault="003945EE" w:rsidP="003945EE"/>
    <w:p w14:paraId="7A6FFE8F" w14:textId="1B7D2977" w:rsidR="003945EE" w:rsidRDefault="003945EE" w:rsidP="003945EE">
      <w:r>
        <w:t>Compared to optimization algorithms and iterative methods, metaheuristics do not guarantee that a globally optimal solution can be found on some class of problems. Many metaheuristics implement some form of stochastic optimization, so that the solution found is dependent on the set of random variables generated. In combinatorial optimization, by searching over a large set of feasible solutions, metaheuristics can often find good solutions with less computational effort than optimization algorithms, iterative methods, or simple heuristics. As such, they are useful approaches for optimization problems.</w:t>
      </w:r>
    </w:p>
    <w:p w14:paraId="2BAC79FF" w14:textId="12D0F538" w:rsidR="003945EE" w:rsidRDefault="003945EE" w:rsidP="003945EE"/>
    <w:p w14:paraId="755C270E" w14:textId="101D07F3" w:rsidR="003945EE" w:rsidRDefault="005F5AF7" w:rsidP="003945EE">
      <w:r w:rsidRPr="005F5AF7">
        <w:t>Metaheuristics are used for combinatorial optimization in which an optimal solution is sought over a discrete search-space. An example problem is the travelling salesman problem where the search-space of candidate solutions grows faster than exponentially as the size of the problem increases, which makes an exhaustive search for the optimal solution infeasible. Additionally, multidimensional combinatorial problems, including most design problems in engineering</w:t>
      </w:r>
      <w:r>
        <w:t xml:space="preserve"> </w:t>
      </w:r>
      <w:r w:rsidRPr="005F5AF7">
        <w:t xml:space="preserve">such as form-finding and behavior-finding, suffer from the curse of dimensionality, which also makes them infeasible for exhaustive search or analytical methods. Metaheuristics are also widely used for </w:t>
      </w:r>
      <w:proofErr w:type="spellStart"/>
      <w:r w:rsidRPr="005F5AF7">
        <w:t>jobshop</w:t>
      </w:r>
      <w:proofErr w:type="spellEnd"/>
      <w:r w:rsidRPr="005F5AF7">
        <w:t xml:space="preserve"> scheduling and job selection problems</w:t>
      </w:r>
      <w:r>
        <w:t xml:space="preserve">. </w:t>
      </w:r>
      <w:r w:rsidRPr="005F5AF7">
        <w:t>Popular metaheuristics for combinatorial problems include simulated annealing</w:t>
      </w:r>
      <w:r>
        <w:t xml:space="preserve">, </w:t>
      </w:r>
      <w:r w:rsidRPr="005F5AF7">
        <w:t>genetic algorithms</w:t>
      </w:r>
      <w:r>
        <w:t xml:space="preserve">, </w:t>
      </w:r>
      <w:r w:rsidRPr="005F5AF7">
        <w:t>scatter search</w:t>
      </w:r>
      <w:r>
        <w:t xml:space="preserve">, </w:t>
      </w:r>
      <w:r w:rsidRPr="005F5AF7">
        <w:t>tabu search</w:t>
      </w:r>
      <w:r>
        <w:t xml:space="preserve"> and Swarm Intelligence </w:t>
      </w:r>
      <w:r w:rsidRPr="005F5AF7">
        <w:t>.</w:t>
      </w:r>
    </w:p>
    <w:p w14:paraId="44C69D84" w14:textId="12959930" w:rsidR="007B254C" w:rsidRDefault="007B254C" w:rsidP="003945EE"/>
    <w:p w14:paraId="604ECD1F" w14:textId="77777777" w:rsidR="007B254C" w:rsidRDefault="007B254C" w:rsidP="007B254C">
      <w:r>
        <w:t>Swarm intelligence (SI) is the collective behavior of decentralized, self-organized systems, natural or artificial.[1] The concept is employed in work on artificial intelligence. The expression was introduced by Gerardo Beni and Jing Wang in 1989, in the context of cellular robotic systems.[2]</w:t>
      </w:r>
    </w:p>
    <w:p w14:paraId="4A1FF64D" w14:textId="77777777" w:rsidR="007B254C" w:rsidRDefault="007B254C" w:rsidP="007B254C"/>
    <w:p w14:paraId="10227DD0" w14:textId="6AB56028" w:rsidR="007B254C" w:rsidRDefault="007B254C" w:rsidP="007B254C">
      <w:r>
        <w:t xml:space="preserve">SI systems consist typically of a population of simple agents or </w:t>
      </w:r>
      <w:proofErr w:type="spellStart"/>
      <w:r>
        <w:t>boids</w:t>
      </w:r>
      <w:proofErr w:type="spellEnd"/>
      <w:r>
        <w:t xml:space="preserve"> interacting locally with one another and with their environment.[3] The inspiration often comes from nature, especially biological systems. The agents follow very simple rules, and although there is no centralized control structure dictating how individual agents should behave, local, and to a certain degree random, interactions between such agents lead to the emergence of "intelligent" global behavior, unknown to the individual agents.</w:t>
      </w:r>
      <w:r w:rsidR="00044798">
        <w:t xml:space="preserve"> </w:t>
      </w:r>
      <w:r w:rsidR="00044798" w:rsidRPr="00044798">
        <w:t>Evolutionary algorithms (EA), particle swarm optimization (PSO), differential evolution (DE), ant colony optimization (ACO) and their variants dominate the field of nature-inspired metaheuristics.</w:t>
      </w:r>
      <w:r w:rsidR="00044798">
        <w:t xml:space="preserve"> </w:t>
      </w:r>
      <w:r w:rsidR="00044798" w:rsidRPr="00044798">
        <w:t xml:space="preserve">When appropriate parameters are determined, and when sufficient convergence stage is achieved, they often find a solution that is optimal, or near close to optimum – nevertheless, if one does not know optimal solution in advance, </w:t>
      </w:r>
      <w:r w:rsidR="00044798" w:rsidRPr="00044798">
        <w:lastRenderedPageBreak/>
        <w:t>a quality of a solution is not known.[15] In spite of this obvious drawback it has been shown that these types of algorithms work well in practice, and have been extensively researched, and developed</w:t>
      </w:r>
    </w:p>
    <w:p w14:paraId="4B36C09D" w14:textId="636083C2" w:rsidR="00044798" w:rsidRDefault="00044798" w:rsidP="007B254C"/>
    <w:p w14:paraId="08AB97DA" w14:textId="59FC7337" w:rsidR="00044798" w:rsidRDefault="00044798" w:rsidP="007B254C">
      <w:r w:rsidRPr="00044798">
        <w:t>Ant colony optimization (ACO), introduced by Dorigo in his doctoral dissertation, is a class of optimization algorithms modeled on the actions of an ant colony. ACO is a probabilistic technique useful in problems that deal with finding better paths through graphs. Artificial 'ants'—simulation agents—locate optimal solutions by moving through a parameter space representing all possible solutions. Natural ants lay down pheromones directing each other to resources while exploring their environment. The simulated 'ants' similarly record their positions and the quality of their solutions, so that in later simulation iterations more ants locate for better solutions</w:t>
      </w:r>
    </w:p>
    <w:p w14:paraId="44DCEB08" w14:textId="6A317AE1" w:rsidR="00044798" w:rsidRDefault="00044798" w:rsidP="007B254C"/>
    <w:p w14:paraId="0743F5F0" w14:textId="72644C45" w:rsidR="00044798" w:rsidRDefault="00044798" w:rsidP="007B254C">
      <w:r w:rsidRPr="00044798">
        <w:t>Particle swarm optimization (PSO) is a global optimization algorithm for dealing with problems in which a best solution can be represented as a point or surface in an n-dimensional space. Hypotheses are plotted in this space and seeded with an initial velocity, as well as a communication channel between the particles.[31][32] Particles then move through the solution space, and are evaluated according to some fitness criterion after each timestep. Over time, particles are accelerated towards those particles within their communication grouping which have better fitness values. The main advantage of such an approach over other global minimization strategies such as simulated annealing is that the large number of members that make up the particle swarm make the technique impressively resilient to the problem of local minima</w:t>
      </w:r>
    </w:p>
    <w:p w14:paraId="0CCEEAA8" w14:textId="0F9ADDEC" w:rsidR="00044798" w:rsidRDefault="00044798" w:rsidP="007B254C"/>
    <w:p w14:paraId="4B742161" w14:textId="77777777" w:rsidR="00532D71" w:rsidRPr="00532D71" w:rsidRDefault="00532D71" w:rsidP="00532D71">
      <w:r w:rsidRPr="00532D71">
        <w:t>ABC</w:t>
      </w:r>
    </w:p>
    <w:p w14:paraId="41316373" w14:textId="77777777" w:rsidR="00532D71" w:rsidRPr="00532D71" w:rsidRDefault="00532D71" w:rsidP="00532D71">
      <w:r w:rsidRPr="00532D71">
        <w:t xml:space="preserve">Artificial bee colony (ABC) algorithm is an optimization technique that simulates the foraging behavior of honey bees, and has been successfully applied to various practical problems [citation needed]. ABC belongs to the group of swarm intelligence algorithms and was proposed by </w:t>
      </w:r>
      <w:proofErr w:type="spellStart"/>
      <w:r w:rsidRPr="00532D71">
        <w:t>Karaboga</w:t>
      </w:r>
      <w:proofErr w:type="spellEnd"/>
      <w:r w:rsidRPr="00532D71">
        <w:t xml:space="preserve"> in 2005.</w:t>
      </w:r>
    </w:p>
    <w:p w14:paraId="1EC10B1F" w14:textId="77777777" w:rsidR="00532D71" w:rsidRPr="00532D71" w:rsidRDefault="00532D71" w:rsidP="00532D71"/>
    <w:p w14:paraId="6ED45DA7" w14:textId="77777777" w:rsidR="00532D71" w:rsidRPr="00532D71" w:rsidRDefault="00532D71" w:rsidP="00532D71">
      <w:r w:rsidRPr="00532D71">
        <w:t>A set of honey bees, called swarm, can successfully accomplish tasks through social cooperation. In the ABC algorithm, there are three types of bees: employed bees, onlooker bees, and scout bees. The employed bees search food around the food source in their memory; meanwhile they share the information of these food sources to the onlooker bees. The onlooker bees tend to select good food sources from those found by the employed bees. The food source that has higher quality (fitness) will have a large chance to be selected by the onlooker bees than the one of lower quality. The scout bees are translated from a few employed bees, which abandon their food sources and search new ones.</w:t>
      </w:r>
    </w:p>
    <w:p w14:paraId="6419D51D" w14:textId="77777777" w:rsidR="00532D71" w:rsidRPr="00532D71" w:rsidRDefault="00532D71" w:rsidP="00532D71"/>
    <w:p w14:paraId="4E11A6B5" w14:textId="77777777" w:rsidR="00532D71" w:rsidRPr="00532D71" w:rsidRDefault="00532D71" w:rsidP="00532D71">
      <w:r w:rsidRPr="00532D71">
        <w:t>In the ABC algorithm, the first half of the swarm consists of employed bees, and the second half constitutes the onlooker bees.</w:t>
      </w:r>
    </w:p>
    <w:p w14:paraId="16353A2F" w14:textId="77777777" w:rsidR="00532D71" w:rsidRPr="00532D71" w:rsidRDefault="00532D71" w:rsidP="00532D71"/>
    <w:p w14:paraId="1305DB0B" w14:textId="77777777" w:rsidR="00532D71" w:rsidRPr="00532D71" w:rsidRDefault="00532D71" w:rsidP="00532D71">
      <w:r w:rsidRPr="00532D71">
        <w:t>The number of employed bees or the onlooker bees is equal to the number of solutions in the swarm. The ABC generates a randomly distributed initial population of SN solutions (food sources), where SN denotes the swarm size.</w:t>
      </w:r>
    </w:p>
    <w:p w14:paraId="62B0F0C9" w14:textId="77777777" w:rsidR="00532D71" w:rsidRPr="00532D71" w:rsidRDefault="00532D71" w:rsidP="00532D71"/>
    <w:p w14:paraId="39124D46" w14:textId="77777777" w:rsidR="00532D71" w:rsidRPr="00532D71" w:rsidRDefault="00532D71" w:rsidP="00532D71">
      <w:r w:rsidRPr="00532D71">
        <w:t>Genetic algo</w:t>
      </w:r>
    </w:p>
    <w:p w14:paraId="0E2B52BF" w14:textId="77777777" w:rsidR="00532D71" w:rsidRPr="00532D71" w:rsidRDefault="00532D71" w:rsidP="00532D71">
      <w:r w:rsidRPr="00532D71">
        <w:t xml:space="preserve">a genetic algorithm (GA) is a metaheuristic inspired by the process of natural selection that belongs to the larger class of evolutionary algorithms (EA). Genetic algorithms are commonly used to generate high-quality solutions to optimization and search problems by relying on biologically inspired operators such as mutation, crossover and selection.[1] Some examples of GA applications include optimizing decision trees for better performance, automatically solve sudoku puzzles,[2] hyperparameter optimization, etc. </w:t>
      </w:r>
    </w:p>
    <w:p w14:paraId="2F121479" w14:textId="77777777" w:rsidR="00532D71" w:rsidRPr="00532D71" w:rsidRDefault="00532D71" w:rsidP="00532D71"/>
    <w:p w14:paraId="63A82A71" w14:textId="77777777" w:rsidR="00532D71" w:rsidRPr="00532D71" w:rsidRDefault="00532D71" w:rsidP="00532D71">
      <w:r w:rsidRPr="00532D71">
        <w:t>In a genetic algorithm, a population of candidate solutions (called individuals, creatures, or phenotypes) to an optimization problem is evolved toward better solutions. Each candidate solution has a set of properties (its chromosomes or genotype) which can be mutated and altered; traditionally, solutions are represented in binary as strings of 0s and 1s, but other encodings are also possible.[3]</w:t>
      </w:r>
    </w:p>
    <w:p w14:paraId="45710BA4" w14:textId="77777777" w:rsidR="00532D71" w:rsidRPr="00532D71" w:rsidRDefault="00532D71" w:rsidP="00532D71"/>
    <w:p w14:paraId="7DC4ED9F" w14:textId="482E6390" w:rsidR="00044798" w:rsidRPr="00E17C4A" w:rsidRDefault="00532D71" w:rsidP="007B254C">
      <w:r w:rsidRPr="00532D71">
        <w:t>The evolution usually starts from a population of randomly generated individuals, and is an iterative process, with the population in each iteration called a generation. In each generation, the fitness of every individual in the population is evaluated; the fitness is usually the value of the objective function in the optimization problem being solved. The more fit individuals are stochastically selected from the current population, and each individual's genome is modified (recombined and possibly randomly mutated) to form a new generation. The new generation of candidate solutions is then used in the next iteration of the algorithm. Commonly, the algorithm terminates when either a maximum number of generations has been produced, or a satisfactory fitness level has been reached for the population.</w:t>
      </w:r>
    </w:p>
    <w:p w14:paraId="03813E14" w14:textId="46529551" w:rsidR="00B91F63" w:rsidRDefault="00300366" w:rsidP="00B91F63">
      <w:pPr>
        <w:pStyle w:val="Heading2"/>
        <w:numPr>
          <w:ilvl w:val="1"/>
          <w:numId w:val="13"/>
        </w:numPr>
        <w:rPr>
          <w:color w:val="auto"/>
          <w:szCs w:val="24"/>
        </w:rPr>
      </w:pPr>
      <w:r w:rsidRPr="00300366">
        <w:rPr>
          <w:color w:val="auto"/>
          <w:szCs w:val="24"/>
        </w:rPr>
        <w:t>Case studies</w:t>
      </w:r>
    </w:p>
    <w:p w14:paraId="40B06437" w14:textId="77777777" w:rsidR="00052A48" w:rsidRDefault="00052A48" w:rsidP="00052A48">
      <w:r>
        <w:t>Case Study 1:</w:t>
      </w:r>
    </w:p>
    <w:p w14:paraId="4A016932" w14:textId="77777777" w:rsidR="00052A48" w:rsidRPr="000B31C9" w:rsidRDefault="00052A48" w:rsidP="00052A48">
      <w:pPr>
        <w:rPr>
          <w:b/>
          <w:bCs/>
        </w:rPr>
      </w:pPr>
    </w:p>
    <w:p w14:paraId="332D8D7D" w14:textId="77777777" w:rsidR="00052A48" w:rsidRPr="000B31C9" w:rsidRDefault="00052A48" w:rsidP="00052A48">
      <w:pPr>
        <w:rPr>
          <w:b/>
          <w:bCs/>
        </w:rPr>
      </w:pPr>
      <w:r w:rsidRPr="000B31C9">
        <w:rPr>
          <w:b/>
          <w:bCs/>
        </w:rPr>
        <w:t>Operational zones for comparing metaheuristic and deterministic one-dimensional global optimization algorithms</w:t>
      </w:r>
    </w:p>
    <w:p w14:paraId="7599C495" w14:textId="77777777" w:rsidR="00052A48" w:rsidRDefault="00052A48" w:rsidP="00052A48"/>
    <w:p w14:paraId="27176F9B" w14:textId="77777777" w:rsidR="00052A48" w:rsidRDefault="00052A48" w:rsidP="00052A48">
      <w:r>
        <w:t>Univariate continuous global optimization problems are considered in this case study. Several widely used multidimensional metaheuristic global optimization methods—genetic algorithm, differential evolution, particle swarm optimization, artificial bee colony algorithm, and firefly algorithm—are adapted to the univariate case and compared with three Lipschitz global optimization algorithms.</w:t>
      </w:r>
      <w:r w:rsidRPr="000B31C9">
        <w:t xml:space="preserve"> </w:t>
      </w:r>
      <w:r>
        <w:t>For this purpose, it has been introduced a methodology allowing one to compare stochastic methods with deterministic ones by using operational characteristics originally proposed for working with deterministic algorithms only. As a result, a visual comparison of methods having different nature on classes of randomly generated test functions becomes possible.</w:t>
      </w:r>
      <w:r w:rsidRPr="000B31C9">
        <w:t xml:space="preserve"> </w:t>
      </w:r>
      <w:r>
        <w:t>A detailed description of the new methodology for comparing, called “operational zones”, is given and results of wide numerical experiments with five metaheuristics and three Lipschitz algorithms are reported.</w:t>
      </w:r>
    </w:p>
    <w:p w14:paraId="4921614E" w14:textId="77777777" w:rsidR="00052A48" w:rsidRDefault="00052A48" w:rsidP="00052A48"/>
    <w:p w14:paraId="209EB891" w14:textId="77777777" w:rsidR="00052A48" w:rsidRDefault="00052A48" w:rsidP="00052A48"/>
    <w:p w14:paraId="041B543E" w14:textId="77777777" w:rsidR="00052A48" w:rsidRDefault="00052A48" w:rsidP="00052A48">
      <w:r>
        <w:t>Let us consider the following univariate continuous global optimization problem</w:t>
      </w:r>
    </w:p>
    <w:p w14:paraId="277B7F87" w14:textId="77777777" w:rsidR="00052A48" w:rsidRDefault="00052A48" w:rsidP="00052A48">
      <w:r w:rsidRPr="000B31C9">
        <w:rPr>
          <w:noProof/>
        </w:rPr>
        <w:drawing>
          <wp:inline distT="0" distB="0" distL="0" distR="0" wp14:anchorId="2242CDC0" wp14:editId="77DC0029">
            <wp:extent cx="3551228" cy="5334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1228" cy="533446"/>
                    </a:xfrm>
                    <a:prstGeom prst="rect">
                      <a:avLst/>
                    </a:prstGeom>
                  </pic:spPr>
                </pic:pic>
              </a:graphicData>
            </a:graphic>
          </wp:inline>
        </w:drawing>
      </w:r>
    </w:p>
    <w:p w14:paraId="47D82FF0" w14:textId="77777777" w:rsidR="00052A48" w:rsidRDefault="00052A48" w:rsidP="00052A48"/>
    <w:p w14:paraId="4BB3F87B" w14:textId="77777777" w:rsidR="00052A48" w:rsidRDefault="00052A48" w:rsidP="00052A48">
      <w:r>
        <w:t>where the function f(x) satisfies the Lipschitz condition over the search interval [a, b]:</w:t>
      </w:r>
    </w:p>
    <w:p w14:paraId="52506EE8" w14:textId="77777777" w:rsidR="00052A48" w:rsidRDefault="00052A48" w:rsidP="00052A48">
      <w:r w:rsidRPr="000B31C9">
        <w:rPr>
          <w:noProof/>
        </w:rPr>
        <w:drawing>
          <wp:inline distT="0" distB="0" distL="0" distR="0" wp14:anchorId="4DFF14B0" wp14:editId="4DC97E13">
            <wp:extent cx="4930567" cy="51820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0567" cy="518205"/>
                    </a:xfrm>
                    <a:prstGeom prst="rect">
                      <a:avLst/>
                    </a:prstGeom>
                  </pic:spPr>
                </pic:pic>
              </a:graphicData>
            </a:graphic>
          </wp:inline>
        </w:drawing>
      </w:r>
    </w:p>
    <w:p w14:paraId="72BBAD85" w14:textId="77777777" w:rsidR="00052A48" w:rsidRDefault="00052A48" w:rsidP="00052A48">
      <w:r>
        <w:t>where L is the Lipschitz constant, 0 &lt; L &lt; ∞.</w:t>
      </w:r>
    </w:p>
    <w:p w14:paraId="24FCAF18" w14:textId="77777777" w:rsidR="00052A48" w:rsidRDefault="00052A48" w:rsidP="00052A48"/>
    <w:p w14:paraId="0CD5F53A" w14:textId="77777777" w:rsidR="00052A48" w:rsidRDefault="00052A48" w:rsidP="00052A48"/>
    <w:p w14:paraId="072D6CD1" w14:textId="77777777" w:rsidR="00052A48" w:rsidRDefault="00052A48" w:rsidP="00052A48">
      <w:r>
        <w:t>The traditional way to do this is to use a number of test functions and to show that a new method is better in some sense than its competitors. Then, a trade-off between the number of test functions, reliability of the comparison, and visibility of results arises. Clearly, a small number of test functions does not lead to a reliable comparison and a huge number of functions produces huge tables with a lot of data that sometimes are difficult for a fast visualization and an immediate comprehension</w:t>
      </w:r>
    </w:p>
    <w:p w14:paraId="74B450FC" w14:textId="77777777" w:rsidR="00052A48" w:rsidRDefault="00052A48" w:rsidP="00052A48"/>
    <w:p w14:paraId="4493C331" w14:textId="77777777" w:rsidR="00052A48" w:rsidRDefault="00052A48" w:rsidP="00052A48"/>
    <w:p w14:paraId="73B3FB26" w14:textId="77777777" w:rsidR="00052A48" w:rsidRDefault="00052A48" w:rsidP="00052A48"/>
    <w:p w14:paraId="5AB6E487" w14:textId="77777777" w:rsidR="00052A48" w:rsidRDefault="00052A48" w:rsidP="00052A48"/>
    <w:p w14:paraId="3569F579" w14:textId="77777777" w:rsidR="00052A48" w:rsidRDefault="00052A48" w:rsidP="00052A48">
      <w:r>
        <w:t xml:space="preserve">Let us consider among these methods the following two classes: </w:t>
      </w:r>
    </w:p>
    <w:p w14:paraId="3CFAE20C" w14:textId="77777777" w:rsidR="00052A48" w:rsidRDefault="00052A48" w:rsidP="00052A48">
      <w:pPr>
        <w:pStyle w:val="ListParagraph"/>
        <w:numPr>
          <w:ilvl w:val="0"/>
          <w:numId w:val="15"/>
        </w:numPr>
      </w:pPr>
      <w:r>
        <w:t xml:space="preserve">Metaheuristic methods; </w:t>
      </w:r>
    </w:p>
    <w:p w14:paraId="7FBEBDF2" w14:textId="77777777" w:rsidR="00052A48" w:rsidRDefault="00052A48" w:rsidP="00052A48">
      <w:pPr>
        <w:pStyle w:val="ListParagraph"/>
        <w:numPr>
          <w:ilvl w:val="1"/>
          <w:numId w:val="15"/>
        </w:numPr>
      </w:pPr>
      <w:r>
        <w:t xml:space="preserve">Genetic algorithm (GA), </w:t>
      </w:r>
    </w:p>
    <w:p w14:paraId="5389FA14" w14:textId="77777777" w:rsidR="00052A48" w:rsidRDefault="00052A48" w:rsidP="00052A48">
      <w:pPr>
        <w:pStyle w:val="ListParagraph"/>
        <w:numPr>
          <w:ilvl w:val="1"/>
          <w:numId w:val="15"/>
        </w:numPr>
      </w:pPr>
      <w:r>
        <w:lastRenderedPageBreak/>
        <w:t>Differential Evolution algorithm (DE),</w:t>
      </w:r>
    </w:p>
    <w:p w14:paraId="6F4BB332" w14:textId="77777777" w:rsidR="00052A48" w:rsidRDefault="00052A48" w:rsidP="00052A48">
      <w:pPr>
        <w:pStyle w:val="ListParagraph"/>
        <w:numPr>
          <w:ilvl w:val="1"/>
          <w:numId w:val="15"/>
        </w:numPr>
      </w:pPr>
      <w:r>
        <w:t>Particle Swarm Optimization (PSO),</w:t>
      </w:r>
    </w:p>
    <w:p w14:paraId="46266E83" w14:textId="77777777" w:rsidR="00052A48" w:rsidRDefault="00052A48" w:rsidP="00052A48">
      <w:pPr>
        <w:pStyle w:val="ListParagraph"/>
        <w:numPr>
          <w:ilvl w:val="1"/>
          <w:numId w:val="15"/>
        </w:numPr>
      </w:pPr>
      <w:r>
        <w:t>Artificial Bee Colony algorithm (ABC)</w:t>
      </w:r>
    </w:p>
    <w:p w14:paraId="4B6A806A" w14:textId="77777777" w:rsidR="00052A48" w:rsidRDefault="00052A48" w:rsidP="00052A48">
      <w:pPr>
        <w:pStyle w:val="ListParagraph"/>
        <w:numPr>
          <w:ilvl w:val="1"/>
          <w:numId w:val="15"/>
        </w:numPr>
      </w:pPr>
      <w:r>
        <w:t>Firefly algorithm (FA)</w:t>
      </w:r>
    </w:p>
    <w:p w14:paraId="4FCD40C4" w14:textId="77777777" w:rsidR="00052A48" w:rsidRDefault="00052A48" w:rsidP="00052A48">
      <w:pPr>
        <w:pStyle w:val="ListParagraph"/>
        <w:numPr>
          <w:ilvl w:val="0"/>
          <w:numId w:val="15"/>
        </w:numPr>
      </w:pPr>
      <w:r>
        <w:t>Lipschitz methods.</w:t>
      </w:r>
    </w:p>
    <w:p w14:paraId="103A8C60" w14:textId="77777777" w:rsidR="00052A48" w:rsidRDefault="00052A48" w:rsidP="00052A48">
      <w:pPr>
        <w:pStyle w:val="ListParagraph"/>
        <w:numPr>
          <w:ilvl w:val="1"/>
          <w:numId w:val="15"/>
        </w:numPr>
      </w:pPr>
      <w:proofErr w:type="spellStart"/>
      <w:r>
        <w:t>Geom</w:t>
      </w:r>
      <w:proofErr w:type="spellEnd"/>
      <w:r>
        <w:t>-AL: Geometric method with an A priori given overestimate of the Lipschitz constant</w:t>
      </w:r>
    </w:p>
    <w:p w14:paraId="31280B4E" w14:textId="77777777" w:rsidR="00052A48" w:rsidRDefault="00052A48" w:rsidP="00052A48">
      <w:pPr>
        <w:pStyle w:val="ListParagraph"/>
        <w:numPr>
          <w:ilvl w:val="1"/>
          <w:numId w:val="15"/>
        </w:numPr>
      </w:pPr>
      <w:proofErr w:type="spellStart"/>
      <w:r>
        <w:t>Geom</w:t>
      </w:r>
      <w:proofErr w:type="spellEnd"/>
      <w:r>
        <w:t>-GL: Geometric method with a Global estimate of the Lipschitz constant.</w:t>
      </w:r>
      <w:r w:rsidRPr="00ED5BB6">
        <w:t xml:space="preserve"> </w:t>
      </w:r>
      <w:r>
        <w:t xml:space="preserve">It is the same method as </w:t>
      </w:r>
      <w:proofErr w:type="spellStart"/>
      <w:r>
        <w:t>Geom</w:t>
      </w:r>
      <w:proofErr w:type="spellEnd"/>
      <w:r>
        <w:t>-AL but the Lipschitz constants are estimated adaptively during the search.</w:t>
      </w:r>
    </w:p>
    <w:p w14:paraId="68466D4D" w14:textId="77777777" w:rsidR="00052A48" w:rsidRDefault="00052A48" w:rsidP="00052A48">
      <w:pPr>
        <w:pStyle w:val="ListParagraph"/>
        <w:numPr>
          <w:ilvl w:val="1"/>
          <w:numId w:val="15"/>
        </w:numPr>
      </w:pPr>
      <w:proofErr w:type="spellStart"/>
      <w:r>
        <w:t>Geom</w:t>
      </w:r>
      <w:proofErr w:type="spellEnd"/>
      <w:r>
        <w:t>-LTI: Geometric method with a maximum-additive Local Tuning and a pessimistic local Improvement</w:t>
      </w:r>
    </w:p>
    <w:p w14:paraId="70DC0520" w14:textId="77777777" w:rsidR="00052A48" w:rsidRDefault="00052A48" w:rsidP="00052A48"/>
    <w:p w14:paraId="43BD9AE1" w14:textId="77777777" w:rsidR="00052A48" w:rsidRDefault="00052A48" w:rsidP="00052A48"/>
    <w:p w14:paraId="5BEB8620" w14:textId="77777777" w:rsidR="00052A48" w:rsidRDefault="00052A48" w:rsidP="00052A48">
      <w:pPr>
        <w:jc w:val="center"/>
      </w:pPr>
      <w:r w:rsidRPr="00E338EB">
        <w:rPr>
          <w:noProof/>
        </w:rPr>
        <w:drawing>
          <wp:inline distT="0" distB="0" distL="0" distR="0" wp14:anchorId="45F68C73" wp14:editId="1E76E0AF">
            <wp:extent cx="4185633" cy="431114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87846" cy="4313420"/>
                    </a:xfrm>
                    <a:prstGeom prst="rect">
                      <a:avLst/>
                    </a:prstGeom>
                  </pic:spPr>
                </pic:pic>
              </a:graphicData>
            </a:graphic>
          </wp:inline>
        </w:drawing>
      </w:r>
    </w:p>
    <w:p w14:paraId="7585520A" w14:textId="77777777" w:rsidR="00052A48" w:rsidRDefault="00052A48" w:rsidP="00052A48">
      <w:pPr>
        <w:jc w:val="center"/>
      </w:pPr>
    </w:p>
    <w:p w14:paraId="16A9305D" w14:textId="77777777" w:rsidR="00052A48" w:rsidRDefault="00052A48" w:rsidP="00052A48">
      <w:r>
        <w:t>Case Study 2:</w:t>
      </w:r>
    </w:p>
    <w:p w14:paraId="73B11475" w14:textId="77777777" w:rsidR="00052A48" w:rsidRPr="003E384C" w:rsidRDefault="00052A48" w:rsidP="00052A48">
      <w:pPr>
        <w:rPr>
          <w:b/>
          <w:bCs/>
        </w:rPr>
      </w:pPr>
      <w:r w:rsidRPr="003E384C">
        <w:rPr>
          <w:b/>
          <w:bCs/>
        </w:rPr>
        <w:t>Deterministic vs Heuristic Algorithms for Eco-Driving Application in Metro Network</w:t>
      </w:r>
    </w:p>
    <w:p w14:paraId="6B6AC0F1" w14:textId="77777777" w:rsidR="00052A48" w:rsidRDefault="00052A48" w:rsidP="00052A48"/>
    <w:p w14:paraId="7978C1E0" w14:textId="77777777" w:rsidR="00052A48" w:rsidRDefault="00052A48" w:rsidP="00052A48"/>
    <w:p w14:paraId="28B2B6F9" w14:textId="77777777" w:rsidR="00052A48" w:rsidRDefault="00052A48" w:rsidP="00052A48">
      <w:r>
        <w:t xml:space="preserve">This case study investigates the performances of two different algorithms for calculating the metro vehicles speed profiles minimizing the energy consumption of a given path. The optimization problem, formulated as a Mixed-Integer Nonlinear Programming (MINLP) problem, take into account constraints related to the trip (time-table, distances, acceleration limits, etc.) and constraints related to the electric feeding system (line voltage, substations supplied power, etc.). We implement a deterministic algorithm based on Dynamic Programming Optimization (DPO) method, and a heuristic one based on Particle Swarm Optimization (PSO) method, and we evaluate the performances in terms of the time spent on search of a feasible solution and the goodness of the obtained solution. The resulting speed profiles are tested in a metro network </w:t>
      </w:r>
      <w:r>
        <w:lastRenderedPageBreak/>
        <w:t>simulation tool, based on the ‘quasi static’ backwards looking method, and taking into account the track topology, the characteristics of the metro system.</w:t>
      </w:r>
    </w:p>
    <w:p w14:paraId="6B222707" w14:textId="77777777" w:rsidR="00052A48" w:rsidRDefault="00052A48" w:rsidP="00052A48">
      <w:pPr>
        <w:jc w:val="center"/>
      </w:pPr>
    </w:p>
    <w:p w14:paraId="184016B4" w14:textId="77777777" w:rsidR="00052A48" w:rsidRDefault="00052A48" w:rsidP="00052A48">
      <w:r>
        <w:t>The problem we aim to solve now consists in finding the optimal/suboptimal speed profile obtained as sequence of basic control regimes that leads to the minimization of energy consumed for a given trip; the traction or braking force u is the control variable, and the state variables are the train position x and its speed v. We consider as objective function, the energy absorbed for a fixed amount of time T, thus the optimization problem can be written  as:</w:t>
      </w:r>
    </w:p>
    <w:p w14:paraId="6DB3C53D" w14:textId="77777777" w:rsidR="00052A48" w:rsidRDefault="00052A48" w:rsidP="00052A48"/>
    <w:p w14:paraId="24A2AACD" w14:textId="77777777" w:rsidR="00052A48" w:rsidRDefault="00052A48" w:rsidP="00052A48">
      <w:pPr>
        <w:jc w:val="center"/>
      </w:pPr>
      <w:r w:rsidRPr="00030016">
        <w:rPr>
          <w:noProof/>
        </w:rPr>
        <w:drawing>
          <wp:inline distT="0" distB="0" distL="0" distR="0" wp14:anchorId="5196694C" wp14:editId="12526CA4">
            <wp:extent cx="1867436" cy="911439"/>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72700" cy="914008"/>
                    </a:xfrm>
                    <a:prstGeom prst="rect">
                      <a:avLst/>
                    </a:prstGeom>
                  </pic:spPr>
                </pic:pic>
              </a:graphicData>
            </a:graphic>
          </wp:inline>
        </w:drawing>
      </w:r>
    </w:p>
    <w:p w14:paraId="0F7F34D8" w14:textId="77777777" w:rsidR="00052A48" w:rsidRDefault="00052A48" w:rsidP="00052A48">
      <w:pPr>
        <w:jc w:val="center"/>
      </w:pPr>
      <w:r w:rsidRPr="000D36A8">
        <w:rPr>
          <w:noProof/>
        </w:rPr>
        <w:drawing>
          <wp:inline distT="0" distB="0" distL="0" distR="0" wp14:anchorId="7F1E95DB" wp14:editId="5368014C">
            <wp:extent cx="2240387" cy="914627"/>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0294" cy="922754"/>
                    </a:xfrm>
                    <a:prstGeom prst="rect">
                      <a:avLst/>
                    </a:prstGeom>
                  </pic:spPr>
                </pic:pic>
              </a:graphicData>
            </a:graphic>
          </wp:inline>
        </w:drawing>
      </w:r>
    </w:p>
    <w:p w14:paraId="1E1B090E" w14:textId="77777777" w:rsidR="00052A48" w:rsidRDefault="00052A48" w:rsidP="00052A48">
      <w:r>
        <w:t>and the boundary conditions:</w:t>
      </w:r>
    </w:p>
    <w:p w14:paraId="0E37159C" w14:textId="77777777" w:rsidR="00052A48" w:rsidRDefault="00052A48" w:rsidP="00052A48">
      <w:pPr>
        <w:jc w:val="center"/>
      </w:pPr>
      <w:r w:rsidRPr="000D36A8">
        <w:rPr>
          <w:noProof/>
        </w:rPr>
        <w:drawing>
          <wp:inline distT="0" distB="0" distL="0" distR="0" wp14:anchorId="58069B7F" wp14:editId="10883DA4">
            <wp:extent cx="2388494" cy="928859"/>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01247" cy="933819"/>
                    </a:xfrm>
                    <a:prstGeom prst="rect">
                      <a:avLst/>
                    </a:prstGeom>
                  </pic:spPr>
                </pic:pic>
              </a:graphicData>
            </a:graphic>
          </wp:inline>
        </w:drawing>
      </w:r>
    </w:p>
    <w:p w14:paraId="7244CBFF" w14:textId="77777777" w:rsidR="00052A48" w:rsidRDefault="00052A48" w:rsidP="00052A48"/>
    <w:p w14:paraId="5452FD08" w14:textId="77777777" w:rsidR="00052A48" w:rsidRDefault="00052A48" w:rsidP="00052A48">
      <w:r>
        <w:t xml:space="preserve">The research of the eco-drive speed profiles can be formulated as a Mixed-Integer Nonlinear Programming problem (MINLP). </w:t>
      </w:r>
    </w:p>
    <w:p w14:paraId="0EC1FE71" w14:textId="77777777" w:rsidR="00052A48" w:rsidRDefault="00052A48" w:rsidP="00052A48">
      <w:r>
        <w:t>The high computational demand of deterministic algorithms in solving these problems, has suggested to find heuristic algorithms to explore more quickly the solution space, even finding a suboptimal solution.</w:t>
      </w:r>
    </w:p>
    <w:p w14:paraId="434AE30F" w14:textId="77777777" w:rsidR="00052A48" w:rsidRDefault="00052A48" w:rsidP="00052A48">
      <w:r>
        <w:t xml:space="preserve"> In order to compare the performances of deterministic and heuristic algorithm, the optimization problem is addressed using both, </w:t>
      </w:r>
    </w:p>
    <w:p w14:paraId="2AF57E28" w14:textId="77777777" w:rsidR="00052A48" w:rsidRDefault="00052A48" w:rsidP="00052A48">
      <w:pPr>
        <w:pStyle w:val="ListParagraph"/>
        <w:numPr>
          <w:ilvl w:val="0"/>
          <w:numId w:val="16"/>
        </w:numPr>
      </w:pPr>
      <w:r>
        <w:t>DPO (Dynamic Programming Optimization Method)</w:t>
      </w:r>
    </w:p>
    <w:p w14:paraId="26F597DA" w14:textId="77777777" w:rsidR="00052A48" w:rsidRDefault="00052A48" w:rsidP="00052A48">
      <w:pPr>
        <w:pStyle w:val="ListParagraph"/>
        <w:numPr>
          <w:ilvl w:val="0"/>
          <w:numId w:val="16"/>
        </w:numPr>
      </w:pPr>
      <w:r>
        <w:t>PSO (Particle Swarm Optimization Method)</w:t>
      </w:r>
    </w:p>
    <w:p w14:paraId="36CF5F70" w14:textId="77777777" w:rsidR="00052A48" w:rsidRDefault="00052A48" w:rsidP="00052A48"/>
    <w:p w14:paraId="4C8D0BFA" w14:textId="77777777" w:rsidR="00052A48" w:rsidRDefault="00052A48" w:rsidP="00052A48"/>
    <w:p w14:paraId="5A1149D0" w14:textId="77777777" w:rsidR="00052A48" w:rsidRDefault="00052A48" w:rsidP="00052A48">
      <w:pPr>
        <w:keepNext/>
      </w:pPr>
    </w:p>
    <w:p w14:paraId="6449A227" w14:textId="77777777" w:rsidR="00052A48" w:rsidRDefault="00052A48" w:rsidP="00052A48">
      <w:pPr>
        <w:keepNext/>
      </w:pPr>
      <w:r w:rsidRPr="000E19FE">
        <w:rPr>
          <w:noProof/>
        </w:rPr>
        <w:drawing>
          <wp:inline distT="0" distB="0" distL="0" distR="0" wp14:anchorId="55B182A3" wp14:editId="15ED7AB0">
            <wp:extent cx="6110605" cy="200266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8532"/>
                    <a:stretch/>
                  </pic:blipFill>
                  <pic:spPr bwMode="auto">
                    <a:xfrm>
                      <a:off x="0" y="0"/>
                      <a:ext cx="6110605" cy="2002665"/>
                    </a:xfrm>
                    <a:prstGeom prst="rect">
                      <a:avLst/>
                    </a:prstGeom>
                    <a:ln>
                      <a:noFill/>
                    </a:ln>
                    <a:extLst>
                      <a:ext uri="{53640926-AAD7-44D8-BBD7-CCE9431645EC}">
                        <a14:shadowObscured xmlns:a14="http://schemas.microsoft.com/office/drawing/2010/main"/>
                      </a:ext>
                    </a:extLst>
                  </pic:spPr>
                </pic:pic>
              </a:graphicData>
            </a:graphic>
          </wp:inline>
        </w:drawing>
      </w:r>
    </w:p>
    <w:p w14:paraId="77DE9A17" w14:textId="77777777" w:rsidR="00052A48" w:rsidRDefault="00052A48" w:rsidP="00052A48">
      <w:pPr>
        <w:pStyle w:val="Caption"/>
        <w:jc w:val="center"/>
      </w:pPr>
      <w:r>
        <w:t xml:space="preserve">Figure (a) Comparison between DPO and PSO based eco-drive speed cycle </w:t>
      </w:r>
    </w:p>
    <w:p w14:paraId="31CA6216" w14:textId="77777777" w:rsidR="00052A48" w:rsidRDefault="00052A48" w:rsidP="00052A48">
      <w:pPr>
        <w:pStyle w:val="Caption"/>
        <w:jc w:val="center"/>
      </w:pPr>
      <w:r>
        <w:lastRenderedPageBreak/>
        <w:t>(b )</w:t>
      </w:r>
      <w:r w:rsidRPr="001E0D23">
        <w:t>Interactions effect on PSO eco-drive algorithm.</w:t>
      </w:r>
    </w:p>
    <w:p w14:paraId="3C21B80A" w14:textId="77777777" w:rsidR="00052A48" w:rsidRDefault="00052A48" w:rsidP="00052A48"/>
    <w:p w14:paraId="749E2D7F" w14:textId="77777777" w:rsidR="00052A48" w:rsidRDefault="00052A48" w:rsidP="00052A48">
      <w:pPr>
        <w:jc w:val="center"/>
      </w:pPr>
      <w:r w:rsidRPr="00D80821">
        <w:rPr>
          <w:noProof/>
        </w:rPr>
        <w:drawing>
          <wp:inline distT="0" distB="0" distL="0" distR="0" wp14:anchorId="528872C0" wp14:editId="57A70E29">
            <wp:extent cx="4649273" cy="17583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53970" cy="1760156"/>
                    </a:xfrm>
                    <a:prstGeom prst="rect">
                      <a:avLst/>
                    </a:prstGeom>
                  </pic:spPr>
                </pic:pic>
              </a:graphicData>
            </a:graphic>
          </wp:inline>
        </w:drawing>
      </w:r>
    </w:p>
    <w:p w14:paraId="7344677B" w14:textId="77777777" w:rsidR="00052A48" w:rsidRDefault="00052A48" w:rsidP="00052A48"/>
    <w:p w14:paraId="69372B00" w14:textId="03DC84D5" w:rsidR="00300366" w:rsidRPr="00300366" w:rsidRDefault="00052A48" w:rsidP="00052A48">
      <w:pPr>
        <w:jc w:val="center"/>
      </w:pPr>
      <w:r w:rsidRPr="00D80821">
        <w:rPr>
          <w:noProof/>
        </w:rPr>
        <w:drawing>
          <wp:inline distT="0" distB="0" distL="0" distR="0" wp14:anchorId="3DE089F0" wp14:editId="6A189C9E">
            <wp:extent cx="4114800" cy="3046654"/>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23162" cy="3052845"/>
                    </a:xfrm>
                    <a:prstGeom prst="rect">
                      <a:avLst/>
                    </a:prstGeom>
                  </pic:spPr>
                </pic:pic>
              </a:graphicData>
            </a:graphic>
          </wp:inline>
        </w:drawing>
      </w:r>
    </w:p>
    <w:p w14:paraId="1F8B7CD4" w14:textId="13CEE704" w:rsidR="00B91F63" w:rsidRPr="00A572DA" w:rsidRDefault="00B91F63" w:rsidP="00B91F63">
      <w:pPr>
        <w:pStyle w:val="Heading2"/>
        <w:numPr>
          <w:ilvl w:val="1"/>
          <w:numId w:val="13"/>
        </w:numPr>
        <w:rPr>
          <w:color w:val="auto"/>
          <w:szCs w:val="24"/>
        </w:rPr>
      </w:pPr>
      <w:bookmarkStart w:id="16" w:name="_Toc89374496"/>
      <w:r w:rsidRPr="00A572DA">
        <w:rPr>
          <w:color w:val="auto"/>
          <w:szCs w:val="24"/>
        </w:rPr>
        <w:t>Conclusion</w:t>
      </w:r>
      <w:bookmarkEnd w:id="16"/>
    </w:p>
    <w:p w14:paraId="3FF1A258" w14:textId="77777777" w:rsidR="00B91F63" w:rsidRDefault="00B91F63" w:rsidP="00CB00B6">
      <w:pPr>
        <w:rPr>
          <w:rFonts w:ascii="Calibri" w:hAnsi="Calibri" w:cs="Calibri"/>
          <w:szCs w:val="22"/>
        </w:rPr>
      </w:pPr>
    </w:p>
    <w:p w14:paraId="71B4B0E5" w14:textId="77777777" w:rsidR="001E5C8B" w:rsidRPr="001E5C8B" w:rsidRDefault="001E5C8B" w:rsidP="001E5C8B">
      <w:pPr>
        <w:rPr>
          <w:rFonts w:ascii="Calibri" w:hAnsi="Calibri" w:cs="Calibri"/>
          <w:szCs w:val="22"/>
        </w:rPr>
      </w:pPr>
      <w:r w:rsidRPr="001E5C8B">
        <w:rPr>
          <w:rFonts w:ascii="Calibri" w:hAnsi="Calibri" w:cs="Calibri"/>
          <w:szCs w:val="22"/>
        </w:rPr>
        <w:t>The success of metaheuristic algorithms comes from the fact that they have seen to be applicable to almost all types of optimization problems, with continuous and/or discrete variables, with no requirements about differentiability of the functions considered, with all types of constraints, for linear or non-linear formulations. This is not the case for conventional deterministic methods, which are generally designed for some well-defined problems with strict limits and become of no use for other problems. To give an example, linear programming, for instance, is applicable only to linear problems with continuous variables with linear constraints and it cannot be applied to other problems is there is any non-linearity somewhere in the formulation. When the function to be optimized becomes quadratic, then one can apply the technique named quadratic programming which is designed only for those problems. If the variables are integers, then one has to apply a specially prepared algorithm. Thus, one can say that the biggest advantage of metaheuristic algorithms is their versatility, i.e. their applicability to almost all type of problems. As far as the speed of computations, one has to state that, in general, if a problem can be solved both by a conventional method and by a metaheuristic algorithm, the central processor time for the former will be much shorter. But this does not form an important disadvantage for metaheuristic algorithms considering that they are especially successful in cases where classical methods are inapplicable or insufficient.</w:t>
      </w:r>
    </w:p>
    <w:p w14:paraId="3BF32359" w14:textId="77777777" w:rsidR="001E5C8B" w:rsidRPr="001E5C8B" w:rsidRDefault="001E5C8B" w:rsidP="001E5C8B">
      <w:pPr>
        <w:rPr>
          <w:rFonts w:ascii="Calibri" w:hAnsi="Calibri" w:cs="Calibri"/>
          <w:szCs w:val="22"/>
        </w:rPr>
      </w:pPr>
    </w:p>
    <w:p w14:paraId="799FE55F" w14:textId="77777777" w:rsidR="001E5C8B" w:rsidRPr="001E5C8B" w:rsidRDefault="001E5C8B" w:rsidP="001E5C8B">
      <w:pPr>
        <w:rPr>
          <w:rFonts w:ascii="Calibri" w:hAnsi="Calibri" w:cs="Calibri"/>
          <w:szCs w:val="22"/>
        </w:rPr>
      </w:pPr>
      <w:r w:rsidRPr="001E5C8B">
        <w:rPr>
          <w:rFonts w:ascii="Calibri" w:hAnsi="Calibri" w:cs="Calibri"/>
          <w:szCs w:val="22"/>
        </w:rPr>
        <w:lastRenderedPageBreak/>
        <w:t>Although deterministic approaches take advantage of analytical properties of the problem to generate a sequence of points that converge to a global solution, metaheuristic approaches have been found to be more flexible and efficient than deterministic approaches. For solving nonconvex or large-scale optimization problems, deterministic methods may not be easy to derive a globally optimal solution within reasonable time due to the high complexity of the problem. Metaheuristic approaches therefore are presented to reduce the computational time of solving an optimization problem, but the obtained solution is not guaranteed to be a feasible or globally optimal solution. These two types of optimization methods have different pros and cons. Therefore, integrating deterministic and metaheuristic approaches may be a good way of solving large-scale optimization problems for finding a global optimum.</w:t>
      </w:r>
    </w:p>
    <w:p w14:paraId="062F57C4" w14:textId="77777777" w:rsidR="001E5C8B" w:rsidRPr="001E5C8B" w:rsidRDefault="001E5C8B" w:rsidP="001E5C8B">
      <w:pPr>
        <w:rPr>
          <w:rFonts w:ascii="Calibri" w:hAnsi="Calibri" w:cs="Calibri"/>
          <w:szCs w:val="22"/>
        </w:rPr>
      </w:pPr>
      <w:r w:rsidRPr="001E5C8B">
        <w:rPr>
          <w:rFonts w:ascii="Calibri" w:hAnsi="Calibri" w:cs="Calibri"/>
          <w:szCs w:val="22"/>
        </w:rPr>
        <w:t xml:space="preserve"> </w:t>
      </w:r>
    </w:p>
    <w:p w14:paraId="6A151763" w14:textId="61469D31" w:rsidR="00B91F63" w:rsidRDefault="001E5C8B" w:rsidP="001E5C8B">
      <w:pPr>
        <w:rPr>
          <w:rFonts w:ascii="Calibri" w:hAnsi="Calibri" w:cs="Calibri"/>
          <w:szCs w:val="22"/>
        </w:rPr>
      </w:pPr>
      <w:r w:rsidRPr="001E5C8B">
        <w:rPr>
          <w:rFonts w:ascii="Calibri" w:hAnsi="Calibri" w:cs="Calibri"/>
          <w:szCs w:val="22"/>
        </w:rPr>
        <w:t>Thus, to conclude, if highly precise answers are necessary, it is better to make use of deterministic algorithms, whereas, if imprecise answers are allowed to a certain extent, it may be beneficial to implement a metaheuristic algorithm. Moreover, depending on the problem and computation and space limitations, either a deterministic or metaheuristic algorithm might be more apt for the application</w:t>
      </w:r>
    </w:p>
    <w:p w14:paraId="184AD527" w14:textId="77777777" w:rsidR="00B91F63" w:rsidRDefault="00B91F63">
      <w:pPr>
        <w:rPr>
          <w:rFonts w:ascii="Calibri" w:hAnsi="Calibri" w:cs="Calibri"/>
          <w:szCs w:val="22"/>
        </w:rPr>
      </w:pPr>
      <w:r>
        <w:rPr>
          <w:rFonts w:ascii="Calibri" w:hAnsi="Calibri" w:cs="Calibri"/>
          <w:szCs w:val="22"/>
        </w:rPr>
        <w:br w:type="page"/>
      </w:r>
    </w:p>
    <w:p w14:paraId="09E003CD" w14:textId="3733F2D7" w:rsidR="00B91F63" w:rsidRPr="009A40F5" w:rsidRDefault="00B91F63" w:rsidP="00B91F63">
      <w:pPr>
        <w:pStyle w:val="Heading1"/>
        <w:jc w:val="right"/>
        <w:rPr>
          <w:rFonts w:ascii="Calibri" w:hAnsi="Calibri" w:cs="Calibri"/>
          <w:b w:val="0"/>
          <w:u w:val="single"/>
        </w:rPr>
      </w:pPr>
      <w:bookmarkStart w:id="17" w:name="_Toc89374497"/>
      <w:r w:rsidRPr="009A40F5">
        <w:rPr>
          <w:rFonts w:ascii="Calibri" w:hAnsi="Calibri" w:cs="Calibri"/>
          <w:u w:val="single"/>
        </w:rPr>
        <w:lastRenderedPageBreak/>
        <w:t xml:space="preserve">Question No. </w:t>
      </w:r>
      <w:r>
        <w:rPr>
          <w:rFonts w:ascii="Calibri" w:hAnsi="Calibri" w:cs="Calibri"/>
          <w:b w:val="0"/>
          <w:u w:val="single"/>
        </w:rPr>
        <w:t>2</w:t>
      </w:r>
      <w:bookmarkEnd w:id="17"/>
    </w:p>
    <w:p w14:paraId="71FE7FA6" w14:textId="77777777" w:rsidR="00B91F63" w:rsidRDefault="00B91F63" w:rsidP="00B91F63">
      <w:pPr>
        <w:jc w:val="right"/>
        <w:rPr>
          <w:rFonts w:ascii="Calibri" w:hAnsi="Calibri" w:cs="Calibri"/>
          <w:b/>
          <w:sz w:val="28"/>
          <w:u w:val="single"/>
        </w:rPr>
      </w:pPr>
    </w:p>
    <w:p w14:paraId="4B73FBA4" w14:textId="3E432CC4" w:rsidR="00B91F63" w:rsidRDefault="00B91F63" w:rsidP="00B91F63">
      <w:pPr>
        <w:rPr>
          <w:rFonts w:ascii="Calibri" w:hAnsi="Calibri" w:cs="Calibri"/>
          <w:b/>
          <w:u w:val="single"/>
        </w:rPr>
      </w:pPr>
      <w:r w:rsidRPr="009D4E60">
        <w:rPr>
          <w:rFonts w:ascii="Calibri" w:hAnsi="Calibri" w:cs="Calibri"/>
          <w:b/>
          <w:u w:val="single"/>
        </w:rPr>
        <w:t xml:space="preserve">Solution to Question No. </w:t>
      </w:r>
      <w:r>
        <w:rPr>
          <w:rFonts w:ascii="Calibri" w:hAnsi="Calibri" w:cs="Calibri"/>
          <w:b/>
          <w:u w:val="single"/>
        </w:rPr>
        <w:t>2</w:t>
      </w:r>
      <w:r w:rsidRPr="009D4E60">
        <w:rPr>
          <w:rFonts w:ascii="Calibri" w:hAnsi="Calibri" w:cs="Calibri"/>
          <w:b/>
          <w:u w:val="single"/>
        </w:rPr>
        <w:t>:</w:t>
      </w:r>
    </w:p>
    <w:p w14:paraId="3B8991A1" w14:textId="77777777" w:rsidR="00B91F63" w:rsidRDefault="00B91F63" w:rsidP="00B91F63">
      <w:pPr>
        <w:rPr>
          <w:rFonts w:ascii="Calibri" w:hAnsi="Calibri" w:cs="Calibri"/>
          <w:b/>
          <w:u w:val="single"/>
        </w:rPr>
      </w:pPr>
    </w:p>
    <w:p w14:paraId="646B1862" w14:textId="77777777" w:rsidR="00B91F63" w:rsidRPr="006E46B9" w:rsidRDefault="00B91F63" w:rsidP="00B91F63">
      <w:pPr>
        <w:pStyle w:val="Heading2"/>
        <w:rPr>
          <w:rFonts w:ascii="Calibri" w:hAnsi="Calibri" w:cs="Calibri"/>
          <w:color w:val="auto"/>
          <w:szCs w:val="24"/>
        </w:rPr>
      </w:pPr>
      <w:bookmarkStart w:id="18" w:name="_Toc89374498"/>
      <w:r w:rsidRPr="006E46B9">
        <w:rPr>
          <w:rFonts w:ascii="Calibri" w:hAnsi="Calibri" w:cs="Calibri"/>
          <w:color w:val="auto"/>
          <w:szCs w:val="24"/>
        </w:rPr>
        <w:t>2.1 Design solution candidates and fitness to meet the requirements of the problem</w:t>
      </w:r>
      <w:bookmarkEnd w:id="18"/>
    </w:p>
    <w:p w14:paraId="5D19C883" w14:textId="2EFB329D" w:rsidR="00B91F63" w:rsidRDefault="00977FD9" w:rsidP="00DC35DB">
      <w:r w:rsidRPr="00977FD9">
        <w:t>The traveling salesman problem (TSP) is a deceptively simple combinatorial problem. It can be stated very simply: a salesman spends his time visiting n cities (or nodes) cyclically. In one tour he visits each city just once, and finishes up where he started. The question is: in what order should he visit the cities to minimize the distance traveled? TSP became a benchmark for many new approaches in combinatorial optimization</w:t>
      </w:r>
      <w:r w:rsidR="00D408BF">
        <w:t xml:space="preserve"> (CO)</w:t>
      </w:r>
    </w:p>
    <w:p w14:paraId="75D1863A" w14:textId="3287D365" w:rsidR="00D408BF" w:rsidRDefault="00D408BF" w:rsidP="00DC35DB">
      <w:r w:rsidRPr="00D408BF">
        <w:t>Due to the practical importance of CO problems, many algorithms to tackle them have been developed. These algorithms can be classified as either complete or approximate algorithms. Complete algorithms are guaranteed to find for every finite size instance of a CO problem an optimal solution in bounded time. Yet, for CO problems that are N P-hard, no polynomial time algorithm exists, assuming that</w:t>
      </w:r>
      <m:oMath>
        <m:r>
          <w:rPr>
            <w:rFonts w:ascii="Cambria Math" w:hAnsi="Cambria Math"/>
          </w:rPr>
          <m:t xml:space="preserve"> P </m:t>
        </m:r>
        <m:r>
          <w:rPr>
            <w:rFonts w:ascii="Cambria Math" w:hAnsi="Cambria Math"/>
          </w:rPr>
          <m:t>≠</m:t>
        </m:r>
        <m:r>
          <w:rPr>
            <w:rFonts w:ascii="Cambria Math" w:hAnsi="Cambria Math"/>
          </w:rPr>
          <m:t xml:space="preserve"> NP</m:t>
        </m:r>
      </m:oMath>
      <w:r w:rsidRPr="00D408BF">
        <w:t>. Therefore, complete methods might need exponential computation time in the worst-case. This often leads to computation times too high for practical purposes. Thus, the development of approximate methods—in which we sacrifice the guarantee of finding optimal solutions for the sake of getting good solutions in a significantly reduced amount of time—has received more and more attention</w:t>
      </w:r>
    </w:p>
    <w:p w14:paraId="1FC5A734" w14:textId="4BAF6648" w:rsidR="00D408BF" w:rsidRDefault="00D408BF" w:rsidP="00DC35DB">
      <w:r w:rsidRPr="00D408BF">
        <w:t>Ant colony optimization (ACO) is one of the most recent techniques for approximate optimization. The inspiring source of ACO algorithms are real ant colonies. More specifically, ACO is inspired by the ants’ foraging behavior. At the core of this behavior is the indirect communication between the ants by means of chemical pheromone trails, which enables them to find short paths between their nest and food sources. This characteristic of real ant colonies is exploited in ACO algorithms in order to solve, for example, discrete optimization problems.</w:t>
      </w:r>
    </w:p>
    <w:p w14:paraId="57CCD481" w14:textId="213BAEDA" w:rsidR="00D408BF" w:rsidRDefault="00D408BF" w:rsidP="00DC35DB">
      <w:r w:rsidRPr="00D408BF">
        <w:t>Marco Dorigo and colleagues introduced the first ACO algorithms in the early 1990’s. The development of these algorithms was inspired by the observation of ant colonies. Ants are social insects. They live in colonies and their behavior is governed by the goal of colony survival rather than being focused on the survival of individuals. The behavior that provided the inspiration for ACO is the ants’ foraging behavior, and in particular, how ants can find shortest paths between food sources and their nest.</w:t>
      </w:r>
    </w:p>
    <w:p w14:paraId="09AF9845" w14:textId="10ADFEB2" w:rsidR="00262030" w:rsidRDefault="00262030" w:rsidP="00DC35DB">
      <w:r w:rsidRPr="00262030">
        <w:t>The functioning of an ant colony provides indirect communication with the help pheromones, which ants excrete. Pheromones are chemical substances which attract other ants searching for food. The attractiveness of a given path depends on the quantity of pheromones that the ant feels. Pheromone excretion is governed by some rules and has not always the same intensity. The quantity of pheromones depends on the attractiveness of the route. The use of more attractive route ensures that the ant exudes more pheromones on its way back and so that path is more also attractive for other ants. The important characteristic of pheromones is evaporation. This process depends on the time. When the way is no</w:t>
      </w:r>
      <w:r w:rsidR="009F5126">
        <w:t xml:space="preserve"> </w:t>
      </w:r>
      <w:r w:rsidR="009F5126" w:rsidRPr="009F5126">
        <w:t xml:space="preserve">longer used, pheromones are more evaporated and the ants begin to use other paths. What is important for ACO algorithm the moving of ants. This motion is not deterministic, but it has stochastic character, so the ants can find the path, which is firstly </w:t>
      </w:r>
      <w:r w:rsidR="009F5126" w:rsidRPr="009F5126">
        <w:t>unfavorable</w:t>
      </w:r>
      <w:r w:rsidR="009F5126" w:rsidRPr="009F5126">
        <w:t>, but which is ultimately preferable for food search. The important characteristic is that a few individuals continuously use non-preferred path and look for another best way.</w:t>
      </w:r>
    </w:p>
    <w:p w14:paraId="462F577A" w14:textId="62DD832D" w:rsidR="00262030" w:rsidRDefault="00262030" w:rsidP="00DC35DB"/>
    <w:p w14:paraId="66FE4E48" w14:textId="7D279736" w:rsidR="009F5126" w:rsidRDefault="009F5126" w:rsidP="00DC35DB">
      <w:r>
        <w:t xml:space="preserve">Design </w:t>
      </w:r>
    </w:p>
    <w:p w14:paraId="185E0B7F" w14:textId="5E05158A" w:rsidR="009F5126" w:rsidRDefault="009F5126" w:rsidP="00DC35DB">
      <w:r w:rsidRPr="009F5126">
        <w:t xml:space="preserve">Moving of virtual ant depends on the amount of pheromone on the graph edges. The probability pi k of transition of a virtual ant from the node </w:t>
      </w:r>
      <w:proofErr w:type="spellStart"/>
      <w:r w:rsidRPr="009F5126">
        <w:t>i</w:t>
      </w:r>
      <w:proofErr w:type="spellEnd"/>
      <w:r w:rsidRPr="009F5126">
        <w:t xml:space="preserve"> to the node k is given by formula </w:t>
      </w:r>
      <w:r>
        <w:t>below</w:t>
      </w:r>
      <w:r w:rsidRPr="009F5126">
        <w:t>. We assume the existence of internal ant’s memory.</w:t>
      </w:r>
    </w:p>
    <w:p w14:paraId="04182C1F" w14:textId="60C1C4FE" w:rsidR="009F5126" w:rsidRDefault="009F5126" w:rsidP="00DC35DB"/>
    <w:p w14:paraId="41D6192B" w14:textId="60D70A45" w:rsidR="009F5126" w:rsidRDefault="005A5ED2" w:rsidP="005A5ED2">
      <w:pPr>
        <w:jc w:val="center"/>
      </w:pPr>
      <w:r w:rsidRPr="005A5ED2">
        <w:lastRenderedPageBreak/>
        <w:drawing>
          <wp:inline distT="0" distB="0" distL="0" distR="0" wp14:anchorId="34B1D095" wp14:editId="3C82091D">
            <wp:extent cx="3040380" cy="160961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6061" cy="1617915"/>
                    </a:xfrm>
                    <a:prstGeom prst="rect">
                      <a:avLst/>
                    </a:prstGeom>
                  </pic:spPr>
                </pic:pic>
              </a:graphicData>
            </a:graphic>
          </wp:inline>
        </w:drawing>
      </w:r>
    </w:p>
    <w:p w14:paraId="4B515AD9" w14:textId="77777777" w:rsidR="005A5ED2" w:rsidRDefault="009F5126" w:rsidP="009F5126">
      <w:r>
        <w:t>Virtual ant is using the same reverse path as the path to the food resource based on his internal memory, but in opposite order and without cycles, which are eliminated. After elimination of the cycles, the ant puts the pheromone on the edges of reverse path according to formula</w:t>
      </w:r>
      <w:r w:rsidR="005A5ED2">
        <w:t>:</w:t>
      </w:r>
    </w:p>
    <w:p w14:paraId="11516C5B" w14:textId="63A46072" w:rsidR="005A5ED2" w:rsidRDefault="005A5ED2" w:rsidP="005A5ED2">
      <w:pPr>
        <w:jc w:val="center"/>
      </w:pPr>
      <w:r w:rsidRPr="005A5ED2">
        <w:drawing>
          <wp:inline distT="0" distB="0" distL="0" distR="0" wp14:anchorId="698525B1" wp14:editId="1770F850">
            <wp:extent cx="3565269" cy="1295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80421" cy="1300905"/>
                    </a:xfrm>
                    <a:prstGeom prst="rect">
                      <a:avLst/>
                    </a:prstGeom>
                  </pic:spPr>
                </pic:pic>
              </a:graphicData>
            </a:graphic>
          </wp:inline>
        </w:drawing>
      </w:r>
    </w:p>
    <w:p w14:paraId="78DB88A6" w14:textId="77777777" w:rsidR="005A5ED2" w:rsidRDefault="005A5ED2" w:rsidP="005A5ED2">
      <w:pPr>
        <w:jc w:val="both"/>
      </w:pPr>
    </w:p>
    <w:p w14:paraId="3414D71F" w14:textId="364464CB" w:rsidR="005A5ED2" w:rsidRDefault="005A5ED2" w:rsidP="005A5ED2">
      <w:pPr>
        <w:jc w:val="both"/>
      </w:pPr>
      <w:r w:rsidRPr="005A5ED2">
        <w:t>At last, the pheromones on the edges are evaporated. The evaporation helps to find the shortest path and provide that no other path will be assessed as the shortest. This evaporation of pheromones has an intensity ρ</w:t>
      </w:r>
    </w:p>
    <w:p w14:paraId="2965824C" w14:textId="19163E65" w:rsidR="005A5ED2" w:rsidRDefault="005A5ED2" w:rsidP="005A5ED2">
      <w:pPr>
        <w:jc w:val="both"/>
      </w:pPr>
    </w:p>
    <w:p w14:paraId="0564665C" w14:textId="22B9EF1E" w:rsidR="005A5ED2" w:rsidRDefault="005A5ED2" w:rsidP="005A5ED2">
      <w:pPr>
        <w:jc w:val="both"/>
      </w:pPr>
      <w:r w:rsidRPr="005A5ED2">
        <w:t>This formula is applied on all graph edges with intensity ρ (interval (0, 1)). On this knowledge we can compose an algorithm of ACO, which can be used for solving the travelling salesman problem.</w:t>
      </w:r>
    </w:p>
    <w:p w14:paraId="5217133C" w14:textId="5A49CD9F" w:rsidR="005A5ED2" w:rsidRDefault="005A5ED2" w:rsidP="005A5ED2">
      <w:pPr>
        <w:jc w:val="both"/>
      </w:pPr>
    </w:p>
    <w:p w14:paraId="5F068FEF" w14:textId="711CC11D" w:rsidR="005A5ED2" w:rsidRDefault="005A5ED2" w:rsidP="005A5ED2">
      <w:pPr>
        <w:jc w:val="both"/>
      </w:pPr>
      <w:r>
        <w:t xml:space="preserve">1. Ants scan graph </w:t>
      </w:r>
      <m:oMath>
        <m:r>
          <w:rPr>
            <w:rFonts w:ascii="Cambria Math" w:hAnsi="Cambria Math"/>
          </w:rPr>
          <m:t>G</m:t>
        </m:r>
      </m:oMath>
      <w:r>
        <w:t>. The aim of this scan is to</w:t>
      </w:r>
      <w:r>
        <w:t xml:space="preserve"> </w:t>
      </w:r>
      <w:r>
        <w:t>find an optimal solution</w:t>
      </w:r>
    </w:p>
    <w:p w14:paraId="1402F696" w14:textId="0E763E4B" w:rsidR="005A5ED2" w:rsidRDefault="005A5ED2" w:rsidP="005A5ED2">
      <w:pPr>
        <w:jc w:val="both"/>
      </w:pPr>
      <w:r>
        <w:t>2. Every ant has its own memory, which is used</w:t>
      </w:r>
      <w:r>
        <w:t xml:space="preserve"> </w:t>
      </w:r>
      <w:r>
        <w:t>for saving information about travelled path (for</w:t>
      </w:r>
      <w:r>
        <w:t xml:space="preserve"> </w:t>
      </w:r>
      <w:r>
        <w:t>example about travelled nodes). This memory</w:t>
      </w:r>
      <w:r>
        <w:t xml:space="preserve"> </w:t>
      </w:r>
      <w:r>
        <w:t>can also serve to ensure constraints or to</w:t>
      </w:r>
      <w:r>
        <w:t xml:space="preserve"> </w:t>
      </w:r>
      <w:r>
        <w:t>evaluate of the solution.</w:t>
      </w:r>
    </w:p>
    <w:p w14:paraId="7A65C394" w14:textId="229CAD90" w:rsidR="005A5ED2" w:rsidRDefault="005A5ED2" w:rsidP="005A5ED2">
      <w:pPr>
        <w:jc w:val="both"/>
      </w:pPr>
      <w:r>
        <w:t>3. The process begins in state</w:t>
      </w:r>
      <m:oMath>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s</m:t>
            </m:r>
          </m:sub>
          <m:sup>
            <m:r>
              <w:rPr>
                <w:rFonts w:ascii="Cambria Math" w:hAnsi="Cambria Math"/>
              </w:rPr>
              <m:t>k</m:t>
            </m:r>
          </m:sup>
        </m:sSubSup>
      </m:oMath>
      <w:r>
        <w:t xml:space="preserve"> and has one or</w:t>
      </w:r>
      <w:r w:rsidR="00675CC2">
        <w:t xml:space="preserve"> </w:t>
      </w:r>
      <w:r>
        <w:t xml:space="preserve">more ending constraints </w:t>
      </w:r>
      <m:oMath>
        <m:sSup>
          <m:sSupPr>
            <m:ctrlPr>
              <w:rPr>
                <w:rFonts w:ascii="Cambria Math" w:hAnsi="Cambria Math"/>
                <w:i/>
              </w:rPr>
            </m:ctrlPr>
          </m:sSupPr>
          <m:e>
            <m:r>
              <w:rPr>
                <w:rFonts w:ascii="Cambria Math" w:hAnsi="Cambria Math"/>
              </w:rPr>
              <m:t>e</m:t>
            </m:r>
          </m:e>
          <m:sup>
            <m:r>
              <w:rPr>
                <w:rFonts w:ascii="Cambria Math" w:hAnsi="Cambria Math"/>
              </w:rPr>
              <m:t>k</m:t>
            </m:r>
          </m:sup>
        </m:sSup>
      </m:oMath>
      <w:r>
        <w:t>. Let the actual state</w:t>
      </w:r>
    </w:p>
    <w:p w14:paraId="5F498CA3" w14:textId="1453DACA" w:rsidR="005A5ED2" w:rsidRDefault="005A5ED2" w:rsidP="005A5ED2">
      <w:pPr>
        <w:jc w:val="both"/>
      </w:pPr>
      <w:r>
        <w:t xml:space="preserve">of an ant be the state </w:t>
      </w:r>
      <m:oMath>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i)</m:t>
        </m:r>
      </m:oMath>
      <w:r>
        <w:t xml:space="preserve"> and no</w:t>
      </w:r>
      <w:r w:rsidR="00675CC2">
        <w:t xml:space="preserve"> </w:t>
      </w:r>
      <w:r>
        <w:t>ending constraint is complied, so the ant moves</w:t>
      </w:r>
      <w:r w:rsidR="00675CC2">
        <w:t xml:space="preserve"> </w:t>
      </w:r>
      <w:r>
        <w:t xml:space="preserve">to node j in </w:t>
      </w:r>
      <w:r w:rsidR="0007670A">
        <w:t>neighborhood</w:t>
      </w:r>
      <w:r>
        <w:t xml:space="preserve"> of the state </w:t>
      </w:r>
      <m:oMath>
        <m:sSup>
          <m:sSupPr>
            <m:ctrlPr>
              <w:rPr>
                <w:rFonts w:ascii="Cambria Math" w:hAnsi="Cambria Math"/>
                <w:i/>
              </w:rPr>
            </m:ctrlPr>
          </m:sSupPr>
          <m:e>
            <m:r>
              <w:rPr>
                <w:rFonts w:ascii="Cambria Math" w:hAnsi="Cambria Math"/>
              </w:rPr>
              <m:t>N</m:t>
            </m:r>
          </m:e>
          <m:sup>
            <m:r>
              <w:rPr>
                <w:rFonts w:ascii="Cambria Math" w:hAnsi="Cambria Math"/>
              </w:rPr>
              <m:t>k</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oMath>
      <w:r w:rsidR="00675CC2">
        <w:t xml:space="preserve"> </w:t>
      </w:r>
      <w:r>
        <w:t xml:space="preserve">and the ant moves to the new state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,j)∈X</m:t>
        </m:r>
      </m:oMath>
      <w:r>
        <w:t>.</w:t>
      </w:r>
      <w:r w:rsidR="00675CC2">
        <w:t xml:space="preserve"> </w:t>
      </w:r>
      <w:r>
        <w:t>In case that some ending constraint is complied</w:t>
      </w:r>
      <w:r>
        <w:t xml:space="preserve"> </w:t>
      </w:r>
      <w:r>
        <w:t>with, the ant ends with process of scan. The</w:t>
      </w:r>
      <w:r w:rsidR="00675CC2">
        <w:t xml:space="preserve"> </w:t>
      </w:r>
      <w:r>
        <w:t>transition to a state that represents unacceptable</w:t>
      </w:r>
      <w:r w:rsidR="00675CC2">
        <w:t xml:space="preserve"> </w:t>
      </w:r>
      <w:r>
        <w:t>solution is usually banned by appropriate</w:t>
      </w:r>
      <w:r w:rsidR="00675CC2">
        <w:t xml:space="preserve"> </w:t>
      </w:r>
      <w:r>
        <w:t>implementation of internal ant memory.</w:t>
      </w:r>
    </w:p>
    <w:p w14:paraId="54620604" w14:textId="56174593" w:rsidR="005A5ED2" w:rsidRDefault="005A5ED2" w:rsidP="005A5ED2">
      <w:pPr>
        <w:jc w:val="both"/>
      </w:pPr>
      <w:r>
        <w:t>4. The next ant motion depends on the</w:t>
      </w:r>
      <w:r w:rsidR="00675CC2">
        <w:t xml:space="preserve"> </w:t>
      </w:r>
      <w:r>
        <w:t>probability, which is calculated on the base of</w:t>
      </w:r>
      <w:r w:rsidR="00675CC2">
        <w:t xml:space="preserve"> </w:t>
      </w:r>
      <w:r>
        <w:t>pheromone quantity on edges of graph, and it</w:t>
      </w:r>
      <w:r w:rsidR="00675CC2">
        <w:t xml:space="preserve"> </w:t>
      </w:r>
      <w:r>
        <w:t>also takes into consideration its local memory</w:t>
      </w:r>
      <w:r w:rsidR="00675CC2">
        <w:t xml:space="preserve"> </w:t>
      </w:r>
      <w:r>
        <w:t>and the acceptance of this step.</w:t>
      </w:r>
    </w:p>
    <w:p w14:paraId="1198320D" w14:textId="2F19ED36" w:rsidR="005A5ED2" w:rsidRDefault="005A5ED2" w:rsidP="005A5ED2">
      <w:pPr>
        <w:jc w:val="both"/>
      </w:pPr>
      <w:r>
        <w:t>5. If the ant can to add new component of graph</w:t>
      </w:r>
      <w:r w:rsidR="00675CC2">
        <w:t xml:space="preserve"> </w:t>
      </w:r>
      <m:oMath>
        <m:sSub>
          <m:sSubPr>
            <m:ctrlPr>
              <w:rPr>
                <w:rFonts w:ascii="Cambria Math" w:hAnsi="Cambria Math"/>
                <w:i/>
              </w:rPr>
            </m:ctrlPr>
          </m:sSubPr>
          <m:e>
            <m:r>
              <w:rPr>
                <w:rFonts w:ascii="Cambria Math" w:hAnsi="Cambria Math"/>
              </w:rPr>
              <m:t>G</m:t>
            </m:r>
          </m:e>
          <m:sub>
            <m:r>
              <w:rPr>
                <w:rFonts w:ascii="Cambria Math" w:hAnsi="Cambria Math"/>
              </w:rPr>
              <m:t>c</m:t>
            </m:r>
          </m:sub>
        </m:sSub>
      </m:oMath>
      <w:r>
        <w:t>, it can update the value of corresponding</w:t>
      </w:r>
      <w:r w:rsidR="00675CC2">
        <w:t xml:space="preserve"> </w:t>
      </w:r>
      <w:r>
        <w:t>pheromone information (information is bound</w:t>
      </w:r>
      <w:r w:rsidR="00675CC2">
        <w:t xml:space="preserve"> </w:t>
      </w:r>
      <w:r>
        <w:t>with corresponding edge, or aim node).</w:t>
      </w:r>
    </w:p>
    <w:p w14:paraId="5C622B05" w14:textId="0C79F67A" w:rsidR="005A5ED2" w:rsidRDefault="005A5ED2" w:rsidP="005A5ED2">
      <w:pPr>
        <w:jc w:val="both"/>
      </w:pPr>
      <w:r>
        <w:t>6. The ant can update pheromone values after</w:t>
      </w:r>
      <w:r w:rsidR="00675CC2">
        <w:t xml:space="preserve"> </w:t>
      </w:r>
      <w:r>
        <w:t>reverse path construction by editing associate</w:t>
      </w:r>
      <w:r w:rsidR="00675CC2">
        <w:t xml:space="preserve"> </w:t>
      </w:r>
      <w:r>
        <w:t>pheromone values.</w:t>
      </w:r>
    </w:p>
    <w:p w14:paraId="5D1457BD" w14:textId="06D11FEE" w:rsidR="00B91F63" w:rsidRDefault="00B91F63" w:rsidP="00B91F63">
      <w:pPr>
        <w:pStyle w:val="Heading2"/>
        <w:rPr>
          <w:rFonts w:ascii="Calibri" w:hAnsi="Calibri" w:cs="Calibri"/>
          <w:color w:val="auto"/>
          <w:szCs w:val="24"/>
        </w:rPr>
      </w:pPr>
      <w:bookmarkStart w:id="19" w:name="_Toc89374499"/>
      <w:r w:rsidRPr="006E46B9">
        <w:rPr>
          <w:rFonts w:ascii="Calibri" w:hAnsi="Calibri" w:cs="Calibri"/>
          <w:color w:val="auto"/>
          <w:szCs w:val="24"/>
        </w:rPr>
        <w:t xml:space="preserve">2.2 </w:t>
      </w:r>
      <w:bookmarkEnd w:id="19"/>
      <w:r w:rsidR="00FC58A0" w:rsidRPr="00FC58A0">
        <w:rPr>
          <w:rFonts w:ascii="Calibri" w:hAnsi="Calibri" w:cs="Calibri"/>
          <w:color w:val="auto"/>
          <w:szCs w:val="24"/>
        </w:rPr>
        <w:t>Use any graph model to illustrate the results</w:t>
      </w:r>
    </w:p>
    <w:p w14:paraId="19494BF3" w14:textId="3E8F7E53" w:rsidR="00DC35DB" w:rsidRDefault="00DC35DB" w:rsidP="00DC35DB"/>
    <w:p w14:paraId="21EE0FD8" w14:textId="04E7D53B" w:rsidR="00907AEB" w:rsidRDefault="00907AEB" w:rsidP="00DC35DB">
      <w:r w:rsidRPr="00907AEB">
        <w:lastRenderedPageBreak/>
        <w:drawing>
          <wp:inline distT="0" distB="0" distL="0" distR="0" wp14:anchorId="02DF4202" wp14:editId="1578099F">
            <wp:extent cx="3857625" cy="3252303"/>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62022" cy="3256010"/>
                    </a:xfrm>
                    <a:prstGeom prst="rect">
                      <a:avLst/>
                    </a:prstGeom>
                  </pic:spPr>
                </pic:pic>
              </a:graphicData>
            </a:graphic>
          </wp:inline>
        </w:drawing>
      </w:r>
    </w:p>
    <w:p w14:paraId="4CEBDF79" w14:textId="5D559EA9" w:rsidR="00907AEB" w:rsidRDefault="00907AEB" w:rsidP="00DC35DB">
      <w:r w:rsidRPr="00907AEB">
        <w:drawing>
          <wp:inline distT="0" distB="0" distL="0" distR="0" wp14:anchorId="1DCCC635" wp14:editId="46B1CE87">
            <wp:extent cx="3819525" cy="1611785"/>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39573" cy="1620245"/>
                    </a:xfrm>
                    <a:prstGeom prst="rect">
                      <a:avLst/>
                    </a:prstGeom>
                  </pic:spPr>
                </pic:pic>
              </a:graphicData>
            </a:graphic>
          </wp:inline>
        </w:drawing>
      </w:r>
    </w:p>
    <w:p w14:paraId="38B49063" w14:textId="7235D039" w:rsidR="00907AEB" w:rsidRDefault="00907AEB" w:rsidP="00DC35DB">
      <w:r>
        <w:rPr>
          <w:noProof/>
        </w:rPr>
        <w:drawing>
          <wp:inline distT="0" distB="0" distL="0" distR="0" wp14:anchorId="51EE9C5C" wp14:editId="6E2DFE9A">
            <wp:extent cx="3476625" cy="24475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83619" cy="2452469"/>
                    </a:xfrm>
                    <a:prstGeom prst="rect">
                      <a:avLst/>
                    </a:prstGeom>
                    <a:noFill/>
                    <a:ln>
                      <a:noFill/>
                    </a:ln>
                  </pic:spPr>
                </pic:pic>
              </a:graphicData>
            </a:graphic>
          </wp:inline>
        </w:drawing>
      </w:r>
    </w:p>
    <w:p w14:paraId="15821CA3" w14:textId="5530E3BC" w:rsidR="006B0E8A" w:rsidRPr="00DC35DB" w:rsidRDefault="006B0E8A" w:rsidP="00DC35DB">
      <w:r>
        <w:rPr>
          <w:noProof/>
        </w:rPr>
        <w:lastRenderedPageBreak/>
        <w:drawing>
          <wp:inline distT="0" distB="0" distL="0" distR="0" wp14:anchorId="140B4829" wp14:editId="6D7857FA">
            <wp:extent cx="3328338" cy="234315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29460" cy="2343940"/>
                    </a:xfrm>
                    <a:prstGeom prst="rect">
                      <a:avLst/>
                    </a:prstGeom>
                    <a:noFill/>
                    <a:ln>
                      <a:noFill/>
                    </a:ln>
                  </pic:spPr>
                </pic:pic>
              </a:graphicData>
            </a:graphic>
          </wp:inline>
        </w:drawing>
      </w:r>
    </w:p>
    <w:p w14:paraId="1FD3E7AB" w14:textId="77777777" w:rsidR="00DC35DB" w:rsidRDefault="00B91F63" w:rsidP="00B91F63">
      <w:pPr>
        <w:pStyle w:val="Heading2"/>
        <w:rPr>
          <w:rFonts w:ascii="Calibri" w:hAnsi="Calibri" w:cs="Calibri"/>
          <w:color w:val="auto"/>
          <w:szCs w:val="24"/>
        </w:rPr>
      </w:pPr>
      <w:bookmarkStart w:id="20" w:name="_Toc89374500"/>
      <w:r w:rsidRPr="006E46B9">
        <w:rPr>
          <w:rFonts w:ascii="Calibri" w:hAnsi="Calibri" w:cs="Calibri"/>
          <w:color w:val="auto"/>
          <w:szCs w:val="24"/>
        </w:rPr>
        <w:t>2.3 Design solution candidates and fitness to meet the requirements of the problem</w:t>
      </w:r>
      <w:bookmarkEnd w:id="20"/>
    </w:p>
    <w:p w14:paraId="152D7B5D" w14:textId="77777777" w:rsidR="00B354CE" w:rsidRDefault="00B354CE" w:rsidP="00FC58A0"/>
    <w:p w14:paraId="61FF1063" w14:textId="77777777" w:rsidR="00B354CE" w:rsidRDefault="00B354CE" w:rsidP="00FC58A0">
      <w:r w:rsidRPr="00B354CE">
        <w:drawing>
          <wp:inline distT="0" distB="0" distL="0" distR="0" wp14:anchorId="727CECEA" wp14:editId="3B85EAAC">
            <wp:extent cx="6110605" cy="5877560"/>
            <wp:effectExtent l="0" t="0" r="444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0605" cy="5877560"/>
                    </a:xfrm>
                    <a:prstGeom prst="rect">
                      <a:avLst/>
                    </a:prstGeom>
                  </pic:spPr>
                </pic:pic>
              </a:graphicData>
            </a:graphic>
          </wp:inline>
        </w:drawing>
      </w:r>
    </w:p>
    <w:p w14:paraId="66E0A5C7" w14:textId="77777777" w:rsidR="00B354CE" w:rsidRDefault="00B354CE" w:rsidP="00FC58A0">
      <w:r w:rsidRPr="00B354CE">
        <w:lastRenderedPageBreak/>
        <w:drawing>
          <wp:inline distT="0" distB="0" distL="0" distR="0" wp14:anchorId="6CCD54CA" wp14:editId="1D54B9F1">
            <wp:extent cx="5429250" cy="421792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34072" cy="4221669"/>
                    </a:xfrm>
                    <a:prstGeom prst="rect">
                      <a:avLst/>
                    </a:prstGeom>
                  </pic:spPr>
                </pic:pic>
              </a:graphicData>
            </a:graphic>
          </wp:inline>
        </w:drawing>
      </w:r>
    </w:p>
    <w:p w14:paraId="3BE4072A" w14:textId="77777777" w:rsidR="00B354CE" w:rsidRDefault="00B354CE" w:rsidP="00FC58A0">
      <w:r w:rsidRPr="00B354CE">
        <w:drawing>
          <wp:inline distT="0" distB="0" distL="0" distR="0" wp14:anchorId="7117E15B" wp14:editId="31499EC7">
            <wp:extent cx="5321584" cy="41243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25928" cy="4127692"/>
                    </a:xfrm>
                    <a:prstGeom prst="rect">
                      <a:avLst/>
                    </a:prstGeom>
                  </pic:spPr>
                </pic:pic>
              </a:graphicData>
            </a:graphic>
          </wp:inline>
        </w:drawing>
      </w:r>
    </w:p>
    <w:p w14:paraId="7F3FCD59" w14:textId="77777777" w:rsidR="004B33E0" w:rsidRDefault="004B33E0" w:rsidP="00FC58A0">
      <w:r w:rsidRPr="004B33E0">
        <w:lastRenderedPageBreak/>
        <w:drawing>
          <wp:inline distT="0" distB="0" distL="0" distR="0" wp14:anchorId="79C01C97" wp14:editId="5121BFF6">
            <wp:extent cx="6110605" cy="311023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0605" cy="3110230"/>
                    </a:xfrm>
                    <a:prstGeom prst="rect">
                      <a:avLst/>
                    </a:prstGeom>
                  </pic:spPr>
                </pic:pic>
              </a:graphicData>
            </a:graphic>
          </wp:inline>
        </w:drawing>
      </w:r>
    </w:p>
    <w:p w14:paraId="3CAFC24E" w14:textId="77777777" w:rsidR="004B33E0" w:rsidRDefault="004B33E0" w:rsidP="00FC58A0">
      <w:r w:rsidRPr="004B33E0">
        <w:drawing>
          <wp:inline distT="0" distB="0" distL="0" distR="0" wp14:anchorId="6E0817CC" wp14:editId="0397DED8">
            <wp:extent cx="6110605" cy="480822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10605" cy="4808220"/>
                    </a:xfrm>
                    <a:prstGeom prst="rect">
                      <a:avLst/>
                    </a:prstGeom>
                  </pic:spPr>
                </pic:pic>
              </a:graphicData>
            </a:graphic>
          </wp:inline>
        </w:drawing>
      </w:r>
    </w:p>
    <w:p w14:paraId="02D9806F" w14:textId="77777777" w:rsidR="004B33E0" w:rsidRDefault="004B33E0" w:rsidP="00FC58A0">
      <w:r w:rsidRPr="004B33E0">
        <w:lastRenderedPageBreak/>
        <w:drawing>
          <wp:inline distT="0" distB="0" distL="0" distR="0" wp14:anchorId="0FAB6D8F" wp14:editId="1C7417F4">
            <wp:extent cx="6110605" cy="2164715"/>
            <wp:effectExtent l="0" t="0" r="444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0605" cy="2164715"/>
                    </a:xfrm>
                    <a:prstGeom prst="rect">
                      <a:avLst/>
                    </a:prstGeom>
                  </pic:spPr>
                </pic:pic>
              </a:graphicData>
            </a:graphic>
          </wp:inline>
        </w:drawing>
      </w:r>
    </w:p>
    <w:p w14:paraId="3DE0E18F" w14:textId="77777777" w:rsidR="004B33E0" w:rsidRDefault="004B33E0" w:rsidP="00FC58A0"/>
    <w:p w14:paraId="6AB41E20" w14:textId="4A83D074" w:rsidR="004B33E0" w:rsidRDefault="004B33E0" w:rsidP="00FC58A0">
      <w:r w:rsidRPr="004B33E0">
        <w:drawing>
          <wp:inline distT="0" distB="0" distL="0" distR="0" wp14:anchorId="04DAC56F" wp14:editId="134265CB">
            <wp:extent cx="6173001" cy="6572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21750"/>
                    <a:stretch/>
                  </pic:blipFill>
                  <pic:spPr bwMode="auto">
                    <a:xfrm>
                      <a:off x="0" y="0"/>
                      <a:ext cx="6174721" cy="657408"/>
                    </a:xfrm>
                    <a:prstGeom prst="rect">
                      <a:avLst/>
                    </a:prstGeom>
                    <a:ln>
                      <a:noFill/>
                    </a:ln>
                    <a:extLst>
                      <a:ext uri="{53640926-AAD7-44D8-BBD7-CCE9431645EC}">
                        <a14:shadowObscured xmlns:a14="http://schemas.microsoft.com/office/drawing/2010/main"/>
                      </a:ext>
                    </a:extLst>
                  </pic:spPr>
                </pic:pic>
              </a:graphicData>
            </a:graphic>
          </wp:inline>
        </w:drawing>
      </w:r>
    </w:p>
    <w:p w14:paraId="4B2AE3E4" w14:textId="77777777" w:rsidR="004B33E0" w:rsidRDefault="004B33E0" w:rsidP="006068A3">
      <w:pPr>
        <w:jc w:val="center"/>
      </w:pPr>
      <w:r>
        <w:rPr>
          <w:noProof/>
        </w:rPr>
        <w:drawing>
          <wp:inline distT="0" distB="0" distL="0" distR="0" wp14:anchorId="64653104" wp14:editId="2643AD54">
            <wp:extent cx="2955420" cy="204785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68971" cy="2057241"/>
                    </a:xfrm>
                    <a:prstGeom prst="rect">
                      <a:avLst/>
                    </a:prstGeom>
                    <a:noFill/>
                    <a:ln>
                      <a:noFill/>
                    </a:ln>
                  </pic:spPr>
                </pic:pic>
              </a:graphicData>
            </a:graphic>
          </wp:inline>
        </w:drawing>
      </w:r>
      <w:r>
        <w:rPr>
          <w:noProof/>
        </w:rPr>
        <w:drawing>
          <wp:inline distT="0" distB="0" distL="0" distR="0" wp14:anchorId="49FBD0AE" wp14:editId="096AC6F0">
            <wp:extent cx="2895600" cy="2120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97836" cy="2122037"/>
                    </a:xfrm>
                    <a:prstGeom prst="rect">
                      <a:avLst/>
                    </a:prstGeom>
                    <a:noFill/>
                    <a:ln>
                      <a:noFill/>
                    </a:ln>
                  </pic:spPr>
                </pic:pic>
              </a:graphicData>
            </a:graphic>
          </wp:inline>
        </w:drawing>
      </w:r>
    </w:p>
    <w:p w14:paraId="47AB1489" w14:textId="77777777" w:rsidR="004B33E0" w:rsidRDefault="004B33E0" w:rsidP="006068A3">
      <w:pPr>
        <w:jc w:val="center"/>
      </w:pPr>
      <w:r>
        <w:rPr>
          <w:noProof/>
        </w:rPr>
        <w:drawing>
          <wp:inline distT="0" distB="0" distL="0" distR="0" wp14:anchorId="66155711" wp14:editId="30ACECC8">
            <wp:extent cx="3152775" cy="2184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59716" cy="2189409"/>
                    </a:xfrm>
                    <a:prstGeom prst="rect">
                      <a:avLst/>
                    </a:prstGeom>
                    <a:noFill/>
                    <a:ln>
                      <a:noFill/>
                    </a:ln>
                  </pic:spPr>
                </pic:pic>
              </a:graphicData>
            </a:graphic>
          </wp:inline>
        </w:drawing>
      </w:r>
    </w:p>
    <w:p w14:paraId="29F7D61E" w14:textId="77777777" w:rsidR="004B33E0" w:rsidRPr="004B33E0" w:rsidRDefault="004B33E0" w:rsidP="006068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lang w:val="en-IN" w:eastAsia="en-IN"/>
        </w:rPr>
      </w:pPr>
      <w:r w:rsidRPr="004B33E0">
        <w:rPr>
          <w:rFonts w:ascii="Courier New" w:hAnsi="Courier New" w:cs="Courier New"/>
          <w:color w:val="000000"/>
          <w:sz w:val="21"/>
          <w:szCs w:val="21"/>
          <w:lang w:val="en-IN" w:eastAsia="en-IN"/>
        </w:rPr>
        <w:t>cost: 5541.029862013705, path: [3, 32, 14, 35, 29, 19, 2, 34, 6, 24, 23, 21, 30, 33, 12, 26, 39, 28, 36, 22, 0, 4, 18, 5, 20, 15, 37, 31, 1, 17, 10, 13, 16, 8, 7, 25, 27, 11, 9, 38, 3]</w:t>
      </w:r>
    </w:p>
    <w:p w14:paraId="104868D9" w14:textId="77777777" w:rsidR="004B33E0" w:rsidRDefault="004B33E0" w:rsidP="00FC58A0"/>
    <w:p w14:paraId="3AF62551" w14:textId="77777777" w:rsidR="00FD4205" w:rsidRDefault="00FD4205" w:rsidP="00FC58A0">
      <w:r w:rsidRPr="00FD4205">
        <w:drawing>
          <wp:inline distT="0" distB="0" distL="0" distR="0" wp14:anchorId="074FBEB7" wp14:editId="6EA9CB77">
            <wp:extent cx="6110605" cy="700405"/>
            <wp:effectExtent l="0" t="0" r="444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10605" cy="700405"/>
                    </a:xfrm>
                    <a:prstGeom prst="rect">
                      <a:avLst/>
                    </a:prstGeom>
                  </pic:spPr>
                </pic:pic>
              </a:graphicData>
            </a:graphic>
          </wp:inline>
        </w:drawing>
      </w:r>
    </w:p>
    <w:p w14:paraId="196A1550" w14:textId="77777777" w:rsidR="00FD4205" w:rsidRDefault="00FD4205" w:rsidP="006068A3">
      <w:pPr>
        <w:jc w:val="center"/>
      </w:pPr>
      <w:r>
        <w:rPr>
          <w:noProof/>
        </w:rPr>
        <w:lastRenderedPageBreak/>
        <w:drawing>
          <wp:inline distT="0" distB="0" distL="0" distR="0" wp14:anchorId="7B4C81BA" wp14:editId="37D8F65B">
            <wp:extent cx="3016589" cy="212367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7793" cy="2131567"/>
                    </a:xfrm>
                    <a:prstGeom prst="rect">
                      <a:avLst/>
                    </a:prstGeom>
                    <a:noFill/>
                    <a:ln>
                      <a:noFill/>
                    </a:ln>
                  </pic:spPr>
                </pic:pic>
              </a:graphicData>
            </a:graphic>
          </wp:inline>
        </w:drawing>
      </w:r>
      <w:r>
        <w:rPr>
          <w:noProof/>
        </w:rPr>
        <w:drawing>
          <wp:inline distT="0" distB="0" distL="0" distR="0" wp14:anchorId="3ED0ED6A" wp14:editId="24AA06DE">
            <wp:extent cx="2981325" cy="2218106"/>
            <wp:effectExtent l="0" t="0" r="0" b="0"/>
            <wp:docPr id="8288" name="Picture 8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84101" cy="2220171"/>
                    </a:xfrm>
                    <a:prstGeom prst="rect">
                      <a:avLst/>
                    </a:prstGeom>
                    <a:noFill/>
                    <a:ln>
                      <a:noFill/>
                    </a:ln>
                  </pic:spPr>
                </pic:pic>
              </a:graphicData>
            </a:graphic>
          </wp:inline>
        </w:drawing>
      </w:r>
    </w:p>
    <w:p w14:paraId="183D038B" w14:textId="77777777" w:rsidR="00FD4205" w:rsidRDefault="00FD4205" w:rsidP="006068A3">
      <w:pPr>
        <w:jc w:val="center"/>
      </w:pPr>
      <w:r>
        <w:rPr>
          <w:noProof/>
        </w:rPr>
        <w:drawing>
          <wp:inline distT="0" distB="0" distL="0" distR="0" wp14:anchorId="5BEE2503" wp14:editId="73017C5E">
            <wp:extent cx="3257550" cy="2257200"/>
            <wp:effectExtent l="0" t="0" r="0" b="0"/>
            <wp:docPr id="8289" name="Picture 8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59691" cy="2258683"/>
                    </a:xfrm>
                    <a:prstGeom prst="rect">
                      <a:avLst/>
                    </a:prstGeom>
                    <a:noFill/>
                    <a:ln>
                      <a:noFill/>
                    </a:ln>
                  </pic:spPr>
                </pic:pic>
              </a:graphicData>
            </a:graphic>
          </wp:inline>
        </w:drawing>
      </w:r>
    </w:p>
    <w:p w14:paraId="6B3C85E2" w14:textId="77777777" w:rsidR="00FD4205" w:rsidRDefault="00FD4205" w:rsidP="006068A3">
      <w:pPr>
        <w:pStyle w:val="HTMLPreformatted"/>
        <w:shd w:val="clear" w:color="auto" w:fill="FFFFFF"/>
        <w:wordWrap w:val="0"/>
        <w:jc w:val="center"/>
        <w:textAlignment w:val="baseline"/>
        <w:rPr>
          <w:color w:val="000000"/>
          <w:sz w:val="21"/>
          <w:szCs w:val="21"/>
        </w:rPr>
      </w:pPr>
      <w:r>
        <w:rPr>
          <w:color w:val="000000"/>
          <w:sz w:val="21"/>
          <w:szCs w:val="21"/>
        </w:rPr>
        <w:t>cost: 3854.763108188222, path: [1, 10, 15, 7, 9, 2, 19, 3, 18, 6, 5, 13, 4, 0, 16, 8, 12, 17, 11, 14, 1]</w:t>
      </w:r>
    </w:p>
    <w:p w14:paraId="5DE0D6FF" w14:textId="7368D840" w:rsidR="00FD4205" w:rsidRPr="00B91F63" w:rsidRDefault="00B91F63" w:rsidP="00FC58A0">
      <w:r>
        <w:br w:type="page"/>
      </w:r>
    </w:p>
    <w:p w14:paraId="3865AA16" w14:textId="622203C7" w:rsidR="000535AE" w:rsidRPr="0001187D" w:rsidRDefault="000535AE" w:rsidP="00FC58A0">
      <w:pPr>
        <w:pStyle w:val="Heading1"/>
        <w:jc w:val="right"/>
      </w:pPr>
      <w:r w:rsidRPr="000535AE">
        <w:lastRenderedPageBreak/>
        <w:t>Bibliography</w:t>
      </w:r>
    </w:p>
    <w:p w14:paraId="2F3AE6A2" w14:textId="77777777" w:rsidR="000535AE" w:rsidRPr="0001187D" w:rsidRDefault="000535AE" w:rsidP="000535AE">
      <w:pPr>
        <w:rPr>
          <w:rFonts w:ascii="Calibri" w:hAnsi="Calibri" w:cs="Calibri"/>
        </w:rPr>
      </w:pPr>
      <w:r w:rsidRPr="0001187D">
        <w:rPr>
          <w:rFonts w:ascii="Calibri" w:hAnsi="Calibri" w:cs="Calibri"/>
        </w:rPr>
        <w:t>________________________________________________________________________________</w:t>
      </w:r>
    </w:p>
    <w:p w14:paraId="01AEAA20" w14:textId="77777777" w:rsidR="000535AE" w:rsidRPr="0001187D" w:rsidRDefault="000535AE" w:rsidP="000535AE">
      <w:pPr>
        <w:rPr>
          <w:rFonts w:ascii="Calibri" w:hAnsi="Calibri" w:cs="Calibri"/>
        </w:rPr>
      </w:pPr>
    </w:p>
    <w:bookmarkEnd w:id="15"/>
    <w:p w14:paraId="49C31E74" w14:textId="2DD71D5A" w:rsidR="000535AE" w:rsidRPr="009A0A5F" w:rsidRDefault="000535AE" w:rsidP="009A0A5F">
      <w:pPr>
        <w:pStyle w:val="BodyText3"/>
        <w:numPr>
          <w:ilvl w:val="0"/>
          <w:numId w:val="12"/>
        </w:numPr>
        <w:rPr>
          <w:rFonts w:ascii="Calibri" w:hAnsi="Calibri" w:cs="Calibri"/>
          <w:szCs w:val="24"/>
        </w:rPr>
      </w:pPr>
    </w:p>
    <w:sectPr w:rsidR="000535AE" w:rsidRPr="009A0A5F" w:rsidSect="009A40F5">
      <w:pgSz w:w="11909" w:h="16834" w:code="9"/>
      <w:pgMar w:top="1440" w:right="1019" w:bottom="1440" w:left="1267" w:header="720" w:footer="403"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260DF8" w14:textId="77777777" w:rsidR="00720704" w:rsidRDefault="00720704">
      <w:r>
        <w:separator/>
      </w:r>
    </w:p>
  </w:endnote>
  <w:endnote w:type="continuationSeparator" w:id="0">
    <w:p w14:paraId="7AF6721D" w14:textId="77777777" w:rsidR="00720704" w:rsidRDefault="007207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PCL6)">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imesNewRomanPSMT">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07C35" w14:textId="77777777" w:rsidR="00E85847" w:rsidRPr="009D4E60" w:rsidRDefault="00720704" w:rsidP="00435573">
    <w:pPr>
      <w:tabs>
        <w:tab w:val="center" w:pos="4320"/>
        <w:tab w:val="right" w:pos="8640"/>
      </w:tabs>
      <w:jc w:val="center"/>
      <w:rPr>
        <w:rFonts w:ascii="Calibri" w:hAnsi="Calibri" w:cs="Calibri"/>
      </w:rPr>
    </w:pPr>
    <w:r>
      <w:rPr>
        <w:rFonts w:ascii="Calibri" w:hAnsi="Calibri" w:cs="Calibri"/>
      </w:rPr>
      <w:pict w14:anchorId="0E6C597A">
        <v:rect id="_x0000_i1025" style="width:481.15pt;height:1.5pt" o:hralign="center" o:hrstd="t" o:hr="t" fillcolor="#aca899" stroked="f"/>
      </w:pict>
    </w:r>
  </w:p>
  <w:tbl>
    <w:tblPr>
      <w:tblW w:w="9360" w:type="dxa"/>
      <w:tblInd w:w="80" w:type="dxa"/>
      <w:tblLayout w:type="fixed"/>
      <w:tblCellMar>
        <w:left w:w="80" w:type="dxa"/>
        <w:right w:w="80" w:type="dxa"/>
      </w:tblCellMar>
      <w:tblLook w:val="04A0" w:firstRow="1" w:lastRow="0" w:firstColumn="1" w:lastColumn="0" w:noHBand="0" w:noVBand="1"/>
    </w:tblPr>
    <w:tblGrid>
      <w:gridCol w:w="2879"/>
      <w:gridCol w:w="6481"/>
    </w:tblGrid>
    <w:tr w:rsidR="00E85847" w:rsidRPr="009D4E60" w14:paraId="0372E1D6" w14:textId="77777777" w:rsidTr="00E36AD3">
      <w:trPr>
        <w:trHeight w:hRule="exact" w:val="280"/>
      </w:trPr>
      <w:tc>
        <w:tcPr>
          <w:tcW w:w="1029" w:type="dxa"/>
          <w:vAlign w:val="center"/>
        </w:tcPr>
        <w:p w14:paraId="7B19D24B" w14:textId="252E1DB3" w:rsidR="00E85847" w:rsidRPr="00B91F63" w:rsidRDefault="00B91F63" w:rsidP="00E36AD3">
          <w:pPr>
            <w:pStyle w:val="Footer"/>
            <w:rPr>
              <w:rFonts w:ascii="Calibri" w:hAnsi="Calibri" w:cs="Calibri"/>
              <w:i/>
              <w:iCs/>
              <w:sz w:val="16"/>
              <w:szCs w:val="16"/>
            </w:rPr>
          </w:pPr>
          <w:r w:rsidRPr="00B91F63">
            <w:rPr>
              <w:rFonts w:ascii="Calibri" w:hAnsi="Calibri" w:cs="Calibri"/>
              <w:i/>
              <w:iCs/>
              <w:sz w:val="16"/>
              <w:szCs w:val="16"/>
            </w:rPr>
            <w:t>Computational Intelligence</w:t>
          </w:r>
        </w:p>
      </w:tc>
      <w:tc>
        <w:tcPr>
          <w:tcW w:w="2316" w:type="dxa"/>
          <w:vAlign w:val="center"/>
        </w:tcPr>
        <w:p w14:paraId="28A58DAB" w14:textId="77777777" w:rsidR="00E36AD3" w:rsidRPr="009D4E60" w:rsidRDefault="009D5A53" w:rsidP="00E36AD3">
          <w:pPr>
            <w:pStyle w:val="Footer"/>
            <w:jc w:val="right"/>
            <w:rPr>
              <w:rFonts w:ascii="Calibri" w:hAnsi="Calibri" w:cs="Calibri"/>
            </w:rPr>
          </w:pPr>
          <w:r w:rsidRPr="009D4E60">
            <w:rPr>
              <w:rFonts w:ascii="Calibri" w:hAnsi="Calibri" w:cs="Calibri"/>
            </w:rPr>
            <w:fldChar w:fldCharType="begin"/>
          </w:r>
          <w:r w:rsidR="00E36AD3" w:rsidRPr="009D4E60">
            <w:rPr>
              <w:rFonts w:ascii="Calibri" w:hAnsi="Calibri" w:cs="Calibri"/>
            </w:rPr>
            <w:instrText xml:space="preserve"> PAGE   \* MERGEFORMAT </w:instrText>
          </w:r>
          <w:r w:rsidRPr="009D4E60">
            <w:rPr>
              <w:rFonts w:ascii="Calibri" w:hAnsi="Calibri" w:cs="Calibri"/>
            </w:rPr>
            <w:fldChar w:fldCharType="separate"/>
          </w:r>
          <w:r w:rsidR="0023379E">
            <w:rPr>
              <w:rFonts w:ascii="Calibri" w:hAnsi="Calibri" w:cs="Calibri"/>
              <w:noProof/>
            </w:rPr>
            <w:t>15</w:t>
          </w:r>
          <w:r w:rsidRPr="009D4E60">
            <w:rPr>
              <w:rFonts w:ascii="Calibri" w:hAnsi="Calibri" w:cs="Calibri"/>
              <w:noProof/>
            </w:rPr>
            <w:fldChar w:fldCharType="end"/>
          </w:r>
        </w:p>
        <w:p w14:paraId="7238ADDD" w14:textId="77777777" w:rsidR="00E85847" w:rsidRPr="009D4E60" w:rsidRDefault="00E85847">
          <w:pPr>
            <w:pStyle w:val="Footer"/>
            <w:jc w:val="center"/>
            <w:rPr>
              <w:rFonts w:ascii="Calibri" w:hAnsi="Calibri" w:cs="Calibri"/>
              <w:sz w:val="16"/>
              <w:szCs w:val="16"/>
            </w:rPr>
          </w:pPr>
        </w:p>
      </w:tc>
    </w:tr>
  </w:tbl>
  <w:p w14:paraId="694E8D9B" w14:textId="77777777" w:rsidR="00E85847" w:rsidRDefault="00E85847">
    <w:pPr>
      <w:pStyle w:val="Footer"/>
      <w:rPr>
        <w:b/>
        <w:bCs/>
        <w:i/>
        <w:i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10681" w14:textId="77777777" w:rsidR="00E85847" w:rsidRDefault="00E85847" w:rsidP="00435573">
    <w:pPr>
      <w:tabs>
        <w:tab w:val="center" w:pos="4320"/>
        <w:tab w:val="right" w:pos="8640"/>
      </w:tabs>
      <w:jc w:val="center"/>
    </w:pPr>
  </w:p>
  <w:tbl>
    <w:tblPr>
      <w:tblW w:w="6481" w:type="dxa"/>
      <w:tblInd w:w="80" w:type="dxa"/>
      <w:tblLayout w:type="fixed"/>
      <w:tblCellMar>
        <w:left w:w="80" w:type="dxa"/>
        <w:right w:w="80" w:type="dxa"/>
      </w:tblCellMar>
      <w:tblLook w:val="04A0" w:firstRow="1" w:lastRow="0" w:firstColumn="1" w:lastColumn="0" w:noHBand="0" w:noVBand="1"/>
    </w:tblPr>
    <w:tblGrid>
      <w:gridCol w:w="6481"/>
    </w:tblGrid>
    <w:tr w:rsidR="006646F4" w14:paraId="19B55732" w14:textId="77777777" w:rsidTr="006646F4">
      <w:trPr>
        <w:trHeight w:hRule="exact" w:val="280"/>
      </w:trPr>
      <w:tc>
        <w:tcPr>
          <w:tcW w:w="6481" w:type="dxa"/>
          <w:vAlign w:val="center"/>
        </w:tcPr>
        <w:p w14:paraId="39735CA1" w14:textId="77777777" w:rsidR="006646F4" w:rsidRDefault="006646F4">
          <w:pPr>
            <w:pStyle w:val="Footer"/>
            <w:jc w:val="center"/>
            <w:rPr>
              <w:sz w:val="16"/>
              <w:szCs w:val="16"/>
            </w:rPr>
          </w:pPr>
        </w:p>
      </w:tc>
    </w:tr>
  </w:tbl>
  <w:p w14:paraId="5CDED04F" w14:textId="77777777" w:rsidR="00E85847" w:rsidRDefault="009D5A53" w:rsidP="00435573">
    <w:pPr>
      <w:pStyle w:val="Footer"/>
      <w:jc w:val="right"/>
    </w:pPr>
    <w:r>
      <w:fldChar w:fldCharType="begin"/>
    </w:r>
    <w:r w:rsidR="00A62E8E">
      <w:instrText xml:space="preserve"> PAGE   \* MERGEFORMAT </w:instrText>
    </w:r>
    <w:r>
      <w:fldChar w:fldCharType="separate"/>
    </w:r>
    <w:r w:rsidR="0023379E">
      <w:rPr>
        <w:noProof/>
      </w:rPr>
      <w:t>i</w:t>
    </w:r>
    <w:r>
      <w:rPr>
        <w:noProof/>
      </w:rPr>
      <w:fldChar w:fldCharType="end"/>
    </w:r>
  </w:p>
  <w:p w14:paraId="6AEA5AE9" w14:textId="77777777" w:rsidR="00E85847" w:rsidRDefault="00E8584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F7B07" w14:textId="77777777" w:rsidR="00E85847" w:rsidRDefault="00E858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E56824" w14:textId="77777777" w:rsidR="00720704" w:rsidRDefault="00720704">
      <w:r>
        <w:separator/>
      </w:r>
    </w:p>
  </w:footnote>
  <w:footnote w:type="continuationSeparator" w:id="0">
    <w:p w14:paraId="0B5B5201" w14:textId="77777777" w:rsidR="00720704" w:rsidRDefault="007207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BC434" w14:textId="77777777" w:rsidR="00E85847" w:rsidRDefault="00E85847">
    <w:pPr>
      <w:pStyle w:val="Header"/>
    </w:pP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30239" w14:textId="77777777" w:rsidR="00E85847" w:rsidRDefault="00E85847">
    <w:pPr>
      <w:pStyle w:val="Header"/>
      <w:rPr>
        <w:sz w:val="20"/>
      </w:rPr>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EB4E4" w14:textId="77777777" w:rsidR="00E85847" w:rsidRDefault="00E85847">
    <w:pPr>
      <w:pStyle w:val="Header"/>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87B62"/>
    <w:multiLevelType w:val="hybridMultilevel"/>
    <w:tmpl w:val="25D82866"/>
    <w:lvl w:ilvl="0" w:tplc="C714C1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29371F"/>
    <w:multiLevelType w:val="hybridMultilevel"/>
    <w:tmpl w:val="E01C42A8"/>
    <w:lvl w:ilvl="0" w:tplc="0409000F">
      <w:start w:val="1"/>
      <w:numFmt w:val="decimal"/>
      <w:lvlText w:val="%1."/>
      <w:lvlJc w:val="left"/>
      <w:pPr>
        <w:ind w:left="720" w:hanging="360"/>
      </w:pPr>
    </w:lvl>
    <w:lvl w:ilvl="1" w:tplc="9118C654">
      <w:start w:val="1"/>
      <w:numFmt w:val="decimal"/>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354588"/>
    <w:multiLevelType w:val="hybridMultilevel"/>
    <w:tmpl w:val="1B865604"/>
    <w:lvl w:ilvl="0" w:tplc="CA4A2246">
      <w:start w:val="1"/>
      <w:numFmt w:val="decimal"/>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F34A8B"/>
    <w:multiLevelType w:val="hybridMultilevel"/>
    <w:tmpl w:val="C3866E8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745929"/>
    <w:multiLevelType w:val="hybridMultilevel"/>
    <w:tmpl w:val="6A98E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F03F1B"/>
    <w:multiLevelType w:val="hybridMultilevel"/>
    <w:tmpl w:val="4746D6B6"/>
    <w:lvl w:ilvl="0" w:tplc="0409000F">
      <w:start w:val="1"/>
      <w:numFmt w:val="decimal"/>
      <w:lvlText w:val="%1."/>
      <w:lvlJc w:val="left"/>
      <w:pPr>
        <w:ind w:left="720" w:hanging="360"/>
      </w:pPr>
    </w:lvl>
    <w:lvl w:ilvl="1" w:tplc="4A283630">
      <w:start w:val="1"/>
      <w:numFmt w:val="decimal"/>
      <w:lvlText w:val="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7E2485"/>
    <w:multiLevelType w:val="multilevel"/>
    <w:tmpl w:val="76E238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4CF4077"/>
    <w:multiLevelType w:val="hybridMultilevel"/>
    <w:tmpl w:val="BFBC1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6711D2"/>
    <w:multiLevelType w:val="hybridMultilevel"/>
    <w:tmpl w:val="2E04A2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E6B72F4"/>
    <w:multiLevelType w:val="hybridMultilevel"/>
    <w:tmpl w:val="2E04A2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77E6F7B"/>
    <w:multiLevelType w:val="hybridMultilevel"/>
    <w:tmpl w:val="90A22CB2"/>
    <w:lvl w:ilvl="0" w:tplc="40090001">
      <w:start w:val="5"/>
      <w:numFmt w:val="bullet"/>
      <w:lvlText w:val=""/>
      <w:lvlJc w:val="left"/>
      <w:pPr>
        <w:ind w:left="720" w:hanging="360"/>
      </w:pPr>
      <w:rPr>
        <w:rFonts w:ascii="Symbol" w:eastAsia="Times New Roman" w:hAnsi="Symbol"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3743FBA"/>
    <w:multiLevelType w:val="singleLevel"/>
    <w:tmpl w:val="0B5C063C"/>
    <w:lvl w:ilvl="0">
      <w:start w:val="1"/>
      <w:numFmt w:val="bullet"/>
      <w:lvlText w:val=""/>
      <w:lvlJc w:val="left"/>
      <w:pPr>
        <w:tabs>
          <w:tab w:val="num" w:pos="473"/>
        </w:tabs>
        <w:ind w:left="113" w:firstLine="0"/>
      </w:pPr>
      <w:rPr>
        <w:rFonts w:ascii="Symbol" w:hAnsi="Symbol" w:hint="default"/>
      </w:rPr>
    </w:lvl>
  </w:abstractNum>
  <w:abstractNum w:abstractNumId="12" w15:restartNumberingAfterBreak="0">
    <w:nsid w:val="555B4064"/>
    <w:multiLevelType w:val="hybridMultilevel"/>
    <w:tmpl w:val="89DC2B28"/>
    <w:lvl w:ilvl="0" w:tplc="A68AA698">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CB1A35"/>
    <w:multiLevelType w:val="multilevel"/>
    <w:tmpl w:val="B26085D2"/>
    <w:lvl w:ilvl="0">
      <w:start w:val="1"/>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4" w15:restartNumberingAfterBreak="0">
    <w:nsid w:val="72D23552"/>
    <w:multiLevelType w:val="hybridMultilevel"/>
    <w:tmpl w:val="27CE7B8C"/>
    <w:lvl w:ilvl="0" w:tplc="0409000F">
      <w:start w:val="1"/>
      <w:numFmt w:val="decimal"/>
      <w:lvlText w:val="%1."/>
      <w:lvlJc w:val="left"/>
      <w:pPr>
        <w:ind w:left="720" w:hanging="360"/>
      </w:pPr>
    </w:lvl>
    <w:lvl w:ilvl="1" w:tplc="656C7180">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C746E6"/>
    <w:multiLevelType w:val="hybridMultilevel"/>
    <w:tmpl w:val="60729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4"/>
  </w:num>
  <w:num w:numId="3">
    <w:abstractNumId w:val="1"/>
  </w:num>
  <w:num w:numId="4">
    <w:abstractNumId w:val="5"/>
  </w:num>
  <w:num w:numId="5">
    <w:abstractNumId w:val="4"/>
  </w:num>
  <w:num w:numId="6">
    <w:abstractNumId w:val="15"/>
  </w:num>
  <w:num w:numId="7">
    <w:abstractNumId w:val="0"/>
  </w:num>
  <w:num w:numId="8">
    <w:abstractNumId w:val="7"/>
  </w:num>
  <w:num w:numId="9">
    <w:abstractNumId w:val="9"/>
  </w:num>
  <w:num w:numId="10">
    <w:abstractNumId w:val="13"/>
  </w:num>
  <w:num w:numId="11">
    <w:abstractNumId w:val="2"/>
  </w:num>
  <w:num w:numId="12">
    <w:abstractNumId w:val="8"/>
  </w:num>
  <w:num w:numId="13">
    <w:abstractNumId w:val="6"/>
  </w:num>
  <w:num w:numId="14">
    <w:abstractNumId w:val="10"/>
  </w:num>
  <w:num w:numId="15">
    <w:abstractNumId w:val="12"/>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004A"/>
    <w:rsid w:val="00010A44"/>
    <w:rsid w:val="0004421C"/>
    <w:rsid w:val="00044798"/>
    <w:rsid w:val="00052A48"/>
    <w:rsid w:val="000535AE"/>
    <w:rsid w:val="0007670A"/>
    <w:rsid w:val="00081346"/>
    <w:rsid w:val="000A7EAF"/>
    <w:rsid w:val="000F094E"/>
    <w:rsid w:val="000F1000"/>
    <w:rsid w:val="000F78ED"/>
    <w:rsid w:val="0013394C"/>
    <w:rsid w:val="00142A93"/>
    <w:rsid w:val="0015004A"/>
    <w:rsid w:val="00162EB3"/>
    <w:rsid w:val="00163F51"/>
    <w:rsid w:val="00193560"/>
    <w:rsid w:val="001B1133"/>
    <w:rsid w:val="001C5FC9"/>
    <w:rsid w:val="001E3243"/>
    <w:rsid w:val="001E5C8B"/>
    <w:rsid w:val="0023379E"/>
    <w:rsid w:val="00245442"/>
    <w:rsid w:val="00262030"/>
    <w:rsid w:val="002903A0"/>
    <w:rsid w:val="002E6348"/>
    <w:rsid w:val="002E6B0B"/>
    <w:rsid w:val="00300366"/>
    <w:rsid w:val="0035121E"/>
    <w:rsid w:val="003540DB"/>
    <w:rsid w:val="003945EE"/>
    <w:rsid w:val="003A4435"/>
    <w:rsid w:val="003C3DCF"/>
    <w:rsid w:val="003C625E"/>
    <w:rsid w:val="003E109F"/>
    <w:rsid w:val="003F06E7"/>
    <w:rsid w:val="00412472"/>
    <w:rsid w:val="004159D7"/>
    <w:rsid w:val="00420030"/>
    <w:rsid w:val="00427F63"/>
    <w:rsid w:val="00435573"/>
    <w:rsid w:val="004456D4"/>
    <w:rsid w:val="004953E1"/>
    <w:rsid w:val="004B33E0"/>
    <w:rsid w:val="004B7A28"/>
    <w:rsid w:val="00502E39"/>
    <w:rsid w:val="005317C2"/>
    <w:rsid w:val="00532D71"/>
    <w:rsid w:val="00537097"/>
    <w:rsid w:val="00554825"/>
    <w:rsid w:val="00593314"/>
    <w:rsid w:val="005A5ED2"/>
    <w:rsid w:val="005B4FE1"/>
    <w:rsid w:val="005D4702"/>
    <w:rsid w:val="005F5AF7"/>
    <w:rsid w:val="006068A3"/>
    <w:rsid w:val="006646F4"/>
    <w:rsid w:val="00675CC2"/>
    <w:rsid w:val="006840E3"/>
    <w:rsid w:val="006B06C2"/>
    <w:rsid w:val="006B0E8A"/>
    <w:rsid w:val="006E46B9"/>
    <w:rsid w:val="006F5D89"/>
    <w:rsid w:val="00705E6B"/>
    <w:rsid w:val="0071428A"/>
    <w:rsid w:val="00720704"/>
    <w:rsid w:val="00730F27"/>
    <w:rsid w:val="00740D0F"/>
    <w:rsid w:val="00750073"/>
    <w:rsid w:val="007B254C"/>
    <w:rsid w:val="007B2651"/>
    <w:rsid w:val="007B5996"/>
    <w:rsid w:val="007C1A05"/>
    <w:rsid w:val="007D40CC"/>
    <w:rsid w:val="008300BF"/>
    <w:rsid w:val="00837F50"/>
    <w:rsid w:val="008D3283"/>
    <w:rsid w:val="008D58CF"/>
    <w:rsid w:val="008F0426"/>
    <w:rsid w:val="00900342"/>
    <w:rsid w:val="00907AEB"/>
    <w:rsid w:val="00927E36"/>
    <w:rsid w:val="00960BAF"/>
    <w:rsid w:val="00975F5A"/>
    <w:rsid w:val="00977FD9"/>
    <w:rsid w:val="00982DE7"/>
    <w:rsid w:val="009A0A5F"/>
    <w:rsid w:val="009A40F5"/>
    <w:rsid w:val="009D451D"/>
    <w:rsid w:val="009D4E60"/>
    <w:rsid w:val="009D5A53"/>
    <w:rsid w:val="009E24C3"/>
    <w:rsid w:val="009F5126"/>
    <w:rsid w:val="009F772D"/>
    <w:rsid w:val="00A025B3"/>
    <w:rsid w:val="00A077D0"/>
    <w:rsid w:val="00A31864"/>
    <w:rsid w:val="00A35642"/>
    <w:rsid w:val="00A572DA"/>
    <w:rsid w:val="00A62E8E"/>
    <w:rsid w:val="00A80F80"/>
    <w:rsid w:val="00A82161"/>
    <w:rsid w:val="00AF4A93"/>
    <w:rsid w:val="00B04A6E"/>
    <w:rsid w:val="00B354CE"/>
    <w:rsid w:val="00B77803"/>
    <w:rsid w:val="00B77DEA"/>
    <w:rsid w:val="00B8254A"/>
    <w:rsid w:val="00B91F63"/>
    <w:rsid w:val="00B92A0F"/>
    <w:rsid w:val="00BC485E"/>
    <w:rsid w:val="00BE7B80"/>
    <w:rsid w:val="00C023CB"/>
    <w:rsid w:val="00C237FF"/>
    <w:rsid w:val="00C46360"/>
    <w:rsid w:val="00C97ED7"/>
    <w:rsid w:val="00CB00B6"/>
    <w:rsid w:val="00CE6AD4"/>
    <w:rsid w:val="00D2298A"/>
    <w:rsid w:val="00D268E8"/>
    <w:rsid w:val="00D408BF"/>
    <w:rsid w:val="00D878D3"/>
    <w:rsid w:val="00DB15B2"/>
    <w:rsid w:val="00DC35DB"/>
    <w:rsid w:val="00E17C4A"/>
    <w:rsid w:val="00E20A88"/>
    <w:rsid w:val="00E3654E"/>
    <w:rsid w:val="00E36AD3"/>
    <w:rsid w:val="00E41A5C"/>
    <w:rsid w:val="00E750FD"/>
    <w:rsid w:val="00E85847"/>
    <w:rsid w:val="00EC338A"/>
    <w:rsid w:val="00ED634B"/>
    <w:rsid w:val="00EE6905"/>
    <w:rsid w:val="00F550C3"/>
    <w:rsid w:val="00F85124"/>
    <w:rsid w:val="00FA0AFB"/>
    <w:rsid w:val="00FB24D9"/>
    <w:rsid w:val="00FC58A0"/>
    <w:rsid w:val="00FD4205"/>
    <w:rsid w:val="00FE6D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3B32E0"/>
  <w15:docId w15:val="{F6E6E97C-6A5D-465C-954A-62A873D57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4702"/>
    <w:rPr>
      <w:rFonts w:asciiTheme="minorHAnsi" w:eastAsia="Times New Roman" w:hAnsiTheme="minorHAnsi"/>
      <w:sz w:val="22"/>
      <w:szCs w:val="24"/>
    </w:rPr>
  </w:style>
  <w:style w:type="paragraph" w:styleId="Heading1">
    <w:name w:val="heading 1"/>
    <w:basedOn w:val="Normal"/>
    <w:next w:val="Normal"/>
    <w:link w:val="Heading1Char"/>
    <w:qFormat/>
    <w:rsid w:val="00A31864"/>
    <w:pPr>
      <w:keepNext/>
      <w:outlineLvl w:val="0"/>
    </w:pPr>
    <w:rPr>
      <w:b/>
    </w:rPr>
  </w:style>
  <w:style w:type="paragraph" w:styleId="Heading2">
    <w:name w:val="heading 2"/>
    <w:basedOn w:val="Normal"/>
    <w:next w:val="Normal"/>
    <w:link w:val="Heading2Char"/>
    <w:uiPriority w:val="9"/>
    <w:unhideWhenUsed/>
    <w:qFormat/>
    <w:rsid w:val="00B91F63"/>
    <w:pPr>
      <w:keepNext/>
      <w:keepLines/>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semiHidden/>
    <w:unhideWhenUsed/>
    <w:qFormat/>
    <w:rsid w:val="006646F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7D40CC"/>
    <w:pPr>
      <w:keepNext/>
      <w:jc w:val="center"/>
      <w:outlineLvl w:val="3"/>
    </w:pPr>
    <w:rPr>
      <w:rFonts w:ascii="Garamond (PCL6)" w:hAnsi="Garamond (PCL6)"/>
      <w:b/>
      <w:bCs/>
      <w:color w:val="40458C"/>
      <w:szCs w:val="44"/>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31864"/>
    <w:rPr>
      <w:rFonts w:asciiTheme="minorHAnsi" w:eastAsia="Times New Roman" w:hAnsiTheme="minorHAnsi"/>
      <w:b/>
      <w:sz w:val="24"/>
      <w:szCs w:val="24"/>
    </w:rPr>
  </w:style>
  <w:style w:type="character" w:customStyle="1" w:styleId="Heading4Char">
    <w:name w:val="Heading 4 Char"/>
    <w:basedOn w:val="DefaultParagraphFont"/>
    <w:link w:val="Heading4"/>
    <w:rsid w:val="007D40CC"/>
    <w:rPr>
      <w:rFonts w:ascii="Garamond (PCL6)" w:eastAsia="Times New Roman" w:hAnsi="Garamond (PCL6)" w:cs="Times New Roman"/>
      <w:b/>
      <w:bCs/>
      <w:color w:val="40458C"/>
      <w:sz w:val="24"/>
      <w:szCs w:val="44"/>
    </w:rPr>
  </w:style>
  <w:style w:type="character" w:styleId="Hyperlink">
    <w:name w:val="Hyperlink"/>
    <w:basedOn w:val="DefaultParagraphFont"/>
    <w:uiPriority w:val="99"/>
    <w:rsid w:val="007D40CC"/>
    <w:rPr>
      <w:color w:val="0000FF"/>
      <w:u w:val="single"/>
    </w:rPr>
  </w:style>
  <w:style w:type="paragraph" w:styleId="Header">
    <w:name w:val="header"/>
    <w:basedOn w:val="Normal"/>
    <w:link w:val="HeaderChar"/>
    <w:rsid w:val="007D40CC"/>
    <w:pPr>
      <w:tabs>
        <w:tab w:val="center" w:pos="4320"/>
        <w:tab w:val="right" w:pos="8640"/>
      </w:tabs>
    </w:pPr>
    <w:rPr>
      <w:rFonts w:ascii="Georgia" w:hAnsi="Georgia"/>
    </w:rPr>
  </w:style>
  <w:style w:type="character" w:customStyle="1" w:styleId="HeaderChar">
    <w:name w:val="Header Char"/>
    <w:basedOn w:val="DefaultParagraphFont"/>
    <w:link w:val="Header"/>
    <w:rsid w:val="007D40CC"/>
    <w:rPr>
      <w:rFonts w:ascii="Georgia" w:eastAsia="Times New Roman" w:hAnsi="Georgia" w:cs="Times New Roman"/>
      <w:szCs w:val="24"/>
      <w:lang w:val="en-US"/>
    </w:rPr>
  </w:style>
  <w:style w:type="paragraph" w:styleId="Footer">
    <w:name w:val="footer"/>
    <w:basedOn w:val="Normal"/>
    <w:link w:val="FooterChar"/>
    <w:rsid w:val="007D40CC"/>
    <w:pPr>
      <w:tabs>
        <w:tab w:val="center" w:pos="4320"/>
        <w:tab w:val="right" w:pos="8640"/>
      </w:tabs>
    </w:pPr>
  </w:style>
  <w:style w:type="character" w:customStyle="1" w:styleId="FooterChar">
    <w:name w:val="Footer Char"/>
    <w:basedOn w:val="DefaultParagraphFont"/>
    <w:link w:val="Footer"/>
    <w:rsid w:val="007D40CC"/>
    <w:rPr>
      <w:rFonts w:ascii="Times New Roman" w:eastAsia="Times New Roman" w:hAnsi="Times New Roman" w:cs="Times New Roman"/>
      <w:sz w:val="24"/>
      <w:szCs w:val="24"/>
      <w:lang w:val="en-US"/>
    </w:rPr>
  </w:style>
  <w:style w:type="paragraph" w:styleId="BlockText">
    <w:name w:val="Block Text"/>
    <w:basedOn w:val="Normal"/>
    <w:rsid w:val="007D40CC"/>
    <w:pPr>
      <w:ind w:left="113" w:right="113"/>
    </w:pPr>
    <w:rPr>
      <w:sz w:val="20"/>
      <w:szCs w:val="20"/>
      <w:lang w:val="en-GB"/>
    </w:rPr>
  </w:style>
  <w:style w:type="paragraph" w:styleId="TOC1">
    <w:name w:val="toc 1"/>
    <w:basedOn w:val="Normal"/>
    <w:next w:val="Normal"/>
    <w:autoRedefine/>
    <w:uiPriority w:val="39"/>
    <w:rsid w:val="00D878D3"/>
    <w:pPr>
      <w:tabs>
        <w:tab w:val="right" w:leader="dot" w:pos="9217"/>
      </w:tabs>
    </w:pPr>
    <w:rPr>
      <w:rFonts w:eastAsia="Calibri" w:cstheme="minorHAnsi"/>
      <w:noProof/>
    </w:rPr>
  </w:style>
  <w:style w:type="paragraph" w:styleId="TOCHeading">
    <w:name w:val="TOC Heading"/>
    <w:basedOn w:val="Heading1"/>
    <w:next w:val="Normal"/>
    <w:uiPriority w:val="39"/>
    <w:semiHidden/>
    <w:unhideWhenUsed/>
    <w:qFormat/>
    <w:rsid w:val="007D40CC"/>
    <w:pPr>
      <w:keepLines/>
      <w:spacing w:before="480" w:line="276" w:lineRule="auto"/>
      <w:outlineLvl w:val="9"/>
    </w:pPr>
    <w:rPr>
      <w:rFonts w:ascii="Cambria" w:hAnsi="Cambria"/>
      <w:b w:val="0"/>
      <w:bCs/>
      <w:color w:val="365F91"/>
      <w:sz w:val="28"/>
      <w:szCs w:val="28"/>
    </w:rPr>
  </w:style>
  <w:style w:type="paragraph" w:styleId="BodyText3">
    <w:name w:val="Body Text 3"/>
    <w:basedOn w:val="Normal"/>
    <w:link w:val="BodyText3Char"/>
    <w:rsid w:val="007D40CC"/>
    <w:pPr>
      <w:overflowPunct w:val="0"/>
      <w:autoSpaceDE w:val="0"/>
      <w:autoSpaceDN w:val="0"/>
      <w:adjustRightInd w:val="0"/>
      <w:jc w:val="both"/>
      <w:textAlignment w:val="baseline"/>
    </w:pPr>
    <w:rPr>
      <w:rFonts w:ascii="TimesNewRomanPSMT" w:hAnsi="TimesNewRomanPSMT"/>
      <w:szCs w:val="20"/>
    </w:rPr>
  </w:style>
  <w:style w:type="character" w:customStyle="1" w:styleId="BodyText3Char">
    <w:name w:val="Body Text 3 Char"/>
    <w:basedOn w:val="DefaultParagraphFont"/>
    <w:link w:val="BodyText3"/>
    <w:rsid w:val="007D40CC"/>
    <w:rPr>
      <w:rFonts w:ascii="TimesNewRomanPSMT" w:eastAsia="Times New Roman" w:hAnsi="TimesNewRomanPSMT" w:cs="Times New Roman"/>
      <w:sz w:val="24"/>
      <w:szCs w:val="20"/>
      <w:lang w:val="en-US"/>
    </w:rPr>
  </w:style>
  <w:style w:type="paragraph" w:styleId="BalloonText">
    <w:name w:val="Balloon Text"/>
    <w:basedOn w:val="Normal"/>
    <w:link w:val="BalloonTextChar"/>
    <w:uiPriority w:val="99"/>
    <w:semiHidden/>
    <w:unhideWhenUsed/>
    <w:rsid w:val="007D40CC"/>
    <w:rPr>
      <w:rFonts w:ascii="Tahoma" w:hAnsi="Tahoma" w:cs="Tahoma"/>
      <w:sz w:val="16"/>
      <w:szCs w:val="16"/>
    </w:rPr>
  </w:style>
  <w:style w:type="character" w:customStyle="1" w:styleId="BalloonTextChar">
    <w:name w:val="Balloon Text Char"/>
    <w:basedOn w:val="DefaultParagraphFont"/>
    <w:link w:val="BalloonText"/>
    <w:uiPriority w:val="99"/>
    <w:semiHidden/>
    <w:rsid w:val="007D40CC"/>
    <w:rPr>
      <w:rFonts w:ascii="Tahoma" w:eastAsia="Times New Roman" w:hAnsi="Tahoma" w:cs="Tahoma"/>
      <w:sz w:val="16"/>
      <w:szCs w:val="16"/>
      <w:lang w:val="en-US"/>
    </w:rPr>
  </w:style>
  <w:style w:type="character" w:styleId="FollowedHyperlink">
    <w:name w:val="FollowedHyperlink"/>
    <w:basedOn w:val="DefaultParagraphFont"/>
    <w:uiPriority w:val="99"/>
    <w:semiHidden/>
    <w:unhideWhenUsed/>
    <w:rsid w:val="00730F27"/>
    <w:rPr>
      <w:color w:val="800080"/>
      <w:u w:val="single"/>
    </w:rPr>
  </w:style>
  <w:style w:type="character" w:customStyle="1" w:styleId="Heading3Char">
    <w:name w:val="Heading 3 Char"/>
    <w:basedOn w:val="DefaultParagraphFont"/>
    <w:link w:val="Heading3"/>
    <w:uiPriority w:val="9"/>
    <w:semiHidden/>
    <w:rsid w:val="006646F4"/>
    <w:rPr>
      <w:rFonts w:asciiTheme="majorHAnsi" w:eastAsiaTheme="majorEastAsia" w:hAnsiTheme="majorHAnsi" w:cstheme="majorBidi"/>
      <w:b/>
      <w:bCs/>
      <w:color w:val="4F81BD" w:themeColor="accent1"/>
      <w:sz w:val="24"/>
      <w:szCs w:val="24"/>
    </w:rPr>
  </w:style>
  <w:style w:type="character" w:customStyle="1" w:styleId="apple-converted-space">
    <w:name w:val="apple-converted-space"/>
    <w:basedOn w:val="DefaultParagraphFont"/>
    <w:rsid w:val="006646F4"/>
  </w:style>
  <w:style w:type="paragraph" w:styleId="NormalWeb">
    <w:name w:val="Normal (Web)"/>
    <w:basedOn w:val="Normal"/>
    <w:uiPriority w:val="99"/>
    <w:semiHidden/>
    <w:unhideWhenUsed/>
    <w:rsid w:val="006646F4"/>
    <w:pPr>
      <w:spacing w:before="100" w:beforeAutospacing="1" w:after="100" w:afterAutospacing="1"/>
    </w:pPr>
  </w:style>
  <w:style w:type="paragraph" w:styleId="ListParagraph">
    <w:name w:val="List Paragraph"/>
    <w:basedOn w:val="Normal"/>
    <w:uiPriority w:val="34"/>
    <w:qFormat/>
    <w:rsid w:val="005317C2"/>
    <w:pPr>
      <w:ind w:left="720"/>
      <w:contextualSpacing/>
    </w:pPr>
  </w:style>
  <w:style w:type="character" w:customStyle="1" w:styleId="Heading2Char">
    <w:name w:val="Heading 2 Char"/>
    <w:basedOn w:val="DefaultParagraphFont"/>
    <w:link w:val="Heading2"/>
    <w:uiPriority w:val="9"/>
    <w:rsid w:val="00B91F63"/>
    <w:rPr>
      <w:rFonts w:asciiTheme="minorHAnsi" w:eastAsiaTheme="majorEastAsia" w:hAnsiTheme="minorHAnsi" w:cstheme="majorBidi"/>
      <w:b/>
      <w:bCs/>
      <w:color w:val="4F81BD" w:themeColor="accent1"/>
      <w:sz w:val="24"/>
      <w:szCs w:val="26"/>
    </w:rPr>
  </w:style>
  <w:style w:type="paragraph" w:styleId="TOC2">
    <w:name w:val="toc 2"/>
    <w:basedOn w:val="Normal"/>
    <w:next w:val="Normal"/>
    <w:autoRedefine/>
    <w:uiPriority w:val="39"/>
    <w:unhideWhenUsed/>
    <w:rsid w:val="00BE7B80"/>
    <w:pPr>
      <w:spacing w:after="100"/>
      <w:ind w:left="240"/>
    </w:pPr>
  </w:style>
  <w:style w:type="table" w:customStyle="1" w:styleId="TableGrid">
    <w:name w:val="TableGrid"/>
    <w:rsid w:val="007B2651"/>
    <w:rPr>
      <w:rFonts w:asciiTheme="minorHAnsi" w:eastAsiaTheme="minorEastAsia" w:hAnsiTheme="minorHAnsi" w:cstheme="minorBidi"/>
      <w:sz w:val="22"/>
      <w:szCs w:val="22"/>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A80F80"/>
    <w:rPr>
      <w:color w:val="605E5C"/>
      <w:shd w:val="clear" w:color="auto" w:fill="E1DFDD"/>
    </w:rPr>
  </w:style>
  <w:style w:type="paragraph" w:styleId="Caption">
    <w:name w:val="caption"/>
    <w:basedOn w:val="Normal"/>
    <w:next w:val="Normal"/>
    <w:uiPriority w:val="35"/>
    <w:unhideWhenUsed/>
    <w:qFormat/>
    <w:rsid w:val="00052A48"/>
    <w:pPr>
      <w:spacing w:after="200"/>
    </w:pPr>
    <w:rPr>
      <w:i/>
      <w:iCs/>
      <w:color w:val="1F497D" w:themeColor="text2"/>
      <w:sz w:val="18"/>
      <w:szCs w:val="18"/>
    </w:rPr>
  </w:style>
  <w:style w:type="paragraph" w:styleId="HTMLPreformatted">
    <w:name w:val="HTML Preformatted"/>
    <w:basedOn w:val="Normal"/>
    <w:link w:val="HTMLPreformattedChar"/>
    <w:uiPriority w:val="99"/>
    <w:semiHidden/>
    <w:unhideWhenUsed/>
    <w:rsid w:val="004B33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4B33E0"/>
    <w:rPr>
      <w:rFonts w:ascii="Courier New" w:eastAsia="Times New Roman" w:hAnsi="Courier New" w:cs="Courier New"/>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059633">
      <w:bodyDiv w:val="1"/>
      <w:marLeft w:val="0"/>
      <w:marRight w:val="0"/>
      <w:marTop w:val="0"/>
      <w:marBottom w:val="0"/>
      <w:divBdr>
        <w:top w:val="none" w:sz="0" w:space="0" w:color="auto"/>
        <w:left w:val="none" w:sz="0" w:space="0" w:color="auto"/>
        <w:bottom w:val="none" w:sz="0" w:space="0" w:color="auto"/>
        <w:right w:val="none" w:sz="0" w:space="0" w:color="auto"/>
      </w:divBdr>
    </w:div>
    <w:div w:id="446697736">
      <w:bodyDiv w:val="1"/>
      <w:marLeft w:val="0"/>
      <w:marRight w:val="0"/>
      <w:marTop w:val="0"/>
      <w:marBottom w:val="0"/>
      <w:divBdr>
        <w:top w:val="none" w:sz="0" w:space="0" w:color="auto"/>
        <w:left w:val="none" w:sz="0" w:space="0" w:color="auto"/>
        <w:bottom w:val="none" w:sz="0" w:space="0" w:color="auto"/>
        <w:right w:val="none" w:sz="0" w:space="0" w:color="auto"/>
      </w:divBdr>
    </w:div>
    <w:div w:id="598173189">
      <w:bodyDiv w:val="1"/>
      <w:marLeft w:val="0"/>
      <w:marRight w:val="0"/>
      <w:marTop w:val="0"/>
      <w:marBottom w:val="0"/>
      <w:divBdr>
        <w:top w:val="none" w:sz="0" w:space="0" w:color="auto"/>
        <w:left w:val="none" w:sz="0" w:space="0" w:color="auto"/>
        <w:bottom w:val="none" w:sz="0" w:space="0" w:color="auto"/>
        <w:right w:val="none" w:sz="0" w:space="0" w:color="auto"/>
      </w:divBdr>
    </w:div>
    <w:div w:id="647515333">
      <w:bodyDiv w:val="1"/>
      <w:marLeft w:val="0"/>
      <w:marRight w:val="0"/>
      <w:marTop w:val="0"/>
      <w:marBottom w:val="0"/>
      <w:divBdr>
        <w:top w:val="none" w:sz="0" w:space="0" w:color="auto"/>
        <w:left w:val="none" w:sz="0" w:space="0" w:color="auto"/>
        <w:bottom w:val="none" w:sz="0" w:space="0" w:color="auto"/>
        <w:right w:val="none" w:sz="0" w:space="0" w:color="auto"/>
      </w:divBdr>
    </w:div>
    <w:div w:id="875505824">
      <w:bodyDiv w:val="1"/>
      <w:marLeft w:val="0"/>
      <w:marRight w:val="0"/>
      <w:marTop w:val="0"/>
      <w:marBottom w:val="0"/>
      <w:divBdr>
        <w:top w:val="none" w:sz="0" w:space="0" w:color="auto"/>
        <w:left w:val="none" w:sz="0" w:space="0" w:color="auto"/>
        <w:bottom w:val="none" w:sz="0" w:space="0" w:color="auto"/>
        <w:right w:val="none" w:sz="0" w:space="0" w:color="auto"/>
      </w:divBdr>
    </w:div>
    <w:div w:id="889268209">
      <w:bodyDiv w:val="1"/>
      <w:marLeft w:val="0"/>
      <w:marRight w:val="0"/>
      <w:marTop w:val="0"/>
      <w:marBottom w:val="0"/>
      <w:divBdr>
        <w:top w:val="none" w:sz="0" w:space="0" w:color="auto"/>
        <w:left w:val="none" w:sz="0" w:space="0" w:color="auto"/>
        <w:bottom w:val="none" w:sz="0" w:space="0" w:color="auto"/>
        <w:right w:val="none" w:sz="0" w:space="0" w:color="auto"/>
      </w:divBdr>
    </w:div>
    <w:div w:id="992027365">
      <w:bodyDiv w:val="1"/>
      <w:marLeft w:val="0"/>
      <w:marRight w:val="0"/>
      <w:marTop w:val="0"/>
      <w:marBottom w:val="0"/>
      <w:divBdr>
        <w:top w:val="none" w:sz="0" w:space="0" w:color="auto"/>
        <w:left w:val="none" w:sz="0" w:space="0" w:color="auto"/>
        <w:bottom w:val="none" w:sz="0" w:space="0" w:color="auto"/>
        <w:right w:val="none" w:sz="0" w:space="0" w:color="auto"/>
      </w:divBdr>
      <w:divsChild>
        <w:div w:id="1751078861">
          <w:marLeft w:val="0"/>
          <w:marRight w:val="0"/>
          <w:marTop w:val="0"/>
          <w:marBottom w:val="120"/>
          <w:divBdr>
            <w:top w:val="none" w:sz="0" w:space="0" w:color="auto"/>
            <w:left w:val="none" w:sz="0" w:space="0" w:color="auto"/>
            <w:bottom w:val="none" w:sz="0" w:space="0" w:color="auto"/>
            <w:right w:val="none" w:sz="0" w:space="0" w:color="auto"/>
          </w:divBdr>
        </w:div>
      </w:divsChild>
    </w:div>
    <w:div w:id="1134524709">
      <w:bodyDiv w:val="1"/>
      <w:marLeft w:val="0"/>
      <w:marRight w:val="0"/>
      <w:marTop w:val="0"/>
      <w:marBottom w:val="0"/>
      <w:divBdr>
        <w:top w:val="none" w:sz="0" w:space="0" w:color="auto"/>
        <w:left w:val="none" w:sz="0" w:space="0" w:color="auto"/>
        <w:bottom w:val="none" w:sz="0" w:space="0" w:color="auto"/>
        <w:right w:val="none" w:sz="0" w:space="0" w:color="auto"/>
      </w:divBdr>
    </w:div>
    <w:div w:id="1280573876">
      <w:bodyDiv w:val="1"/>
      <w:marLeft w:val="0"/>
      <w:marRight w:val="0"/>
      <w:marTop w:val="0"/>
      <w:marBottom w:val="0"/>
      <w:divBdr>
        <w:top w:val="none" w:sz="0" w:space="0" w:color="auto"/>
        <w:left w:val="none" w:sz="0" w:space="0" w:color="auto"/>
        <w:bottom w:val="none" w:sz="0" w:space="0" w:color="auto"/>
        <w:right w:val="none" w:sz="0" w:space="0" w:color="auto"/>
      </w:divBdr>
      <w:divsChild>
        <w:div w:id="1604453515">
          <w:marLeft w:val="0"/>
          <w:marRight w:val="0"/>
          <w:marTop w:val="0"/>
          <w:marBottom w:val="120"/>
          <w:divBdr>
            <w:top w:val="none" w:sz="0" w:space="0" w:color="auto"/>
            <w:left w:val="none" w:sz="0" w:space="0" w:color="auto"/>
            <w:bottom w:val="none" w:sz="0" w:space="0" w:color="auto"/>
            <w:right w:val="none" w:sz="0" w:space="0" w:color="auto"/>
          </w:divBdr>
        </w:div>
      </w:divsChild>
    </w:div>
    <w:div w:id="1576428294">
      <w:bodyDiv w:val="1"/>
      <w:marLeft w:val="0"/>
      <w:marRight w:val="0"/>
      <w:marTop w:val="0"/>
      <w:marBottom w:val="0"/>
      <w:divBdr>
        <w:top w:val="none" w:sz="0" w:space="0" w:color="auto"/>
        <w:left w:val="none" w:sz="0" w:space="0" w:color="auto"/>
        <w:bottom w:val="none" w:sz="0" w:space="0" w:color="auto"/>
        <w:right w:val="none" w:sz="0" w:space="0" w:color="auto"/>
      </w:divBdr>
    </w:div>
    <w:div w:id="1748527796">
      <w:bodyDiv w:val="1"/>
      <w:marLeft w:val="0"/>
      <w:marRight w:val="0"/>
      <w:marTop w:val="0"/>
      <w:marBottom w:val="0"/>
      <w:divBdr>
        <w:top w:val="none" w:sz="0" w:space="0" w:color="auto"/>
        <w:left w:val="none" w:sz="0" w:space="0" w:color="auto"/>
        <w:bottom w:val="none" w:sz="0" w:space="0" w:color="auto"/>
        <w:right w:val="none" w:sz="0" w:space="0" w:color="auto"/>
      </w:divBdr>
    </w:div>
    <w:div w:id="2011060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nil.SASCMP-127\Desktop\Assignment_Template\Assignment%20Template_Oct%20201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F3112D1-B763-47B1-A2AF-0EB5CB92E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Assignment Template_Oct 2012.dot</Template>
  <TotalTime>1615</TotalTime>
  <Pages>21</Pages>
  <Words>4562</Words>
  <Characters>26007</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msrsas</Company>
  <LinksUpToDate>false</LinksUpToDate>
  <CharactersWithSpaces>30508</CharactersWithSpaces>
  <SharedDoc>false</SharedDoc>
  <HLinks>
    <vt:vector size="48" baseType="variant">
      <vt:variant>
        <vt:i4>1507385</vt:i4>
      </vt:variant>
      <vt:variant>
        <vt:i4>41</vt:i4>
      </vt:variant>
      <vt:variant>
        <vt:i4>0</vt:i4>
      </vt:variant>
      <vt:variant>
        <vt:i4>5</vt:i4>
      </vt:variant>
      <vt:variant>
        <vt:lpwstr/>
      </vt:variant>
      <vt:variant>
        <vt:lpwstr>_Toc338240616</vt:lpwstr>
      </vt:variant>
      <vt:variant>
        <vt:i4>1507385</vt:i4>
      </vt:variant>
      <vt:variant>
        <vt:i4>38</vt:i4>
      </vt:variant>
      <vt:variant>
        <vt:i4>0</vt:i4>
      </vt:variant>
      <vt:variant>
        <vt:i4>5</vt:i4>
      </vt:variant>
      <vt:variant>
        <vt:lpwstr/>
      </vt:variant>
      <vt:variant>
        <vt:lpwstr>_Toc338240615</vt:lpwstr>
      </vt:variant>
      <vt:variant>
        <vt:i4>1507385</vt:i4>
      </vt:variant>
      <vt:variant>
        <vt:i4>32</vt:i4>
      </vt:variant>
      <vt:variant>
        <vt:i4>0</vt:i4>
      </vt:variant>
      <vt:variant>
        <vt:i4>5</vt:i4>
      </vt:variant>
      <vt:variant>
        <vt:lpwstr/>
      </vt:variant>
      <vt:variant>
        <vt:lpwstr>_Toc338240614</vt:lpwstr>
      </vt:variant>
      <vt:variant>
        <vt:i4>1507385</vt:i4>
      </vt:variant>
      <vt:variant>
        <vt:i4>26</vt:i4>
      </vt:variant>
      <vt:variant>
        <vt:i4>0</vt:i4>
      </vt:variant>
      <vt:variant>
        <vt:i4>5</vt:i4>
      </vt:variant>
      <vt:variant>
        <vt:lpwstr/>
      </vt:variant>
      <vt:variant>
        <vt:lpwstr>_Toc338240613</vt:lpwstr>
      </vt:variant>
      <vt:variant>
        <vt:i4>1507385</vt:i4>
      </vt:variant>
      <vt:variant>
        <vt:i4>20</vt:i4>
      </vt:variant>
      <vt:variant>
        <vt:i4>0</vt:i4>
      </vt:variant>
      <vt:variant>
        <vt:i4>5</vt:i4>
      </vt:variant>
      <vt:variant>
        <vt:lpwstr/>
      </vt:variant>
      <vt:variant>
        <vt:lpwstr>_Toc338240612</vt:lpwstr>
      </vt:variant>
      <vt:variant>
        <vt:i4>1507385</vt:i4>
      </vt:variant>
      <vt:variant>
        <vt:i4>14</vt:i4>
      </vt:variant>
      <vt:variant>
        <vt:i4>0</vt:i4>
      </vt:variant>
      <vt:variant>
        <vt:i4>5</vt:i4>
      </vt:variant>
      <vt:variant>
        <vt:lpwstr/>
      </vt:variant>
      <vt:variant>
        <vt:lpwstr>_Toc338240611</vt:lpwstr>
      </vt:variant>
      <vt:variant>
        <vt:i4>1507385</vt:i4>
      </vt:variant>
      <vt:variant>
        <vt:i4>8</vt:i4>
      </vt:variant>
      <vt:variant>
        <vt:i4>0</vt:i4>
      </vt:variant>
      <vt:variant>
        <vt:i4>5</vt:i4>
      </vt:variant>
      <vt:variant>
        <vt:lpwstr/>
      </vt:variant>
      <vt:variant>
        <vt:lpwstr>_Toc338240610</vt:lpwstr>
      </vt:variant>
      <vt:variant>
        <vt:i4>1441849</vt:i4>
      </vt:variant>
      <vt:variant>
        <vt:i4>2</vt:i4>
      </vt:variant>
      <vt:variant>
        <vt:i4>0</vt:i4>
      </vt:variant>
      <vt:variant>
        <vt:i4>5</vt:i4>
      </vt:variant>
      <vt:variant>
        <vt:lpwstr/>
      </vt:variant>
      <vt:variant>
        <vt:lpwstr>_Toc338240609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anil</dc:creator>
  <cp:lastModifiedBy>Tanishq Porwar</cp:lastModifiedBy>
  <cp:revision>37</cp:revision>
  <cp:lastPrinted>2017-02-27T12:14:00Z</cp:lastPrinted>
  <dcterms:created xsi:type="dcterms:W3CDTF">2017-08-16T05:19:00Z</dcterms:created>
  <dcterms:modified xsi:type="dcterms:W3CDTF">2021-12-04T12:53:00Z</dcterms:modified>
</cp:coreProperties>
</file>