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7426" w14:textId="71A462E7" w:rsidR="00FA7BA9" w:rsidRDefault="000866DA" w:rsidP="00B04924">
      <w:pPr>
        <w:spacing w:after="0" w:line="259" w:lineRule="auto"/>
        <w:ind w:left="0" w:firstLine="0"/>
        <w:jc w:val="both"/>
      </w:pPr>
      <w:r>
        <w:rPr>
          <w:b/>
          <w:sz w:val="32"/>
        </w:rPr>
        <w:t>L</w:t>
      </w:r>
      <w:r w:rsidR="009F26B2">
        <w:rPr>
          <w:b/>
          <w:sz w:val="32"/>
        </w:rPr>
        <w:t>auki</w:t>
      </w:r>
      <w:r>
        <w:rPr>
          <w:b/>
          <w:sz w:val="32"/>
        </w:rPr>
        <w:t xml:space="preserve"> Laal                     </w:t>
      </w:r>
      <w:r w:rsidR="001474D0">
        <w:rPr>
          <w:b/>
          <w:sz w:val="32"/>
        </w:rPr>
        <w:t xml:space="preserve">  </w:t>
      </w:r>
      <w:r w:rsidR="00A80F20">
        <w:t xml:space="preserve">| </w:t>
      </w:r>
      <w:r w:rsidR="001474D0">
        <w:t xml:space="preserve">+1 </w:t>
      </w:r>
      <w:r w:rsidR="004A24AF">
        <w:t>111-111-1111</w:t>
      </w:r>
      <w:r w:rsidR="001474D0">
        <w:t xml:space="preserve">; </w:t>
      </w:r>
      <w:r w:rsidR="004A24AF">
        <w:t>abc</w:t>
      </w:r>
      <w:r w:rsidR="001474D0">
        <w:t>@</w:t>
      </w:r>
      <w:r w:rsidR="004A24AF">
        <w:t>xyz.com</w:t>
      </w:r>
      <w:r w:rsidR="001474D0">
        <w:t xml:space="preserve"> </w:t>
      </w:r>
      <w:r w:rsidR="00A80F20">
        <w:t>|</w:t>
      </w:r>
      <w:r w:rsidR="00A80F20" w:rsidRPr="00A80F20">
        <w:t xml:space="preserve"> </w:t>
      </w:r>
      <w:hyperlink r:id="rId6" w:history="1">
        <w:r w:rsidR="008A54DB" w:rsidRPr="004B3D18">
          <w:rPr>
            <w:rStyle w:val="Hyperlink"/>
          </w:rPr>
          <w:t>https://www.linkedin.com/in/lauki-lal</w:t>
        </w:r>
      </w:hyperlink>
      <w:hyperlink r:id="rId7">
        <w:r w:rsidR="001474D0">
          <w:t xml:space="preserve"> </w:t>
        </w:r>
      </w:hyperlink>
      <w:r w:rsidR="001474D0">
        <w:t xml:space="preserve"> </w:t>
      </w:r>
    </w:p>
    <w:p w14:paraId="5E28C466" w14:textId="78684B91" w:rsidR="00E57AF4" w:rsidRPr="00130415" w:rsidRDefault="00EE19E5" w:rsidP="00E57AF4">
      <w:pPr>
        <w:spacing w:after="0" w:line="259" w:lineRule="auto"/>
        <w:jc w:val="both"/>
        <w:rPr>
          <w:b/>
          <w:szCs w:val="24"/>
        </w:rPr>
      </w:pPr>
      <w:r>
        <w:rPr>
          <w:b/>
          <w:szCs w:val="24"/>
        </w:rPr>
        <w:t>“Power BI user group member”</w:t>
      </w:r>
      <w:r w:rsidR="00954714">
        <w:rPr>
          <w:b/>
          <w:szCs w:val="24"/>
        </w:rPr>
        <w:t xml:space="preserve"> “</w:t>
      </w:r>
      <w:r w:rsidR="00353DDA">
        <w:rPr>
          <w:b/>
          <w:szCs w:val="24"/>
        </w:rPr>
        <w:t>First Rank – Datathon-2021, Banana Univer</w:t>
      </w:r>
      <w:r w:rsidR="00E1005A">
        <w:rPr>
          <w:b/>
          <w:szCs w:val="24"/>
        </w:rPr>
        <w:t>sity</w:t>
      </w:r>
      <w:r w:rsidR="00954714">
        <w:rPr>
          <w:b/>
          <w:szCs w:val="24"/>
        </w:rPr>
        <w:t>”</w:t>
      </w:r>
    </w:p>
    <w:p w14:paraId="5D035ACA" w14:textId="77777777" w:rsidR="00130415" w:rsidRPr="00E57AF4" w:rsidRDefault="00130415" w:rsidP="00E57AF4">
      <w:pPr>
        <w:spacing w:after="0" w:line="259" w:lineRule="auto"/>
        <w:jc w:val="both"/>
        <w:rPr>
          <w:b/>
          <w:sz w:val="24"/>
          <w:szCs w:val="24"/>
        </w:rPr>
      </w:pPr>
    </w:p>
    <w:p w14:paraId="64BEDA23" w14:textId="77777777" w:rsidR="00FA7BA9" w:rsidRPr="009B6A37" w:rsidRDefault="001474D0" w:rsidP="00B46C06">
      <w:pPr>
        <w:spacing w:after="0" w:line="259" w:lineRule="auto"/>
        <w:ind w:left="0" w:firstLine="0"/>
        <w:jc w:val="both"/>
        <w:rPr>
          <w:b/>
          <w:bCs/>
        </w:rPr>
      </w:pPr>
      <w:r w:rsidRPr="009B6A37">
        <w:rPr>
          <w:b/>
          <w:bCs/>
        </w:rPr>
        <w:t xml:space="preserve">EDUCATION </w:t>
      </w:r>
    </w:p>
    <w:p w14:paraId="08C359FE" w14:textId="667F9120" w:rsidR="00FA7BA9" w:rsidRDefault="006E4DAD" w:rsidP="00B04924">
      <w:pPr>
        <w:spacing w:after="0" w:line="259" w:lineRule="auto"/>
        <w:ind w:left="-5"/>
        <w:jc w:val="both"/>
      </w:pPr>
      <w:r>
        <w:rPr>
          <w:b/>
        </w:rPr>
        <w:t xml:space="preserve">The Banana University, </w:t>
      </w:r>
      <w:r w:rsidR="00C16A07">
        <w:rPr>
          <w:b/>
        </w:rPr>
        <w:t>New York</w:t>
      </w:r>
      <w:r w:rsidR="001474D0">
        <w:rPr>
          <w:b/>
        </w:rPr>
        <w:t xml:space="preserve">. </w:t>
      </w:r>
    </w:p>
    <w:p w14:paraId="4960209E" w14:textId="18181BFD" w:rsidR="00FA7BA9" w:rsidRDefault="006E4DAD" w:rsidP="003A71CB">
      <w:pPr>
        <w:tabs>
          <w:tab w:val="center" w:pos="5041"/>
          <w:tab w:val="center" w:pos="5761"/>
          <w:tab w:val="center" w:pos="6481"/>
          <w:tab w:val="right" w:pos="10493"/>
        </w:tabs>
        <w:spacing w:after="23" w:line="259" w:lineRule="auto"/>
        <w:ind w:left="-15" w:firstLine="0"/>
        <w:jc w:val="both"/>
      </w:pPr>
      <w:proofErr w:type="gramStart"/>
      <w:r>
        <w:rPr>
          <w:i/>
        </w:rPr>
        <w:t>Masters in Data</w:t>
      </w:r>
      <w:proofErr w:type="gramEnd"/>
      <w:r>
        <w:rPr>
          <w:i/>
        </w:rPr>
        <w:t xml:space="preserve"> Analytics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                                          Spring 202</w:t>
      </w:r>
      <w:r w:rsidR="005E422F">
        <w:rPr>
          <w:b/>
        </w:rPr>
        <w:t>1</w:t>
      </w:r>
    </w:p>
    <w:p w14:paraId="56AF2A24" w14:textId="6E3B0536" w:rsidR="00FA7BA9" w:rsidRDefault="006C050F" w:rsidP="00B04924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820"/>
        </w:tabs>
        <w:ind w:left="-15" w:firstLine="0"/>
        <w:jc w:val="both"/>
      </w:pPr>
      <w:r>
        <w:t>VIT Vellore, India</w:t>
      </w:r>
      <w:r w:rsidR="001474D0">
        <w:t xml:space="preserve">.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</w:r>
      <w:r w:rsidR="00A80F20">
        <w:t xml:space="preserve"> </w:t>
      </w:r>
      <w:r w:rsidR="001474D0">
        <w:t>June 2015</w:t>
      </w:r>
      <w:r w:rsidR="001474D0">
        <w:rPr>
          <w:b w:val="0"/>
        </w:rPr>
        <w:t xml:space="preserve"> </w:t>
      </w:r>
    </w:p>
    <w:p w14:paraId="18F09CA5" w14:textId="719DA674" w:rsidR="00FA7BA9" w:rsidRDefault="001474D0" w:rsidP="00B04924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after="0" w:line="259" w:lineRule="auto"/>
        <w:ind w:left="-15" w:firstLine="0"/>
        <w:jc w:val="both"/>
      </w:pPr>
      <w:r>
        <w:rPr>
          <w:i/>
        </w:rPr>
        <w:t xml:space="preserve">B.E., </w:t>
      </w:r>
      <w:r w:rsidR="0022733D">
        <w:rPr>
          <w:i/>
        </w:rPr>
        <w:t>Computer Science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</w:t>
      </w:r>
      <w:r w:rsidR="00A80F20">
        <w:t xml:space="preserve"> </w:t>
      </w:r>
      <w:r w:rsidR="00881727">
        <w:t xml:space="preserve">        </w:t>
      </w:r>
    </w:p>
    <w:p w14:paraId="61B61931" w14:textId="77777777" w:rsidR="00FA7BA9" w:rsidRDefault="001474D0" w:rsidP="00B04924">
      <w:pPr>
        <w:spacing w:after="0" w:line="259" w:lineRule="auto"/>
        <w:ind w:left="0" w:firstLine="0"/>
        <w:jc w:val="both"/>
      </w:pPr>
      <w:r>
        <w:t xml:space="preserve"> </w:t>
      </w:r>
    </w:p>
    <w:p w14:paraId="21F14FEF" w14:textId="03E21FDE" w:rsidR="00FA7BA9" w:rsidRDefault="001474D0" w:rsidP="00B04924">
      <w:pPr>
        <w:pStyle w:val="Heading1"/>
        <w:ind w:left="-5"/>
        <w:jc w:val="both"/>
        <w:rPr>
          <w:b w:val="0"/>
        </w:rPr>
      </w:pPr>
      <w:r>
        <w:t>SKILLS</w:t>
      </w:r>
      <w:r>
        <w:rPr>
          <w:b w:val="0"/>
        </w:rPr>
        <w:t xml:space="preserve"> </w:t>
      </w:r>
    </w:p>
    <w:p w14:paraId="76D8EE54" w14:textId="77777777" w:rsidR="00DF54E7" w:rsidRDefault="00DF54E7" w:rsidP="00DF54E7"/>
    <w:p w14:paraId="41944337" w14:textId="1D467DA0" w:rsidR="00FA7BA9" w:rsidRDefault="001474D0" w:rsidP="00B04924">
      <w:pPr>
        <w:ind w:left="-5"/>
        <w:jc w:val="both"/>
      </w:pPr>
      <w:r>
        <w:rPr>
          <w:b/>
          <w:i/>
        </w:rPr>
        <w:t>Analytical Tools</w:t>
      </w:r>
      <w:r>
        <w:rPr>
          <w:i/>
        </w:rPr>
        <w:t xml:space="preserve">: </w:t>
      </w:r>
      <w:r w:rsidR="00031B3C">
        <w:t>Power BI,</w:t>
      </w:r>
      <w:r w:rsidR="00031B3C">
        <w:t xml:space="preserve"> T</w:t>
      </w:r>
      <w:r w:rsidR="00BB2FCC">
        <w:t xml:space="preserve">ableau, </w:t>
      </w:r>
      <w:r w:rsidR="0098024E">
        <w:t xml:space="preserve">Advanced Excel, </w:t>
      </w:r>
      <w:r w:rsidR="00BB2FCC">
        <w:t xml:space="preserve">SAS EM, </w:t>
      </w:r>
      <w:r>
        <w:t>SAP Business Objects, Crystal Reports</w:t>
      </w:r>
    </w:p>
    <w:p w14:paraId="367CE06D" w14:textId="4DAACAD8" w:rsidR="0070279F" w:rsidRPr="0070279F" w:rsidRDefault="0070279F" w:rsidP="0070279F">
      <w:pPr>
        <w:spacing w:after="26"/>
        <w:ind w:left="-5"/>
        <w:jc w:val="both"/>
      </w:pPr>
      <w:r>
        <w:rPr>
          <w:b/>
          <w:i/>
        </w:rPr>
        <w:t>Programming Languages</w:t>
      </w:r>
      <w:r>
        <w:rPr>
          <w:i/>
        </w:rPr>
        <w:t xml:space="preserve">: </w:t>
      </w:r>
      <w:r>
        <w:t xml:space="preserve">SQL, Apache Hive – HQL, HTML, CSS </w:t>
      </w:r>
    </w:p>
    <w:p w14:paraId="6FE36214" w14:textId="14E86334" w:rsidR="00FA7BA9" w:rsidRDefault="001474D0" w:rsidP="00B04924">
      <w:pPr>
        <w:ind w:left="-5"/>
        <w:jc w:val="both"/>
      </w:pPr>
      <w:r>
        <w:rPr>
          <w:b/>
          <w:i/>
        </w:rPr>
        <w:t>Software’s</w:t>
      </w:r>
      <w:r>
        <w:rPr>
          <w:i/>
        </w:rPr>
        <w:t>:</w:t>
      </w:r>
      <w:r>
        <w:rPr>
          <w:b/>
          <w:i/>
        </w:rPr>
        <w:t xml:space="preserve"> </w:t>
      </w:r>
      <w:r w:rsidR="00803207">
        <w:t>JIRA</w:t>
      </w:r>
      <w:r>
        <w:t>,</w:t>
      </w:r>
      <w:r>
        <w:rPr>
          <w:b/>
          <w:i/>
        </w:rPr>
        <w:t xml:space="preserve"> </w:t>
      </w:r>
      <w:r>
        <w:t>Nexus Query Chameleon</w:t>
      </w:r>
      <w:r>
        <w:rPr>
          <w:b/>
          <w:i/>
        </w:rPr>
        <w:t xml:space="preserve">, </w:t>
      </w:r>
      <w:r>
        <w:t>SAP NetWeaver, Netezza, SSIS,</w:t>
      </w:r>
      <w:r w:rsidR="009A25AA">
        <w:t xml:space="preserve"> MS Project</w:t>
      </w:r>
      <w:r>
        <w:t>, JIRA, Kanban board</w:t>
      </w:r>
      <w:r>
        <w:rPr>
          <w:i/>
        </w:rPr>
        <w:t xml:space="preserve"> </w:t>
      </w:r>
    </w:p>
    <w:p w14:paraId="26234859" w14:textId="50FF1089" w:rsidR="00FA7BA9" w:rsidRDefault="001474D0" w:rsidP="00B04924">
      <w:pPr>
        <w:spacing w:after="0"/>
        <w:ind w:left="-5"/>
        <w:jc w:val="both"/>
      </w:pPr>
      <w:r>
        <w:rPr>
          <w:b/>
          <w:i/>
        </w:rPr>
        <w:t>Database</w:t>
      </w:r>
      <w:r>
        <w:rPr>
          <w:i/>
        </w:rPr>
        <w:t xml:space="preserve">: </w:t>
      </w:r>
      <w:r w:rsidR="00803207">
        <w:t xml:space="preserve">MySQL, </w:t>
      </w:r>
      <w:r>
        <w:t xml:space="preserve">Microsoft SQL Server, </w:t>
      </w:r>
      <w:r w:rsidR="003249BF">
        <w:t xml:space="preserve">IBM </w:t>
      </w:r>
      <w:r w:rsidR="0082216B">
        <w:t>Netezza</w:t>
      </w:r>
    </w:p>
    <w:p w14:paraId="329B333C" w14:textId="733456C9" w:rsidR="00FA7BA9" w:rsidRDefault="00795496" w:rsidP="00B04924">
      <w:pPr>
        <w:spacing w:after="0" w:line="259" w:lineRule="auto"/>
        <w:ind w:left="0" w:firstLine="0"/>
        <w:jc w:val="both"/>
        <w:rPr>
          <w:b/>
        </w:rPr>
      </w:pPr>
      <w:r w:rsidRPr="0022733D">
        <w:rPr>
          <w:b/>
          <w:bCs/>
          <w:i/>
          <w:iCs/>
        </w:rPr>
        <w:t>Core Competencies</w:t>
      </w:r>
      <w:r w:rsidR="003334FC">
        <w:t xml:space="preserve">: </w:t>
      </w:r>
      <w:r w:rsidR="00AC4189">
        <w:t>Communication</w:t>
      </w:r>
      <w:r w:rsidR="00416EAC">
        <w:rPr>
          <w:b/>
        </w:rPr>
        <w:t xml:space="preserve"> - </w:t>
      </w:r>
      <w:r w:rsidR="00AC4189">
        <w:rPr>
          <w:bCs/>
        </w:rPr>
        <w:t xml:space="preserve">Secretary of Toastmasters club. Presentation Skills: </w:t>
      </w:r>
      <w:r w:rsidR="00416EAC">
        <w:rPr>
          <w:bCs/>
        </w:rPr>
        <w:t>Spoke at PyData (2021)</w:t>
      </w:r>
    </w:p>
    <w:p w14:paraId="3F26B160" w14:textId="77777777" w:rsidR="0008255C" w:rsidRDefault="0008255C" w:rsidP="00B04924">
      <w:pPr>
        <w:spacing w:after="0" w:line="259" w:lineRule="auto"/>
        <w:ind w:left="0" w:firstLine="0"/>
        <w:jc w:val="both"/>
      </w:pPr>
    </w:p>
    <w:p w14:paraId="07094CEB" w14:textId="77777777" w:rsidR="00A15A68" w:rsidRDefault="001474D0" w:rsidP="00B04924">
      <w:pPr>
        <w:pStyle w:val="Heading1"/>
        <w:ind w:left="-5"/>
        <w:jc w:val="both"/>
      </w:pPr>
      <w:r>
        <w:t xml:space="preserve">BUSINESS EXPERIENCE </w:t>
      </w:r>
    </w:p>
    <w:p w14:paraId="0AD8937A" w14:textId="77777777" w:rsidR="00FA7BA9" w:rsidRDefault="001474D0" w:rsidP="00B04924">
      <w:pPr>
        <w:pStyle w:val="Heading1"/>
        <w:ind w:left="-5"/>
        <w:jc w:val="both"/>
      </w:pPr>
      <w:r>
        <w:t xml:space="preserve">CHARLES SCHWAB &amp; CO.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May 2019 – Aug 2019 </w:t>
      </w:r>
    </w:p>
    <w:p w14:paraId="319E5EB7" w14:textId="77777777" w:rsidR="00FA7BA9" w:rsidRDefault="001474D0" w:rsidP="00B04924">
      <w:pPr>
        <w:pStyle w:val="Heading2"/>
        <w:ind w:left="-5"/>
        <w:jc w:val="both"/>
      </w:pPr>
      <w:r>
        <w:t xml:space="preserve">Digital Services Analyst Intern - Analytics Business Insights </w:t>
      </w:r>
    </w:p>
    <w:p w14:paraId="23A454D5" w14:textId="77777777" w:rsidR="00FA7BA9" w:rsidRDefault="00DB3507" w:rsidP="00B04924">
      <w:pPr>
        <w:numPr>
          <w:ilvl w:val="0"/>
          <w:numId w:val="1"/>
        </w:numPr>
        <w:spacing w:after="37"/>
        <w:ind w:hanging="360"/>
        <w:jc w:val="both"/>
      </w:pPr>
      <w:r>
        <w:t xml:space="preserve">Conducted the Root Cause Analysis of bad data and </w:t>
      </w:r>
      <w:r w:rsidR="0075110D">
        <w:t>q</w:t>
      </w:r>
      <w:r w:rsidR="001474D0">
        <w:t xml:space="preserve">ueried approx. 1M </w:t>
      </w:r>
      <w:r>
        <w:t>records</w:t>
      </w:r>
      <w:r w:rsidR="001474D0">
        <w:t xml:space="preserve"> loaded into the Big Data Environment with the help of H</w:t>
      </w:r>
      <w:r>
        <w:t xml:space="preserve">ive </w:t>
      </w:r>
      <w:r w:rsidR="001474D0">
        <w:t xml:space="preserve">QL in Nexus Query Chameleon replicating the Adobe Data Structure. </w:t>
      </w:r>
    </w:p>
    <w:p w14:paraId="72573000" w14:textId="77777777" w:rsidR="00FA7BA9" w:rsidRDefault="00981F0D" w:rsidP="00B04924">
      <w:pPr>
        <w:numPr>
          <w:ilvl w:val="0"/>
          <w:numId w:val="1"/>
        </w:numPr>
        <w:spacing w:after="37"/>
        <w:ind w:hanging="360"/>
        <w:jc w:val="both"/>
      </w:pPr>
      <w:r>
        <w:t>Implement</w:t>
      </w:r>
      <w:r w:rsidR="0035006A">
        <w:t>ed</w:t>
      </w:r>
      <w:r>
        <w:t xml:space="preserve"> innovative approach to </w:t>
      </w:r>
      <w:r w:rsidR="006C51ED">
        <w:t>c</w:t>
      </w:r>
      <w:r w:rsidR="001474D0">
        <w:t xml:space="preserve">onvert HQL scripts to SQL </w:t>
      </w:r>
      <w:r w:rsidR="006C51ED">
        <w:t>using</w:t>
      </w:r>
      <w:r w:rsidR="001474D0">
        <w:t xml:space="preserve"> Custom SQL Editor of Tableau </w:t>
      </w:r>
      <w:r w:rsidR="00570AD2">
        <w:t>&amp;</w:t>
      </w:r>
      <w:r w:rsidR="004D4973">
        <w:t xml:space="preserve"> </w:t>
      </w:r>
      <w:r w:rsidR="001643A8">
        <w:t>p</w:t>
      </w:r>
      <w:r w:rsidR="001643A8" w:rsidRPr="001643A8">
        <w:t>erform</w:t>
      </w:r>
      <w:r w:rsidR="001643A8">
        <w:t>ed</w:t>
      </w:r>
      <w:r w:rsidR="001643A8" w:rsidRPr="001643A8">
        <w:t xml:space="preserve"> analysis</w:t>
      </w:r>
      <w:r w:rsidR="001643A8">
        <w:t>,</w:t>
      </w:r>
      <w:r w:rsidR="001643A8" w:rsidRPr="001643A8">
        <w:t xml:space="preserve"> producing quantitative visualizations</w:t>
      </w:r>
      <w:r w:rsidR="004D4973" w:rsidRPr="004D4973">
        <w:t xml:space="preserve"> </w:t>
      </w:r>
      <w:r w:rsidR="004D4973">
        <w:t xml:space="preserve">in Tableau </w:t>
      </w:r>
      <w:r w:rsidR="004D4973" w:rsidRPr="004D4973">
        <w:t>to help manage performance</w:t>
      </w:r>
      <w:r w:rsidR="00074DFE">
        <w:t>.</w:t>
      </w:r>
      <w:r w:rsidR="001474D0">
        <w:t xml:space="preserve"> </w:t>
      </w:r>
    </w:p>
    <w:p w14:paraId="15D97689" w14:textId="77777777" w:rsidR="00FA7BA9" w:rsidRDefault="001474D0" w:rsidP="00B04924">
      <w:pPr>
        <w:numPr>
          <w:ilvl w:val="0"/>
          <w:numId w:val="1"/>
        </w:numPr>
        <w:ind w:hanging="360"/>
        <w:jc w:val="both"/>
      </w:pPr>
      <w:r>
        <w:t xml:space="preserve">Automated these Web Analytics Dashboards with the help of UNIX and Report Tracker, which ran through manual intervention before, </w:t>
      </w:r>
      <w:r w:rsidRPr="004B047E">
        <w:rPr>
          <w:b/>
          <w:bCs/>
        </w:rPr>
        <w:t>saving 87% of the time and saving approximately $2.5M</w:t>
      </w:r>
      <w:r>
        <w:t xml:space="preserve">. </w:t>
      </w:r>
    </w:p>
    <w:p w14:paraId="266F6D66" w14:textId="77777777" w:rsidR="00E82601" w:rsidRDefault="00E82601" w:rsidP="00A238A7">
      <w:pPr>
        <w:numPr>
          <w:ilvl w:val="0"/>
          <w:numId w:val="1"/>
        </w:numPr>
        <w:ind w:hanging="360"/>
        <w:jc w:val="both"/>
      </w:pPr>
      <w:r w:rsidRPr="00A238A7">
        <w:t>Communicated and presente</w:t>
      </w:r>
      <w:r w:rsidR="00AB4259" w:rsidRPr="00A238A7">
        <w:t>d insight</w:t>
      </w:r>
      <w:r w:rsidR="00973858" w:rsidRPr="00A238A7">
        <w:t>s</w:t>
      </w:r>
      <w:r w:rsidR="00AB4259" w:rsidRPr="00A238A7">
        <w:t xml:space="preserve"> clearly and compellingly to senior leadership</w:t>
      </w:r>
      <w:r w:rsidR="00973858" w:rsidRPr="00A238A7">
        <w:t xml:space="preserve"> of the organization.</w:t>
      </w:r>
    </w:p>
    <w:p w14:paraId="1BC4BAB3" w14:textId="77777777" w:rsidR="00FA7BA9" w:rsidRDefault="001474D0" w:rsidP="00B04924">
      <w:pPr>
        <w:tabs>
          <w:tab w:val="center" w:pos="3601"/>
          <w:tab w:val="center" w:pos="4321"/>
          <w:tab w:val="center" w:pos="5041"/>
          <w:tab w:val="center" w:pos="5761"/>
        </w:tabs>
        <w:spacing w:after="0" w:line="259" w:lineRule="auto"/>
        <w:ind w:left="-15" w:firstLine="0"/>
        <w:jc w:val="both"/>
      </w:pPr>
      <w:r>
        <w:rPr>
          <w:b/>
        </w:rPr>
        <w:t xml:space="preserve">TATA CONSULTANCY SERVICES.      </w:t>
      </w:r>
      <w:r>
        <w:t xml:space="preserve"> </w:t>
      </w: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653B13EE" w14:textId="77777777" w:rsidR="00FA7BA9" w:rsidRDefault="001474D0" w:rsidP="00B04924">
      <w:pPr>
        <w:pStyle w:val="Heading2"/>
        <w:ind w:left="-5"/>
        <w:jc w:val="both"/>
      </w:pPr>
      <w:r>
        <w:t xml:space="preserve">(I) SQL Analyst – Client, Bank of Montreal (Pune, </w:t>
      </w:r>
      <w:proofErr w:type="gramStart"/>
      <w:r w:rsidR="009E473D">
        <w:t xml:space="preserve">India)  </w:t>
      </w:r>
      <w:r>
        <w:rPr>
          <w:b/>
          <w:i w:val="0"/>
        </w:rPr>
        <w:t xml:space="preserve"> </w:t>
      </w:r>
      <w:proofErr w:type="gramEnd"/>
      <w:r>
        <w:rPr>
          <w:b/>
          <w:i w:val="0"/>
        </w:rPr>
        <w:t xml:space="preserve">                                                                    </w:t>
      </w:r>
      <w:r w:rsidR="001B2AE3">
        <w:rPr>
          <w:b/>
          <w:i w:val="0"/>
        </w:rPr>
        <w:t xml:space="preserve"> </w:t>
      </w:r>
      <w:r w:rsidR="009E473D">
        <w:rPr>
          <w:b/>
          <w:i w:val="0"/>
        </w:rPr>
        <w:t xml:space="preserve"> </w:t>
      </w:r>
      <w:r>
        <w:rPr>
          <w:b/>
          <w:i w:val="0"/>
        </w:rPr>
        <w:t>Aug 2015 – May 2018</w:t>
      </w:r>
      <w:r>
        <w:rPr>
          <w:i w:val="0"/>
        </w:rPr>
        <w:t xml:space="preserve"> </w:t>
      </w:r>
    </w:p>
    <w:p w14:paraId="2678866D" w14:textId="77777777" w:rsidR="00605603" w:rsidRDefault="00605603" w:rsidP="00605603">
      <w:pPr>
        <w:numPr>
          <w:ilvl w:val="0"/>
          <w:numId w:val="1"/>
        </w:numPr>
        <w:spacing w:after="37"/>
        <w:ind w:hanging="360"/>
        <w:jc w:val="both"/>
      </w:pPr>
      <w:r w:rsidRPr="00224706">
        <w:t>Developed</w:t>
      </w:r>
      <w:r>
        <w:t xml:space="preserve"> </w:t>
      </w:r>
      <w:r w:rsidRPr="00224706">
        <w:t xml:space="preserve">ETL </w:t>
      </w:r>
      <w:r>
        <w:t>M</w:t>
      </w:r>
      <w:r w:rsidRPr="00224706">
        <w:t>appings using</w:t>
      </w:r>
      <w:r>
        <w:t xml:space="preserve"> Netezza SQL</w:t>
      </w:r>
      <w:r w:rsidRPr="00224706">
        <w:t xml:space="preserve"> to extract the data fro</w:t>
      </w:r>
      <w:r>
        <w:t xml:space="preserve">m unstructured data and transformed it </w:t>
      </w:r>
      <w:r w:rsidRPr="00224706">
        <w:t>to the Staging area, EDW and then to the Data Marts</w:t>
      </w:r>
      <w:r>
        <w:t xml:space="preserve"> (OLAP DB) for approximately 10,000 records.</w:t>
      </w:r>
    </w:p>
    <w:p w14:paraId="78C9CBD3" w14:textId="77777777" w:rsidR="00605603" w:rsidRDefault="00605603" w:rsidP="00605603">
      <w:pPr>
        <w:numPr>
          <w:ilvl w:val="0"/>
          <w:numId w:val="1"/>
        </w:numPr>
        <w:spacing w:after="37"/>
        <w:ind w:hanging="360"/>
        <w:jc w:val="both"/>
      </w:pPr>
      <w:r>
        <w:t xml:space="preserve">Designed 167 SQL QA queries </w:t>
      </w:r>
      <w:r w:rsidRPr="00867475">
        <w:t xml:space="preserve">from </w:t>
      </w:r>
      <w:r>
        <w:t>s</w:t>
      </w:r>
      <w:r w:rsidRPr="00867475">
        <w:t xml:space="preserve">ource to target tables based on transformation rules </w:t>
      </w:r>
      <w:r>
        <w:t>and</w:t>
      </w:r>
      <w:r w:rsidRPr="00867475">
        <w:t xml:space="preserve"> lookup tables</w:t>
      </w:r>
      <w:r>
        <w:t xml:space="preserve"> comparing business and production data with efficiency of 99%.</w:t>
      </w:r>
    </w:p>
    <w:p w14:paraId="709D61C0" w14:textId="77777777" w:rsidR="00FA7BA9" w:rsidRDefault="00F45535" w:rsidP="00B04924">
      <w:pPr>
        <w:pStyle w:val="Heading2"/>
        <w:tabs>
          <w:tab w:val="center" w:pos="5041"/>
        </w:tabs>
        <w:ind w:left="-15" w:firstLine="0"/>
        <w:jc w:val="both"/>
      </w:pPr>
      <w:r>
        <w:t xml:space="preserve"> </w:t>
      </w:r>
      <w:r w:rsidR="001474D0">
        <w:t xml:space="preserve">(II) Data Analyst– Client, DELL-EMC (Bangalore, India) </w:t>
      </w:r>
      <w:r w:rsidR="001474D0">
        <w:tab/>
        <w:t xml:space="preserve"> </w:t>
      </w:r>
    </w:p>
    <w:p w14:paraId="60BBE594" w14:textId="77777777" w:rsidR="00FA7BA9" w:rsidRDefault="001474D0" w:rsidP="002E6049">
      <w:pPr>
        <w:numPr>
          <w:ilvl w:val="0"/>
          <w:numId w:val="1"/>
        </w:numPr>
        <w:spacing w:after="0"/>
        <w:ind w:hanging="360"/>
        <w:jc w:val="both"/>
      </w:pPr>
      <w:r>
        <w:t xml:space="preserve">Analyzed dataset in MS Excel and </w:t>
      </w:r>
      <w:r w:rsidR="00D16E42">
        <w:t>c</w:t>
      </w:r>
      <w:r w:rsidR="00D16E42" w:rsidRPr="00D16E42">
        <w:t>ollaborat</w:t>
      </w:r>
      <w:r w:rsidR="00D16E42">
        <w:t>ed</w:t>
      </w:r>
      <w:r w:rsidR="00D16E42" w:rsidRPr="00D16E42">
        <w:t xml:space="preserve"> with Automation, Finance, Accounting, and IT Operations to gather and prioritize their business requirements</w:t>
      </w:r>
      <w:r w:rsidR="00D16E42">
        <w:rPr>
          <w:rFonts w:ascii="Segoe UI" w:hAnsi="Segoe UI" w:cs="Segoe UI"/>
          <w:sz w:val="21"/>
          <w:szCs w:val="21"/>
          <w:shd w:val="clear" w:color="auto" w:fill="FFFFFF"/>
        </w:rPr>
        <w:t xml:space="preserve"> for Dell</w:t>
      </w:r>
      <w:r w:rsidR="00E97F05">
        <w:rPr>
          <w:rFonts w:ascii="Segoe UI" w:hAnsi="Segoe UI" w:cs="Segoe UI"/>
          <w:sz w:val="21"/>
          <w:szCs w:val="21"/>
          <w:shd w:val="clear" w:color="auto" w:fill="FFFFFF"/>
        </w:rPr>
        <w:t>’s</w:t>
      </w:r>
      <w:r w:rsidR="00D16E42" w:rsidRPr="00D16E4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931AA">
        <w:rPr>
          <w:rFonts w:ascii="Segoe UI" w:hAnsi="Segoe UI" w:cs="Segoe UI"/>
          <w:sz w:val="21"/>
          <w:szCs w:val="21"/>
          <w:shd w:val="clear" w:color="auto" w:fill="FFFFFF"/>
        </w:rPr>
        <w:t>P</w:t>
      </w:r>
      <w:r w:rsidR="00D16E42" w:rsidRPr="00D16E42">
        <w:rPr>
          <w:rFonts w:ascii="Segoe UI" w:hAnsi="Segoe UI" w:cs="Segoe UI"/>
          <w:sz w:val="21"/>
          <w:szCs w:val="21"/>
          <w:shd w:val="clear" w:color="auto" w:fill="FFFFFF"/>
        </w:rPr>
        <w:t>urchas</w:t>
      </w:r>
      <w:r w:rsidR="006931AA">
        <w:rPr>
          <w:rFonts w:ascii="Segoe UI" w:hAnsi="Segoe UI" w:cs="Segoe UI"/>
          <w:sz w:val="21"/>
          <w:szCs w:val="21"/>
          <w:shd w:val="clear" w:color="auto" w:fill="FFFFFF"/>
        </w:rPr>
        <w:t>ing and Sales</w:t>
      </w:r>
      <w:r w:rsidR="00D16E42" w:rsidRPr="00D16E42">
        <w:rPr>
          <w:rFonts w:ascii="Segoe UI" w:hAnsi="Segoe UI" w:cs="Segoe UI"/>
          <w:sz w:val="21"/>
          <w:szCs w:val="21"/>
          <w:shd w:val="clear" w:color="auto" w:fill="FFFFFF"/>
        </w:rPr>
        <w:t xml:space="preserve"> order system</w:t>
      </w:r>
      <w:r w:rsidR="00434B56" w:rsidRPr="00434B56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FF069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23634F16" w14:textId="77777777" w:rsidR="0095071A" w:rsidRDefault="0095071A" w:rsidP="002E6049">
      <w:pPr>
        <w:spacing w:after="0"/>
        <w:ind w:left="720" w:firstLine="0"/>
        <w:jc w:val="both"/>
      </w:pPr>
    </w:p>
    <w:p w14:paraId="33DDBD2F" w14:textId="77777777" w:rsidR="00BE7119" w:rsidRDefault="001474D0" w:rsidP="002E6049">
      <w:pPr>
        <w:pStyle w:val="Heading1"/>
        <w:ind w:left="-5"/>
        <w:jc w:val="both"/>
      </w:pPr>
      <w:r>
        <w:t xml:space="preserve">ACADEMIC PROJECT  </w:t>
      </w:r>
    </w:p>
    <w:p w14:paraId="5CAF84C5" w14:textId="77777777" w:rsidR="009E473D" w:rsidRDefault="009E473D" w:rsidP="00B04924">
      <w:pPr>
        <w:jc w:val="both"/>
      </w:pPr>
      <w:r w:rsidRPr="00BE7119">
        <w:rPr>
          <w:b/>
        </w:rPr>
        <w:t>C</w:t>
      </w:r>
      <w:r>
        <w:rPr>
          <w:b/>
        </w:rPr>
        <w:t xml:space="preserve">loud Technologies, </w:t>
      </w:r>
      <w:r w:rsidRPr="00417D93">
        <w:t>Cloud Computing</w:t>
      </w:r>
      <w:r w:rsidR="004C2A5C">
        <w:t xml:space="preserve"> (</w:t>
      </w:r>
      <w:proofErr w:type="gramStart"/>
      <w:r w:rsidR="004C2A5C">
        <w:t xml:space="preserve">AWS) </w:t>
      </w:r>
      <w:r w:rsidRPr="00417D93">
        <w:rPr>
          <w:b/>
        </w:rPr>
        <w:t xml:space="preserve">  </w:t>
      </w:r>
      <w:proofErr w:type="gramEnd"/>
      <w:r w:rsidRPr="00417D93">
        <w:rPr>
          <w:b/>
        </w:rPr>
        <w:t xml:space="preserve">                                                                                     </w:t>
      </w:r>
      <w:r w:rsidR="008E21FA">
        <w:rPr>
          <w:b/>
        </w:rPr>
        <w:t xml:space="preserve"> </w:t>
      </w:r>
      <w:r>
        <w:rPr>
          <w:b/>
        </w:rPr>
        <w:t>Aug</w:t>
      </w:r>
      <w:r w:rsidRPr="00BE7119">
        <w:rPr>
          <w:b/>
        </w:rPr>
        <w:t xml:space="preserve"> 201</w:t>
      </w:r>
      <w:r>
        <w:rPr>
          <w:b/>
        </w:rPr>
        <w:t>9</w:t>
      </w:r>
      <w:r w:rsidRPr="00BE7119">
        <w:rPr>
          <w:b/>
        </w:rPr>
        <w:t xml:space="preserve"> – </w:t>
      </w:r>
      <w:r w:rsidR="0037789E">
        <w:rPr>
          <w:b/>
        </w:rPr>
        <w:t>Present</w:t>
      </w:r>
      <w:r>
        <w:t xml:space="preserve"> </w:t>
      </w:r>
    </w:p>
    <w:p w14:paraId="54856B75" w14:textId="77777777" w:rsidR="009E473D" w:rsidRPr="00417D93" w:rsidRDefault="009E473D" w:rsidP="00B04924">
      <w:pPr>
        <w:numPr>
          <w:ilvl w:val="0"/>
          <w:numId w:val="5"/>
        </w:numPr>
        <w:spacing w:after="0"/>
        <w:ind w:left="631" w:hanging="360"/>
        <w:jc w:val="both"/>
      </w:pPr>
      <w:r>
        <w:t xml:space="preserve">Using </w:t>
      </w:r>
      <w:r w:rsidRPr="00417D93">
        <w:t>AWS Cloud</w:t>
      </w:r>
      <w:r>
        <w:t xml:space="preserve"> </w:t>
      </w:r>
      <w:r w:rsidRPr="00417D93">
        <w:t>formation buil</w:t>
      </w:r>
      <w:r w:rsidR="0037789E">
        <w:t>ding</w:t>
      </w:r>
      <w:r w:rsidRPr="00417D93">
        <w:t xml:space="preserve"> a public cloud including a production Webserver.</w:t>
      </w:r>
    </w:p>
    <w:p w14:paraId="1D7844F1" w14:textId="77777777" w:rsidR="009E473D" w:rsidRPr="00417D93" w:rsidRDefault="009E473D" w:rsidP="00B04924">
      <w:pPr>
        <w:numPr>
          <w:ilvl w:val="0"/>
          <w:numId w:val="5"/>
        </w:numPr>
        <w:spacing w:after="0"/>
        <w:ind w:left="631" w:hanging="360"/>
        <w:jc w:val="both"/>
      </w:pPr>
      <w:r w:rsidRPr="00417D93">
        <w:t>Simulat</w:t>
      </w:r>
      <w:r w:rsidR="0037789E">
        <w:t>ing</w:t>
      </w:r>
      <w:r w:rsidRPr="00417D93">
        <w:t xml:space="preserve"> an Internet invasion into the webserver</w:t>
      </w:r>
      <w:r>
        <w:t xml:space="preserve">, </w:t>
      </w:r>
      <w:r w:rsidRPr="00417D93">
        <w:t>compromising the EC2 instance.</w:t>
      </w:r>
    </w:p>
    <w:p w14:paraId="29F9986F" w14:textId="77777777" w:rsidR="009E473D" w:rsidRPr="009E473D" w:rsidRDefault="009E473D" w:rsidP="00B04924">
      <w:pPr>
        <w:numPr>
          <w:ilvl w:val="0"/>
          <w:numId w:val="5"/>
        </w:numPr>
        <w:spacing w:after="0"/>
        <w:ind w:left="631" w:hanging="360"/>
        <w:jc w:val="both"/>
      </w:pPr>
      <w:r>
        <w:t>Integrat</w:t>
      </w:r>
      <w:r w:rsidR="0037789E">
        <w:t>ing</w:t>
      </w:r>
      <w:r>
        <w:t xml:space="preserve"> </w:t>
      </w:r>
      <w:r w:rsidRPr="00417D93">
        <w:t>AWS cloud security services</w:t>
      </w:r>
      <w:r w:rsidR="00730A1C">
        <w:t xml:space="preserve"> for </w:t>
      </w:r>
      <w:r w:rsidRPr="00417D93">
        <w:t>automatically notif</w:t>
      </w:r>
      <w:r w:rsidR="00730A1C">
        <w:t>ying</w:t>
      </w:r>
      <w:r>
        <w:t xml:space="preserve"> </w:t>
      </w:r>
      <w:r w:rsidRPr="00417D93">
        <w:t>security team</w:t>
      </w:r>
      <w:r w:rsidR="00730A1C">
        <w:t xml:space="preserve"> via email to take action</w:t>
      </w:r>
      <w:r w:rsidR="007501F1">
        <w:t>s.</w:t>
      </w:r>
    </w:p>
    <w:p w14:paraId="6759ADB8" w14:textId="77777777" w:rsidR="00BE7119" w:rsidRDefault="00BE7119" w:rsidP="00B04924">
      <w:pPr>
        <w:spacing w:after="33"/>
        <w:ind w:left="-5"/>
        <w:jc w:val="both"/>
      </w:pPr>
      <w:r>
        <w:rPr>
          <w:b/>
        </w:rPr>
        <w:t>Mobile Application for Bank,</w:t>
      </w:r>
      <w:r>
        <w:t xml:space="preserve"> Agile Project Management                                                                     </w:t>
      </w:r>
      <w:r w:rsidR="00001F39">
        <w:rPr>
          <w:b/>
        </w:rPr>
        <w:t>June</w:t>
      </w:r>
      <w:r>
        <w:rPr>
          <w:b/>
        </w:rPr>
        <w:t xml:space="preserve"> 2019</w:t>
      </w:r>
      <w:r w:rsidR="00001F39">
        <w:rPr>
          <w:b/>
        </w:rPr>
        <w:t xml:space="preserve"> – July 2019</w:t>
      </w:r>
    </w:p>
    <w:p w14:paraId="766A4C0C" w14:textId="77777777" w:rsidR="00BE7119" w:rsidRDefault="00BE7119" w:rsidP="00B04924">
      <w:pPr>
        <w:numPr>
          <w:ilvl w:val="0"/>
          <w:numId w:val="5"/>
        </w:numPr>
        <w:ind w:left="631" w:hanging="360"/>
        <w:jc w:val="both"/>
      </w:pPr>
      <w:r>
        <w:t>Developed a Scrum project</w:t>
      </w:r>
      <w:r w:rsidR="00DF3BCC">
        <w:t xml:space="preserve"> by</w:t>
      </w:r>
      <w:r>
        <w:t xml:space="preserve"> building Project Charter, Product Backlog, Product Release Plan, </w:t>
      </w:r>
      <w:r w:rsidR="00DF3BCC">
        <w:t>S</w:t>
      </w:r>
      <w:r>
        <w:t>print</w:t>
      </w:r>
      <w:r w:rsidR="00DF3BCC" w:rsidRPr="00DF3BCC">
        <w:t xml:space="preserve"> </w:t>
      </w:r>
      <w:r w:rsidR="00DF3BCC">
        <w:t>Planning</w:t>
      </w:r>
      <w:r>
        <w:t>, implementing in JIRA and CONFLUENECE and preparing Gantt Chart in MS Project for each Activity.</w:t>
      </w:r>
    </w:p>
    <w:p w14:paraId="66F47140" w14:textId="77777777" w:rsidR="00FA7BA9" w:rsidRDefault="001474D0" w:rsidP="00B04924">
      <w:pPr>
        <w:pStyle w:val="Heading1"/>
        <w:tabs>
          <w:tab w:val="center" w:pos="5041"/>
          <w:tab w:val="center" w:pos="5761"/>
          <w:tab w:val="right" w:pos="10493"/>
        </w:tabs>
        <w:ind w:left="-15" w:firstLine="0"/>
        <w:jc w:val="both"/>
      </w:pPr>
      <w:r>
        <w:t xml:space="preserve">Airbnb Data Analysis, </w:t>
      </w:r>
      <w:r>
        <w:rPr>
          <w:b w:val="0"/>
        </w:rPr>
        <w:t>Business Analytics with SAS</w:t>
      </w:r>
      <w:r>
        <w:t xml:space="preserve"> </w:t>
      </w:r>
      <w:r>
        <w:tab/>
        <w:t xml:space="preserve"> </w:t>
      </w:r>
      <w:r>
        <w:tab/>
        <w:t xml:space="preserve"> </w:t>
      </w:r>
      <w:r w:rsidR="001B2AE3">
        <w:t xml:space="preserve">                                                                   Aug 2018 – Dec 2018</w:t>
      </w:r>
      <w:r>
        <w:tab/>
        <w:t xml:space="preserve">                             </w:t>
      </w:r>
      <w:r w:rsidR="001B2AE3">
        <w:t xml:space="preserve">  </w:t>
      </w:r>
      <w:r>
        <w:t xml:space="preserve"> </w:t>
      </w:r>
    </w:p>
    <w:p w14:paraId="4AA99F0F" w14:textId="77777777" w:rsidR="00FA7BA9" w:rsidRDefault="001474D0" w:rsidP="00B04924">
      <w:pPr>
        <w:numPr>
          <w:ilvl w:val="0"/>
          <w:numId w:val="5"/>
        </w:numPr>
        <w:spacing w:after="0"/>
        <w:ind w:left="631" w:hanging="360"/>
        <w:jc w:val="both"/>
      </w:pPr>
      <w:r>
        <w:t xml:space="preserve">Implementation of data mining techniques to gain insights in business, helping Airbnb to rise in the market. </w:t>
      </w:r>
    </w:p>
    <w:p w14:paraId="6847D11F" w14:textId="77777777" w:rsidR="00FA7BA9" w:rsidRDefault="001474D0" w:rsidP="00B04924">
      <w:pPr>
        <w:numPr>
          <w:ilvl w:val="0"/>
          <w:numId w:val="5"/>
        </w:numPr>
        <w:spacing w:after="0"/>
        <w:ind w:left="631" w:hanging="360"/>
        <w:jc w:val="both"/>
      </w:pPr>
      <w:r>
        <w:t>Built Models using Decision tree, Neural Networks, Logistic Regression to analyze KPI’s behind the determination of price of a room for the new hosts and predicted about 19% profit.</w:t>
      </w:r>
    </w:p>
    <w:p w14:paraId="262E87D3" w14:textId="77777777" w:rsidR="00384860" w:rsidRDefault="00384860" w:rsidP="00384860">
      <w:pPr>
        <w:pStyle w:val="Heading1"/>
        <w:ind w:left="-5"/>
      </w:pPr>
      <w:r>
        <w:t xml:space="preserve">Statistical Analysis using EXCEL                                                                                                                  Aug 2018 – Sept 2018 </w:t>
      </w:r>
    </w:p>
    <w:p w14:paraId="621D8344" w14:textId="77777777" w:rsidR="00D512D0" w:rsidRDefault="00384860" w:rsidP="00384860">
      <w:pPr>
        <w:spacing w:after="0"/>
        <w:ind w:left="-15" w:firstLine="271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Evaluated sample data set using outlier analysis, boxplots, V-lookup, Chi-square, Normal and T-Distribution. </w:t>
      </w:r>
    </w:p>
    <w:sectPr w:rsidR="00D512D0" w:rsidSect="00973A28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1CC"/>
    <w:multiLevelType w:val="hybridMultilevel"/>
    <w:tmpl w:val="4E72D74A"/>
    <w:lvl w:ilvl="0" w:tplc="E47C1BE8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DE45F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A78F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88AC1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EE384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8D4D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1273E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E2E7A4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98B76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F09EE"/>
    <w:multiLevelType w:val="hybridMultilevel"/>
    <w:tmpl w:val="4DBC8D70"/>
    <w:lvl w:ilvl="0" w:tplc="A9E05FFC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96BC3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827F7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F291FA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F4AF3A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FE9D98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F40F24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298BC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B29C34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CE290F"/>
    <w:multiLevelType w:val="hybridMultilevel"/>
    <w:tmpl w:val="A482A4E2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C2D50"/>
    <w:multiLevelType w:val="hybridMultilevel"/>
    <w:tmpl w:val="0CB03BE4"/>
    <w:lvl w:ilvl="0" w:tplc="F98040B4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FA434C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9835FC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CE0464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6676E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331E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6773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1E7340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9A7B5C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C6DAE"/>
    <w:multiLevelType w:val="hybridMultilevel"/>
    <w:tmpl w:val="18FE29F6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75DB1"/>
    <w:multiLevelType w:val="hybridMultilevel"/>
    <w:tmpl w:val="14626390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8F4EC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6CA45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226EB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44D2AC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447D2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250D6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CDF48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473A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275791"/>
    <w:multiLevelType w:val="hybridMultilevel"/>
    <w:tmpl w:val="484025E2"/>
    <w:lvl w:ilvl="0" w:tplc="B52011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DECD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664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8DF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84C4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4603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260D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1AF3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C2E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8871689">
    <w:abstractNumId w:val="6"/>
  </w:num>
  <w:num w:numId="2" w16cid:durableId="2105225064">
    <w:abstractNumId w:val="3"/>
  </w:num>
  <w:num w:numId="3" w16cid:durableId="97990364">
    <w:abstractNumId w:val="1"/>
  </w:num>
  <w:num w:numId="4" w16cid:durableId="1151630061">
    <w:abstractNumId w:val="5"/>
  </w:num>
  <w:num w:numId="5" w16cid:durableId="263193876">
    <w:abstractNumId w:val="0"/>
  </w:num>
  <w:num w:numId="6" w16cid:durableId="1881432293">
    <w:abstractNumId w:val="4"/>
  </w:num>
  <w:num w:numId="7" w16cid:durableId="2112125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A9"/>
    <w:rsid w:val="00001F39"/>
    <w:rsid w:val="00031B3C"/>
    <w:rsid w:val="00062E1F"/>
    <w:rsid w:val="00074DFE"/>
    <w:rsid w:val="0008255C"/>
    <w:rsid w:val="0008481E"/>
    <w:rsid w:val="000866DA"/>
    <w:rsid w:val="00093D2D"/>
    <w:rsid w:val="0009740F"/>
    <w:rsid w:val="000E1AD2"/>
    <w:rsid w:val="00130415"/>
    <w:rsid w:val="00135A97"/>
    <w:rsid w:val="001434ED"/>
    <w:rsid w:val="001474D0"/>
    <w:rsid w:val="001643A8"/>
    <w:rsid w:val="00183976"/>
    <w:rsid w:val="001B2AE3"/>
    <w:rsid w:val="001F5118"/>
    <w:rsid w:val="00224706"/>
    <w:rsid w:val="002247B7"/>
    <w:rsid w:val="0022733D"/>
    <w:rsid w:val="002314FA"/>
    <w:rsid w:val="00280884"/>
    <w:rsid w:val="00296BFE"/>
    <w:rsid w:val="002D0651"/>
    <w:rsid w:val="002D75F5"/>
    <w:rsid w:val="002E6049"/>
    <w:rsid w:val="00315D04"/>
    <w:rsid w:val="003249BF"/>
    <w:rsid w:val="00330DD7"/>
    <w:rsid w:val="003334FC"/>
    <w:rsid w:val="0033755C"/>
    <w:rsid w:val="0035006A"/>
    <w:rsid w:val="00353DDA"/>
    <w:rsid w:val="00363323"/>
    <w:rsid w:val="00367C4A"/>
    <w:rsid w:val="0037789E"/>
    <w:rsid w:val="00384860"/>
    <w:rsid w:val="003A71CB"/>
    <w:rsid w:val="003D0049"/>
    <w:rsid w:val="003E19E0"/>
    <w:rsid w:val="00403D71"/>
    <w:rsid w:val="00414573"/>
    <w:rsid w:val="00416EAC"/>
    <w:rsid w:val="00417D93"/>
    <w:rsid w:val="00432A75"/>
    <w:rsid w:val="00434B56"/>
    <w:rsid w:val="004371C7"/>
    <w:rsid w:val="004429A1"/>
    <w:rsid w:val="004719B8"/>
    <w:rsid w:val="004873F0"/>
    <w:rsid w:val="004A24AF"/>
    <w:rsid w:val="004A2505"/>
    <w:rsid w:val="004B047E"/>
    <w:rsid w:val="004C2A5C"/>
    <w:rsid w:val="004D4973"/>
    <w:rsid w:val="0052007F"/>
    <w:rsid w:val="005221A1"/>
    <w:rsid w:val="005431B8"/>
    <w:rsid w:val="00570AD2"/>
    <w:rsid w:val="00573BBB"/>
    <w:rsid w:val="005763CE"/>
    <w:rsid w:val="00585404"/>
    <w:rsid w:val="005E422F"/>
    <w:rsid w:val="00605603"/>
    <w:rsid w:val="006931AA"/>
    <w:rsid w:val="006B1123"/>
    <w:rsid w:val="006B28B3"/>
    <w:rsid w:val="006C050F"/>
    <w:rsid w:val="006C51ED"/>
    <w:rsid w:val="006E4DAD"/>
    <w:rsid w:val="006F2E27"/>
    <w:rsid w:val="006F5F5A"/>
    <w:rsid w:val="0070279F"/>
    <w:rsid w:val="00721B9A"/>
    <w:rsid w:val="00730A1C"/>
    <w:rsid w:val="007418C9"/>
    <w:rsid w:val="007501F1"/>
    <w:rsid w:val="0075110D"/>
    <w:rsid w:val="00795496"/>
    <w:rsid w:val="007D4832"/>
    <w:rsid w:val="00803207"/>
    <w:rsid w:val="0082216B"/>
    <w:rsid w:val="00836D6D"/>
    <w:rsid w:val="00856D05"/>
    <w:rsid w:val="00857227"/>
    <w:rsid w:val="00867475"/>
    <w:rsid w:val="0087171D"/>
    <w:rsid w:val="00881727"/>
    <w:rsid w:val="00881C24"/>
    <w:rsid w:val="008A54DB"/>
    <w:rsid w:val="008E21FA"/>
    <w:rsid w:val="00926E94"/>
    <w:rsid w:val="009351AC"/>
    <w:rsid w:val="0095071A"/>
    <w:rsid w:val="00954714"/>
    <w:rsid w:val="00965AA2"/>
    <w:rsid w:val="00973858"/>
    <w:rsid w:val="00973A28"/>
    <w:rsid w:val="0098024E"/>
    <w:rsid w:val="00981F0D"/>
    <w:rsid w:val="009A25AA"/>
    <w:rsid w:val="009B6A37"/>
    <w:rsid w:val="009E473D"/>
    <w:rsid w:val="009F26B2"/>
    <w:rsid w:val="00A15A68"/>
    <w:rsid w:val="00A21606"/>
    <w:rsid w:val="00A238A7"/>
    <w:rsid w:val="00A374B0"/>
    <w:rsid w:val="00A4296B"/>
    <w:rsid w:val="00A45C28"/>
    <w:rsid w:val="00A804AF"/>
    <w:rsid w:val="00A80F20"/>
    <w:rsid w:val="00AA0310"/>
    <w:rsid w:val="00AA7B6E"/>
    <w:rsid w:val="00AB4259"/>
    <w:rsid w:val="00AC4189"/>
    <w:rsid w:val="00AE3663"/>
    <w:rsid w:val="00B016C1"/>
    <w:rsid w:val="00B04924"/>
    <w:rsid w:val="00B055B2"/>
    <w:rsid w:val="00B44CC3"/>
    <w:rsid w:val="00B46C06"/>
    <w:rsid w:val="00B93C04"/>
    <w:rsid w:val="00BB2FCC"/>
    <w:rsid w:val="00BC1C63"/>
    <w:rsid w:val="00BD743E"/>
    <w:rsid w:val="00BE7119"/>
    <w:rsid w:val="00C10BD5"/>
    <w:rsid w:val="00C16A07"/>
    <w:rsid w:val="00C507A7"/>
    <w:rsid w:val="00CF267B"/>
    <w:rsid w:val="00D02E40"/>
    <w:rsid w:val="00D16E42"/>
    <w:rsid w:val="00D23EE7"/>
    <w:rsid w:val="00D512D0"/>
    <w:rsid w:val="00D65DA8"/>
    <w:rsid w:val="00D843DF"/>
    <w:rsid w:val="00DA1F35"/>
    <w:rsid w:val="00DB3507"/>
    <w:rsid w:val="00DF3BCC"/>
    <w:rsid w:val="00DF54E7"/>
    <w:rsid w:val="00E1005A"/>
    <w:rsid w:val="00E14784"/>
    <w:rsid w:val="00E34611"/>
    <w:rsid w:val="00E57AF4"/>
    <w:rsid w:val="00E804FF"/>
    <w:rsid w:val="00E82601"/>
    <w:rsid w:val="00E83ED7"/>
    <w:rsid w:val="00E928B2"/>
    <w:rsid w:val="00E97F05"/>
    <w:rsid w:val="00EA582C"/>
    <w:rsid w:val="00EB40F7"/>
    <w:rsid w:val="00EE19E5"/>
    <w:rsid w:val="00EF3FA0"/>
    <w:rsid w:val="00F26F25"/>
    <w:rsid w:val="00F42E92"/>
    <w:rsid w:val="00F45535"/>
    <w:rsid w:val="00F50225"/>
    <w:rsid w:val="00F60CD1"/>
    <w:rsid w:val="00F863F1"/>
    <w:rsid w:val="00FA60CD"/>
    <w:rsid w:val="00FA7BA9"/>
    <w:rsid w:val="00FB6331"/>
    <w:rsid w:val="00FC6795"/>
    <w:rsid w:val="00FF069F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9321"/>
  <w15:docId w15:val="{937C898B-7000-4496-A13B-085782BB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/>
      <w:ind w:left="10" w:hanging="10"/>
      <w:outlineLvl w:val="1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E7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utsav-meh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lauki-l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D90F3-BD7C-435F-B701-7131EE65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mehta</dc:creator>
  <cp:keywords/>
  <cp:lastModifiedBy>Dhaval Patel</cp:lastModifiedBy>
  <cp:revision>238</cp:revision>
  <dcterms:created xsi:type="dcterms:W3CDTF">2019-08-19T15:26:00Z</dcterms:created>
  <dcterms:modified xsi:type="dcterms:W3CDTF">2022-05-14T15:01:00Z</dcterms:modified>
</cp:coreProperties>
</file>