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/>
      </w:pPr>
      <w:r>
        <w:t>מדריך הכשרה לצוות התמיכה הטכנית – מערכות תחנות הדלק של רוזמן</w:t>
      </w:r>
    </w:p>
    <w:p>
      <w:pPr>
        <w:bidi/>
      </w:pPr>
      <w:r>
        <w:rPr>
          <w:sz w:val="22"/>
        </w:rPr>
        <w:t>&gt; המדריך מבוסס על שני סרטוני ההכשרה של צוות רוזמן:</w:t>
      </w:r>
    </w:p>
    <w:p>
      <w:pPr>
        <w:bidi/>
      </w:pPr>
      <w:r>
        <w:rPr>
          <w:sz w:val="22"/>
        </w:rPr>
        <w:t>&gt; - שיעור 1 – הכשרה רוזמן 04/08/26: https://youtu.be/jFv_du-uI2s</w:t>
      </w:r>
    </w:p>
    <w:p>
      <w:pPr>
        <w:bidi/>
      </w:pPr>
      <w:r>
        <w:rPr>
          <w:sz w:val="22"/>
        </w:rPr>
        <w:t>&gt; - שיעור 2 חלק א 5/8: https://youtu.be/lHZTqi5yvSg</w:t>
      </w:r>
    </w:p>
    <w:p>
      <w:pPr>
        <w:bidi/>
      </w:pPr>
      <w:r>
        <w:rPr>
          <w:sz w:val="22"/>
        </w:rPr>
        <w:t>&gt;</w:t>
      </w:r>
    </w:p>
    <w:p>
      <w:pPr>
        <w:bidi/>
      </w:pPr>
      <w:r>
        <w:rPr>
          <w:sz w:val="22"/>
        </w:rPr>
        <w:t>&gt; בכל נושא מצוינים תזמונים [MM:SS] להקלטת צילומי מסך המדגימים את השלבים. צילומי המסך מיועדים לשיבוץ בתוך החלק המתאים במדריך, במיקום שבו מופיע התזמון.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תוכן עניינים</w:t>
      </w:r>
    </w:p>
    <w:p>
      <w:pPr>
        <w:bidi/>
      </w:pPr>
      <w:r>
        <w:rPr>
          <w:sz w:val="22"/>
        </w:rPr>
        <w:t>1. [סקירה כללית](#סקירה-כללית)</w:t>
      </w:r>
    </w:p>
    <w:p>
      <w:pPr>
        <w:bidi/>
      </w:pPr>
      <w:r>
        <w:rPr>
          <w:sz w:val="22"/>
        </w:rPr>
        <w:t>2. [דרישות מוקדמות](#דרישות-מוקדמות)</w:t>
      </w:r>
    </w:p>
    <w:p>
      <w:pPr>
        <w:bidi/>
      </w:pPr>
      <w:r>
        <w:rPr>
          <w:sz w:val="22"/>
        </w:rPr>
        <w:t>3. [מדריך ראשי – שיעור 1](#מדריך-ראשי--שיעור-1)</w:t>
      </w:r>
    </w:p>
    <w:p>
      <w:pPr>
        <w:pStyle w:val="ListBullet"/>
        <w:bidi/>
      </w:pPr>
      <w:r>
        <w:rPr>
          <w:sz w:val="22"/>
        </w:rPr>
        <w:t>3.1 טיפול בהפרש במינוס</w:t>
      </w:r>
    </w:p>
    <w:p>
      <w:pPr>
        <w:pStyle w:val="ListBullet"/>
        <w:bidi/>
      </w:pPr>
      <w:r>
        <w:rPr>
          <w:sz w:val="22"/>
        </w:rPr>
        <w:t>3.2 מערכת ההתקנים (CVS) – קורים ואנטנות</w:t>
      </w:r>
    </w:p>
    <w:p>
      <w:pPr>
        <w:pStyle w:val="ListBullet"/>
        <w:bidi/>
      </w:pPr>
      <w:r>
        <w:rPr>
          <w:sz w:val="22"/>
        </w:rPr>
        <w:t>3.3 תוכנת ה-DDA</w:t>
      </w:r>
    </w:p>
    <w:p>
      <w:pPr>
        <w:pStyle w:val="ListBullet"/>
        <w:bidi/>
      </w:pPr>
      <w:r>
        <w:rPr>
          <w:sz w:val="22"/>
        </w:rPr>
        <w:t>3.4 קובץ הקונפיגורציה (station.json)</w:t>
      </w:r>
    </w:p>
    <w:p>
      <w:pPr>
        <w:pStyle w:val="ListBullet"/>
        <w:bidi/>
      </w:pPr>
      <w:r>
        <w:rPr>
          <w:sz w:val="22"/>
        </w:rPr>
        <w:t>3.5 הפוסים והקופות</w:t>
      </w:r>
    </w:p>
    <w:p>
      <w:pPr>
        <w:pStyle w:val="ListBullet"/>
        <w:bidi/>
      </w:pPr>
      <w:r>
        <w:rPr>
          <w:sz w:val="22"/>
        </w:rPr>
        <w:t>3.6 תוכנת ה-Station Config (התוכנה)</w:t>
      </w:r>
    </w:p>
    <w:p>
      <w:pPr>
        <w:pStyle w:val="ListBullet"/>
        <w:bidi/>
      </w:pPr>
      <w:r>
        <w:rPr>
          <w:sz w:val="22"/>
        </w:rPr>
        <w:t>3.7 הפרוקסי ושירותי המדיה</w:t>
      </w:r>
    </w:p>
    <w:p>
      <w:pPr>
        <w:bidi/>
      </w:pPr>
      <w:r>
        <w:rPr>
          <w:sz w:val="22"/>
        </w:rPr>
        <w:t>4. [מדריך ראשי – שיעור 2](#מדריך-ראשי--שיעור-2)</w:t>
      </w:r>
    </w:p>
    <w:p>
      <w:pPr>
        <w:pStyle w:val="ListBullet"/>
        <w:bidi/>
      </w:pPr>
      <w:r>
        <w:rPr>
          <w:sz w:val="22"/>
        </w:rPr>
        <w:t>4.1 כרטיסי התדלוק (קורים) ומספר ברזל</w:t>
      </w:r>
    </w:p>
    <w:p>
      <w:pPr>
        <w:pStyle w:val="ListBullet"/>
        <w:bidi/>
      </w:pPr>
      <w:r>
        <w:rPr>
          <w:sz w:val="22"/>
        </w:rPr>
        <w:t>4.2 קוד סודי (PIN)</w:t>
      </w:r>
    </w:p>
    <w:p>
      <w:pPr>
        <w:pStyle w:val="ListBullet"/>
        <w:bidi/>
      </w:pPr>
      <w:r>
        <w:rPr>
          <w:sz w:val="22"/>
        </w:rPr>
        <w:t>4.3 המסלקות ותוכנת ה-RFC</w:t>
      </w:r>
    </w:p>
    <w:p>
      <w:pPr>
        <w:pStyle w:val="ListBullet"/>
        <w:bidi/>
      </w:pPr>
      <w:r>
        <w:rPr>
          <w:sz w:val="22"/>
        </w:rPr>
        <w:t>4.4 קודי הסליקה</w:t>
      </w:r>
    </w:p>
    <w:p>
      <w:pPr>
        <w:pStyle w:val="ListBullet"/>
        <w:bidi/>
      </w:pPr>
      <w:r>
        <w:rPr>
          <w:sz w:val="22"/>
        </w:rPr>
        <w:t>4.5 מסלקת ה-TLS ומדיד המלאים</w:t>
      </w:r>
    </w:p>
    <w:p>
      <w:pPr>
        <w:pStyle w:val="ListBullet"/>
        <w:bidi/>
      </w:pPr>
      <w:r>
        <w:rPr>
          <w:sz w:val="22"/>
        </w:rPr>
        <w:t>4.6 מסלקת ה-DDA2</w:t>
      </w:r>
    </w:p>
    <w:p>
      <w:pPr>
        <w:pStyle w:val="ListBullet"/>
        <w:bidi/>
      </w:pPr>
      <w:r>
        <w:rPr>
          <w:sz w:val="22"/>
        </w:rPr>
        <w:t>4.7 סוגי הפוסים (EMV, M7 שמאל, נובה 55F, פוס נדיר)</w:t>
      </w:r>
    </w:p>
    <w:p>
      <w:pPr>
        <w:pStyle w:val="ListBullet"/>
        <w:bidi/>
      </w:pPr>
      <w:r>
        <w:rPr>
          <w:sz w:val="22"/>
        </w:rPr>
        <w:t>4.8 צריבת טרמינל M7</w:t>
      </w:r>
    </w:p>
    <w:p>
      <w:pPr>
        <w:pStyle w:val="ListBullet"/>
        <w:bidi/>
      </w:pPr>
      <w:r>
        <w:rPr>
          <w:sz w:val="22"/>
        </w:rPr>
        <w:t>4.9 מערכת הקריאות (Priority)</w:t>
      </w:r>
    </w:p>
    <w:p>
      <w:pPr>
        <w:bidi/>
      </w:pPr>
      <w:r>
        <w:rPr>
          <w:sz w:val="22"/>
        </w:rPr>
        <w:t>5. [טיפים ופתרון תקלות](#טיפים-ופתרון-תקלות)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סקירה כללית</w:t>
      </w:r>
    </w:p>
    <w:p>
      <w:pPr>
        <w:bidi/>
      </w:pPr>
      <w:r>
        <w:rPr>
          <w:sz w:val="22"/>
        </w:rPr>
        <w:t>הצוות הטכני של רוזמן נותן תמיכה מרחוק וטיפול בתקלות בתחנות דלק בכל הארץ. התחנות עובדות עם מערכת המחשוב של רוזמן, שמרכזת אליה את כל "המסלקות" – תוכנות חיצוניות שמחוברות לציוד בתחנה (משאבות, קוראים, אנטנות, יחידות מדיה, פוסים, מדיד מלאים ועוד).</w:t>
      </w:r>
    </w:p>
    <w:p>
      <w:pPr>
        <w:bidi/>
      </w:pPr>
      <w:r>
        <w:rPr>
          <w:sz w:val="22"/>
        </w:rPr>
        <w:t>המדריך מחולק לשני חלקים לפי שני סרטוני ההכשרה:</w:t>
      </w:r>
    </w:p>
    <w:p>
      <w:pPr>
        <w:pStyle w:val="ListBullet"/>
        <w:bidi/>
      </w:pPr>
      <w:r>
        <w:rPr>
          <w:sz w:val="22"/>
        </w:rPr>
        <w:t>שיעור 1 – היסודות: זרימת טיפול בהפרש במינוס, מערכת ההתקנים (CVS), תוכנת ה-DDA, קובץ הקונפיגורציה, הפוסים והקופות, כלי ה-Station Config, הפרוקסי ושירותי המדיה.</w:t>
      </w:r>
    </w:p>
    <w:p>
      <w:pPr>
        <w:pStyle w:val="ListBullet"/>
        <w:bidi/>
      </w:pPr>
      <w:r>
        <w:rPr>
          <w:sz w:val="22"/>
        </w:rPr>
        <w:t>שיעור 2 – הרחבה: כרטיסי תדלוק ומספר ברזל, קוד סודי, המסלקות ו-RFC, קודי סליקה, מסלקת TLS ומדיד המלאים, מסלקת DDA2, סוגי פוסים, צריבת טרמינל M7 ומערכת הקריאות.</w:t>
      </w:r>
    </w:p>
    <w:p>
      <w:pPr>
        <w:bidi/>
      </w:pPr>
      <w:r>
        <w:rPr>
          <w:sz w:val="22"/>
        </w:rPr>
        <w:t>&gt; שימו לב: שני השיעורים הם חלק מסדרת הכשרה ארוכה יותר. החומר הזה הוא ה"קצה המזלג" שנועד להתמודד איתו במשמרות הערב – יהיו המשכי הדרכות וחזרות בהמשך.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דרישות מוקדמות</w:t>
      </w:r>
    </w:p>
    <w:p>
      <w:pPr>
        <w:bidi/>
      </w:pPr>
      <w:r>
        <w:rPr>
          <w:sz w:val="22"/>
        </w:rPr>
        <w:t>כלים וגישה:</w:t>
      </w:r>
    </w:p>
    <w:p>
      <w:pPr>
        <w:pStyle w:val="ListBullet"/>
        <w:bidi/>
      </w:pPr>
      <w:r>
        <w:rPr>
          <w:sz w:val="22"/>
        </w:rPr>
        <w:t>חיבור לרשת הפנימית ולמחשבי התחנות (Remote Desktop – "שלט חדש למוקד").</w:t>
      </w:r>
    </w:p>
    <w:p>
      <w:pPr>
        <w:pStyle w:val="ListBullet"/>
        <w:bidi/>
      </w:pPr>
      <w:r>
        <w:rPr>
          <w:sz w:val="22"/>
        </w:rPr>
        <w:t>תוכנת ה-Station Config (התוכנה) – להצגת מבנה התחנה, בדיקות פינג, קוראים, מיכלים ומחירים.</w:t>
      </w:r>
    </w:p>
    <w:p>
      <w:pPr>
        <w:pStyle w:val="ListBullet"/>
        <w:bidi/>
      </w:pPr>
      <w:r>
        <w:rPr>
          <w:sz w:val="22"/>
        </w:rPr>
        <w:t>תוכנת Salamander (צלמנדר) – לפתיחת קבצי קונפיגורציה. כל פתיחת קובץ קונפיגורציה נעשית באמצעות F4.</w:t>
      </w:r>
    </w:p>
    <w:p>
      <w:pPr>
        <w:pStyle w:val="ListBullet"/>
        <w:bidi/>
      </w:pPr>
      <w:r>
        <w:rPr>
          <w:sz w:val="22"/>
        </w:rPr>
        <w:t>גישה לתיקיית ה-Data של התחנה – הקבצים RS, PS, QT ו-PFS.</w:t>
      </w:r>
    </w:p>
    <w:p>
      <w:pPr>
        <w:pStyle w:val="ListBullet"/>
        <w:bidi/>
      </w:pPr>
      <w:r>
        <w:rPr>
          <w:sz w:val="22"/>
        </w:rPr>
        <w:t>מחשב ניהול משימות (Task Manager) ו-Device Manager בכל מחשב תחנה.</w:t>
      </w:r>
    </w:p>
    <w:p>
      <w:pPr>
        <w:pStyle w:val="ListBullet"/>
        <w:bidi/>
      </w:pPr>
      <w:r>
        <w:rPr>
          <w:sz w:val="22"/>
        </w:rPr>
        <w:t>סיסמת מנהל זהה בכל המחשבים ובכל התחנות: רוזמן_טק (ללא h). אסור בתכלית האיסור למסור אותה לעובדי התחנה – רק לצרכים פנימיים של רוזמן.</w:t>
      </w:r>
    </w:p>
    <w:p>
      <w:pPr>
        <w:bidi/>
      </w:pPr>
      <w:r>
        <w:rPr>
          <w:sz w:val="22"/>
        </w:rPr>
        <w:t>הכנת צילומי המסך:</w:t>
      </w:r>
    </w:p>
    <w:p>
      <w:pPr>
        <w:pStyle w:val="ListBullet"/>
        <w:bidi/>
      </w:pPr>
      <w:r>
        <w:rPr>
          <w:sz w:val="22"/>
        </w:rPr>
        <w:t>לכל שלב במדריך מצוין תזמון [MM:SS] של הסרטון הרלוונטי. מומלץ לצלם מסך בזמן הצפייה ולהוסיף את התמונה בדיוק במיקום המסומן.</w:t>
      </w:r>
    </w:p>
    <w:p>
      <w:pPr>
        <w:bidi/>
      </w:pPr>
      <w:r>
        <w:rPr>
          <w:sz w:val="22"/>
        </w:rPr>
        <w:t>מילון מונחים בסיסי: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מונח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הסבר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תוכנה/מערכת חיצונית שמתממשקת למערכת של רוזמן (DDA, פוס, TLS, RFC ועוד)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קורה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מכשיר הקורא כרטיסי תדלוק המותקן במשאבה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אנטנה (RFU)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רכיב במשאבה שקורא את הכרטיס לצורך חיוב דרכנים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מספר ברזל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המספר הסידורי של קורה – 6 ספרות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דרכן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כרטיס תדלוק/אמצעי חיוב של חברת דלק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מדיד מלאים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מכשיר שמודד את כמות הדלק במיכלים התת-קרקעיים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יחידת מדיה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יחידת מכירה קטנה במשאבה/בפוס שמאפשרת קניית מוצרים וחיוב אשראי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קסל (מסופון אשראי)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טרמינל הסליקה של חברת נדיר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תחנה פנימית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תחנה פרטית שאינה פתוחה לציבור (אגד, מפעלים, קוקה-קולה)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תחנה ציבורית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תחנה שכל לקוח יכול לתדלק בה</w:t>
            </w:r>
          </w:p>
        </w:tc>
      </w:tr>
    </w:tbl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מדריך ראשי – שיעור 1</w:t>
      </w:r>
    </w:p>
    <w:p>
      <w:pPr>
        <w:pStyle w:val="Heading2"/>
        <w:bidi/>
      </w:pPr>
      <w:r>
        <w:rPr>
          <w:color w:val="3B7DD8"/>
        </w:rPr>
        <w:t>3.1 טיפול בהפרש במינוס</w:t>
      </w:r>
    </w:p>
    <w:p>
      <w:pPr>
        <w:bidi/>
      </w:pPr>
      <w:r>
        <w:rPr>
          <w:sz w:val="22"/>
        </w:rPr>
        <w:t>מתי פונים אלינו: הלקוח (או מנהל התחנה) מדווח שקיים "הפרש במינוס" – לקוח תדלק (למשל כ-20 ליטר, כ-163 ₪) ולא חויב, ולכן התחנה "מפסידה" כסף.</w:t>
      </w:r>
    </w:p>
    <w:p>
      <w:pPr>
        <w:bidi/>
      </w:pPr>
      <w:r>
        <w:rPr>
          <w:sz w:val="22"/>
        </w:rPr>
        <w:t>השלבים:</w:t>
      </w:r>
    </w:p>
    <w:p>
      <w:pPr>
        <w:bidi/>
      </w:pPr>
      <w:r>
        <w:rPr>
          <w:sz w:val="22"/>
        </w:rPr>
        <w:t>1. בדיקת המשמרת הבאה – כאשר יש מינוס, מסתכלים במשמרת שאחרי כדי לראות שהחיוב לא "נפל" אליה (לעיתים החיוב מגיע באיחור). [00:00:55]</w:t>
      </w:r>
    </w:p>
    <w:p>
      <w:pPr>
        <w:bidi/>
      </w:pPr>
      <w:r>
        <w:rPr>
          <w:sz w:val="22"/>
        </w:rPr>
        <w:t>2. פתיחת הלוגים של המשאבה – נכנסים לדף הלוגים של המשאבה הרלוונטית בזמן התקרית (בדוגמה: משאבה 7, שעה 1 בלילה). [00:01:50]</w:t>
      </w:r>
    </w:p>
    <w:p>
      <w:pPr>
        <w:bidi/>
      </w:pPr>
      <w:r>
        <w:rPr>
          <w:sz w:val="22"/>
        </w:rPr>
        <w:t>3. זיהוי קטיעת העסקה בהחלפת משמרת – רואים שהייתה סגירת משמרת (CLZ) בחצות; העסקה נקטעה כי פתחו החלפת משמרת ידנית באמצע הלילה. [00:02:23]</w:t>
      </w:r>
    </w:p>
    <w:p>
      <w:pPr>
        <w:bidi/>
      </w:pPr>
      <w:r>
        <w:rPr>
          <w:sz w:val="22"/>
        </w:rPr>
        <w:t>4. בדיקת גרסת ה-DDA – אם מופיע "Open open" זה אומר שהמערכת עלתה מחדש. [00:03:34]</w:t>
      </w:r>
    </w:p>
    <w:p>
      <w:pPr>
        <w:bidi/>
      </w:pPr>
      <w:r>
        <w:rPr>
          <w:sz w:val="22"/>
        </w:rPr>
        <w:t>5. מנגנון השחזור (Recovery) – קיים מנגנון בגרסה שבדרך כלל יודע לשחזר עסקאות שנקטעו. [00:04:15]</w:t>
      </w:r>
    </w:p>
    <w:p>
      <w:pPr>
        <w:bidi/>
      </w:pPr>
      <w:r>
        <w:rPr>
          <w:sz w:val="22"/>
        </w:rPr>
        <w:t>6. הבחנה חשובה – בדור אלון אין החלפת משמרת אוטומטית בחצות (שלא כמו בחברות אחרות), לכן הפרשים במינוס בדור אלון קשורים בדרך כלל לקטיעה ידנית. [00:04:43]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[00:00:00] – תחילת הדוגמה: דיווח על הפרש במינוס.</w:t>
      </w:r>
    </w:p>
    <w:p>
      <w:pPr>
        <w:pStyle w:val="ListBullet"/>
        <w:bidi/>
      </w:pPr>
      <w:r>
        <w:rPr>
          <w:sz w:val="22"/>
        </w:rPr>
        <w:t>[00:01:50] – מסך הלוגים של משאבה 7 עם העסקה הקטועה.</w:t>
      </w:r>
    </w:p>
    <w:p>
      <w:pPr>
        <w:pStyle w:val="ListBullet"/>
        <w:bidi/>
      </w:pPr>
      <w:r>
        <w:rPr>
          <w:sz w:val="22"/>
        </w:rPr>
        <w:t>[00:02:23] – חלון סגירת המשמרת (CLZ) בחצות.</w:t>
      </w:r>
    </w:p>
    <w:p>
      <w:pPr>
        <w:pStyle w:val="ListBullet"/>
        <w:bidi/>
      </w:pPr>
      <w:r>
        <w:rPr>
          <w:sz w:val="22"/>
        </w:rPr>
        <w:t>[00:04:15] – הסבר על מנגנון השחזור.</w:t>
      </w:r>
    </w:p>
    <w:p>
      <w:pPr>
        <w:pStyle w:val="ListBullet"/>
        <w:bidi/>
      </w:pPr>
      <w:r>
        <w:rPr>
          <w:sz w:val="22"/>
        </w:rPr>
        <w:t>[00:06:11] – סיכום זרימת העבודה של הפרש במינוס.</w:t>
      </w:r>
    </w:p>
    <w:p>
      <w:pPr>
        <w:pStyle w:val="Heading2"/>
        <w:bidi/>
      </w:pPr>
      <w:r>
        <w:rPr>
          <w:color w:val="3B7DD8"/>
        </w:rPr>
        <w:t>3.2 מערכת ההתקנים (CVS) – קורים ואנטנות</w:t>
      </w:r>
    </w:p>
    <w:p>
      <w:pPr>
        <w:pStyle w:val="ListBullet"/>
        <w:bidi/>
      </w:pPr>
      <w:r>
        <w:rPr>
          <w:sz w:val="22"/>
        </w:rPr>
        <w:t>מה זה CVS: מערכת שמראה לנו את הפעילות של הקורים (קוראי הכרטיסים) והאנטנות בתחנה. [00:07:41]</w:t>
      </w:r>
    </w:p>
    <w:p>
      <w:pPr>
        <w:pStyle w:val="ListBullet"/>
        <w:bidi/>
      </w:pPr>
      <w:r>
        <w:rPr>
          <w:sz w:val="22"/>
        </w:rPr>
        <w:t>תפקיד האנטנה: קריאת כרטיס התדלוק לצורך חיוב דרכנים. [00:11:51]</w:t>
      </w:r>
    </w:p>
    <w:p>
      <w:pPr>
        <w:pStyle w:val="ListBullet"/>
        <w:bidi/>
      </w:pPr>
      <w:r>
        <w:rPr>
          <w:sz w:val="22"/>
        </w:rPr>
        <w:t>טווח קליטה: לאנטנה יש טווח מטרים; אנטנה "באדום" על משאבות 7–8 לא בהכרח תשבית את משאבה 1 אם יש מספיק מרווח. [00:12:01]</w:t>
      </w:r>
    </w:p>
    <w:p>
      <w:pPr>
        <w:pStyle w:val="ListBullet"/>
        <w:bidi/>
      </w:pPr>
      <w:r>
        <w:rPr>
          <w:sz w:val="22"/>
        </w:rPr>
        <w:t>חשוב להבין: אנטנה קיימת רק במשאבות, לא בכל המחשירים. לא חייב להיות בכל משאבה – בתחנות קטנות מספיק אנטנה אחת עם רדיוס גדול. [00:16:07]</w:t>
      </w:r>
    </w:p>
    <w:p>
      <w:pPr>
        <w:pStyle w:val="ListBullet"/>
        <w:bidi/>
      </w:pPr>
      <w:r>
        <w:rPr>
          <w:sz w:val="22"/>
        </w:rPr>
        <w:t>יחידת גיבוי ("ויקאל"): בכל תחנה יש יחידת גיבוי שתומכת בכל האנטנות – אם אנטנה לא עובדת, היא יודעת להחליף אותה. אם גם הגיבוי לא עובד, לא משנה כמה אנטנות ירוקות – לא תהיה קריאת כרטיסים. [00:17:06]</w:t>
      </w:r>
    </w:p>
    <w:p>
      <w:pPr>
        <w:pStyle w:val="ListBullet"/>
        <w:bidi/>
      </w:pPr>
      <w:r>
        <w:rPr>
          <w:sz w:val="22"/>
        </w:rPr>
        <w:t>בתצוגה: מבדילים בין אנטנות לבין קוראים; ה-CVS בודק את "החיים" של כל רכיב (אנטנות, DDA, יחידות מדיה, פוסים, משאבות). [00:55:26]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[00:07:41] – מסך מערכת ההתקנים (CVS) הראשי.</w:t>
      </w:r>
    </w:p>
    <w:p>
      <w:pPr>
        <w:pStyle w:val="ListBullet"/>
        <w:bidi/>
      </w:pPr>
      <w:r>
        <w:rPr>
          <w:sz w:val="22"/>
        </w:rPr>
        <w:t>[00:12:01] – אנטנה באדום עם הסבר על הטווח.</w:t>
      </w:r>
    </w:p>
    <w:p>
      <w:pPr>
        <w:pStyle w:val="ListBullet"/>
        <w:bidi/>
      </w:pPr>
      <w:r>
        <w:rPr>
          <w:sz w:val="22"/>
        </w:rPr>
        <w:t>[00:13:27] – זיהוי RFU = אנטנה.</w:t>
      </w:r>
    </w:p>
    <w:p>
      <w:pPr>
        <w:pStyle w:val="ListBullet"/>
        <w:bidi/>
      </w:pPr>
      <w:r>
        <w:rPr>
          <w:sz w:val="22"/>
        </w:rPr>
        <w:t>[00:17:06] – יחידת הגיבוי ("ויקאל") שלוש הקוראים + הגיבוי.</w:t>
      </w:r>
    </w:p>
    <w:p>
      <w:pPr>
        <w:pStyle w:val="ListBullet"/>
        <w:bidi/>
      </w:pPr>
      <w:r>
        <w:rPr>
          <w:sz w:val="22"/>
        </w:rPr>
        <w:t>[01:13:23] – תרגיל זיהוי: משאבה לא עובדת → בדיקת אנטנה (RFU).</w:t>
      </w:r>
    </w:p>
    <w:p>
      <w:pPr>
        <w:pStyle w:val="Heading2"/>
        <w:bidi/>
      </w:pPr>
      <w:r>
        <w:rPr>
          <w:color w:val="3B7DD8"/>
        </w:rPr>
        <w:t>3.3 תוכנת ה-DDA</w:t>
      </w:r>
    </w:p>
    <w:p>
      <w:pPr>
        <w:pStyle w:val="ListBullet"/>
        <w:bidi/>
      </w:pPr>
      <w:r>
        <w:rPr>
          <w:sz w:val="22"/>
        </w:rPr>
        <w:t>מה זה: התוכנה שמתחברת למחשבי המשאבות ומנהלת אותם (לכל שתי משאבות יש מחשב/מוח משותף – "זוג").</w:t>
      </w:r>
    </w:p>
    <w:p>
      <w:pPr>
        <w:pStyle w:val="ListBullet"/>
        <w:bidi/>
      </w:pPr>
      <w:r>
        <w:rPr>
          <w:sz w:val="22"/>
        </w:rPr>
        <w:t>החייאה של משאבה תקועה: יש תוכנה בשם prog DDA שמבצעת "צריבה" – חידוש פעילות לכל מה שחובר ל-DDA. [00:08:50]</w:t>
      </w:r>
    </w:p>
    <w:p>
      <w:pPr>
        <w:pStyle w:val="ListBullet"/>
        <w:bidi/>
      </w:pPr>
      <w:r>
        <w:rPr>
          <w:sz w:val="22"/>
        </w:rPr>
        <w:t>גרסה: תמיד בוחרים GD 3.4.4 – הגרסה האחרונה והחדשה ביותר. [00:09:28]</w:t>
      </w:r>
    </w:p>
    <w:p>
      <w:pPr>
        <w:pStyle w:val="ListBullet"/>
        <w:bidi/>
      </w:pPr>
      <w:r>
        <w:rPr>
          <w:sz w:val="22"/>
        </w:rPr>
        <w:t>חיבור: תמיד בוחרים TCP (אם לא בוחרים TCP זה לא יעבוד). מהחיבור נוצר לוג; הולכים ללוג ורואים אם הדיבור עם המחשב הצליח. [00:10:52]</w:t>
      </w:r>
    </w:p>
    <w:p>
      <w:pPr>
        <w:pStyle w:val="ListBullet"/>
        <w:bidi/>
      </w:pPr>
      <w:r>
        <w:rPr>
          <w:sz w:val="22"/>
        </w:rPr>
        <w:t>פעולות בסיסיות: החיבור הולך ל-DDA, עושים get (רואים את הגרסה), עושים reset. [00:11:08]</w:t>
      </w:r>
    </w:p>
    <w:p>
      <w:pPr>
        <w:pStyle w:val="ListBullet"/>
        <w:bidi/>
      </w:pPr>
      <w:r>
        <w:rPr>
          <w:sz w:val="22"/>
        </w:rPr>
        <w:t>כתובות IP: בכל תחנה יש טווח קבוע; .254 בדרך כלל מודם בזק, .1 מתג (switch) של רוזמן, ושאר הכתובות בטווח 192.168.0.xxx. [00:09:33]</w:t>
      </w:r>
    </w:p>
    <w:p>
      <w:pPr>
        <w:pStyle w:val="ListBullet"/>
        <w:bidi/>
      </w:pPr>
      <w:r>
        <w:rPr>
          <w:sz w:val="22"/>
        </w:rPr>
        <w:t>שיוך משאבות: כל זוג משאבות חולק כתובת אחת (Address) ויש לו שני צדדים (Side 0 / Side 1). משאבה חד-צדדית יכולה להיות עם צד אחד בלבד.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[00:08:50] – חלון תוכנת prog DDA.</w:t>
      </w:r>
    </w:p>
    <w:p>
      <w:pPr>
        <w:pStyle w:val="ListBullet"/>
        <w:bidi/>
      </w:pPr>
      <w:r>
        <w:rPr>
          <w:sz w:val="22"/>
        </w:rPr>
        <w:t>[00:09:28] – בחירת גרסת GD 3.4.4.</w:t>
      </w:r>
    </w:p>
    <w:p>
      <w:pPr>
        <w:pStyle w:val="ListBullet"/>
        <w:bidi/>
      </w:pPr>
      <w:r>
        <w:rPr>
          <w:sz w:val="22"/>
        </w:rPr>
        <w:t>[00:10:52] – בחירת TCP והלוג.</w:t>
      </w:r>
    </w:p>
    <w:p>
      <w:pPr>
        <w:pStyle w:val="ListBullet"/>
        <w:bidi/>
      </w:pPr>
      <w:r>
        <w:rPr>
          <w:sz w:val="22"/>
        </w:rPr>
        <w:t>[00:11:08] – ביצוע get ו-reset.</w:t>
      </w:r>
    </w:p>
    <w:p>
      <w:pPr>
        <w:pStyle w:val="ListBullet"/>
        <w:bidi/>
      </w:pPr>
      <w:r>
        <w:rPr>
          <w:sz w:val="22"/>
        </w:rPr>
        <w:t>[00:20:15] – כתובת ה-IP של ה-DDA בקובץ הקונפיגורציה.</w:t>
      </w:r>
    </w:p>
    <w:p>
      <w:pPr>
        <w:pStyle w:val="Heading2"/>
        <w:bidi/>
      </w:pPr>
      <w:r>
        <w:rPr>
          <w:color w:val="3B7DD8"/>
        </w:rPr>
        <w:t>3.4 קובץ הקונפיגורציה (station.json)</w:t>
      </w:r>
    </w:p>
    <w:p>
      <w:pPr>
        <w:pStyle w:val="ListBullet"/>
        <w:bidi/>
      </w:pPr>
      <w:r>
        <w:rPr>
          <w:sz w:val="22"/>
        </w:rPr>
        <w:t>המבנה: בקובץ מוגדרות כל המשאבות, הטרמינלים והמכשירים – מתחיל בחלק Pumps (משאבות) ואז חלק Terminals. [00:18:09]</w:t>
      </w:r>
    </w:p>
    <w:p>
      <w:pPr>
        <w:pStyle w:val="ListBullet"/>
        <w:bidi/>
      </w:pPr>
      <w:r>
        <w:rPr>
          <w:sz w:val="22"/>
        </w:rPr>
        <w:t>משאבות: לכל משאבה יש כתובת (Address), צד (Side), דגם (Model) וכתובת IP.</w:t>
      </w:r>
    </w:p>
    <w:p>
      <w:pPr>
        <w:pStyle w:val="ListBullet"/>
        <w:bidi/>
      </w:pPr>
      <w:r>
        <w:rPr>
          <w:sz w:val="22"/>
        </w:rPr>
        <w:t>דגמי משאבות: גילברקו (Gilbarco), וין (Wayne), בנט (Bennett), פטרומכניקה (Petromecanica) – וחלק מהדגמים מתחלקים לתתי-דגמים (למשל גילברקו אנקור וגילברקו נוסף, שמקבלים את הקיצור GV).</w:t>
      </w:r>
    </w:p>
    <w:p>
      <w:pPr>
        <w:pStyle w:val="ListBullet"/>
        <w:bidi/>
      </w:pPr>
      <w:r>
        <w:rPr>
          <w:sz w:val="22"/>
        </w:rPr>
        <w:t>טרמינלים: יש 8 סוגי טרמינלים בסך הכול – M3, M4, M7, M7 שמאל, קרנט, טורקים, תקאים, נרק סביסטריה – וחשוב לדעת להבדיל ביניהם. [00:23:17]</w:t>
      </w:r>
    </w:p>
    <w:p>
      <w:pPr>
        <w:pStyle w:val="ListBullet"/>
        <w:bidi/>
      </w:pPr>
      <w:r>
        <w:rPr>
          <w:sz w:val="22"/>
        </w:rPr>
        <w:t>שיטת ההבחנה בין טרמינלים: טרמינלים הם תמיד בעלי IP אי-זוגיים (בניגוד למשאבות וין שהן זוגיות). לדוגמה, כדי להפריד בין M3 ל-M4 ל-M7 (שהם אותו טרמינל פיזית) ה-IPs חייבים להיות שונים. [00:24:52]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[00:18:09] – מבנה הקובץ: חלק Pumps וחלק Terminals.</w:t>
      </w:r>
    </w:p>
    <w:p>
      <w:pPr>
        <w:pStyle w:val="ListBullet"/>
        <w:bidi/>
      </w:pPr>
      <w:r>
        <w:rPr>
          <w:sz w:val="22"/>
        </w:rPr>
        <w:t>[00:23:17] – רשימת סוגי הטרמינלים.</w:t>
      </w:r>
    </w:p>
    <w:p>
      <w:pPr>
        <w:pStyle w:val="ListBullet"/>
        <w:bidi/>
      </w:pPr>
      <w:r>
        <w:rPr>
          <w:sz w:val="22"/>
        </w:rPr>
        <w:t>[00:23:44] – הסבר איך מבדילים בין סוגי הטרמינלים.</w:t>
      </w:r>
    </w:p>
    <w:p>
      <w:pPr>
        <w:pStyle w:val="ListBullet"/>
        <w:bidi/>
      </w:pPr>
      <w:r>
        <w:rPr>
          <w:sz w:val="22"/>
        </w:rPr>
        <w:t>[00:24:52] – הטרמינלים תמיד אי-זוגיים.</w:t>
      </w:r>
    </w:p>
    <w:p>
      <w:pPr>
        <w:pStyle w:val="Heading2"/>
        <w:bidi/>
      </w:pPr>
      <w:r>
        <w:rPr>
          <w:color w:val="3B7DD8"/>
        </w:rPr>
        <w:t>3.5 הפוסים והקופות</w:t>
      </w:r>
    </w:p>
    <w:p>
      <w:pPr>
        <w:pStyle w:val="ListBullet"/>
        <w:bidi/>
      </w:pPr>
      <w:r>
        <w:rPr>
          <w:sz w:val="22"/>
        </w:rPr>
        <w:t>מה זה פוס: מכשיר הסליקה/הקופה של תחנת הדלק. [00:26:20]</w:t>
      </w:r>
    </w:p>
    <w:p>
      <w:pPr>
        <w:pStyle w:val="ListBullet"/>
        <w:bidi/>
      </w:pPr>
      <w:r>
        <w:rPr>
          <w:sz w:val="22"/>
        </w:rPr>
        <w:t>שני סוגי פוסים עיקריים:</w:t>
      </w:r>
    </w:p>
    <w:p>
      <w:pPr>
        <w:pStyle w:val="ListBullet"/>
        <w:bidi/>
      </w:pPr>
      <w:r>
        <w:rPr>
          <w:sz w:val="22"/>
        </w:rPr>
        <w:t>פוס שחור – בלי יחידת מדיה; לא יכול לפתוח תדלוקים באשראי.</w:t>
      </w:r>
    </w:p>
    <w:p>
      <w:pPr>
        <w:pStyle w:val="ListBullet"/>
        <w:bidi/>
      </w:pPr>
      <w:r>
        <w:rPr>
          <w:sz w:val="22"/>
        </w:rPr>
        <w:t>פוס מדיה (פוס V) – יש עליו יחידת מדיה; יכול לפתוח תדלוקים ולחייב באשראי. [00:29:12]</w:t>
      </w:r>
    </w:p>
    <w:p>
      <w:pPr>
        <w:pStyle w:val="ListBullet"/>
        <w:bidi/>
      </w:pPr>
      <w:r>
        <w:rPr>
          <w:sz w:val="22"/>
        </w:rPr>
        <w:t>המיקום: פוס פנימי (בתוך החנות) או פוס חיצוני (על הרציף). [00:30:11]</w:t>
      </w:r>
    </w:p>
    <w:p>
      <w:pPr>
        <w:pStyle w:val="ListBullet"/>
        <w:bidi/>
      </w:pPr>
      <w:r>
        <w:rPr>
          <w:sz w:val="22"/>
        </w:rPr>
        <w:t>הקופות: יש קופה ראשית (אחראית על הכסף והטרמינלים) וקופה של המלונית – הקופה של המלונית לא קשורה לשרת הטרמינלים. [00:27:28]</w:t>
      </w:r>
    </w:p>
    <w:p>
      <w:pPr>
        <w:pStyle w:val="ListBullet"/>
        <w:bidi/>
      </w:pPr>
      <w:r>
        <w:rPr>
          <w:sz w:val="22"/>
        </w:rPr>
        <w:t>קוד סודי: לקוח עם התקן שנדרש לו קוד – מגיע לפוס ומקיש קוד סודי בן 4 ספרות שקיבל מחברת הדלק. [00:31:06]</w:t>
      </w:r>
    </w:p>
    <w:p>
      <w:pPr>
        <w:pStyle w:val="ListBullet"/>
        <w:bidi/>
      </w:pPr>
      <w:r>
        <w:rPr>
          <w:sz w:val="22"/>
        </w:rPr>
        <w:t>קבלות: במשאבות מטס – כמעט כולן בלי טרמינל – הקבלה מודפסת מהפוס. [00:31:46]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[00:26:20] – זיהוי מכשיר הפוס בקובץ.</w:t>
      </w:r>
    </w:p>
    <w:p>
      <w:pPr>
        <w:pStyle w:val="ListBullet"/>
        <w:bidi/>
      </w:pPr>
      <w:r>
        <w:rPr>
          <w:sz w:val="22"/>
        </w:rPr>
        <w:t>[00:28:29] – שני סוגי הפוסים: פוס שחור מול פוס V.</w:t>
      </w:r>
    </w:p>
    <w:p>
      <w:pPr>
        <w:pStyle w:val="ListBullet"/>
        <w:bidi/>
      </w:pPr>
      <w:r>
        <w:rPr>
          <w:sz w:val="22"/>
        </w:rPr>
        <w:t>[00:29:12] – פוס מדיה (יחידת מדיה מותקנת עליו).</w:t>
      </w:r>
    </w:p>
    <w:p>
      <w:pPr>
        <w:pStyle w:val="ListBullet"/>
        <w:bidi/>
      </w:pPr>
      <w:r>
        <w:rPr>
          <w:sz w:val="22"/>
        </w:rPr>
        <w:t>[00:30:11] – פוס שחור – פנימי מול חיצוני.</w:t>
      </w:r>
    </w:p>
    <w:p>
      <w:pPr>
        <w:pStyle w:val="ListBullet"/>
        <w:bidi/>
      </w:pPr>
      <w:r>
        <w:rPr>
          <w:sz w:val="22"/>
        </w:rPr>
        <w:t>[00:31:06] – הקלדת קוד סודי בפוס.</w:t>
      </w:r>
    </w:p>
    <w:p>
      <w:pPr>
        <w:pStyle w:val="Heading2"/>
        <w:bidi/>
      </w:pPr>
      <w:r>
        <w:rPr>
          <w:color w:val="3B7DD8"/>
        </w:rPr>
        <w:t>3.6 תוכנת ה-Station Config (התוכנה)</w:t>
      </w:r>
    </w:p>
    <w:p>
      <w:pPr>
        <w:pStyle w:val="ListBullet"/>
        <w:bidi/>
      </w:pPr>
      <w:r>
        <w:rPr>
          <w:sz w:val="22"/>
        </w:rPr>
        <w:t>מבנה התחנה: התחנה מוצגת כקוביות – בכל קוביה רואים את הסוג, כתובת ה-IP של ה-DDA וכתובת ה-IP של כל רכיב. [00:47:10]</w:t>
      </w:r>
    </w:p>
    <w:p>
      <w:pPr>
        <w:pStyle w:val="ListBullet"/>
        <w:bidi/>
      </w:pPr>
      <w:r>
        <w:rPr>
          <w:sz w:val="22"/>
        </w:rPr>
        <w:t>בדיקת פינג: ניתן לבצע Ping Test על כל הציוד בתחנה (DDA, משאבות, פוסים, יחידות מדיה, טרמינלים) – בוחרים למשך כמה זמן (למשל 10 דקות בזמן שיחה). [00:51:29]</w:t>
      </w:r>
    </w:p>
    <w:p>
      <w:pPr>
        <w:pStyle w:val="ListBullet"/>
        <w:bidi/>
      </w:pPr>
      <w:r>
        <w:rPr>
          <w:sz w:val="22"/>
        </w:rPr>
        <w:t>Remote Desktop ("שלט חדש למוקד"): כלי להתחברות מרחוק למחשב התחנה. [00:52:06]</w:t>
      </w:r>
    </w:p>
    <w:p>
      <w:pPr>
        <w:pStyle w:val="ListBullet"/>
        <w:bidi/>
      </w:pPr>
      <w:r>
        <w:rPr>
          <w:sz w:val="22"/>
        </w:rPr>
        <w:t>מיכלי דלק: בתחנה יש מיכלים (בדוגמה: 4 מיכלים – 3 של 95 ואחד סולר, קיבולת 21,000 ליטר לכל מיכל) עם הקיבולת וסטטוס המלאי. [00:52:36]</w:t>
      </w:r>
    </w:p>
    <w:p>
      <w:pPr>
        <w:pStyle w:val="ListBullet"/>
        <w:bidi/>
      </w:pPr>
      <w:r>
        <w:rPr>
          <w:sz w:val="22"/>
        </w:rPr>
        <w:t>מחירים (Prices): מסך המחירים בתחנה – כמה סולר, כמה בנזין וכו'. [01:00:10]</w:t>
      </w:r>
    </w:p>
    <w:p>
      <w:pPr>
        <w:pStyle w:val="ListBullet"/>
        <w:bidi/>
      </w:pPr>
      <w:r>
        <w:rPr>
          <w:sz w:val="22"/>
        </w:rPr>
        <w:t>אגמנטו (יחידות מדיה): רואים איזו גרסת אגמנטו יש בכל יחידת מדיה; מבצעים הפצה ולוודא שכולם בגרסה אחידה (בדוגמה: כולם ב-86 אבל בפוס אחד צריך 88). [01:00:28]</w:t>
      </w:r>
    </w:p>
    <w:p>
      <w:pPr>
        <w:pStyle w:val="ListBullet"/>
        <w:bidi/>
      </w:pPr>
      <w:r>
        <w:rPr>
          <w:sz w:val="22"/>
        </w:rPr>
        <w:t>מסך הקוראים: רשימת כל הקוראים הפיזיים במשאבות. לכל קורה יש מספר ברזל (סידורי), משאבה ופייה, גרסת חומרה וגרסת Firmware, וסוללה. [01:01:24]</w:t>
      </w:r>
    </w:p>
    <w:p>
      <w:pPr>
        <w:pStyle w:val="ListBullet"/>
        <w:bidi/>
      </w:pPr>
      <w:r>
        <w:rPr>
          <w:sz w:val="22"/>
        </w:rPr>
        <w:t>סוללה חלשה: מתחת ל-3.4V – פתיחת קריאה.</w:t>
      </w:r>
    </w:p>
    <w:p>
      <w:pPr>
        <w:pStyle w:val="ListBullet"/>
        <w:bidi/>
      </w:pPr>
      <w:r>
        <w:rPr>
          <w:sz w:val="22"/>
        </w:rPr>
        <w:t>סטטוס לעומת פעילות אחרונה: סטטוס "מלפני חצי שעה" = תקין (שידור קבוע בערך כל חצי שעה).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[00:47:10] – מבנה הקוביות של התחנה.</w:t>
      </w:r>
    </w:p>
    <w:p>
      <w:pPr>
        <w:pStyle w:val="ListBullet"/>
        <w:bidi/>
      </w:pPr>
      <w:r>
        <w:rPr>
          <w:sz w:val="22"/>
        </w:rPr>
        <w:t>[00:51:29] – בדיקת הפינג.</w:t>
      </w:r>
    </w:p>
    <w:p>
      <w:pPr>
        <w:pStyle w:val="ListBullet"/>
        <w:bidi/>
      </w:pPr>
      <w:r>
        <w:rPr>
          <w:sz w:val="22"/>
        </w:rPr>
        <w:t>[00:52:06] – כניסת Remote Desktop למוקד.</w:t>
      </w:r>
    </w:p>
    <w:p>
      <w:pPr>
        <w:pStyle w:val="ListBullet"/>
        <w:bidi/>
      </w:pPr>
      <w:r>
        <w:rPr>
          <w:sz w:val="22"/>
        </w:rPr>
        <w:t>[00:52:36] – מסך המיכלים והקיבולת.</w:t>
      </w:r>
    </w:p>
    <w:p>
      <w:pPr>
        <w:pStyle w:val="ListBullet"/>
        <w:bidi/>
      </w:pPr>
      <w:r>
        <w:rPr>
          <w:sz w:val="22"/>
        </w:rPr>
        <w:t>[01:00:10] – מסך המחירים.</w:t>
      </w:r>
    </w:p>
    <w:p>
      <w:pPr>
        <w:pStyle w:val="ListBullet"/>
        <w:bidi/>
      </w:pPr>
      <w:r>
        <w:rPr>
          <w:sz w:val="22"/>
        </w:rPr>
        <w:t>[01:00:28] – מסך גרסאות האגמנטו (יחידות מדיה).</w:t>
      </w:r>
    </w:p>
    <w:p>
      <w:pPr>
        <w:pStyle w:val="ListBullet"/>
        <w:bidi/>
      </w:pPr>
      <w:r>
        <w:rPr>
          <w:sz w:val="22"/>
        </w:rPr>
        <w:t>[01:01:24] – מסך הקוראים עם מספר ברזל, גרסאות וסוללה.</w:t>
      </w:r>
    </w:p>
    <w:p>
      <w:pPr>
        <w:pStyle w:val="Heading2"/>
        <w:bidi/>
      </w:pPr>
      <w:r>
        <w:rPr>
          <w:color w:val="3B7DD8"/>
        </w:rPr>
        <w:t>3.7 הפרוקסי ושירותי המדיה</w:t>
      </w:r>
    </w:p>
    <w:p>
      <w:pPr>
        <w:pStyle w:val="ListBullet"/>
        <w:bidi/>
      </w:pPr>
      <w:r>
        <w:rPr>
          <w:sz w:val="22"/>
        </w:rPr>
        <w:t>מה קורה כשהפרוקסי נופל: העסקאות נשארות תקועות "בבטן" של יחידות המדיה והן לא נשלחות → כסף חסר. הפרוקסי עבר ריסט אוטומטי כדי למנוע נפילות. [01:05:19]</w:t>
      </w:r>
    </w:p>
    <w:p>
      <w:pPr>
        <w:pStyle w:val="ListBullet"/>
        <w:bidi/>
      </w:pPr>
      <w:r>
        <w:rPr>
          <w:sz w:val="22"/>
        </w:rPr>
        <w:t>שני השירותים: בפרוקסי יש שני שירותים – IPL ו-ISC Bind – פשוט עושים Restart לשניהם, כרצים כ-Administrator. [01:05:52]</w:t>
      </w:r>
    </w:p>
    <w:p>
      <w:pPr>
        <w:pStyle w:val="ListBullet"/>
        <w:bidi/>
      </w:pPr>
      <w:r>
        <w:rPr>
          <w:sz w:val="22"/>
        </w:rPr>
        <w:t>פיילוט: קיים Skill לריסט אוטומטי יומי (כ-3:00) שהוצב בשלוש תחנות לבקשת דור אלון כפיילוט. [01:05:36]</w:t>
      </w:r>
    </w:p>
    <w:p>
      <w:pPr>
        <w:pStyle w:val="ListBullet"/>
        <w:bidi/>
      </w:pPr>
      <w:r>
        <w:rPr>
          <w:sz w:val="22"/>
        </w:rPr>
        <w:t>סיסמת המנהל: רוזמן_טק – זהה בכל המחשבים ובכל התחנות. [01:06:29]</w:t>
      </w:r>
    </w:p>
    <w:p>
      <w:pPr>
        <w:pStyle w:val="ListBullet"/>
        <w:bidi/>
      </w:pPr>
      <w:r>
        <w:rPr>
          <w:sz w:val="22"/>
        </w:rPr>
        <w:t>אזהרה: בשום פנים ואופן לא נותנים את הסיסמה לעובדי התחנה (מנהל תחנה, עובדי חנות). [01:07:08]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[01:05:19] – תצוגת עסקאות תקועות כשהפרוקסי נופל.</w:t>
      </w:r>
    </w:p>
    <w:p>
      <w:pPr>
        <w:pStyle w:val="ListBullet"/>
        <w:bidi/>
      </w:pPr>
      <w:r>
        <w:rPr>
          <w:sz w:val="22"/>
        </w:rPr>
        <w:t>[01:05:52] – שני השירותים IPL ו-ISC Bind ברסטרט.</w:t>
      </w:r>
    </w:p>
    <w:p>
      <w:pPr>
        <w:pStyle w:val="ListBullet"/>
        <w:bidi/>
      </w:pPr>
      <w:r>
        <w:rPr>
          <w:sz w:val="22"/>
        </w:rPr>
        <w:t>[01:06:29] – סיסמת המנהל רוזמן_טק.</w:t>
      </w:r>
    </w:p>
    <w:p>
      <w:pPr>
        <w:pStyle w:val="ListBullet"/>
        <w:bidi/>
      </w:pPr>
      <w:r>
        <w:rPr>
          <w:sz w:val="22"/>
        </w:rPr>
        <w:t>[01:07:08] – אזהרה: לא מוסרים את הסיסמה לעובדי התחנה.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מדריך ראשי – שיעור 2</w:t>
      </w:r>
    </w:p>
    <w:p>
      <w:pPr>
        <w:pStyle w:val="Heading2"/>
        <w:bidi/>
      </w:pPr>
      <w:r>
        <w:rPr>
          <w:color w:val="3B7DD8"/>
        </w:rPr>
        <w:t>4.1 כרטיסי התדלוק (קורים) ומספר ברזל</w:t>
      </w:r>
    </w:p>
    <w:p>
      <w:pPr>
        <w:pStyle w:val="ListBullet"/>
        <w:bidi/>
      </w:pPr>
      <w:r>
        <w:rPr>
          <w:sz w:val="22"/>
        </w:rPr>
        <w:t>מספר ברזל: לכל קורה יש מספר סידורי שנקרא "מספר ברזל" – 6 ספרות. הטכנאים בשטח מכירים אותו בשם הזה. [00:00:04]</w:t>
      </w:r>
    </w:p>
    <w:p>
      <w:pPr>
        <w:pStyle w:val="ListBullet"/>
        <w:bidi/>
      </w:pPr>
      <w:r>
        <w:rPr>
          <w:sz w:val="22"/>
        </w:rPr>
        <w:t>קוראים אוניברסליים: רוב הקורים היום הם אוניברסליים – לפי הסכם, לקוח עם התקן יכול לתדלק בדור אלון, בטן, מיקה או סדש. [00:00:23]</w:t>
      </w:r>
    </w:p>
    <w:p>
      <w:pPr>
        <w:pStyle w:val="ListBullet"/>
        <w:bidi/>
      </w:pPr>
      <w:r>
        <w:rPr>
          <w:sz w:val="22"/>
        </w:rPr>
        <w:t>דורות הקורים: הקורים בשטח כיום הם דור 4 ודור 5. קורים מדור 3 (ישנים) תמיד התחילו בספרה אחת (לדוגמה 1...) ועובדים רק בחברת דלק ספציפית. [00:00:37]</w:t>
      </w:r>
    </w:p>
    <w:p>
      <w:pPr>
        <w:pStyle w:val="ListBullet"/>
        <w:bidi/>
      </w:pPr>
      <w:r>
        <w:rPr>
          <w:sz w:val="22"/>
        </w:rPr>
        <w:t>לקוח מגודר: לקוח שמגודר "נטו לדור אלון" – לא יכול לתדלק בכל תחנות דור אלון! [00:00:53]</w:t>
      </w:r>
    </w:p>
    <w:p>
      <w:pPr>
        <w:pStyle w:val="ListBullet"/>
        <w:bidi/>
      </w:pPr>
      <w:r>
        <w:rPr>
          <w:sz w:val="22"/>
        </w:rPr>
        <w:t>מבנה רשת דור אלון: מתוך 233 תחנות, רק 169 הן בבעלות דור אלון אוריגינל; כל השאר הם זכיינים ושותפויות שעובדים לפי המותג. [00:01:21]</w:t>
      </w:r>
    </w:p>
    <w:p>
      <w:pPr>
        <w:pStyle w:val="ListBullet"/>
        <w:bidi/>
      </w:pPr>
      <w:r>
        <w:rPr>
          <w:sz w:val="22"/>
        </w:rPr>
        <w:t>שרת אובליגו (Obligo): לכל חברת דלק יש שרת Obligo שבו מוגדר לכל רכב לאיזה סוגי דלק הוא מורשה. ברוב המקרים מי שמורשה לסולר מורשה גם לאורע (אך לא לבנזין). [00:06:37]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[00:00:04] – מספר ברזל (6 ספרות).</w:t>
      </w:r>
    </w:p>
    <w:p>
      <w:pPr>
        <w:pStyle w:val="ListBullet"/>
        <w:bidi/>
      </w:pPr>
      <w:r>
        <w:rPr>
          <w:sz w:val="22"/>
        </w:rPr>
        <w:t>[00:00:23] – קוראים אוניברסליים וספקי הדלק.</w:t>
      </w:r>
    </w:p>
    <w:p>
      <w:pPr>
        <w:pStyle w:val="ListBullet"/>
        <w:bidi/>
      </w:pPr>
      <w:r>
        <w:rPr>
          <w:sz w:val="22"/>
        </w:rPr>
        <w:t>[00:00:37] – דורות הקורים (3/4/5).</w:t>
      </w:r>
    </w:p>
    <w:p>
      <w:pPr>
        <w:pStyle w:val="ListBullet"/>
        <w:bidi/>
      </w:pPr>
      <w:r>
        <w:rPr>
          <w:sz w:val="22"/>
        </w:rPr>
        <w:t>[00:01:21] – פילוח 233 תחנות דור אלון (בעלות, זכיינים, שותפויות).</w:t>
      </w:r>
    </w:p>
    <w:p>
      <w:pPr>
        <w:pStyle w:val="ListBullet"/>
        <w:bidi/>
      </w:pPr>
      <w:r>
        <w:rPr>
          <w:sz w:val="22"/>
        </w:rPr>
        <w:t>[00:06:37] – שרת האובליגו והגדרת סוגי הדלק.</w:t>
      </w:r>
    </w:p>
    <w:p>
      <w:pPr>
        <w:pStyle w:val="Heading2"/>
        <w:bidi/>
      </w:pPr>
      <w:r>
        <w:rPr>
          <w:color w:val="3B7DD8"/>
        </w:rPr>
        <w:t>4.2 קוד סודי (PIN)</w:t>
      </w:r>
    </w:p>
    <w:p>
      <w:pPr>
        <w:pStyle w:val="ListBullet"/>
        <w:bidi/>
      </w:pPr>
      <w:r>
        <w:rPr>
          <w:sz w:val="22"/>
        </w:rPr>
        <w:t>מתי נדרש קוד: אחרי זיהוי הרכב (UID) יכול להיות שנדרש קוד סודי. לא כל הרכבים מוגדרים קוד כיום, אך לאחרונה מגדירים לכולם כדי למנוע גנבות. [00:05:41]</w:t>
      </w:r>
    </w:p>
    <w:p>
      <w:pPr>
        <w:pStyle w:val="ListBullet"/>
        <w:bidi/>
      </w:pPr>
      <w:r>
        <w:rPr>
          <w:sz w:val="22"/>
        </w:rPr>
        <w:t>הקוד: קוד סודי בן 4 ספרות. בדרך כלל קיים להתקנים שמתדלקים רק סולר; להתקנים עם בנזין אין קוד. [00:05:14] ו-[00:05:55]</w:t>
      </w:r>
    </w:p>
    <w:p>
      <w:pPr>
        <w:pStyle w:val="ListBullet"/>
        <w:bidi/>
      </w:pPr>
      <w:r>
        <w:rPr>
          <w:sz w:val="22"/>
        </w:rPr>
        <w:t>איפה מקישים:</w:t>
      </w:r>
    </w:p>
    <w:p>
      <w:pPr>
        <w:pStyle w:val="ListBullet"/>
        <w:bidi/>
      </w:pPr>
      <w:r>
        <w:rPr>
          <w:sz w:val="22"/>
        </w:rPr>
        <w:t>משאבה עם טרמינל → הקוד מוקלד על הטרמינל של המשאבה.</w:t>
      </w:r>
    </w:p>
    <w:p>
      <w:pPr>
        <w:pStyle w:val="ListBullet"/>
        <w:bidi/>
      </w:pPr>
      <w:r>
        <w:rPr>
          <w:sz w:val="22"/>
        </w:rPr>
        <w:t>משאבה בלי טרמינל → מקישים בפוס השחור שעל הרציף (יש 30 שניות להקיש). [00:24:27]</w:t>
      </w:r>
    </w:p>
    <w:p>
      <w:pPr>
        <w:pStyle w:val="ListBullet"/>
        <w:bidi/>
      </w:pPr>
      <w:r>
        <w:rPr>
          <w:sz w:val="22"/>
        </w:rPr>
        <w:t>חשוב: למתדלק (עובד התחנה) אסור לדעת את הקוד – הוא מיועד ללקוח בלבד. [00:24:30]</w:t>
      </w:r>
    </w:p>
    <w:p>
      <w:pPr>
        <w:pStyle w:val="ListBullet"/>
        <w:bidi/>
      </w:pPr>
      <w:r>
        <w:rPr>
          <w:sz w:val="22"/>
        </w:rPr>
        <w:t>בדוגמה: בפוס נראית הודעה AV Code והלקוח הקיש קוד ורק אז התדלוק התחיל. [00:24:11]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[00:24:11] – הודעת AV Code בפוס.</w:t>
      </w:r>
    </w:p>
    <w:p>
      <w:pPr>
        <w:pStyle w:val="ListBullet"/>
        <w:bidi/>
      </w:pPr>
      <w:r>
        <w:rPr>
          <w:sz w:val="22"/>
        </w:rPr>
        <w:t>[00:24:30] – הלקוח מקיש קוד והתדלוק מתחיל.</w:t>
      </w:r>
    </w:p>
    <w:p>
      <w:pPr>
        <w:pStyle w:val="ListBullet"/>
        <w:bidi/>
      </w:pPr>
      <w:r>
        <w:rPr>
          <w:sz w:val="22"/>
        </w:rPr>
        <w:t>[00:05:41] – זיהוי רכב (UID) והאם נדרש קוד.</w:t>
      </w:r>
    </w:p>
    <w:p>
      <w:pPr>
        <w:pStyle w:val="ListBullet"/>
        <w:bidi/>
      </w:pPr>
      <w:r>
        <w:rPr>
          <w:sz w:val="22"/>
        </w:rPr>
        <w:t>[00:05:55] – קוד רק לסולר; בנזין בלי קוד.</w:t>
      </w:r>
    </w:p>
    <w:p>
      <w:pPr>
        <w:pStyle w:val="Heading2"/>
        <w:bidi/>
      </w:pPr>
      <w:r>
        <w:rPr>
          <w:color w:val="3B7DD8"/>
        </w:rPr>
        <w:t>4.3 המסלקות ותוכנת ה-RFC</w:t>
      </w:r>
    </w:p>
    <w:p>
      <w:pPr>
        <w:pStyle w:val="ListBullet"/>
        <w:bidi/>
      </w:pPr>
      <w:r>
        <w:rPr>
          <w:sz w:val="22"/>
        </w:rPr>
        <w:t>כל המסלקות לתוכנה אחת: כל התוכנות החיצוניות מתממשקות לתוכנה אחת – RFC. [00:26:37]</w:t>
      </w:r>
    </w:p>
    <w:p>
      <w:pPr>
        <w:pStyle w:val="ListBullet"/>
        <w:bidi/>
      </w:pPr>
      <w:r>
        <w:rPr>
          <w:sz w:val="22"/>
        </w:rPr>
        <w:t>שתי מערכות: יש RFC 3000 ו-RFC 2500. [00:28:43]</w:t>
      </w:r>
    </w:p>
    <w:p>
      <w:pPr>
        <w:pStyle w:val="ListBullet"/>
        <w:bidi/>
      </w:pPr>
      <w:r>
        <w:rPr>
          <w:sz w:val="22"/>
        </w:rPr>
        <w:t>RFC 3000 – המערכת שמחוברת לכל תחנה; משמשת תחנות ציבוריות.</w:t>
      </w:r>
    </w:p>
    <w:p>
      <w:pPr>
        <w:pStyle w:val="ListBullet"/>
        <w:bidi/>
      </w:pPr>
      <w:r>
        <w:rPr>
          <w:sz w:val="22"/>
        </w:rPr>
        <w:t>RFC 2500 – משמשת תחנות פנימיות. במשמרות ערב, כל הפניות הן דרך RFC 2500. [00:31:42]</w:t>
      </w:r>
    </w:p>
    <w:p>
      <w:pPr>
        <w:pStyle w:val="ListBullet"/>
        <w:bidi/>
      </w:pPr>
      <w:r>
        <w:rPr>
          <w:sz w:val="22"/>
        </w:rPr>
        <w:t>הבדל תחנה ציבורית/פנימית: ציבורית – כולם יכולים לתדלק; פנימית – פרטית (אגד, קוקה-קולה, מפעלים). אנחנו מפעילים גם 5 תחנות של קוקה-קולה למשאיות שלהם. [00:31:52]</w:t>
      </w:r>
    </w:p>
    <w:p>
      <w:pPr>
        <w:pStyle w:val="ListBullet"/>
        <w:bidi/>
      </w:pPr>
      <w:r>
        <w:rPr>
          <w:sz w:val="22"/>
        </w:rPr>
        <w:t>אגד: תחנות פנימיות של אגד – אוטובוסים מתדלקים רק סולר. [00:32:48]</w:t>
      </w:r>
    </w:p>
    <w:p>
      <w:pPr>
        <w:pStyle w:val="ListBullet"/>
        <w:bidi/>
      </w:pPr>
      <w:r>
        <w:rPr>
          <w:sz w:val="22"/>
        </w:rPr>
        <w:t>פז: אנחנו עובדים גם עם חברת פז בתחנות ציבוריות קטנות (מושבים וקיבוצים). [00:35:56]</w:t>
      </w:r>
    </w:p>
    <w:p>
      <w:pPr>
        <w:pStyle w:val="ListBullet"/>
        <w:bidi/>
      </w:pPr>
      <w:r>
        <w:rPr>
          <w:sz w:val="22"/>
        </w:rPr>
        <w:t>תחנות שומרות שבת: מורידות חשמל בשישי אחר הצהריים ומוצאי שבת – ולכן מופיעות כ"תחנה ללא תקשורת" וזה לא אומר שיש תקלה אמיתית. [00:37:01]</w:t>
      </w:r>
    </w:p>
    <w:p>
      <w:pPr>
        <w:pStyle w:val="ListBullet"/>
        <w:bidi/>
      </w:pPr>
      <w:r>
        <w:rPr>
          <w:sz w:val="22"/>
        </w:rPr>
        <w:t>מכירת מוצרים דרך יחידת מדיה: כשרואים במשאבה ציור של המבורגר ושתייה – מתבצעת מכירת מוצר. הלקוח בוחר מוצר בטרמינל, המכשיר אומר את הסכום ושואל אם משלם בהתקן; אם לא – מעבירים מכרטיס מתדלק למזומן או אשראי. [00:28:50]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[00:26:37] – היכרות עם המסלקות ו-RFC.</w:t>
      </w:r>
    </w:p>
    <w:p>
      <w:pPr>
        <w:pStyle w:val="ListBullet"/>
        <w:bidi/>
      </w:pPr>
      <w:r>
        <w:rPr>
          <w:sz w:val="22"/>
        </w:rPr>
        <w:t>[00:28:43] – RFC 3000 מול RFC 2500.</w:t>
      </w:r>
    </w:p>
    <w:p>
      <w:pPr>
        <w:pStyle w:val="ListBullet"/>
        <w:bidi/>
      </w:pPr>
      <w:r>
        <w:rPr>
          <w:sz w:val="22"/>
        </w:rPr>
        <w:t>[00:31:42] – תחנות ציבוריות מול פנימיות.</w:t>
      </w:r>
    </w:p>
    <w:p>
      <w:pPr>
        <w:pStyle w:val="ListBullet"/>
        <w:bidi/>
      </w:pPr>
      <w:r>
        <w:rPr>
          <w:sz w:val="22"/>
        </w:rPr>
        <w:t>[00:32:48] – תחנות אגד ואוטובוסים (סולר בלבד).</w:t>
      </w:r>
    </w:p>
    <w:p>
      <w:pPr>
        <w:pStyle w:val="ListBullet"/>
        <w:bidi/>
      </w:pPr>
      <w:r>
        <w:rPr>
          <w:sz w:val="22"/>
        </w:rPr>
        <w:t>[00:37:01] – תחנות שומרות שבת (ללא תקשורת).</w:t>
      </w:r>
    </w:p>
    <w:p>
      <w:pPr>
        <w:pStyle w:val="Heading2"/>
        <w:bidi/>
      </w:pPr>
      <w:r>
        <w:rPr>
          <w:color w:val="3B7DD8"/>
        </w:rPr>
        <w:t>4.4 קודי הסליקה</w:t>
      </w:r>
    </w:p>
    <w:p>
      <w:pPr>
        <w:pStyle w:val="ListBullet"/>
        <w:bidi/>
      </w:pPr>
      <w:r>
        <w:rPr>
          <w:sz w:val="22"/>
        </w:rPr>
        <w:t>הקודים העיקריים:</w:t>
      </w:r>
    </w:p>
    <w:p>
      <w:pPr>
        <w:pStyle w:val="ListBullet"/>
        <w:bidi/>
      </w:pPr>
      <w:r>
        <w:rPr>
          <w:sz w:val="22"/>
        </w:rPr>
        <w:t>40,000 – איסרקארט (Isracard). [00:40:51]</w:t>
      </w:r>
    </w:p>
    <w:p>
      <w:pPr>
        <w:pStyle w:val="ListBullet"/>
        <w:bidi/>
      </w:pPr>
      <w:r>
        <w:rPr>
          <w:sz w:val="22"/>
        </w:rPr>
        <w:t>70,000 – ויזה (Visa). [00:40:58]</w:t>
      </w:r>
    </w:p>
    <w:p>
      <w:pPr>
        <w:pStyle w:val="ListBullet"/>
        <w:bidi/>
      </w:pPr>
      <w:r>
        <w:rPr>
          <w:sz w:val="22"/>
        </w:rPr>
        <w:t>106 – סליקה פנימית בדור אלון (כרטיס מטס או אתכן). [00:41:31]</w:t>
      </w:r>
    </w:p>
    <w:p>
      <w:pPr>
        <w:pStyle w:val="ListBullet"/>
        <w:bidi/>
      </w:pPr>
      <w:r>
        <w:rPr>
          <w:sz w:val="22"/>
        </w:rPr>
        <w:t>03 – מזומן (cash).</w:t>
      </w:r>
    </w:p>
    <w:p>
      <w:pPr>
        <w:pStyle w:val="ListBullet"/>
        <w:bidi/>
      </w:pPr>
      <w:r>
        <w:rPr>
          <w:sz w:val="22"/>
        </w:rPr>
        <w:t>90,000 (902) – כרטיס מקומי בכל חברות הדלק חוץ מדור אלון; בדור אלון ובמיקה זה ה-902. [01:16:02]</w:t>
      </w:r>
    </w:p>
    <w:p>
      <w:pPr>
        <w:pStyle w:val="ListBullet"/>
        <w:bidi/>
      </w:pPr>
      <w:r>
        <w:rPr>
          <w:sz w:val="22"/>
        </w:rPr>
        <w:t>תדלוקי אפליקציה:</w:t>
      </w:r>
    </w:p>
    <w:p>
      <w:pPr>
        <w:pStyle w:val="ListBullet"/>
        <w:bidi/>
      </w:pPr>
      <w:r>
        <w:rPr>
          <w:sz w:val="22"/>
        </w:rPr>
        <w:t>בטן: 77740 ו-77790 – תדלוקי אפליקציה (בטן בלבד). [01:17:14]</w:t>
      </w:r>
    </w:p>
    <w:p>
      <w:pPr>
        <w:pStyle w:val="ListBullet"/>
        <w:bidi/>
      </w:pPr>
      <w:r>
        <w:rPr>
          <w:sz w:val="22"/>
        </w:rPr>
        <w:t>דור אלון: 345800 – נקרא "תדלוק אפליקציה", שם המסלקה R-Cell (סלולרי).</w:t>
      </w:r>
    </w:p>
    <w:p>
      <w:pPr>
        <w:pStyle w:val="ListBullet"/>
        <w:bidi/>
      </w:pPr>
      <w:r>
        <w:rPr>
          <w:sz w:val="22"/>
        </w:rPr>
        <w:t>רק תחנות דור אלון ובטן עובדות עם אפליקציה; בתחנות פז איתן אנחנו עובדים אין אפשרות כי הן לא מחוברות (תחנות קטנות). [01:17:45]</w:t>
      </w:r>
    </w:p>
    <w:p>
      <w:pPr>
        <w:pStyle w:val="ListBullet"/>
        <w:bidi/>
      </w:pPr>
      <w:r>
        <w:rPr>
          <w:sz w:val="22"/>
        </w:rPr>
        <w:t>יישום: אם תדלוק במזומן יצא עם קוד שגוי (למשל 902 במקום 03), הכסף לא ייספר בדוח תקבולים של מזומן ויש לתקן את הדוח. [01:15:48]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[00:40:51] – טבלת קודי הסליקה (איסרקארט/ויזה).</w:t>
      </w:r>
    </w:p>
    <w:p>
      <w:pPr>
        <w:pStyle w:val="ListBullet"/>
        <w:bidi/>
      </w:pPr>
      <w:r>
        <w:rPr>
          <w:sz w:val="22"/>
        </w:rPr>
        <w:t>[00:41:31] – קוד 106 = סליקה פנימית בדור אלון.</w:t>
      </w:r>
    </w:p>
    <w:p>
      <w:pPr>
        <w:pStyle w:val="ListBullet"/>
        <w:bidi/>
      </w:pPr>
      <w:r>
        <w:rPr>
          <w:sz w:val="22"/>
        </w:rPr>
        <w:t>[01:16:02] – קוד 902 = כרטיס מקומי.</w:t>
      </w:r>
    </w:p>
    <w:p>
      <w:pPr>
        <w:pStyle w:val="ListBullet"/>
        <w:bidi/>
      </w:pPr>
      <w:r>
        <w:rPr>
          <w:sz w:val="22"/>
        </w:rPr>
        <w:t>[01:17:14] – קודי תדלוקי האפליקציה (77740/77790, 345800).</w:t>
      </w:r>
    </w:p>
    <w:p>
      <w:pPr>
        <w:pStyle w:val="Heading2"/>
        <w:bidi/>
      </w:pPr>
      <w:r>
        <w:rPr>
          <w:color w:val="3B7DD8"/>
        </w:rPr>
        <w:t>4.5 מסלקת ה-TLS ומדיד המלאים</w:t>
      </w:r>
    </w:p>
    <w:p>
      <w:pPr>
        <w:pStyle w:val="ListBullet"/>
        <w:bidi/>
      </w:pPr>
      <w:r>
        <w:rPr>
          <w:sz w:val="22"/>
        </w:rPr>
        <w:t>מה זה TLS: מסלקה שמתחברת למדיד המלאים בתחנה, מושכת את המלאי ומציגה אותו בקובץ QT. [00:37:54]</w:t>
      </w:r>
    </w:p>
    <w:p>
      <w:pPr>
        <w:pStyle w:val="ListBullet"/>
        <w:bidi/>
      </w:pPr>
      <w:r>
        <w:rPr>
          <w:sz w:val="22"/>
        </w:rPr>
        <w:t>צורת חיבור: COM (יציאה טורית, כמו USB). תקלה במדיד המלאים אינה באחריות רוזמן – מפנים לתכנאי מדיד מלאים; אנחנו נותנים רק אינדיקציה אם המדיד עובד. [00:38:14]</w:t>
      </w:r>
    </w:p>
    <w:p>
      <w:pPr>
        <w:pStyle w:val="ListBullet"/>
        <w:bidi/>
      </w:pPr>
      <w:r>
        <w:rPr>
          <w:sz w:val="22"/>
        </w:rPr>
        <w:t>קבצי ה-Data:</w:t>
      </w:r>
    </w:p>
    <w:p>
      <w:pPr>
        <w:pStyle w:val="ListBullet"/>
        <w:bidi/>
      </w:pPr>
      <w:r>
        <w:rPr>
          <w:sz w:val="22"/>
        </w:rPr>
        <w:t>RS – Refuel Sale: קובץ העסקאות (החיובים).</w:t>
      </w:r>
    </w:p>
    <w:p>
      <w:pPr>
        <w:pStyle w:val="ListBullet"/>
        <w:bidi/>
      </w:pPr>
      <w:r>
        <w:rPr>
          <w:sz w:val="22"/>
        </w:rPr>
        <w:t>PS – Product Sale: קובץ מכירת המוצרים.</w:t>
      </w:r>
    </w:p>
    <w:p>
      <w:pPr>
        <w:pStyle w:val="ListBullet"/>
        <w:bidi/>
      </w:pPr>
      <w:r>
        <w:rPr>
          <w:sz w:val="22"/>
        </w:rPr>
        <w:t>QT – Quantity: כמות הדלק במיכלים. [00:42:22]</w:t>
      </w:r>
    </w:p>
    <w:p>
      <w:pPr>
        <w:pStyle w:val="ListBullet"/>
        <w:bidi/>
      </w:pPr>
      <w:r>
        <w:rPr>
          <w:sz w:val="22"/>
        </w:rPr>
        <w:t>שם הקובץ QT כולל תאריך (לדוגמה QT 05/26 = היום/שנה). [00:43:06]</w:t>
      </w:r>
    </w:p>
    <w:p>
      <w:pPr>
        <w:pStyle w:val="ListBullet"/>
        <w:bidi/>
      </w:pPr>
      <w:r>
        <w:rPr>
          <w:sz w:val="22"/>
        </w:rPr>
        <w:t>מבנה שורת QT: תאריך, שעה, מספר מיכל, סוג דלק, כמות במיכל וקיבולת המיכל. [00:44:41]</w:t>
      </w:r>
    </w:p>
    <w:p>
      <w:pPr>
        <w:pStyle w:val="ListBullet"/>
        <w:bidi/>
      </w:pPr>
      <w:r>
        <w:rPr>
          <w:sz w:val="22"/>
        </w:rPr>
        <w:t>קודי סוגי הדלק: 0 סולר, 5 בנזין 95, 7 בנזין 98, 6 אורע, 8 גז. [00:45:39]</w:t>
      </w:r>
    </w:p>
    <w:p>
      <w:pPr>
        <w:pStyle w:val="ListBullet"/>
        <w:bidi/>
      </w:pPr>
      <w:r>
        <w:rPr>
          <w:sz w:val="22"/>
        </w:rPr>
        <w:t>דוגמת קריאה: מיכל סולר 10,000 ליטר עם 8,274 ליטר → החוסר במיכל. למיכלי 95 מסכמים את כל המיכלים. [00:48:40]</w:t>
      </w:r>
    </w:p>
    <w:p>
      <w:pPr>
        <w:pStyle w:val="ListBullet"/>
        <w:bidi/>
      </w:pPr>
      <w:r>
        <w:rPr>
          <w:sz w:val="22"/>
        </w:rPr>
        <w:t>עומסי מיכלים: גז ואורע לא מחוברים למדיד המלאים – רלוונטי רק בנזין (95/98) וסולר. [00:50:23]</w:t>
      </w:r>
    </w:p>
    <w:p>
      <w:pPr>
        <w:pStyle w:val="ListBullet"/>
        <w:bidi/>
      </w:pPr>
      <w:r>
        <w:rPr>
          <w:sz w:val="22"/>
        </w:rPr>
        <w:t>תדירות אספקה: תחנות גדולות (יקום) 3 פעמים ביום, בינוניות 2 פעמים, קטנות פעם אחת ביום; אין אספקה בשבת. [00:51:50]</w:t>
      </w:r>
    </w:p>
    <w:p>
      <w:pPr>
        <w:pStyle w:val="ListBullet"/>
        <w:bidi/>
      </w:pPr>
      <w:r>
        <w:rPr>
          <w:sz w:val="22"/>
        </w:rPr>
        <w:t>מחירים: מחיר מזומן מול קרדיט שונים (דוגמה: 95 שירות מלא 8.34 ₪ מול שירות עצמי 8.09 ₪); המחירים מתעדכנים אוטומטית בחצות דרך השרת. [00:47:10]</w:t>
      </w:r>
    </w:p>
    <w:p>
      <w:pPr>
        <w:pStyle w:val="ListBullet"/>
        <w:bidi/>
      </w:pPr>
      <w:r>
        <w:rPr>
          <w:sz w:val="22"/>
        </w:rPr>
        <w:t>פתרון תקלה "לא רואים מלאים":</w:t>
      </w:r>
    </w:p>
    <w:p>
      <w:pPr>
        <w:bidi/>
      </w:pPr>
      <w:r>
        <w:rPr>
          <w:sz w:val="22"/>
        </w:rPr>
        <w:t>1. שואלים את מנהל התחנה; הולכים למסך הטכנאי TLS. [00:53:20]</w:t>
      </w:r>
    </w:p>
    <w:p>
      <w:pPr>
        <w:bidi/>
      </w:pPr>
      <w:r>
        <w:rPr>
          <w:sz w:val="22"/>
        </w:rPr>
        <w:t>2. מורידים את המסלקה – סוגרים אותה 3 פעמים מהמנהל משימות (Task Manager), כי היא מוגדרת לעלות אוטומטית עד 3 פעמים. [00:53:37]</w:t>
      </w:r>
    </w:p>
    <w:p>
      <w:pPr>
        <w:bidi/>
      </w:pPr>
      <w:r>
        <w:rPr>
          <w:sz w:val="22"/>
        </w:rPr>
        <w:t>3. מעלים מחדש, מתחברים ל-TLS ורואים באיזו יציאת COM הוא מחובר (לדוגמה יציאה 4); אם "Completed Successfully" – נוצר חיבור תקין ומתחילים למשוך את המלאים. [00:54:45]</w:t>
      </w:r>
    </w:p>
    <w:p>
      <w:pPr>
        <w:bidi/>
      </w:pPr>
      <w:r>
        <w:rPr>
          <w:sz w:val="22"/>
        </w:rPr>
        <w:t>4. אם לא מושכים – כנראה הכבל מנותק/לא תקין, אבל אנחנו לא נוגעים בכבל (אם נהרוס – נצטרך לשלם לטכנאי). [00:53:57]</w:t>
      </w:r>
    </w:p>
    <w:p>
      <w:pPr>
        <w:bidi/>
      </w:pPr>
      <w:r>
        <w:rPr>
          <w:sz w:val="22"/>
        </w:rPr>
        <w:t>5. בדיקת יציאת ה-COM באמצעות Device Manager → Ports (COM &amp; LPT) → מכשיר "Sonics" (שם המדיד) – רואים לאיזו יציאה הוא מחובר. [00:55:26]</w:t>
      </w:r>
    </w:p>
    <w:p>
      <w:pPr>
        <w:bidi/>
      </w:pPr>
      <w:r>
        <w:rPr>
          <w:sz w:val="22"/>
        </w:rPr>
        <w:t>6. שינוי הקונפיגורציה רק בקובץ TLS.ini (דרך Salamander, F4) – וזה הדבר היחיד שמותר לגעת בו; כל שאר הקובץ לא נוגעים, אפילו פסיק. [00:56:40]</w:t>
      </w:r>
    </w:p>
    <w:p>
      <w:pPr>
        <w:pStyle w:val="ListBullet"/>
        <w:bidi/>
      </w:pPr>
      <w:r>
        <w:rPr>
          <w:sz w:val="22"/>
        </w:rPr>
        <w:t>תיקון המדיד לפי תדלוקים: TLS גם מתקן את המלאי לפי התדלוקים בפועל – מוריד את הליטרים שתדלקו. [01:01:10]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[00:37:54] – מסך ה-TLS.</w:t>
      </w:r>
    </w:p>
    <w:p>
      <w:pPr>
        <w:pStyle w:val="ListBullet"/>
        <w:bidi/>
      </w:pPr>
      <w:r>
        <w:rPr>
          <w:sz w:val="22"/>
        </w:rPr>
        <w:t>[00:42:22] – הקבצים RS, PS ו-QT.</w:t>
      </w:r>
    </w:p>
    <w:p>
      <w:pPr>
        <w:pStyle w:val="ListBullet"/>
        <w:bidi/>
      </w:pPr>
      <w:r>
        <w:rPr>
          <w:sz w:val="22"/>
        </w:rPr>
        <w:t>[00:44:41] – תוכן קובץ ה-QT.</w:t>
      </w:r>
    </w:p>
    <w:p>
      <w:pPr>
        <w:pStyle w:val="ListBullet"/>
        <w:bidi/>
      </w:pPr>
      <w:r>
        <w:rPr>
          <w:sz w:val="22"/>
        </w:rPr>
        <w:t>[00:45:39] – קודי סוגי הדלק (0/5/7/6/8).</w:t>
      </w:r>
    </w:p>
    <w:p>
      <w:pPr>
        <w:pStyle w:val="ListBullet"/>
        <w:bidi/>
      </w:pPr>
      <w:r>
        <w:rPr>
          <w:sz w:val="22"/>
        </w:rPr>
        <w:t>[00:47:10] – מחירי מזומן מול קרדיט.</w:t>
      </w:r>
    </w:p>
    <w:p>
      <w:pPr>
        <w:pStyle w:val="ListBullet"/>
        <w:bidi/>
      </w:pPr>
      <w:r>
        <w:rPr>
          <w:sz w:val="22"/>
        </w:rPr>
        <w:t>[00:50:23] – מיכלי גז/אורע לא מחוברים למדיד.</w:t>
      </w:r>
    </w:p>
    <w:p>
      <w:pPr>
        <w:pStyle w:val="ListBullet"/>
        <w:bidi/>
      </w:pPr>
      <w:r>
        <w:rPr>
          <w:sz w:val="22"/>
        </w:rPr>
        <w:t>[00:53:37] – סגירת המסלקה 3 פעמים מהמנהל משימות.</w:t>
      </w:r>
    </w:p>
    <w:p>
      <w:pPr>
        <w:pStyle w:val="ListBullet"/>
        <w:bidi/>
      </w:pPr>
      <w:r>
        <w:rPr>
          <w:sz w:val="22"/>
        </w:rPr>
        <w:t>[00:54:45] – חיבור ל-TLS ויציאת COM.</w:t>
      </w:r>
    </w:p>
    <w:p>
      <w:pPr>
        <w:pStyle w:val="ListBullet"/>
        <w:bidi/>
      </w:pPr>
      <w:r>
        <w:rPr>
          <w:sz w:val="22"/>
        </w:rPr>
        <w:t>[00:56:40] – קובץ TLS.ini ו-F4.</w:t>
      </w:r>
    </w:p>
    <w:p>
      <w:pPr>
        <w:pStyle w:val="Heading2"/>
        <w:bidi/>
      </w:pPr>
      <w:r>
        <w:rPr>
          <w:color w:val="3B7DD8"/>
        </w:rPr>
        <w:t>4.6 מסלקת ה-DDA2</w:t>
      </w:r>
    </w:p>
    <w:p>
      <w:pPr>
        <w:pStyle w:val="ListBullet"/>
        <w:bidi/>
      </w:pPr>
      <w:r>
        <w:rPr>
          <w:sz w:val="22"/>
        </w:rPr>
        <w:t>מה זה DDA2: מסלקה שבה מוגדרות משאבות שלא יכולות להיות מקונפגות בקובץ Station.json (שיטת ה-DC). [01:06:21]</w:t>
      </w:r>
    </w:p>
    <w:p>
      <w:pPr>
        <w:pStyle w:val="ListBullet"/>
        <w:bidi/>
      </w:pPr>
      <w:r>
        <w:rPr>
          <w:sz w:val="22"/>
        </w:rPr>
        <w:t>בקובץ Station.json (DC): גילברקו, וין וטוקאים.</w:t>
      </w:r>
    </w:p>
    <w:p>
      <w:pPr>
        <w:pStyle w:val="ListBullet"/>
        <w:bidi/>
      </w:pPr>
      <w:r>
        <w:rPr>
          <w:sz w:val="22"/>
        </w:rPr>
        <w:t>ב-DDA2: בנט ומשאבות גז – פטרומכניקה.</w:t>
      </w:r>
    </w:p>
    <w:p>
      <w:pPr>
        <w:pStyle w:val="ListBullet"/>
        <w:bidi/>
      </w:pPr>
      <w:r>
        <w:rPr>
          <w:sz w:val="22"/>
        </w:rPr>
        <w:t>צוות הפיתוח עובד על כניסת בנט ל-DC (יש כבר פיילוט); פטרומכניקה – משאבות מכניות ישנות (משנות ה-70, בערך 30 יחידות בכל הארץ) שלא ישקיעו בהן פיתוח כי הן עוברות החלפה. [01:28:22]</w:t>
      </w:r>
    </w:p>
    <w:p>
      <w:pPr>
        <w:pStyle w:val="ListBullet"/>
        <w:bidi/>
      </w:pPr>
      <w:r>
        <w:rPr>
          <w:sz w:val="22"/>
        </w:rPr>
        <w:t>המסך: ב-DDA2 רואים את מצב המשאבות ואת ה-Processes. עובדים עם Settings ובשתי לשוניות ראשיות: General ו-DecimalPoint. [01:07:16]</w:t>
      </w:r>
    </w:p>
    <w:p>
      <w:pPr>
        <w:pStyle w:val="ListBullet"/>
        <w:bidi/>
      </w:pPr>
      <w:r>
        <w:rPr>
          <w:sz w:val="22"/>
        </w:rPr>
        <w:t>General: כתובת ה-IP של המשאבה, והאם היא רק משאבה או גם טרמינל.</w:t>
      </w:r>
    </w:p>
    <w:p>
      <w:pPr>
        <w:pStyle w:val="ListBullet"/>
        <w:bidi/>
      </w:pPr>
      <w:r>
        <w:rPr>
          <w:sz w:val="22"/>
        </w:rPr>
        <w:t>שיטת הכתובות: כתובת Address N = IP 10.N (אדרס 4 = 10.4, אדרס 6 = 10.6). כל כתובת מכילה זוג משאבות (Side 0 / Side 1):</w:t>
      </w:r>
    </w:p>
    <w:p>
      <w:pPr>
        <w:pStyle w:val="ListBullet"/>
        <w:bidi/>
      </w:pPr>
      <w:r>
        <w:rPr>
          <w:sz w:val="22"/>
        </w:rPr>
        <w:t>משאבה = Address × 2 עבור Side 1; Address × 2 − 1 עבור Side 0.</w:t>
      </w:r>
    </w:p>
    <w:p>
      <w:pPr>
        <w:pStyle w:val="ListBullet"/>
        <w:bidi/>
      </w:pPr>
      <w:r>
        <w:rPr>
          <w:sz w:val="22"/>
        </w:rPr>
        <w:t>דוגמאות: 61 = אדרס 6, Side 1 → משאבה 12 · 31 → משאבה 6 · 50 → משאבה 10 · 11 → משאבה 2. [01:20:06]</w:t>
      </w:r>
    </w:p>
    <w:p>
      <w:pPr>
        <w:pStyle w:val="ListBullet"/>
        <w:bidi/>
      </w:pPr>
      <w:r>
        <w:rPr>
          <w:sz w:val="22"/>
        </w:rPr>
        <w:t>DecimalPoint: פרמטרים של נקודה עשרונית (מחיר לליטר, סכום Amount, סכום סופי Total, כמות ליטרים). אם הנקודה לא מוגדרת נכון – המשאבה עלולה לחייב לקוח 470 ליטר במקום 47. נוגעים בזה בעיקר בהגדרת משאבה חדשה. [01:18:30]</w:t>
      </w:r>
    </w:p>
    <w:p>
      <w:pPr>
        <w:pStyle w:val="ListBullet"/>
        <w:bidi/>
      </w:pPr>
      <w:r>
        <w:rPr>
          <w:sz w:val="22"/>
        </w:rPr>
        <w:t>הגדרת Device: תמיד בוחרים DDA2 – שאר האופציות לא מעניינות אותנו.</w:t>
      </w:r>
    </w:p>
    <w:p>
      <w:pPr>
        <w:pStyle w:val="ListBullet"/>
        <w:bidi/>
      </w:pPr>
      <w:r>
        <w:rPr>
          <w:sz w:val="22"/>
        </w:rPr>
        <w:t>תחנות חזקות במזומן: בתחנות כאלה כמעט אין עסקאות אשראי, ולכן רוב הפניות על תקלות תדלוק במזומן – צריך להבין את מהות התקלה ולהתמקד בה. [01:23:19]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[01:06:21] – בנט ופטרומכניקה ב-DDA2.</w:t>
      </w:r>
    </w:p>
    <w:p>
      <w:pPr>
        <w:pStyle w:val="ListBullet"/>
        <w:bidi/>
      </w:pPr>
      <w:r>
        <w:rPr>
          <w:sz w:val="22"/>
        </w:rPr>
        <w:t>[01:07:16] – הלשוניות General ו-DecimalPoint.</w:t>
      </w:r>
    </w:p>
    <w:p>
      <w:pPr>
        <w:pStyle w:val="ListBullet"/>
        <w:bidi/>
      </w:pPr>
      <w:r>
        <w:rPr>
          <w:sz w:val="22"/>
        </w:rPr>
        <w:t>[01:18:30] – פרמטרי ה-DecimalPoint.</w:t>
      </w:r>
    </w:p>
    <w:p>
      <w:pPr>
        <w:pStyle w:val="ListBullet"/>
        <w:bidi/>
      </w:pPr>
      <w:r>
        <w:rPr>
          <w:sz w:val="22"/>
        </w:rPr>
        <w:t>[01:20:06] – תרגיל חישוב הכתובות (61/31/50/11).</w:t>
      </w:r>
    </w:p>
    <w:p>
      <w:pPr>
        <w:pStyle w:val="ListBullet"/>
        <w:bidi/>
      </w:pPr>
      <w:r>
        <w:rPr>
          <w:sz w:val="22"/>
        </w:rPr>
        <w:t>[01:28:22] – הסבר על בנט (פיילוט) ופטרומכניקה.</w:t>
      </w:r>
    </w:p>
    <w:p>
      <w:pPr>
        <w:pStyle w:val="Heading2"/>
        <w:bidi/>
      </w:pPr>
      <w:r>
        <w:rPr>
          <w:color w:val="3B7DD8"/>
        </w:rPr>
        <w:t>4.7 סוגי הפוסים (EMV, M7 שמאל, נובה 55F, פוס נדיר)</w:t>
      </w:r>
    </w:p>
    <w:p>
      <w:pPr>
        <w:pStyle w:val="ListBullet"/>
        <w:bidi/>
      </w:pPr>
      <w:r>
        <w:rPr>
          <w:sz w:val="22"/>
        </w:rPr>
        <w:t>שלושה פוסים בדוגמה: POS 11 (EMV עם מדיה – הפוס השחור שעל הרציף), POS 30 (M7 שמאל עם טרמינל קטן), POS 40 (נובה 55F). [01:22:57]</w:t>
      </w:r>
    </w:p>
    <w:p>
      <w:pPr>
        <w:pStyle w:val="ListBullet"/>
        <w:bidi/>
      </w:pPr>
      <w:r>
        <w:rPr>
          <w:sz w:val="22"/>
        </w:rPr>
        <w:t>טרמינלים: מבחינת הדגמים יש 4 סוגים – M3, M4, M7 ו-M7S (M7 שמאל = M7 עם מסך קטן יותר). [01:21:13]</w:t>
      </w:r>
    </w:p>
    <w:p>
      <w:pPr>
        <w:pStyle w:val="ListBullet"/>
        <w:bidi/>
      </w:pPr>
      <w:r>
        <w:rPr>
          <w:sz w:val="22"/>
        </w:rPr>
        <w:t>נובה 55F: מסופון ידני עם מדפסת (כמו מסופון המלצר במסעדה) – הקבלות יוצאות ממנו. נובה 55 הישנה (בלי מדפסת) הוחלפה – לא קיימים יותר. [01:22:32]</w:t>
      </w:r>
    </w:p>
    <w:p>
      <w:pPr>
        <w:pStyle w:val="ListBullet"/>
        <w:bidi/>
      </w:pPr>
      <w:r>
        <w:rPr>
          <w:sz w:val="22"/>
        </w:rPr>
        <w:t>SIM: הפוסים הניידים עובדים על כרטיסי סים של פלאפון או פרטנר. כשבעיית אינטרנט – בודקים מול חברת הסלולר (מספר סידורי + מספר סים) או מול ה-IT/בזק (קו IPVPN). [01:23:19]</w:t>
      </w:r>
    </w:p>
    <w:p>
      <w:pPr>
        <w:pStyle w:val="ListBullet"/>
        <w:bidi/>
      </w:pPr>
      <w:r>
        <w:rPr>
          <w:sz w:val="22"/>
        </w:rPr>
        <w:t>מספר תחנה: נמצא בצד שמאל למעלה בכלי – לדוגמה "Station 430". [01:24:30]</w:t>
      </w:r>
    </w:p>
    <w:p>
      <w:pPr>
        <w:pStyle w:val="ListBullet"/>
        <w:bidi/>
      </w:pPr>
      <w:r>
        <w:rPr>
          <w:sz w:val="22"/>
        </w:rPr>
        <w:t>פוס נדיר (ה"ירוק"): פוס של חברת נדיר שנמצא בתחנות דור אלון, בדרך כלל בצבע ירוק, משמש לתדלוקי מטס (מסופון האשראי – "קסל"). ההתקנה של נדיר, אבל הטיפול בתקלות הוא באחריות רוזמן. [01:23:37]</w:t>
      </w:r>
    </w:p>
    <w:p>
      <w:pPr>
        <w:pStyle w:val="ListBullet"/>
        <w:bidi/>
      </w:pPr>
      <w:r>
        <w:rPr>
          <w:sz w:val="22"/>
        </w:rPr>
        <w:t>"Terminal out of service": אם הפוס מציג שהטרמינל מושבת – דבר ראשון עושים פינג לבדיקת תקשורת; אם יש תקשורת והוא תקוע – מבצעים צריבה. [01:31:18]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[01:21:13] – ארבעת דגמי הטרמינלים.</w:t>
      </w:r>
    </w:p>
    <w:p>
      <w:pPr>
        <w:pStyle w:val="ListBullet"/>
        <w:bidi/>
      </w:pPr>
      <w:r>
        <w:rPr>
          <w:sz w:val="22"/>
        </w:rPr>
        <w:t>[01:22:32] – נובה 55F (מסופון עם מדפסת).</w:t>
      </w:r>
    </w:p>
    <w:p>
      <w:pPr>
        <w:pStyle w:val="ListBullet"/>
        <w:bidi/>
      </w:pPr>
      <w:r>
        <w:rPr>
          <w:sz w:val="22"/>
        </w:rPr>
        <w:t>[01:22:57] – הפוסים 11, 30 ו-40 בתחנה.</w:t>
      </w:r>
    </w:p>
    <w:p>
      <w:pPr>
        <w:pStyle w:val="ListBullet"/>
        <w:bidi/>
      </w:pPr>
      <w:r>
        <w:rPr>
          <w:sz w:val="22"/>
        </w:rPr>
        <w:t>[01:23:37] – הפוס הירוק של נדיר.</w:t>
      </w:r>
    </w:p>
    <w:p>
      <w:pPr>
        <w:pStyle w:val="ListBullet"/>
        <w:bidi/>
      </w:pPr>
      <w:r>
        <w:rPr>
          <w:sz w:val="22"/>
        </w:rPr>
        <w:t>[01:30:37] – פוס נדיר עם יחידת מדיה וקסל.</w:t>
      </w:r>
    </w:p>
    <w:p>
      <w:pPr>
        <w:pStyle w:val="ListBullet"/>
        <w:bidi/>
      </w:pPr>
      <w:r>
        <w:rPr>
          <w:sz w:val="22"/>
        </w:rPr>
        <w:t>[01:31:18] – הודעת out of service.</w:t>
      </w:r>
    </w:p>
    <w:p>
      <w:pPr>
        <w:pStyle w:val="Heading2"/>
        <w:bidi/>
      </w:pPr>
      <w:r>
        <w:rPr>
          <w:color w:val="3B7DD8"/>
        </w:rPr>
        <w:t>4.8 צריבת טרמינל M7</w:t>
      </w:r>
    </w:p>
    <w:p>
      <w:pPr>
        <w:bidi/>
      </w:pPr>
      <w:r>
        <w:rPr>
          <w:sz w:val="22"/>
        </w:rPr>
        <w:t>&gt; נושא חשוב ותדיר שחייבים לדעת – שימו לב היטב.</w:t>
      </w:r>
    </w:p>
    <w:p>
      <w:pPr>
        <w:pStyle w:val="ListBullet"/>
        <w:bidi/>
      </w:pPr>
      <w:r>
        <w:rPr>
          <w:sz w:val="22"/>
        </w:rPr>
        <w:t>מתי מבצעים: כשהטרמינל תקוע במסך שגיאה (לדוגמה "the terminal is temporarily out of service") ויש תקשורת תקינה. הצריבה מעלה מחדש את התוכנה אם משהו בהגדרות השתבש. [01:31:18]</w:t>
      </w:r>
    </w:p>
    <w:p>
      <w:pPr>
        <w:pStyle w:val="ListBullet"/>
        <w:bidi/>
      </w:pPr>
      <w:r>
        <w:rPr>
          <w:sz w:val="22"/>
        </w:rPr>
        <w:t>מיקום הקובץ: תיקיית Station → Station DDA → DDA Station TC → קובץ copy M7.bat. [01:32:08]</w:t>
      </w:r>
    </w:p>
    <w:p>
      <w:pPr>
        <w:pStyle w:val="ListBullet"/>
        <w:bidi/>
      </w:pPr>
      <w:r>
        <w:rPr>
          <w:sz w:val="22"/>
        </w:rPr>
        <w:t>קודי חברה בקובץ: 0 = דור אלון, 1 = בטן, T = תחנה לבנה (תחנה פרטית, לדוגמה Gold Energy – לקוח שהקים תחנה משלו ועובד איתנו, לא תחת רשת של חברת דלק). [01:32:34]</w:t>
      </w:r>
    </w:p>
    <w:p>
      <w:pPr>
        <w:pStyle w:val="ListBullet"/>
        <w:bidi/>
      </w:pPr>
      <w:r>
        <w:rPr>
          <w:sz w:val="22"/>
        </w:rPr>
        <w:t>לפני הצריבה – מחיקה: יש קובץ בשם Special RS RC Loader TR שבו נמצאים כל הטרמינלים. עושים Delete (מוחקים את הטרמינל/כתובת הטרמינל שרוצים לצרוב – לדוגמה 140 לטרמינל נדיר), ואז מריצים את copy M7.bat ועושים Reset. [01:33:44]</w:t>
      </w:r>
    </w:p>
    <w:p>
      <w:pPr>
        <w:pStyle w:val="ListBullet"/>
        <w:bidi/>
      </w:pPr>
      <w:r>
        <w:rPr>
          <w:sz w:val="22"/>
        </w:rPr>
        <w:t>אחרי ה-Reset: המשאבות מציגות "Loading resources" – המערכת עולה מחדש והקבצים מתמלאים; כשהכל מתמלא – הטרמינלים עלו. [01:35:06]</w:t>
      </w:r>
    </w:p>
    <w:p>
      <w:pPr>
        <w:pStyle w:val="ListBullet"/>
        <w:bidi/>
      </w:pPr>
      <w:r>
        <w:rPr>
          <w:sz w:val="22"/>
        </w:rPr>
        <w:t>כללים קריטיים:</w:t>
      </w:r>
    </w:p>
    <w:p>
      <w:pPr>
        <w:pStyle w:val="ListBullet"/>
        <w:bidi/>
      </w:pPr>
      <w:r>
        <w:rPr>
          <w:sz w:val="22"/>
        </w:rPr>
        <w:t>לא מבצעים Reset בזמן תדלוק פעיל – מחכים שהתדלוקים יסתיימו ויוחזרו הידיות.</w:t>
      </w:r>
    </w:p>
    <w:p>
      <w:pPr>
        <w:pStyle w:val="ListBullet"/>
        <w:bidi/>
      </w:pPr>
      <w:r>
        <w:rPr>
          <w:sz w:val="22"/>
        </w:rPr>
        <w:t>מחכים שהקבלה תצא (הסימן של הקבלה) לפני סגירה/Reset – אם סוגרים והקבלה עוד לא יצאה, אין קבלה להדפסה (קיים כלי פיתוח שמשחזר את הקבלה אוטומטית). [01:36:10]</w:t>
      </w:r>
    </w:p>
    <w:p>
      <w:pPr>
        <w:pStyle w:val="ListBullet"/>
        <w:bidi/>
      </w:pPr>
      <w:r>
        <w:rPr>
          <w:sz w:val="22"/>
        </w:rPr>
        <w:t>הסבר נוסף: ב-DC הצריבה עושה "טיק-טק" על כל הטרמינלים; ב-DDA2 אפשר למחוק רק את הכתובת הרלוונטית. [01:33:39]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[01:31:40] – מבוא לצריבת M7.</w:t>
      </w:r>
    </w:p>
    <w:p>
      <w:pPr>
        <w:pStyle w:val="ListBullet"/>
        <w:bidi/>
      </w:pPr>
      <w:r>
        <w:rPr>
          <w:sz w:val="22"/>
        </w:rPr>
        <w:t>[01:32:08] – תיקיית DDA Station TC וקובץ copy M7.bat.</w:t>
      </w:r>
    </w:p>
    <w:p>
      <w:pPr>
        <w:pStyle w:val="ListBullet"/>
        <w:bidi/>
      </w:pPr>
      <w:r>
        <w:rPr>
          <w:sz w:val="22"/>
        </w:rPr>
        <w:t>[01:32:34] – קודי החברות (0/1/T).</w:t>
      </w:r>
    </w:p>
    <w:p>
      <w:pPr>
        <w:pStyle w:val="ListBullet"/>
        <w:bidi/>
      </w:pPr>
      <w:r>
        <w:rPr>
          <w:sz w:val="22"/>
        </w:rPr>
        <w:t>[01:33:44] – קובץ ה-Special RS RC Loader TR.</w:t>
      </w:r>
    </w:p>
    <w:p>
      <w:pPr>
        <w:pStyle w:val="ListBullet"/>
        <w:bidi/>
      </w:pPr>
      <w:r>
        <w:rPr>
          <w:sz w:val="22"/>
        </w:rPr>
        <w:t>[01:34:09] – מחיקת הטרמינל לפני הצריבה.</w:t>
      </w:r>
    </w:p>
    <w:p>
      <w:pPr>
        <w:pStyle w:val="ListBullet"/>
        <w:bidi/>
      </w:pPr>
      <w:r>
        <w:rPr>
          <w:sz w:val="22"/>
        </w:rPr>
        <w:t>[01:35:06] – ריסט ו-"Loading resources".</w:t>
      </w:r>
    </w:p>
    <w:p>
      <w:pPr>
        <w:pStyle w:val="ListBullet"/>
        <w:bidi/>
      </w:pPr>
      <w:r>
        <w:rPr>
          <w:sz w:val="22"/>
        </w:rPr>
        <w:t>[01:35:56] – מחיקת כתובת 140 בלבד (טרמינל נדיר).</w:t>
      </w:r>
    </w:p>
    <w:p>
      <w:pPr>
        <w:pStyle w:val="Heading2"/>
        <w:bidi/>
      </w:pPr>
      <w:r>
        <w:rPr>
          <w:color w:val="3B7DD8"/>
        </w:rPr>
        <w:t>4.9 מערכת הקריאות (Priority)</w:t>
      </w:r>
    </w:p>
    <w:p>
      <w:pPr>
        <w:pStyle w:val="ListBullet"/>
        <w:bidi/>
      </w:pPr>
      <w:r>
        <w:rPr>
          <w:sz w:val="22"/>
        </w:rPr>
        <w:t>החלק הרלוונטי: תחת "שירות ותחזוקה" – זה הדבר היחיד שעובדים איתו בשלב הזה. [01:52:46]</w:t>
      </w:r>
    </w:p>
    <w:p>
      <w:pPr>
        <w:pStyle w:val="ListBullet"/>
        <w:bidi/>
      </w:pPr>
      <w:r>
        <w:rPr>
          <w:sz w:val="22"/>
        </w:rPr>
        <w:t>שני הלוחות:</w:t>
      </w:r>
    </w:p>
    <w:p>
      <w:pPr>
        <w:pStyle w:val="ListBullet"/>
        <w:bidi/>
      </w:pPr>
      <w:r>
        <w:rPr>
          <w:sz w:val="22"/>
        </w:rPr>
        <w:t>לוח קריאות שירות פעילות – כל הקריאות הפתוחות שנמצאות בטיפול נציג. [01:53:06]</w:t>
      </w:r>
    </w:p>
    <w:p>
      <w:pPr>
        <w:pStyle w:val="ListBullet"/>
        <w:bidi/>
      </w:pPr>
      <w:r>
        <w:rPr>
          <w:sz w:val="22"/>
        </w:rPr>
        <w:t>קריאת שירות – פתיחת קריאה חדשה.</w:t>
      </w:r>
    </w:p>
    <w:p>
      <w:pPr>
        <w:pStyle w:val="ListBullet"/>
        <w:bidi/>
      </w:pPr>
      <w:r>
        <w:rPr>
          <w:sz w:val="22"/>
        </w:rPr>
        <w:t>קריאות לביצוע תכנאי – קריאות שהועברו לטכנאים (רוזמן + קבלנים: אימד – קבלן הצפון שגם נוסע לצוקים, וחברת נדיר). [01:54:46]</w:t>
      </w:r>
    </w:p>
    <w:p>
      <w:pPr>
        <w:pStyle w:val="ListBullet"/>
        <w:bidi/>
      </w:pPr>
      <w:r>
        <w:rPr>
          <w:sz w:val="22"/>
        </w:rPr>
        <w:t>SLA: טיפול בקריאה הוא 3 עד 3.5 שעות בתחנה שלא מושבטת; כשהתחנה מושבטת – עד 4 שעות מרגע פתיחת הקריאה. [01:54:10]</w:t>
      </w:r>
    </w:p>
    <w:p>
      <w:pPr>
        <w:pStyle w:val="ListBullet"/>
        <w:bidi/>
      </w:pPr>
      <w:r>
        <w:rPr>
          <w:sz w:val="22"/>
        </w:rPr>
        <w:t>חלוקת הקריאות: כשפותחים קריאה רושמים "טכנאים" – זה מגיע לדימה (ראש צוות הטכנאים) והוא מחלק לפי אזור גיאוגרפי (צפון, ירושלים, מרכז). לא מתערבים בחלוקה. [01:55:20]</w:t>
      </w:r>
    </w:p>
    <w:p>
      <w:pPr>
        <w:pStyle w:val="ListBullet"/>
        <w:bidi/>
      </w:pPr>
      <w:r>
        <w:rPr>
          <w:sz w:val="22"/>
        </w:rPr>
        <w:t>קריאות אגד – דחופות: התחנות של אגד פעילות בעיקר 21:00–02:00 (מתדלקים אוטובוסים בלילה). קריאה על אגד מועברת מיד, אפילו תוך כדי שיחה, כדי שהטכנאי יגיע לפני שעות הפעילות. [01:56:30]</w:t>
      </w:r>
    </w:p>
    <w:p>
      <w:pPr>
        <w:pStyle w:val="ListBullet"/>
        <w:bidi/>
      </w:pPr>
      <w:r>
        <w:rPr>
          <w:sz w:val="22"/>
        </w:rPr>
        <w:t>טיר 2 (Tier 2): קריאות שלא הצלחנו לפתור עוברות לצוות המדריך (גילד, חגאי, ירין – רוזמן תל אביב). לפני העברה – מבצעים אסקלציה: בדיקת הגורמים הרלוונטיים, התייעצות עם ראש הצוות והחניך. רק ראש הצוות מוסמך לאשר העברה לטיר 2. [01:57:49]</w:t>
      </w:r>
    </w:p>
    <w:p>
      <w:pPr>
        <w:pStyle w:val="ListBullet"/>
        <w:bidi/>
      </w:pPr>
      <w:r>
        <w:rPr>
          <w:sz w:val="22"/>
        </w:rPr>
        <w:t>פתיחת קריאה – דוגמה: בוחרים קוד קבוצה 200 = טכנאים, קוד תקלה (לדוגמה "משאבות"); הפריוריטי שולח מייל אוטומטי לטכנאים עם קובץ PDF של מה שנרשם. [01:59:15]</w:t>
      </w:r>
    </w:p>
    <w:p>
      <w:pPr>
        <w:pStyle w:val="ListBullet"/>
        <w:bidi/>
      </w:pPr>
      <w:r>
        <w:rPr>
          <w:sz w:val="22"/>
        </w:rPr>
        <w:t>תיעוד הוא חובה: כל קריאה נפתחת ומתועדת, אפילו אם לקוח רק שאל שאלה. מנהלי תחנות לפעמים משקרים לחברות הדלק וטוענים שבדקנו – השיחות מוקלטות וצריך קריאה מתועדת כהוכחה. [02:01:20]</w:t>
      </w:r>
    </w:p>
    <w:p>
      <w:pPr>
        <w:bidi/>
      </w:pPr>
      <w:r>
        <w:rPr>
          <w:sz w:val="22"/>
        </w:rPr>
        <w:t>צילומי מסך מומלצים:</w:t>
      </w:r>
    </w:p>
    <w:p>
      <w:pPr>
        <w:pStyle w:val="ListBullet"/>
        <w:bidi/>
      </w:pPr>
      <w:r>
        <w:rPr>
          <w:sz w:val="22"/>
        </w:rPr>
        <w:t>[01:52:46] – תפריט "שירות ותחזוקה".</w:t>
      </w:r>
    </w:p>
    <w:p>
      <w:pPr>
        <w:pStyle w:val="ListBullet"/>
        <w:bidi/>
      </w:pPr>
      <w:r>
        <w:rPr>
          <w:sz w:val="22"/>
        </w:rPr>
        <w:t>[01:53:06] – לוח קריאות שירות פעילות.</w:t>
      </w:r>
    </w:p>
    <w:p>
      <w:pPr>
        <w:pStyle w:val="ListBullet"/>
        <w:bidi/>
      </w:pPr>
      <w:r>
        <w:rPr>
          <w:sz w:val="22"/>
        </w:rPr>
        <w:t>[01:54:46] – קריאות לביצוע תכנאי (רוזמן/אימד/נדיר).</w:t>
      </w:r>
    </w:p>
    <w:p>
      <w:pPr>
        <w:pStyle w:val="ListBullet"/>
        <w:bidi/>
      </w:pPr>
      <w:r>
        <w:rPr>
          <w:sz w:val="22"/>
        </w:rPr>
        <w:t>[01:55:20] – העברת הקריאה לדימה וחלוקה גיאוגרפית.</w:t>
      </w:r>
    </w:p>
    <w:p>
      <w:pPr>
        <w:pStyle w:val="ListBullet"/>
        <w:bidi/>
      </w:pPr>
      <w:r>
        <w:rPr>
          <w:sz w:val="22"/>
        </w:rPr>
        <w:t>[01:57:49] – הסבר על טיר 2.</w:t>
      </w:r>
    </w:p>
    <w:p>
      <w:pPr>
        <w:pStyle w:val="ListBullet"/>
        <w:bidi/>
      </w:pPr>
      <w:r>
        <w:rPr>
          <w:sz w:val="22"/>
        </w:rPr>
        <w:t>[01:59:15] – פתיחת קריאה (קוד קבוצה 200).</w:t>
      </w:r>
    </w:p>
    <w:p>
      <w:pPr>
        <w:pStyle w:val="ListBullet"/>
        <w:bidi/>
      </w:pPr>
      <w:r>
        <w:rPr>
          <w:sz w:val="22"/>
        </w:rPr>
        <w:t>[02:00:30] – המייל האוטומטי עם PDF.</w:t>
      </w:r>
    </w:p>
    <w:p>
      <w:pPr>
        <w:pStyle w:val="ListBullet"/>
        <w:bidi/>
      </w:pPr>
      <w:r>
        <w:rPr>
          <w:sz w:val="22"/>
        </w:rPr>
        <w:t>[02:01:20] – חובת התיעוד.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טיפים ופתרון תקלות</w:t>
      </w:r>
    </w:p>
    <w:p>
      <w:pPr>
        <w:bidi/>
      </w:pPr>
      <w:r>
        <w:rPr>
          <w:sz w:val="22"/>
        </w:rPr>
        <w:t>כלל הזהב – צילום מסך:</w:t>
      </w:r>
    </w:p>
    <w:p>
      <w:pPr>
        <w:pStyle w:val="ListBullet"/>
        <w:bidi/>
      </w:pPr>
      <w:r>
        <w:rPr>
          <w:sz w:val="22"/>
        </w:rPr>
        <w:t>כשמתקשרים למוקד מקבלים אוטומטית קישור לוואטסאפ. מבקשים מהלקוח צילום של המסך – ב-99% מהמקרים התמונה תסביר את המצב טוב יותר מאשר הסבר מילולי. [01:44:10]</w:t>
      </w:r>
    </w:p>
    <w:p>
      <w:pPr>
        <w:pStyle w:val="ListBullet"/>
        <w:bidi/>
      </w:pPr>
      <w:r>
        <w:rPr>
          <w:sz w:val="22"/>
        </w:rPr>
        <w:t>עובדי חברות הדלק לרוב לא מתארים נכון מה קורה (דוגמאות: "נייק לא עובד לי" כשלא קוראים את ההודעה, "רמזי" תקוע על המסך = פרסומת דור אלון תקועה על הקסל, לא תקלה אמיתית – מספיק ריסט). [01:44:40]</w:t>
      </w:r>
    </w:p>
    <w:p>
      <w:pPr>
        <w:pStyle w:val="ListBullet"/>
        <w:bidi/>
      </w:pPr>
      <w:r>
        <w:rPr>
          <w:sz w:val="22"/>
        </w:rPr>
        <w:t>יש מנהלים שאחראים על מספר תחנות (למשל אותה מנהלת לשלוש תחנות קטנות) – לא תמיד הם נוכחים בתחנה המדווחת.</w:t>
      </w:r>
    </w:p>
    <w:p>
      <w:pPr>
        <w:bidi/>
      </w:pPr>
      <w:r>
        <w:rPr>
          <w:sz w:val="22"/>
        </w:rPr>
        <w:t>בדיקות שכדאי לעשות לפני שמשברים את הראש:</w:t>
      </w:r>
    </w:p>
    <w:p>
      <w:pPr>
        <w:pStyle w:val="ListBullet"/>
        <w:bidi/>
      </w:pPr>
      <w:r>
        <w:rPr>
          <w:sz w:val="22"/>
        </w:rPr>
        <w:t>הנורה האדומה ב-CVS על אנטנה/קורא יכולה להיראות ללקוח כ"אין תקשורת במשאבה" – בדקו את ה-CVS קודם. [01:45:30]</w:t>
      </w:r>
    </w:p>
    <w:p>
      <w:pPr>
        <w:pStyle w:val="ListBullet"/>
        <w:bidi/>
      </w:pPr>
      <w:r>
        <w:rPr>
          <w:sz w:val="22"/>
        </w:rPr>
        <w:t>מחירי הדלק מתעדכנים אוטומטית בחצות – אל תשנו מחירים ידנית; טעות כזו החזירה מחירים ל-98 בתחנה אחרת. [01:16:45]</w:t>
      </w:r>
    </w:p>
    <w:p>
      <w:pPr>
        <w:bidi/>
      </w:pPr>
      <w:r>
        <w:rPr>
          <w:sz w:val="22"/>
        </w:rPr>
        <w:t>אבטחה והתנהלות:</w:t>
      </w:r>
    </w:p>
    <w:p>
      <w:pPr>
        <w:pStyle w:val="ListBullet"/>
        <w:bidi/>
      </w:pPr>
      <w:r>
        <w:rPr>
          <w:sz w:val="22"/>
        </w:rPr>
        <w:t>סיסמת המנהל רוזמן_טק זהה בכל התחנות – לעולם לא מוסרים לעובדי התחנה.</w:t>
      </w:r>
    </w:p>
    <w:p>
      <w:pPr>
        <w:pStyle w:val="ListBullet"/>
        <w:bidi/>
      </w:pPr>
      <w:r>
        <w:rPr>
          <w:sz w:val="22"/>
        </w:rPr>
        <w:t>קוד סודי של לקוח – אסור שהמתדלק ידע אותו.</w:t>
      </w:r>
    </w:p>
    <w:p>
      <w:pPr>
        <w:pStyle w:val="ListBullet"/>
        <w:bidi/>
      </w:pPr>
      <w:r>
        <w:rPr>
          <w:sz w:val="22"/>
        </w:rPr>
        <w:t>מודעות לגניבות: כרטיסי תדלוק גנובים, ג'ריקנים ומיכליות (1,000 ליטר) – דיווח ותיעוד מלא.</w:t>
      </w:r>
    </w:p>
    <w:p>
      <w:pPr>
        <w:pStyle w:val="ListBullet"/>
        <w:bidi/>
      </w:pPr>
      <w:r>
        <w:rPr>
          <w:sz w:val="22"/>
        </w:rPr>
        <w:t>סוללת קורא מתחת ל-3.4V = חלשה → פתיחת קריאה.</w:t>
      </w:r>
    </w:p>
    <w:p>
      <w:pPr>
        <w:pStyle w:val="ListBullet"/>
        <w:bidi/>
      </w:pPr>
      <w:r>
        <w:rPr>
          <w:sz w:val="22"/>
        </w:rPr>
        <w:t>גרסת תוכנה ישנה בתחנה → לשדרג (הפיתוח מעביר גרסה אחרי QA לפיילוט של 2–3 תחנות).</w:t>
      </w:r>
    </w:p>
    <w:p>
      <w:pPr>
        <w:bidi/>
      </w:pPr>
      <w:r>
        <w:rPr>
          <w:sz w:val="22"/>
        </w:rPr>
        <w:t>לא לגעת:</w:t>
      </w:r>
    </w:p>
    <w:p>
      <w:pPr>
        <w:pStyle w:val="ListBullet"/>
        <w:bidi/>
      </w:pPr>
      <w:r>
        <w:rPr>
          <w:sz w:val="22"/>
        </w:rPr>
        <w:t>לא נוגעים בכבל המדיד מלאים (אם נוזק – משלמים לטכנאי).</w:t>
      </w:r>
    </w:p>
    <w:p>
      <w:pPr>
        <w:pStyle w:val="ListBullet"/>
        <w:bidi/>
      </w:pPr>
      <w:r>
        <w:rPr>
          <w:sz w:val="22"/>
        </w:rPr>
        <w:t>בקובצי הקונפיגורציה משנים רק את מה שמותר (TLS.ini, כתובת/סייד ב-DDA2) – לא פסיק נוסף.</w:t>
      </w:r>
    </w:p>
    <w:p>
      <w:pPr>
        <w:pStyle w:val="ListBullet"/>
        <w:bidi/>
      </w:pPr>
      <w:r>
        <w:rPr>
          <w:sz w:val="22"/>
        </w:rPr>
        <w:t>לא מתערבים בחלוקת הקריאות לטכנאים.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נספח – סיכום קודי סוגי הדלק והסליקה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קוד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משמעות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סוג דלק `0`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סולר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סוג דלק `5`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בנזין 95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סוג דלק `7`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בנזין 98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סוג דלק `6`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אורע (AdBlue)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סוג דלק `8`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גז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`40,000`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איסרקארט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`70,000`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ויזה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`106`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סליקה פנימית בדור אלון (מטס/אתכן)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`03`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מזומן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`902` (`90,000`)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כרטיס מקומי (חברות דלק חוץ מדור אלון)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`77740` / `77790`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תדלוקי אפליקציה בטן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מסלקה `345800`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תדלוק אפליקציה דור אלון (R-Cell)</w:t>
            </w:r>
          </w:p>
        </w:tc>
      </w:tr>
    </w:tbl>
    <w:p>
      <w:pPr>
        <w:bidi/>
      </w:pPr>
      <w:r>
        <w:rPr>
          <w:sz w:val="22"/>
        </w:rPr>
        <w:t>&gt; הערה: שמות חברות הדלק מופיעים כפי שנשמעו בסרטונים (בטן, מיקה, סדש). במידת הצורך אפשר להמיר לשמות רשמיים לפי התקנות הפנימיות של הצוות.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