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/>
      </w:pPr>
      <w:r>
        <w:t>מדריך הכשרה לתמיכה הטכנית — שיעור 3</w:t>
      </w:r>
    </w:p>
    <w:p>
      <w:pPr>
        <w:bidi/>
      </w:pPr>
      <w:r>
        <w:rPr>
          <w:sz w:val="22"/>
        </w:rPr>
        <w:t>מדריך זה מסכם את שיעורי ההכשרה (הוקלטו 10/8/2026) בחמישה חלקים: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חלק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נושא מרכזי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אורך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חלק A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רכבים, מיכלים והפרשים בעסקאות אשראי — חברת תפוז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~67 דקות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חלק B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קבצי תצורה (station.json, perm.json, ch.prm), צריבות טרמינל ומסלקות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~88 דקות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חלק C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ניהול משמרות, דוחות ומחירים — תחנות דור אלון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~60 דקות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חלק D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חברת דלק — הבקר 2500 וכלי ה-Station Diagnostic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~10.5 דקות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חלק E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דלק/פיול DC — מדיד ידני, תקלת נקודה עשרונית, אפליקציה והמוקד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~43.5 דקות</w:t>
            </w:r>
          </w:p>
        </w:tc>
      </w:tr>
    </w:tbl>
    <w:p>
      <w:pPr>
        <w:bidi/>
      </w:pPr>
      <w:r>
        <w:rPr>
          <w:sz w:val="22"/>
        </w:rPr>
        <w:t>&gt; מקרא: הפניות [MM:SS] מציינות את מיקום צילום המסך בסרטון. השיעור הוא המשך ישיר לשיעורים 1–2 (מדריכי DAY 1 / DAY 2), ויש להקפיד על המונחים והקבצים שנלמדו שם.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תוכן עניינים</w:t>
      </w:r>
    </w:p>
    <w:p>
      <w:pPr>
        <w:bidi/>
      </w:pPr>
      <w:r>
        <w:rPr>
          <w:sz w:val="22"/>
        </w:rPr>
        <w:t>1. [סקירה כללית](#סקירה-כללית)</w:t>
      </w:r>
    </w:p>
    <w:p>
      <w:pPr>
        <w:bidi/>
      </w:pPr>
      <w:r>
        <w:rPr>
          <w:sz w:val="22"/>
        </w:rPr>
        <w:t>2. [דרישות מוקדמות](#דרישות-מוקדמות)</w:t>
      </w:r>
    </w:p>
    <w:p>
      <w:pPr>
        <w:bidi/>
      </w:pPr>
      <w:r>
        <w:rPr>
          <w:sz w:val="22"/>
        </w:rPr>
        <w:t>3. [חלק A — תפוז: רכבים, מיכלים והפרשים בעסקאות אשראי](#חלק-a--תפוז-רכבים-מיכלים-והפרשים-בעסקאות-אשראי)</w:t>
      </w:r>
    </w:p>
    <w:p>
      <w:pPr>
        <w:bidi/>
      </w:pPr>
      <w:r>
        <w:rPr>
          <w:sz w:val="22"/>
        </w:rPr>
        <w:t>4. [חלק B — קבצי תצורה, צריבות טרמינל ומסלקות](#חלק-b--קבצי-תצורה-צריבות-טרמינל-ומסלקות)</w:t>
      </w:r>
    </w:p>
    <w:p>
      <w:pPr>
        <w:bidi/>
      </w:pPr>
      <w:r>
        <w:rPr>
          <w:sz w:val="22"/>
        </w:rPr>
        <w:t>5. [חלק C — ניהול משמרות, דוחות ומחירים](#חלק-c--ניהול-משמרות-דוחות-ומחירים)</w:t>
      </w:r>
    </w:p>
    <w:p>
      <w:pPr>
        <w:bidi/>
      </w:pPr>
      <w:r>
        <w:rPr>
          <w:sz w:val="22"/>
        </w:rPr>
        <w:t>6. [חלק D — חברת דלק: הבקר 2500 והפרוקמן](#חלק-d--חברת-דלק-הבקר-2500-והפרוקמן)</w:t>
      </w:r>
    </w:p>
    <w:p>
      <w:pPr>
        <w:bidi/>
      </w:pPr>
      <w:r>
        <w:rPr>
          <w:sz w:val="22"/>
        </w:rPr>
        <w:t>7. [חלק E — דלק/פיול DC: מדיד ידני, נקודה עשרונית והמוקד](#חלק-e--דלקפיול-dc-מדיד-ידני-נקודה-עשרונית-והמוקד)</w:t>
      </w:r>
    </w:p>
    <w:p>
      <w:pPr>
        <w:bidi/>
      </w:pPr>
      <w:r>
        <w:rPr>
          <w:sz w:val="22"/>
        </w:rPr>
        <w:t>8. [טיפים ופתרון תקלות](#טיפים-ופתרון-תקלות)</w:t>
      </w:r>
    </w:p>
    <w:p>
      <w:pPr>
        <w:bidi/>
      </w:pPr>
      <w:r>
        <w:rPr>
          <w:sz w:val="22"/>
        </w:rPr>
        <w:t>9. [נספח — קודי סליקה ומסלקות](#נספח--קודי-סליקה-ומסלקות)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סקירה כללית</w:t>
      </w:r>
    </w:p>
    <w:p>
      <w:pPr>
        <w:bidi/>
      </w:pPr>
      <w:r>
        <w:rPr>
          <w:sz w:val="22"/>
        </w:rPr>
        <w:t>השיעור הזה ממשיך את ההכשרה ומרחיב אותה לשלושה כיוונים חדשים:</w:t>
      </w:r>
    </w:p>
    <w:p>
      <w:pPr>
        <w:pStyle w:val="ListBullet"/>
        <w:bidi/>
      </w:pPr>
      <w:r>
        <w:rPr>
          <w:sz w:val="22"/>
        </w:rPr>
        <w:t>חלק A — עבודה מעשית על המערכת מול לקוח אמיתי (חברת תפוז): הגדרת רכב בדיקה, הגדרת מיכלים לתחנה, איתור וניתוח הפרשים בעסקאות אשראי דרך שלושת שלבי העסקה (פייס 1, פייס 2, דוטנזקשן), וחיוב ידני של עסקה שלא חויבה.</w:t>
      </w:r>
    </w:p>
    <w:p>
      <w:pPr>
        <w:pStyle w:val="ListBullet"/>
        <w:bidi/>
      </w:pPr>
      <w:r>
        <w:rPr>
          <w:sz w:val="22"/>
        </w:rPr>
        <w:t>חלק B — השלמת תמונת קבצי התצורה: station.json (מצב המשאבות), perm.json (השורה DDM), ch.prm (כרטיסי מתדלקים) וכרטיסי הנחה — כולל צריבות טרמינל (M7, M4, M3, קרנד), הגדרות הצריבה ברוזמן, ותפקוד ה-RFC 3000 והקובץ פרינטמן להדפסת קבלות.</w:t>
      </w:r>
    </w:p>
    <w:p>
      <w:pPr>
        <w:pStyle w:val="ListBullet"/>
        <w:bidi/>
      </w:pPr>
      <w:r>
        <w:rPr>
          <w:sz w:val="22"/>
        </w:rPr>
        <w:t>חלק C — תפעול יום-יומי של תחנות דור אלון: סגירת משמרת, קריאת מונים, דוחות, תיקיית הפורט ותוכנת הניוג (NewOG), וניהול מחירים מהתצורה.</w:t>
      </w:r>
    </w:p>
    <w:p>
      <w:pPr>
        <w:pStyle w:val="ListBullet"/>
        <w:bidi/>
      </w:pPr>
      <w:r>
        <w:rPr>
          <w:sz w:val="22"/>
        </w:rPr>
        <w:t>חלק D — רשת חברת דלק: הבקר 2500 (פוסט חיצוני עם יחידת מדיה), כלי ה-Station Diagnostic ("קאסטלים"), וקובץ הפרוקמן שמנהל את המסלקות בבקר.</w:t>
      </w:r>
    </w:p>
    <w:p>
      <w:pPr>
        <w:pStyle w:val="ListBullet"/>
        <w:bidi/>
      </w:pPr>
      <w:r>
        <w:rPr>
          <w:sz w:val="22"/>
        </w:rPr>
        <w:t>חלק E — רשת דלק/פיול DC: מדיד מלאים ידני בתחנות קטנות, קובץ RS3000.INI (הפרקמניני), תקלת "נקודה עשרונית" במוני המשאבה, תדלוקי אפליקציה של דור אלון, וסטטיסטיקות המוקד.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דרישות מוקדמות</w:t>
      </w:r>
    </w:p>
    <w:p>
      <w:pPr>
        <w:pStyle w:val="ListBullet"/>
        <w:bidi/>
      </w:pPr>
      <w:r>
        <w:rPr>
          <w:sz w:val="22"/>
        </w:rPr>
        <w:t>ידע בקבצי התצורה מהשיעורים הקודמים: station.json, station.prm, ch.prm וקובצי ה-POS.</w:t>
      </w:r>
    </w:p>
    <w:p>
      <w:pPr>
        <w:pStyle w:val="ListBullet"/>
        <w:bidi/>
      </w:pPr>
      <w:r>
        <w:rPr>
          <w:sz w:val="22"/>
        </w:rPr>
        <w:t>היכרות עם מושגי הלוגים: DLG, קבצי RS/PS/QT, ותפריט 999.</w:t>
      </w:r>
    </w:p>
    <w:p>
      <w:pPr>
        <w:pStyle w:val="ListBullet"/>
        <w:bidi/>
      </w:pPr>
      <w:r>
        <w:rPr>
          <w:sz w:val="22"/>
        </w:rPr>
        <w:t>הבנת מבנה הטרמינלים (M3/M4/M7/קרנד) וכתובות ה-IP (טרמינלים אי-זוגיים).</w:t>
      </w:r>
    </w:p>
    <w:p>
      <w:pPr>
        <w:pStyle w:val="ListBullet"/>
        <w:bidi/>
      </w:pPr>
      <w:r>
        <w:rPr>
          <w:sz w:val="22"/>
        </w:rPr>
        <w:t>היכרות עם מערכת הקריאות ותיעוד קריאות (חובה).</w:t>
      </w:r>
    </w:p>
    <w:p>
      <w:pPr>
        <w:pStyle w:val="ListBullet"/>
        <w:bidi/>
      </w:pPr>
      <w:r>
        <w:rPr>
          <w:sz w:val="22"/>
        </w:rPr>
        <w:t>סיסמת מנהל רוזמן_טק — לשימוש פנימי בלבד, אסור למסור לתחנות.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חלק A — תפוז: רכבים, מיכלים והפרשים בעסקאות אשראי</w:t>
      </w:r>
    </w:p>
    <w:p>
      <w:pPr>
        <w:pStyle w:val="Heading2"/>
        <w:bidi/>
      </w:pPr>
      <w:r>
        <w:rPr>
          <w:color w:val="3B7DD8"/>
        </w:rPr>
        <w:t>סקירה</w:t>
      </w:r>
    </w:p>
    <w:p>
      <w:pPr>
        <w:bidi/>
      </w:pPr>
      <w:r>
        <w:rPr>
          <w:sz w:val="22"/>
        </w:rPr>
        <w:t>החלק עובד על מערכת חיה מול חברת תפוז (לפי הדוגמה — שתי תחנות בחיפה — [03:14]). מציגים את רשימת כל התחנות של תפוז ([06:34]–[06:38]), ונלמדים שלושה נושאים עיקריים: הגדרת רכבים, הגדרת מיכלים, וטיפול בהפרשים בעסקאות אשראי כולל חיוב ידני.</w:t>
      </w:r>
    </w:p>
    <w:p>
      <w:pPr>
        <w:pStyle w:val="Heading2"/>
        <w:bidi/>
      </w:pPr>
      <w:r>
        <w:rPr>
          <w:color w:val="3B7DD8"/>
        </w:rPr>
        <w:t>הוספת רכב והגדרת מגבלות</w:t>
      </w:r>
    </w:p>
    <w:p>
      <w:pPr>
        <w:bidi/>
      </w:pPr>
      <w:r>
        <w:rPr>
          <w:sz w:val="22"/>
        </w:rPr>
        <w:t>1. פתיחת רכב — נכנסים לרשימת הרכבים ופותחים רכב חדש:</w:t>
      </w:r>
    </w:p>
    <w:p>
      <w:pPr>
        <w:pStyle w:val="ListBullet"/>
        <w:bidi/>
      </w:pPr>
      <w:r>
        <w:rPr>
          <w:sz w:val="22"/>
        </w:rPr>
        <w:t>שדה מחלקה — "לא משנה" לצורך הדוגמה — [19:10]</w:t>
      </w:r>
    </w:p>
    <w:p>
      <w:pPr>
        <w:pStyle w:val="ListBullet"/>
        <w:bidi/>
      </w:pPr>
      <w:r>
        <w:rPr>
          <w:sz w:val="22"/>
        </w:rPr>
        <w:t>מספר אישורי (מספר רישוי) — בדוגמה 12345678 — [19:16]–[19:20]</w:t>
      </w:r>
    </w:p>
    <w:p>
      <w:pPr>
        <w:pStyle w:val="ListBullet"/>
        <w:bidi/>
      </w:pPr>
      <w:r>
        <w:rPr>
          <w:sz w:val="22"/>
        </w:rPr>
        <w:t>מזהה במוצרים — מגדירים שם את כרטיס הרכב, למשל 5656 / 999 — [19:22]–[19:30]</w:t>
      </w:r>
    </w:p>
    <w:p>
      <w:pPr>
        <w:pStyle w:val="ListBullet"/>
        <w:bidi/>
      </w:pPr>
      <w:r>
        <w:rPr>
          <w:sz w:val="22"/>
        </w:rPr>
        <w:t>קיבולת מיכל — אם לא יודעים, רושמים 9999 — [14:26]–[14:30]</w:t>
      </w:r>
    </w:p>
    <w:p>
      <w:pPr>
        <w:pStyle w:val="ListBullet"/>
        <w:bidi/>
      </w:pPr>
      <w:r>
        <w:rPr>
          <w:sz w:val="22"/>
        </w:rPr>
        <w:t>בסיום השמירה נוצר מספר אישור אוטומטית — [14:22]–[14:24]</w:t>
      </w:r>
    </w:p>
    <w:p>
      <w:pPr>
        <w:bidi/>
      </w:pPr>
      <w:r>
        <w:rPr>
          <w:sz w:val="22"/>
        </w:rPr>
        <w:t>2. מגבלות נקודתיות לרכב בודד ([19:35]–[19:53]):</w:t>
      </w:r>
    </w:p>
    <w:p>
      <w:pPr>
        <w:pStyle w:val="ListBullet"/>
        <w:bidi/>
      </w:pPr>
      <w:r>
        <w:rPr>
          <w:sz w:val="22"/>
        </w:rPr>
        <w:t>בשורת "מגבלות וחיות" מוסיפים מגבלות לרכב הספציפי הזה בלבד — לא מקימים קבוצה.</w:t>
      </w:r>
    </w:p>
    <w:p>
      <w:pPr>
        <w:pStyle w:val="ListBullet"/>
        <w:bidi/>
      </w:pPr>
      <w:r>
        <w:rPr>
          <w:sz w:val="22"/>
        </w:rPr>
        <w:t>דוגמה: הגבלה יומית של 65 ליטר והגבלה חודשית של 500 ליטר.</w:t>
      </w:r>
    </w:p>
    <w:p>
      <w:pPr>
        <w:pStyle w:val="ListBullet"/>
        <w:bidi/>
      </w:pPr>
      <w:r>
        <w:rPr>
          <w:sz w:val="22"/>
        </w:rPr>
        <w:t>מגבלה נקודתית חלה רק על הרכב הזה, בניגוד לקבוצת מגבלות שמחילה על כל הרכבים — [18:22]–[18:34].</w:t>
      </w:r>
    </w:p>
    <w:p>
      <w:pPr>
        <w:bidi/>
      </w:pPr>
      <w:r>
        <w:rPr>
          <w:sz w:val="22"/>
        </w:rPr>
        <w:t>3. כרטיס מסטר — כרטיס שפותח תדלוקים לכל הרכבים שרוצים; את הרכב מזהה "במוצרים" לפי מספר רישוי (פלייט נבר) — [08:31], [14:43]–[15:03].</w:t>
      </w:r>
    </w:p>
    <w:p>
      <w:pPr>
        <w:pStyle w:val="Heading2"/>
        <w:bidi/>
      </w:pPr>
      <w:r>
        <w:rPr>
          <w:color w:val="3B7DD8"/>
        </w:rPr>
        <w:t>הגדרת מיכלים לתחנה (מלאים)</w:t>
      </w:r>
    </w:p>
    <w:p>
      <w:pPr>
        <w:pStyle w:val="ListBullet"/>
        <w:bidi/>
      </w:pPr>
      <w:r>
        <w:rPr>
          <w:sz w:val="22"/>
        </w:rPr>
        <w:t>בדוגמת תפוז נתניה המיכלים לא הוגדרו — [23:11]–[23:13].</w:t>
      </w:r>
    </w:p>
    <w:p>
      <w:pPr>
        <w:pStyle w:val="ListBullet"/>
        <w:bidi/>
      </w:pPr>
      <w:r>
        <w:rPr>
          <w:sz w:val="22"/>
        </w:rPr>
        <w:t>ניווט: תחנות → תפוז נתניה → מיכלים — [23:45]–[24:12].</w:t>
      </w:r>
    </w:p>
    <w:p>
      <w:pPr>
        <w:pStyle w:val="ListBullet"/>
        <w:bidi/>
      </w:pPr>
      <w:r>
        <w:rPr>
          <w:sz w:val="22"/>
        </w:rPr>
        <w:t>בתפוז נתניה יש שני מיכלים של 95 — [20:20]–[20:29].</w:t>
      </w:r>
    </w:p>
    <w:p>
      <w:pPr>
        <w:pStyle w:val="ListBullet"/>
        <w:bidi/>
      </w:pPr>
      <w:r>
        <w:rPr>
          <w:sz w:val="22"/>
        </w:rPr>
        <w:t>התחנה נבנתה משתי משאבות של תחנה פרטית שנקנתה, ועברה הפיכה לתחנה גדולה שמוכרת 313,000 ₪ ביום — [29:18]–[29:55].</w:t>
      </w:r>
    </w:p>
    <w:p>
      <w:pPr>
        <w:pStyle w:val="Heading2"/>
        <w:bidi/>
      </w:pPr>
      <w:r>
        <w:rPr>
          <w:color w:val="3B7DD8"/>
        </w:rPr>
        <w:t>הפרשים בעסקאות אשראי — שלושת השלבים</w:t>
      </w:r>
    </w:p>
    <w:p>
      <w:pPr>
        <w:bidi/>
      </w:pPr>
      <w:r>
        <w:rPr>
          <w:sz w:val="22"/>
        </w:rPr>
        <w:t>איתור ההפרש:</w:t>
      </w:r>
    </w:p>
    <w:p>
      <w:pPr>
        <w:pStyle w:val="ListBullet"/>
        <w:bidi/>
      </w:pPr>
      <w:r>
        <w:rPr>
          <w:sz w:val="22"/>
        </w:rPr>
        <w:t>נכנסים לדוחות → מסננים תחנה → דוח משמרות → מפורט — [24:38]–[25:45].</w:t>
      </w:r>
    </w:p>
    <w:p>
      <w:pPr>
        <w:pStyle w:val="ListBullet"/>
        <w:bidi/>
      </w:pPr>
      <w:r>
        <w:rPr>
          <w:sz w:val="22"/>
        </w:rPr>
        <w:t>כך מוצאים עסקה שיש עליה הפרש (למשל לקוח תדלק ולא חויב).</w:t>
      </w:r>
    </w:p>
    <w:p>
      <w:pPr>
        <w:bidi/>
      </w:pPr>
      <w:r>
        <w:rPr>
          <w:sz w:val="22"/>
        </w:rPr>
        <w:t>קריאת הלוג (תפריט 999):</w:t>
      </w:r>
    </w:p>
    <w:p>
      <w:pPr>
        <w:pStyle w:val="ListBullet"/>
        <w:bidi/>
      </w:pPr>
      <w:r>
        <w:rPr>
          <w:sz w:val="22"/>
        </w:rPr>
        <w:t>נכנסים ללוג — [37:09].</w:t>
      </w:r>
    </w:p>
    <w:p>
      <w:pPr>
        <w:pStyle w:val="ListBullet"/>
        <w:bidi/>
      </w:pPr>
      <w:r>
        <w:rPr>
          <w:sz w:val="22"/>
        </w:rPr>
        <w:t>כל עסקת אשראי עוברת שלושה שלבים — [37:13]–[37:17]:</w:t>
      </w:r>
    </w:p>
    <w:p>
      <w:pPr>
        <w:bidi/>
      </w:pPr>
      <w:r>
        <w:rPr>
          <w:sz w:val="22"/>
        </w:rPr>
        <w:t>1. פייס 1 — שליחת בקשה לחברת האשראי (בדוגמה: בקשה ל-300 ₪) — [37:32].</w:t>
      </w:r>
    </w:p>
    <w:p>
      <w:pPr>
        <w:bidi/>
      </w:pPr>
      <w:r>
        <w:rPr>
          <w:sz w:val="22"/>
        </w:rPr>
        <w:t>2. פייס 2 — קבלת התשובה (response) מחברת האשראי.</w:t>
      </w:r>
    </w:p>
    <w:p>
      <w:pPr>
        <w:bidi/>
      </w:pPr>
      <w:r>
        <w:rPr>
          <w:sz w:val="22"/>
        </w:rPr>
        <w:t>3. דוטנזקשן (DoTransaction) — ביצוע העסקה.</w:t>
      </w:r>
    </w:p>
    <w:p>
      <w:pPr>
        <w:bidi/>
      </w:pPr>
      <w:r>
        <w:rPr>
          <w:sz w:val="22"/>
        </w:rPr>
        <w:t>קריאת הסטטוסים: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סטטוס/קוד</w:t>
            </w:r>
          </w:p>
        </w:tc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משמעות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**סטטוס קוד 0** בפייס 2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האישור תקין — התקבל אישור — `[37:50]`–`[37:55]`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**-1 (מינוס אחת)**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"מערכת לא מוכנה" — היה ריסט או תקלה במחשב, הלקוח לא חויב — `[39:35]`–`[39:38]`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**-58 (מינוס 58)**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"עסקת מקור לא נמצאה" — לא ניתן לחייב דרך המערכת — `[40:25]`–`[40:43]`</w:t>
            </w:r>
          </w:p>
        </w:tc>
      </w:tr>
    </w:tbl>
    <w:p>
      <w:pPr>
        <w:pStyle w:val="ListBullet"/>
        <w:bidi/>
      </w:pPr>
      <w:r>
        <w:rPr>
          <w:sz w:val="22"/>
        </w:rPr>
        <w:t>גם קובץ השגיאות (נתב) מתעד את הקוד, למשל 58 ... not found — [41:07]–[41:11].</w:t>
      </w:r>
    </w:p>
    <w:p>
      <w:pPr>
        <w:pStyle w:val="ListBullet"/>
        <w:bidi/>
      </w:pPr>
      <w:r>
        <w:rPr>
          <w:sz w:val="22"/>
        </w:rPr>
        <w:t>העיקרון: אחרי בדיקת הפייסים בלוג מחליטים אם העסקה עוברת אלינו לחיוב ידני — [43:04]–[43:07].</w:t>
      </w:r>
    </w:p>
    <w:p>
      <w:pPr>
        <w:pStyle w:val="Heading2"/>
        <w:bidi/>
      </w:pPr>
      <w:r>
        <w:rPr>
          <w:color w:val="3B7DD8"/>
        </w:rPr>
        <w:t>חיוב ידני של עסקה</w:t>
      </w:r>
    </w:p>
    <w:p>
      <w:pPr>
        <w:bidi/>
      </w:pPr>
      <w:r>
        <w:rPr>
          <w:sz w:val="22"/>
        </w:rPr>
        <w:t>1. זיהוי הכרטיס — איתור הכרטיס/העסקה הרלוונטית — [44:25].</w:t>
      </w:r>
    </w:p>
    <w:p>
      <w:pPr>
        <w:bidi/>
      </w:pPr>
      <w:r>
        <w:rPr>
          <w:sz w:val="22"/>
        </w:rPr>
        <w:t>2. חיוב דרך האפליקציה — חלופה ראשונה — [44:25]–[44:28].</w:t>
      </w:r>
    </w:p>
    <w:p>
      <w:pPr>
        <w:bidi/>
      </w:pPr>
      <w:r>
        <w:rPr>
          <w:sz w:val="22"/>
        </w:rPr>
        <w:t>3. חיוב במסוף של מוקד התמיכה — [45:58]–[46:30]:</w:t>
      </w:r>
    </w:p>
    <w:p>
      <w:pPr>
        <w:pStyle w:val="ListBullet"/>
        <w:bidi/>
      </w:pPr>
      <w:r>
        <w:rPr>
          <w:sz w:val="22"/>
        </w:rPr>
        <w:t>מתחברים למסוף המוקד, מגדירים את מספר המסוף ומבצעים את החיוב.</w:t>
      </w:r>
    </w:p>
    <w:p>
      <w:pPr>
        <w:pStyle w:val="ListBullet"/>
        <w:bidi/>
      </w:pPr>
      <w:r>
        <w:rPr>
          <w:sz w:val="22"/>
        </w:rPr>
        <w:t>שימו לב: המסופים שהוגדרו ידנית אינם המסופים של התחנה — כל פעם נקבע מסוף אחר — [47:28]–[47:31].</w:t>
      </w:r>
    </w:p>
    <w:p>
      <w:pPr>
        <w:bidi/>
      </w:pPr>
      <w:r>
        <w:rPr>
          <w:sz w:val="22"/>
        </w:rPr>
        <w:t>4. אימות בדוחות — אחרי החיוב בודקים בדוח שהעסקה הופיעה (בדוגמה: "לא חייבנו כלום" לפני כן, ולאחר מכן החיוב הידני מופיע בדוח) — [48:58].</w:t>
      </w:r>
    </w:p>
    <w:p>
      <w:pPr>
        <w:bidi/>
      </w:pPr>
      <w:r>
        <w:rPr>
          <w:sz w:val="22"/>
        </w:rPr>
        <w:t>דוגמת שוליים חשובה: משאבה 10 הראתה "לאומי" למרות תדלוק בכרטיס דלק — תופעה של רכבי יד שנייה שהיו רכבי ליסינג ושלא הוצא מהם ההתקן/הטבעת — [30:52]–[31:30].</w:t>
      </w:r>
    </w:p>
    <w:p>
      <w:pPr>
        <w:pStyle w:val="Heading2"/>
        <w:bidi/>
      </w:pPr>
      <w:r>
        <w:rPr>
          <w:color w:val="3B7DD8"/>
        </w:rPr>
        <w:t>קבצים והגדרות לפי חברה (קסטלס)</w:t>
      </w:r>
    </w:p>
    <w:p>
      <w:pPr>
        <w:pStyle w:val="ListBullet"/>
        <w:bidi/>
      </w:pPr>
      <w:r>
        <w:rPr>
          <w:sz w:val="22"/>
        </w:rPr>
        <w:t>תחת הגדרות קאסטלס יש הגדרות לפי כל חברת דלק: דור אלון, פז, מיקה, טן, ייטיישן, סדש, אברי, חלון — [58:45]–[58:58].</w:t>
      </w:r>
    </w:p>
    <w:p>
      <w:pPr>
        <w:pStyle w:val="ListBullet"/>
        <w:bidi/>
      </w:pPr>
      <w:r>
        <w:rPr>
          <w:sz w:val="22"/>
        </w:rPr>
        <w:t>בתחנות כמו תפוז כתובת ה-VPN/ה-IP נקבעת לפי כתובת ה-IP של התחנה עצמה — [55:07]–[55:57], [1:00:15]–[1:00:19].</w:t>
      </w:r>
    </w:p>
    <w:p>
      <w:pPr>
        <w:pStyle w:val="ListBullet"/>
        <w:bidi/>
      </w:pPr>
      <w:r>
        <w:rPr>
          <w:sz w:val="22"/>
        </w:rPr>
        <w:t>החלק מתחבר לנושא קובץ CH.prm שמציג כרטיסי מתדלקים — [1:07:00].</w:t>
      </w:r>
    </w:p>
    <w:p>
      <w:pPr>
        <w:pStyle w:val="Heading2"/>
        <w:bidi/>
      </w:pPr>
      <w:r>
        <w:rPr>
          <w:color w:val="3B7DD8"/>
        </w:rPr>
        <w:t>צילומי מסך מומלצים</w:t>
      </w:r>
    </w:p>
    <w:p>
      <w:pPr>
        <w:pStyle w:val="ListBullet"/>
        <w:bidi/>
      </w:pPr>
      <w:r>
        <w:rPr>
          <w:sz w:val="22"/>
        </w:rPr>
        <w:t>[03:14] — רשימת תחנות תפוז.</w:t>
      </w:r>
    </w:p>
    <w:p>
      <w:pPr>
        <w:pStyle w:val="ListBullet"/>
        <w:bidi/>
      </w:pPr>
      <w:r>
        <w:rPr>
          <w:sz w:val="22"/>
        </w:rPr>
        <w:t>[19:04]–[19:53] — הוספת רכב בדיקה + מגבלות (65 ליטר/500 ליטר).</w:t>
      </w:r>
    </w:p>
    <w:p>
      <w:pPr>
        <w:pStyle w:val="ListBullet"/>
        <w:bidi/>
      </w:pPr>
      <w:r>
        <w:rPr>
          <w:sz w:val="22"/>
        </w:rPr>
        <w:t>[23:45]–[24:12] — ניווט למיכלים של תפוז נתניה.</w:t>
      </w:r>
    </w:p>
    <w:p>
      <w:pPr>
        <w:pStyle w:val="ListBullet"/>
        <w:bidi/>
      </w:pPr>
      <w:r>
        <w:rPr>
          <w:sz w:val="22"/>
        </w:rPr>
        <w:t>[24:38]–[25:45] — איתור הפרש בדוח משמרות (מפורט).</w:t>
      </w:r>
    </w:p>
    <w:p>
      <w:pPr>
        <w:pStyle w:val="ListBullet"/>
        <w:bidi/>
      </w:pPr>
      <w:r>
        <w:rPr>
          <w:sz w:val="22"/>
        </w:rPr>
        <w:t>[37:32] — פייס 1 עם בקשה ל-300 ₪.</w:t>
      </w:r>
    </w:p>
    <w:p>
      <w:pPr>
        <w:pStyle w:val="ListBullet"/>
        <w:bidi/>
      </w:pPr>
      <w:r>
        <w:rPr>
          <w:sz w:val="22"/>
        </w:rPr>
        <w:t>[37:50] — סטטוס קוד 0 (אישור תקין).</w:t>
      </w:r>
    </w:p>
    <w:p>
      <w:pPr>
        <w:pStyle w:val="ListBullet"/>
        <w:bidi/>
      </w:pPr>
      <w:r>
        <w:rPr>
          <w:sz w:val="22"/>
        </w:rPr>
        <w:t>[39:35] — "מערכת לא מוכנה" (מינוס 1).</w:t>
      </w:r>
    </w:p>
    <w:p>
      <w:pPr>
        <w:pStyle w:val="ListBullet"/>
        <w:bidi/>
      </w:pPr>
      <w:r>
        <w:rPr>
          <w:sz w:val="22"/>
        </w:rPr>
        <w:t>[40:25] — מינוס 58 (עסקת מקור לא נמצאה).</w:t>
      </w:r>
    </w:p>
    <w:p>
      <w:pPr>
        <w:pStyle w:val="ListBullet"/>
        <w:bidi/>
      </w:pPr>
      <w:r>
        <w:rPr>
          <w:sz w:val="22"/>
        </w:rPr>
        <w:t>[45:58]–[46:30] — חיוב ידני במסוף מוקד התמיכה.</w:t>
      </w:r>
    </w:p>
    <w:p>
      <w:pPr>
        <w:pStyle w:val="ListBullet"/>
        <w:bidi/>
      </w:pPr>
      <w:r>
        <w:rPr>
          <w:sz w:val="22"/>
        </w:rPr>
        <w:t>[58:45] — הגדרות קסטלס לפי חברה.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חלק B — קבצי תצורה, צריבות טרמינל ומסלקות</w:t>
      </w:r>
    </w:p>
    <w:p>
      <w:pPr>
        <w:pStyle w:val="Heading2"/>
        <w:bidi/>
      </w:pPr>
      <w:r>
        <w:rPr>
          <w:color w:val="3B7DD8"/>
        </w:rPr>
        <w:t>סקירה</w:t>
      </w:r>
    </w:p>
    <w:p>
      <w:pPr>
        <w:bidi/>
      </w:pPr>
      <w:r>
        <w:rPr>
          <w:sz w:val="22"/>
        </w:rPr>
        <w:t>החלק ממשיך את לימוד קבצי התצורה ומרכז את הנושאים שנדרשים כדי "להחיות" טרמינל ותחנה: מבנה station.json, קובץ perm.json והשורה DDM, קובץ ch.prm (כרטיסי מתדלקים), כרטיסי הנחה, סוגי הצריבות (M7/M4/M3/קרנד), הגדרות הצריבה, וה-RFC 3000 עם המסלקות וקובץ הפרינטמן.</w:t>
      </w:r>
    </w:p>
    <w:p>
      <w:pPr>
        <w:pStyle w:val="Heading2"/>
        <w:bidi/>
      </w:pPr>
      <w:r>
        <w:rPr>
          <w:color w:val="3B7DD8"/>
        </w:rPr>
        <w:t>station.json — מצב המשאבות</w:t>
      </w:r>
    </w:p>
    <w:p>
      <w:pPr>
        <w:pStyle w:val="ListBullet"/>
        <w:bidi/>
      </w:pPr>
      <w:r>
        <w:rPr>
          <w:sz w:val="22"/>
        </w:rPr>
        <w:t>בקובץ מגדירים: active / not active, מספר משאבה, Address, Side, Model, Sub-model וכתובת IP — [01:09]–[01:22].</w:t>
      </w:r>
    </w:p>
    <w:p>
      <w:pPr>
        <w:pStyle w:val="ListBullet"/>
        <w:bidi/>
      </w:pPr>
      <w:r>
        <w:rPr>
          <w:sz w:val="22"/>
        </w:rPr>
        <w:t>Switch Price Mode — לכל הגדרה יכולים להיות שני מושגים: אוקש (קאש/מזומן) או קרדיט (אשראי) — [01:43]–[01:51].</w:t>
      </w:r>
    </w:p>
    <w:p>
      <w:pPr>
        <w:pStyle w:val="ListBullet"/>
        <w:bidi/>
      </w:pPr>
      <w:r>
        <w:rPr>
          <w:sz w:val="22"/>
        </w:rPr>
        <w:t>אם מסומן "קאש", המשאבה לוקחת את מחיר המזומן — [02:03]–[02:07].</w:t>
      </w:r>
    </w:p>
    <w:p>
      <w:pPr>
        <w:pStyle w:val="ListBullet"/>
        <w:bidi/>
      </w:pPr>
      <w:r>
        <w:rPr>
          <w:sz w:val="22"/>
        </w:rPr>
        <w:t>דוגמת תפוז רט: מזומן 8.29, אשראי 8.09 — [02:57]–[03:01].</w:t>
      </w:r>
    </w:p>
    <w:p>
      <w:pPr>
        <w:bidi/>
      </w:pPr>
      <w:r>
        <w:rPr>
          <w:sz w:val="22"/>
        </w:rPr>
        <w:t>מבנה תחנה עם שלושה סוגי שירות (דוגמת תפוז רט):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משאבות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סוג שירות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תמחור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1–6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שירות מלא (full service)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קאש (מזומן) — `[03:52]`–`[03:58]`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7–10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שירות עצמי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קרדיט (אשראי) — שורה שנייה — `[04:00]`–`[04:09]`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11–16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מטס מהיר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לפי **מכירון החברה** — `[04:56]`–`[05:01]`</w:t>
            </w:r>
          </w:p>
        </w:tc>
      </w:tr>
    </w:tbl>
    <w:p>
      <w:pPr>
        <w:pStyle w:val="ListBullet"/>
        <w:bidi/>
      </w:pPr>
      <w:r>
        <w:rPr>
          <w:sz w:val="22"/>
        </w:rPr>
        <w:t>מכירון חברה — מחיר שלא מוגדר בתחנה אלא נקבע על ידי החברה (בדור הול מקבלים למשל 19 ₪ לליטר) — [05:18]–[05:29].</w:t>
      </w:r>
    </w:p>
    <w:p>
      <w:pPr>
        <w:pStyle w:val="Heading2"/>
        <w:bidi/>
      </w:pPr>
      <w:r>
        <w:rPr>
          <w:color w:val="3B7DD8"/>
        </w:rPr>
        <w:t>פיהטנספיק (Fake Terminal)</w:t>
      </w:r>
    </w:p>
    <w:p>
      <w:pPr>
        <w:pStyle w:val="ListBullet"/>
        <w:bidi/>
      </w:pPr>
      <w:r>
        <w:rPr>
          <w:sz w:val="22"/>
        </w:rPr>
        <w:t>במשאבות בלי טרמינל מגדירים פיהטנספיק במקום m7/m3/m4 — טרמינל מזויף, כדי שיהיה רשום טרמינל — [05:42]–[05:54].</w:t>
      </w:r>
    </w:p>
    <w:p>
      <w:pPr>
        <w:pStyle w:val="ListBullet"/>
        <w:bidi/>
      </w:pPr>
      <w:r>
        <w:rPr>
          <w:sz w:val="22"/>
        </w:rPr>
        <w:t>משאבה בלי טרמינל = בלי יחידת מדיה = לא ניתן לפתוח תדלוק באשראי.</w:t>
      </w:r>
    </w:p>
    <w:p>
      <w:pPr>
        <w:pStyle w:val="ListBullet"/>
        <w:bidi/>
      </w:pPr>
      <w:r>
        <w:rPr>
          <w:sz w:val="22"/>
        </w:rPr>
        <w:t>בתחנה יש כמה מכשירים ופוס/מדיה (בדוגמה: 3 פוסים רגילים + נובה) — [06:03]–[06:07].</w:t>
      </w:r>
    </w:p>
    <w:p>
      <w:pPr>
        <w:pStyle w:val="Heading2"/>
        <w:bidi/>
      </w:pPr>
      <w:r>
        <w:rPr>
          <w:color w:val="3B7DD8"/>
        </w:rPr>
        <w:t>perm.json — השורה DDM</w:t>
      </w:r>
    </w:p>
    <w:p>
      <w:pPr>
        <w:pStyle w:val="ListBullet"/>
        <w:bidi/>
      </w:pPr>
      <w:r>
        <w:rPr>
          <w:sz w:val="22"/>
        </w:rPr>
        <w:t>קובץ נוסף תחת תיקיית התחנה (מלבד station.json) שנקרא פרם ג'ייסון — [07:04]–[07:08].</w:t>
      </w:r>
    </w:p>
    <w:p>
      <w:pPr>
        <w:pStyle w:val="ListBullet"/>
        <w:bidi/>
      </w:pPr>
      <w:r>
        <w:rPr>
          <w:sz w:val="22"/>
        </w:rPr>
        <w:t>בשורה החשובה DDM:</w:t>
      </w:r>
    </w:p>
    <w:p>
      <w:pPr>
        <w:pStyle w:val="ListBullet"/>
        <w:bidi/>
      </w:pPr>
      <w:r>
        <w:rPr>
          <w:sz w:val="22"/>
        </w:rPr>
        <w:t>DDM = 0 — כל התחנה מוגדרת ב-station.json — [07:18]–[07:30].</w:t>
      </w:r>
    </w:p>
    <w:p>
      <w:pPr>
        <w:pStyle w:val="ListBullet"/>
        <w:bidi/>
      </w:pPr>
      <w:r>
        <w:rPr>
          <w:sz w:val="22"/>
        </w:rPr>
        <w:t>DDM = 1 — חלק מהמשאבות מוגדרות ב-DM2 (כתובות 8/10); המשאבות האלה לא יעבדו דרך המערכת — [07:56]–[08:02].</w:t>
      </w:r>
    </w:p>
    <w:p>
      <w:pPr>
        <w:pStyle w:val="ListBullet"/>
        <w:bidi/>
      </w:pPr>
      <w:r>
        <w:rPr>
          <w:sz w:val="22"/>
        </w:rPr>
        <w:t>דוגמה: תחנת עמק שרה עם DDM = 1 — [08:02], [09:08]–[09:11].</w:t>
      </w:r>
    </w:p>
    <w:p>
      <w:pPr>
        <w:pStyle w:val="ListBullet"/>
        <w:bidi/>
      </w:pPr>
      <w:r>
        <w:rPr>
          <w:sz w:val="22"/>
        </w:rPr>
        <w:t>ברוב התחנות (דור אלון) DDM = 0 — [22:14].</w:t>
      </w:r>
    </w:p>
    <w:p>
      <w:pPr>
        <w:pStyle w:val="Heading2"/>
        <w:bidi/>
      </w:pPr>
      <w:r>
        <w:rPr>
          <w:color w:val="3B7DD8"/>
        </w:rPr>
        <w:t>ch.prm — כרטיסי מתדלקים</w:t>
      </w:r>
    </w:p>
    <w:p>
      <w:pPr>
        <w:pStyle w:val="ListBullet"/>
        <w:bidi/>
      </w:pPr>
      <w:r>
        <w:rPr>
          <w:sz w:val="22"/>
        </w:rPr>
        <w:t>קובץ כרטיסי המתדלקים/העובדים — לכל מתדלק יש כרטיס מזומן משלו — [11:11]–[11:16].</w:t>
      </w:r>
    </w:p>
    <w:p>
      <w:pPr>
        <w:pStyle w:val="ListBullet"/>
        <w:bidi/>
      </w:pPr>
      <w:r>
        <w:rPr>
          <w:sz w:val="22"/>
        </w:rPr>
        <w:t>הכרטיסים מתחילים בסטרינג משותף, למשל 733; כרטיסים של מתדלקים ספציפיים: 401, 402 (יקבלו 403, 404...) — [11:28]–[11:38].</w:t>
      </w:r>
    </w:p>
    <w:p>
      <w:pPr>
        <w:pStyle w:val="Heading2"/>
        <w:bidi/>
      </w:pPr>
      <w:r>
        <w:rPr>
          <w:color w:val="3B7DD8"/>
        </w:rPr>
        <w:t>כרטיסי הנחה</w:t>
      </w:r>
    </w:p>
    <w:p>
      <w:pPr>
        <w:pStyle w:val="ListBullet"/>
        <w:bidi/>
      </w:pPr>
      <w:r>
        <w:rPr>
          <w:sz w:val="22"/>
        </w:rPr>
        <w:t>כרטיס הנחה — כרטיס שהמתדלק מעביר לפני התדלוק כדי לקבל הנחה — [12:02]–[12:05].</w:t>
      </w:r>
    </w:p>
    <w:p>
      <w:pPr>
        <w:pStyle w:val="ListBullet"/>
        <w:bidi/>
      </w:pPr>
      <w:r>
        <w:rPr>
          <w:sz w:val="22"/>
        </w:rPr>
        <w:t>מוגדר תחת Prices בקובץ דיסקאונט (Discount): מספר כרטיס, סכום ההנחה וסוג הפול טיפ — [12:21]–[12:42].</w:t>
      </w:r>
    </w:p>
    <w:p>
      <w:pPr>
        <w:pStyle w:val="ListBullet"/>
        <w:bidi/>
      </w:pPr>
      <w:r>
        <w:rPr>
          <w:sz w:val="22"/>
        </w:rPr>
        <w:t>דוגמה: 8.12 פחות 0.12 = 8.00. בדרך כלל נותנים הנחה ללקוח שמגיע לתדלק במזומן — [13:17]–[13:20].</w:t>
      </w:r>
    </w:p>
    <w:p>
      <w:pPr>
        <w:pStyle w:val="Heading2"/>
        <w:bidi/>
      </w:pPr>
      <w:r>
        <w:rPr>
          <w:color w:val="3B7DD8"/>
        </w:rPr>
        <w:t>שמירה ורסט</w:t>
      </w:r>
    </w:p>
    <w:p>
      <w:pPr>
        <w:pStyle w:val="ListBullet"/>
        <w:bidi/>
      </w:pPr>
      <w:r>
        <w:rPr>
          <w:sz w:val="22"/>
        </w:rPr>
        <w:t>אחרי שמגדירים גם כרטיס עובד וגם כרטיס הנחה — עושים File/Save ורסט (ריסט) למערכת, אחרת השינוי לא נכנס לתוקף — [14:08]–[14:22].</w:t>
      </w:r>
    </w:p>
    <w:p>
      <w:pPr>
        <w:pStyle w:val="Heading2"/>
        <w:bidi/>
      </w:pPr>
      <w:r>
        <w:rPr>
          <w:color w:val="3B7DD8"/>
        </w:rPr>
        <w:t>צריבות טרמינל</w:t>
      </w:r>
    </w:p>
    <w:p>
      <w:pPr>
        <w:bidi/>
      </w:pPr>
      <w:r>
        <w:rPr>
          <w:sz w:val="22"/>
        </w:rPr>
        <w:t>סוגי הצריבה: M, M7, M4, M3 ו-קרנד — [15:56].</w:t>
      </w:r>
    </w:p>
    <w:p>
      <w:pPr>
        <w:bidi/>
      </w:pPr>
      <w:r>
        <w:rPr>
          <w:sz w:val="22"/>
        </w:rPr>
        <w:t>1. M7 (עשוים אצל רוזמן) — נלך לרוזמן יוטילס (Rozman Utilities) → קופי (Copy) M7 → בוחרים תחנה → הרצת קובץ bat — הצריבה "פשוטה וקלה", הרצת קובץ אחד — [16:17]–[16:55].</w:t>
      </w:r>
    </w:p>
    <w:p>
      <w:pPr>
        <w:bidi/>
      </w:pPr>
      <w:r>
        <w:rPr>
          <w:sz w:val="22"/>
        </w:rPr>
        <w:t>2. M4/M3 — תחת תיקיית רוזמן/טולס: קופי M3, קופי M4 — [17:43]–[18:14].</w:t>
      </w:r>
    </w:p>
    <w:p>
      <w:pPr>
        <w:pStyle w:val="ListBullet"/>
        <w:bidi/>
      </w:pPr>
      <w:r>
        <w:rPr>
          <w:sz w:val="22"/>
        </w:rPr>
        <w:t>תוכנת הצריבה של M3/M4 קיימת בעברית ובאנגלית — תמיד בוחרים באנגלית, העברית לא רלוונטית — [18:04]–[18:10].</w:t>
      </w:r>
    </w:p>
    <w:p>
      <w:pPr>
        <w:pStyle w:val="ListBullet"/>
        <w:bidi/>
      </w:pPr>
      <w:r>
        <w:rPr>
          <w:sz w:val="22"/>
        </w:rPr>
        <w:t>פותחים את תוכנת הצריבה, נכנסים ל-Resources/Pinpad, מעדכנים וצורבים — [18:24]–[18:36].</w:t>
      </w:r>
    </w:p>
    <w:p>
      <w:pPr>
        <w:bidi/>
      </w:pPr>
      <w:r>
        <w:rPr>
          <w:sz w:val="22"/>
        </w:rPr>
        <w:t>3. וין (Wayne) — אין תוכנת צריבה — רק החברה (אין לנו מה לצרוב) — [17:22]–[17:28].</w:t>
      </w:r>
    </w:p>
    <w:p>
      <w:pPr>
        <w:bidi/>
      </w:pPr>
      <w:r>
        <w:rPr>
          <w:sz w:val="22"/>
        </w:rPr>
        <w:t>פרטים חשובים בצריבה:</w:t>
      </w:r>
    </w:p>
    <w:p>
      <w:pPr>
        <w:pStyle w:val="ListBullet"/>
        <w:bidi/>
      </w:pPr>
      <w:r>
        <w:rPr>
          <w:sz w:val="22"/>
        </w:rPr>
        <w:t>מחכים לסיום — "upload terminated, status success" — ואז ריסט — [21:51]–[21:55], [20:58]–[21:03].</w:t>
      </w:r>
    </w:p>
    <w:p>
      <w:pPr>
        <w:pStyle w:val="ListBullet"/>
        <w:bidi/>
      </w:pPr>
      <w:r>
        <w:rPr>
          <w:sz w:val="22"/>
        </w:rPr>
        <w:t>את קובץ ה-bat שנוצר חייבים לסגור אחרי הצריבה דרך Task Manager — [21:18]–[21:30].</w:t>
      </w:r>
    </w:p>
    <w:p>
      <w:pPr>
        <w:pStyle w:val="ListBullet"/>
        <w:bidi/>
      </w:pPr>
      <w:r>
        <w:rPr>
          <w:sz w:val="22"/>
        </w:rPr>
        <w:t>צריבה לא תמיד פותרת בעיה בטרמינל — לפעמים צריך לבדוק יותר לעומק — [43:37]–[43:41].</w:t>
      </w:r>
    </w:p>
    <w:p>
      <w:pPr>
        <w:pStyle w:val="Heading2"/>
        <w:bidi/>
      </w:pPr>
      <w:r>
        <w:rPr>
          <w:color w:val="3B7DD8"/>
        </w:rPr>
        <w:t>צריבת קרנד (קרנט)</w:t>
      </w:r>
    </w:p>
    <w:p>
      <w:pPr>
        <w:pStyle w:val="ListBullet"/>
        <w:bidi/>
      </w:pPr>
      <w:r>
        <w:rPr>
          <w:sz w:val="22"/>
        </w:rPr>
        <w:t>קרנד = הצריבה הכי כואבת שיכולה להיות — [23:41]–[23:45].</w:t>
      </w:r>
    </w:p>
    <w:p>
      <w:pPr>
        <w:pStyle w:val="ListBullet"/>
        <w:bidi/>
      </w:pPr>
      <w:r>
        <w:rPr>
          <w:sz w:val="22"/>
        </w:rPr>
        <w:t>הטרמינל חייב להיות offline (מנותק), ולוקחים/מורידים את station.json מהתחנה (בדוגמה: תחנת כיכר הרים) — [24:25].</w:t>
      </w:r>
    </w:p>
    <w:p>
      <w:pPr>
        <w:pStyle w:val="ListBullet"/>
        <w:bidi/>
      </w:pPr>
      <w:r>
        <w:rPr>
          <w:sz w:val="22"/>
        </w:rPr>
        <w:t>הצריבה ארוכה, יש שלושה שלבים (sending application וכו'), ולוקח המון זמן — [39:25]–[39:35].</w:t>
      </w:r>
    </w:p>
    <w:p>
      <w:pPr>
        <w:pStyle w:val="ListBullet"/>
        <w:bidi/>
      </w:pPr>
      <w:r>
        <w:rPr>
          <w:sz w:val="22"/>
        </w:rPr>
        <w:t>"בזמן הצריבה אפשר ללכת לעשות סנדוויץ' וקפה" — [27:09]–[27:12].</w:t>
      </w:r>
    </w:p>
    <w:p>
      <w:pPr>
        <w:pStyle w:val="Heading2"/>
        <w:bidi/>
      </w:pPr>
      <w:r>
        <w:rPr>
          <w:color w:val="3B7DD8"/>
        </w:rPr>
        <w:t>הגדרות הצריבה (רוזמן יוטילס / בט)</w:t>
      </w:r>
    </w:p>
    <w:p>
      <w:pPr>
        <w:pStyle w:val="ListBullet"/>
        <w:bidi/>
      </w:pPr>
      <w:r>
        <w:rPr>
          <w:sz w:val="22"/>
        </w:rPr>
        <w:t>Mode חייב להיות תמיד TCP — [30:01]–[30:05].</w:t>
      </w:r>
    </w:p>
    <w:p>
      <w:pPr>
        <w:pStyle w:val="ListBullet"/>
        <w:bidi/>
      </w:pPr>
      <w:r>
        <w:rPr>
          <w:sz w:val="22"/>
        </w:rPr>
        <w:t>הגדרות המספרים חייבים להיות תמיד 28800 (baud) — [30:09]–[30:11].</w:t>
      </w:r>
    </w:p>
    <w:p>
      <w:pPr>
        <w:pStyle w:val="ListBullet"/>
        <w:bidi/>
      </w:pPr>
      <w:r>
        <w:rPr>
          <w:sz w:val="22"/>
        </w:rPr>
        <w:t>TCP Option — מגדירים את כתובת ה-IP שאותה רוצים לצרוב — [30:11]–[30:15].</w:t>
      </w:r>
    </w:p>
    <w:p>
      <w:pPr>
        <w:pStyle w:val="Heading2"/>
        <w:bidi/>
      </w:pPr>
      <w:r>
        <w:rPr>
          <w:color w:val="3B7DD8"/>
        </w:rPr>
        <w:t>RFC 3000 והמסלקות</w:t>
      </w:r>
    </w:p>
    <w:p>
      <w:pPr>
        <w:pStyle w:val="ListBullet"/>
        <w:bidi/>
      </w:pPr>
      <w:r>
        <w:rPr>
          <w:sz w:val="22"/>
        </w:rPr>
        <w:t>RFC 3000 — הקובץ שאומר לנו באיזו גרסה התחנה — [1:03:05].</w:t>
      </w:r>
    </w:p>
    <w:p>
      <w:pPr>
        <w:pStyle w:val="ListBullet"/>
        <w:bidi/>
      </w:pPr>
      <w:r>
        <w:rPr>
          <w:sz w:val="22"/>
        </w:rPr>
        <w:t>שם התחנה רשום בג'יבריש כי התוכנה לא תומכת בעברית, אבל בחלק העליון מוצג בעברית (למשל "דור אלון ברכיה") — [1:03:13]–[1:03:32].</w:t>
      </w:r>
    </w:p>
    <w:p>
      <w:pPr>
        <w:pStyle w:val="ListBullet"/>
        <w:bidi/>
      </w:pPr>
      <w:r>
        <w:rPr>
          <w:sz w:val="22"/>
        </w:rPr>
        <w:t>"בקפני" (RFC 3000) — כל מה שהמסלקות משתמשות בו מופיע כאן — [1:04:04]–[1:04:10]:</w:t>
      </w:r>
    </w:p>
    <w:p>
      <w:pPr>
        <w:pStyle w:val="ListBullet"/>
        <w:bidi/>
      </w:pPr>
      <w:r>
        <w:rPr>
          <w:sz w:val="22"/>
        </w:rPr>
        <w:t>תדלוגון דור אלון, פוס, DDA2, VSU (קשור ל-CVS) — [1:04:32]–[1:04:41].</w:t>
      </w:r>
    </w:p>
    <w:p>
      <w:pPr>
        <w:pStyle w:val="ListBullet"/>
        <w:bidi/>
      </w:pPr>
      <w:r>
        <w:rPr>
          <w:sz w:val="22"/>
        </w:rPr>
        <w:t>פולפוינט — מסלקה שצריכה פרם כדי לעבוד; הקוד שלה: 210 705 — [1:05:33]–[1:05:42].</w:t>
      </w:r>
    </w:p>
    <w:p>
      <w:pPr>
        <w:pStyle w:val="ListBullet"/>
        <w:bidi/>
      </w:pPr>
      <w:r>
        <w:rPr>
          <w:sz w:val="22"/>
        </w:rPr>
        <w:t>RFC menu INI — כל המסלקות שלנו נמצאות כאן — [1:16:28]–[1:16:32].</w:t>
      </w:r>
    </w:p>
    <w:p>
      <w:pPr>
        <w:pStyle w:val="ListBullet"/>
        <w:bidi/>
      </w:pPr>
      <w:r>
        <w:rPr>
          <w:sz w:val="22"/>
        </w:rPr>
        <w:t>כדי שמסלקה תופיע אצל התכנאים צריכה להיות מופעלת בשני מקומות: ב-FC 3000 (בקפני) וגם ב-RFC menu — [1:17:22]–[1:17:48].</w:t>
      </w:r>
    </w:p>
    <w:p>
      <w:pPr>
        <w:pStyle w:val="ListBullet"/>
        <w:bidi/>
      </w:pPr>
      <w:r>
        <w:rPr>
          <w:sz w:val="22"/>
        </w:rPr>
        <w:t>עדכון גרסה: מריצים קובץ bat → עולה "RFC upgrade" → בוחרים איזו תחנה משדרגים. הגרסה הנוכחית: 45 — [49:15]–[49:18], [1:13:48].</w:t>
      </w:r>
    </w:p>
    <w:p>
      <w:pPr>
        <w:pStyle w:val="Heading2"/>
        <w:bidi/>
      </w:pPr>
      <w:r>
        <w:rPr>
          <w:color w:val="3B7DD8"/>
        </w:rPr>
        <w:t>פרינטמן (Printman) — קבלות</w:t>
      </w:r>
    </w:p>
    <w:p>
      <w:pPr>
        <w:pStyle w:val="ListBullet"/>
        <w:bidi/>
      </w:pPr>
      <w:r>
        <w:rPr>
          <w:sz w:val="22"/>
        </w:rPr>
        <w:t>פרינטמן — הקובץ שמשפיע על הדפסת הקבלות — [1:18:10]–[1:18:22].</w:t>
      </w:r>
    </w:p>
    <w:p>
      <w:pPr>
        <w:pStyle w:val="ListBullet"/>
        <w:bidi/>
      </w:pPr>
      <w:r>
        <w:rPr>
          <w:sz w:val="22"/>
        </w:rPr>
        <w:t>קיימת תיקיית פרינטמן; במחשבות (משאבות) בלי טרמינל אין מדפסת — [1:18:25], [1:21:40]–[1:21:45].</w:t>
      </w:r>
    </w:p>
    <w:p>
      <w:pPr>
        <w:pStyle w:val="ListBullet"/>
        <w:bidi/>
      </w:pPr>
      <w:r>
        <w:rPr>
          <w:sz w:val="22"/>
        </w:rPr>
        <w:t>הגדרות העתקים בקבלה: קאש (מזומן), אובליגו, כרטיס מקומי, קרדיט (אשראי) ו-Default — [1:24:13]–[1:24:22].</w:t>
      </w:r>
    </w:p>
    <w:p>
      <w:pPr>
        <w:pStyle w:val="ListBullet"/>
        <w:bidi/>
      </w:pPr>
      <w:r>
        <w:rPr>
          <w:sz w:val="22"/>
        </w:rPr>
        <w:t>בלט — מחיקה של שורות ראש (header) מהקבלה; בקובץ הזה מחליטים מה יופיע בקבלה — [1:26:06]–[1:26:11].</w:t>
      </w:r>
    </w:p>
    <w:p>
      <w:pPr>
        <w:pStyle w:val="Heading2"/>
        <w:bidi/>
      </w:pPr>
      <w:r>
        <w:rPr>
          <w:color w:val="3B7DD8"/>
        </w:rPr>
        <w:t>צילומי מסך מומלצים</w:t>
      </w:r>
    </w:p>
    <w:p>
      <w:pPr>
        <w:pStyle w:val="ListBullet"/>
        <w:bidi/>
      </w:pPr>
      <w:r>
        <w:rPr>
          <w:sz w:val="22"/>
        </w:rPr>
        <w:t>[01:09]–[01:22] — מבנה station.json.</w:t>
      </w:r>
    </w:p>
    <w:p>
      <w:pPr>
        <w:pStyle w:val="ListBullet"/>
        <w:bidi/>
      </w:pPr>
      <w:r>
        <w:rPr>
          <w:sz w:val="22"/>
        </w:rPr>
        <w:t>[01:43]–[03:01] — Switch Price Mode ואוקש/קרדיט.</w:t>
      </w:r>
    </w:p>
    <w:p>
      <w:pPr>
        <w:pStyle w:val="ListBullet"/>
        <w:bidi/>
      </w:pPr>
      <w:r>
        <w:rPr>
          <w:sz w:val="22"/>
        </w:rPr>
        <w:t>[03:52]–[04:09] — שירות מלא/שירות עצמי (קש/קרדיט).</w:t>
      </w:r>
    </w:p>
    <w:p>
      <w:pPr>
        <w:pStyle w:val="ListBullet"/>
        <w:bidi/>
      </w:pPr>
      <w:r>
        <w:rPr>
          <w:sz w:val="22"/>
        </w:rPr>
        <w:t>[05:42]–[05:54] — פיהטנספיק (טרמינל מזויף).</w:t>
      </w:r>
    </w:p>
    <w:p>
      <w:pPr>
        <w:pStyle w:val="ListBullet"/>
        <w:bidi/>
      </w:pPr>
      <w:r>
        <w:rPr>
          <w:sz w:val="22"/>
        </w:rPr>
        <w:t>[07:04]–[09:11] — perm.json והשורה DDM.</w:t>
      </w:r>
    </w:p>
    <w:p>
      <w:pPr>
        <w:pStyle w:val="ListBullet"/>
        <w:bidi/>
      </w:pPr>
      <w:r>
        <w:rPr>
          <w:sz w:val="22"/>
        </w:rPr>
        <w:t>[11:28]–[11:38] — ch.prm: 733, 401/402.</w:t>
      </w:r>
    </w:p>
    <w:p>
      <w:pPr>
        <w:pStyle w:val="ListBullet"/>
        <w:bidi/>
      </w:pPr>
      <w:r>
        <w:rPr>
          <w:sz w:val="22"/>
        </w:rPr>
        <w:t>[12:02]–[13:20] — כרטיסי הנחה (דיסקאונט).</w:t>
      </w:r>
    </w:p>
    <w:p>
      <w:pPr>
        <w:pStyle w:val="ListBullet"/>
        <w:bidi/>
      </w:pPr>
      <w:r>
        <w:rPr>
          <w:sz w:val="22"/>
        </w:rPr>
        <w:t>[15:56] — סוגי צריבה: M, M7, M4, M3, קרנד.</w:t>
      </w:r>
    </w:p>
    <w:p>
      <w:pPr>
        <w:pStyle w:val="ListBullet"/>
        <w:bidi/>
      </w:pPr>
      <w:r>
        <w:rPr>
          <w:sz w:val="22"/>
        </w:rPr>
        <w:t>[16:17]–[18:36] — רוזמן יוטילס, קופי M7, צריבת M4/M3.</w:t>
      </w:r>
    </w:p>
    <w:p>
      <w:pPr>
        <w:pStyle w:val="ListBullet"/>
        <w:bidi/>
      </w:pPr>
      <w:r>
        <w:rPr>
          <w:sz w:val="22"/>
        </w:rPr>
        <w:t>[23:41]–[24:25] — צריבת קרנד (כיכר הרים).</w:t>
      </w:r>
    </w:p>
    <w:p>
      <w:pPr>
        <w:pStyle w:val="ListBullet"/>
        <w:bidi/>
      </w:pPr>
      <w:r>
        <w:rPr>
          <w:sz w:val="22"/>
        </w:rPr>
        <w:t>[30:01]–[30:15] — הגדרות: TCP, 28800, TCP Option.</w:t>
      </w:r>
    </w:p>
    <w:p>
      <w:pPr>
        <w:pStyle w:val="ListBullet"/>
        <w:bidi/>
      </w:pPr>
      <w:r>
        <w:rPr>
          <w:sz w:val="22"/>
        </w:rPr>
        <w:t>[1:03:05]–[1:05:42] — RFC 3000, בקפני ומסלקות.</w:t>
      </w:r>
    </w:p>
    <w:p>
      <w:pPr>
        <w:pStyle w:val="ListBullet"/>
        <w:bidi/>
      </w:pPr>
      <w:r>
        <w:rPr>
          <w:sz w:val="22"/>
        </w:rPr>
        <w:t>[1:18:10]–[1:26:11] — פרינטמן והגדרות קבלות/בלט.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חלק C — ניהול משמרות, דוחות ומחירים</w:t>
      </w:r>
    </w:p>
    <w:p>
      <w:pPr>
        <w:pStyle w:val="Heading2"/>
        <w:bidi/>
      </w:pPr>
      <w:r>
        <w:rPr>
          <w:color w:val="3B7DD8"/>
        </w:rPr>
        <w:t>סקירה</w:t>
      </w:r>
    </w:p>
    <w:p>
      <w:pPr>
        <w:bidi/>
      </w:pPr>
      <w:r>
        <w:rPr>
          <w:sz w:val="22"/>
        </w:rPr>
        <w:t>החלק עוסק בתפעול היומיומי של תחנות דור אלון: סטטוס התחנות, סגירת משמרת וקריאת מונים, דוחות ותוכנת הדוחות (ניוג), ניהול מחירים מהתצורה, ונושא הגיבויים מול עדכון המחירים.</w:t>
      </w:r>
    </w:p>
    <w:p>
      <w:pPr>
        <w:pStyle w:val="Heading2"/>
        <w:bidi/>
      </w:pPr>
      <w:r>
        <w:rPr>
          <w:color w:val="3B7DD8"/>
        </w:rPr>
        <w:t>רשימת התחנות וסטטוס</w:t>
      </w:r>
    </w:p>
    <w:p>
      <w:pPr>
        <w:pStyle w:val="ListBullet"/>
        <w:bidi/>
      </w:pPr>
      <w:r>
        <w:rPr>
          <w:sz w:val="22"/>
        </w:rPr>
        <w:t>פתיחת הסרטון: הקלטה שנעצרה ("אתה מקליט...", התחילו שוב) — [01:09]–[01:13].</w:t>
      </w:r>
    </w:p>
    <w:p>
      <w:pPr>
        <w:pStyle w:val="ListBullet"/>
        <w:bidi/>
      </w:pPr>
      <w:r>
        <w:rPr>
          <w:sz w:val="22"/>
        </w:rPr>
        <w:t>רשימת כל התחנות של דור אלון — מציגה איפה המערכת תקינה, איפה לא, איפה יש נפילה או עומס רשת (תקשורת לא יציבה) — [01:38]–[01:59].</w:t>
      </w:r>
    </w:p>
    <w:p>
      <w:pPr>
        <w:pStyle w:val="ListBullet"/>
        <w:bidi/>
      </w:pPr>
      <w:r>
        <w:rPr>
          <w:sz w:val="22"/>
        </w:rPr>
        <w:t>בדוגמה רואים שלוש תחנות במצב לא תקין — [01:59].</w:t>
      </w:r>
    </w:p>
    <w:p>
      <w:pPr>
        <w:pStyle w:val="Heading2"/>
        <w:bidi/>
      </w:pPr>
      <w:r>
        <w:rPr>
          <w:color w:val="3B7DD8"/>
        </w:rPr>
        <w:t>סגירת משמרת וקריאת מונים</w:t>
      </w:r>
    </w:p>
    <w:p>
      <w:pPr>
        <w:pStyle w:val="ListBullet"/>
        <w:bidi/>
      </w:pPr>
      <w:r>
        <w:rPr>
          <w:sz w:val="22"/>
        </w:rPr>
        <w:t>דוחות = ניהול דוחות — זה המקום שבו רואים את המשמרות — [23:15]–[23:19].</w:t>
      </w:r>
    </w:p>
    <w:p>
      <w:pPr>
        <w:pStyle w:val="ListBullet"/>
        <w:bidi/>
      </w:pPr>
      <w:r>
        <w:rPr>
          <w:sz w:val="22"/>
        </w:rPr>
        <w:t>בדוגמה (תחנת סלמה) משמרת אחת לא נסגרה — [23:23]–[23:29].</w:t>
      </w:r>
    </w:p>
    <w:p>
      <w:pPr>
        <w:pStyle w:val="ListBullet"/>
        <w:bidi/>
      </w:pPr>
      <w:r>
        <w:rPr>
          <w:sz w:val="22"/>
        </w:rPr>
        <w:t>סגירת משמרת: קליק ימני (על המשמרת) → סגירה → המערכת סוגרת מונים — [24:03].</w:t>
      </w:r>
    </w:p>
    <w:p>
      <w:pPr>
        <w:pStyle w:val="ListBullet"/>
        <w:bidi/>
      </w:pPr>
      <w:r>
        <w:rPr>
          <w:sz w:val="22"/>
        </w:rPr>
        <w:t>מופיע אישור "משמרת סגורה" — [24:20].</w:t>
      </w:r>
    </w:p>
    <w:p>
      <w:pPr>
        <w:pStyle w:val="ListBullet"/>
        <w:bidi/>
      </w:pPr>
      <w:r>
        <w:rPr>
          <w:sz w:val="22"/>
        </w:rPr>
        <w:t>המשמרת קוראת את המונים, מסיימת, ועוברת למשמרת הפתוחה הבאה — הדוח מוכן לראות "בבוקר" — [24:28]–[24:31].</w:t>
      </w:r>
    </w:p>
    <w:p>
      <w:pPr>
        <w:pStyle w:val="Heading2"/>
        <w:bidi/>
      </w:pPr>
      <w:r>
        <w:rPr>
          <w:color w:val="3B7DD8"/>
        </w:rPr>
        <w:t>מנגנון ה-Recovery</w:t>
      </w:r>
    </w:p>
    <w:p>
      <w:pPr>
        <w:pStyle w:val="ListBullet"/>
        <w:bidi/>
      </w:pPr>
      <w:r>
        <w:rPr>
          <w:sz w:val="22"/>
        </w:rPr>
        <w:t>במשאבה מופיע "Recovery" — המערכת מזהה שכנראה מתבצע תדלוק — [22:21]–[22:25].</w:t>
      </w:r>
    </w:p>
    <w:p>
      <w:pPr>
        <w:pStyle w:val="ListBullet"/>
        <w:bidi/>
      </w:pPr>
      <w:r>
        <w:rPr>
          <w:sz w:val="22"/>
        </w:rPr>
        <w:t>אחרי סגירת ה-Extra המערכת מעלה אוטומטית את הקובץ; מתבצע חיוב והקובץ נעלם — [22:29]–[22:57].</w:t>
      </w:r>
    </w:p>
    <w:p>
      <w:pPr>
        <w:pStyle w:val="ListBullet"/>
        <w:bidi/>
      </w:pPr>
      <w:r>
        <w:rPr>
          <w:sz w:val="22"/>
        </w:rPr>
        <w:t>שימו לב: התדלוק נחשב רק אחרי החזרת ידית — [22:39]–[22:48].</w:t>
      </w:r>
    </w:p>
    <w:p>
      <w:pPr>
        <w:pStyle w:val="Heading2"/>
        <w:bidi/>
      </w:pPr>
      <w:r>
        <w:rPr>
          <w:color w:val="3B7DD8"/>
        </w:rPr>
        <w:t>כלכלת תחנה (קריאת עומס)</w:t>
      </w:r>
    </w:p>
    <w:p>
      <w:pPr>
        <w:pStyle w:val="ListBullet"/>
        <w:bidi/>
      </w:pPr>
      <w:r>
        <w:rPr>
          <w:sz w:val="22"/>
        </w:rPr>
        <w:t>75 עסקאות ב-24 שעות = "כלום" — [36:56]–[36:59].</w:t>
      </w:r>
    </w:p>
    <w:p>
      <w:pPr>
        <w:pStyle w:val="ListBullet"/>
        <w:bidi/>
      </w:pPr>
      <w:r>
        <w:rPr>
          <w:sz w:val="22"/>
        </w:rPr>
        <w:t>דוח של 24 שעות על 50,000 ₪ = "כלום" — [37:09]–[37:13].</w:t>
      </w:r>
    </w:p>
    <w:p>
      <w:pPr>
        <w:pStyle w:val="ListBullet"/>
        <w:bidi/>
      </w:pPr>
      <w:r>
        <w:rPr>
          <w:sz w:val="22"/>
        </w:rPr>
        <w:t>לעומת תחנות שעושות 200,000 ₪ בחמש שעות — [37:16].</w:t>
      </w:r>
    </w:p>
    <w:p>
      <w:pPr>
        <w:pStyle w:val="Heading2"/>
        <w:bidi/>
      </w:pPr>
      <w:r>
        <w:rPr>
          <w:color w:val="3B7DD8"/>
        </w:rPr>
        <w:t>תיקיית הפורט ותוכנת הניוג (NewOG)</w:t>
      </w:r>
    </w:p>
    <w:p>
      <w:pPr>
        <w:pStyle w:val="ListBullet"/>
        <w:bidi/>
      </w:pPr>
      <w:r>
        <w:rPr>
          <w:sz w:val="22"/>
        </w:rPr>
        <w:t>תחת תיקיית פורט (Port) — פתיחת ה-ניוג (NewOG) — זו תוכנת הדוחות — [37:34]–[37:38].</w:t>
      </w:r>
    </w:p>
    <w:p>
      <w:pPr>
        <w:pStyle w:val="ListBullet"/>
        <w:bidi/>
      </w:pPr>
      <w:r>
        <w:rPr>
          <w:sz w:val="22"/>
        </w:rPr>
        <w:t>מתוך ה-RFC נפתחות גם ההגדרות של המחירים/הפורס.</w:t>
      </w:r>
    </w:p>
    <w:p>
      <w:pPr>
        <w:pStyle w:val="Heading2"/>
        <w:bidi/>
      </w:pPr>
      <w:r>
        <w:rPr>
          <w:color w:val="3B7DD8"/>
        </w:rPr>
        <w:t>ניהול מחירים (תצורה)</w:t>
      </w:r>
    </w:p>
    <w:p>
      <w:pPr>
        <w:pStyle w:val="ListBullet"/>
        <w:bidi/>
      </w:pPr>
      <w:r>
        <w:rPr>
          <w:sz w:val="22"/>
        </w:rPr>
        <w:t>נכנסים לתצורה עם סיסמה — בדרך כלל 01 או 22 — [38:12]–[38:14].</w:t>
      </w:r>
    </w:p>
    <w:p>
      <w:pPr>
        <w:pStyle w:val="ListBullet"/>
        <w:bidi/>
      </w:pPr>
      <w:r>
        <w:rPr>
          <w:sz w:val="22"/>
        </w:rPr>
        <w:t>אם הסיסמה לא עובדת — עושים גישת רוזמן → רוזמן 1; מסך "רוזמן טק" מגלה את הסיסמה — [38:19]–[38:35].</w:t>
      </w:r>
    </w:p>
    <w:p>
      <w:pPr>
        <w:pStyle w:val="ListBullet"/>
        <w:bidi/>
      </w:pPr>
      <w:r>
        <w:rPr>
          <w:sz w:val="22"/>
        </w:rPr>
        <w:t>בתוך התצורה: מחירים, הנחות, כרטיסי הנחות, עובדים — [38:49]–[39:03].</w:t>
      </w:r>
    </w:p>
    <w:p>
      <w:pPr>
        <w:pStyle w:val="ListBullet"/>
        <w:bidi/>
      </w:pPr>
      <w:r>
        <w:rPr>
          <w:sz w:val="22"/>
        </w:rPr>
        <w:t>כרטיסי עובדים = אמפי קד (Empty Card) — משקפים את קובץ CH.prm — [39:03]–[39:08].</w:t>
      </w:r>
    </w:p>
    <w:p>
      <w:pPr>
        <w:pStyle w:val="ListBullet"/>
        <w:bidi/>
      </w:pPr>
      <w:r>
        <w:rPr>
          <w:sz w:val="22"/>
        </w:rPr>
        <w:t>גם כאן מגדירים מה שהתחנה רוצה שיופיע בקבלה: שם תחנה, טלפון, עוסק מורשה, סיומת קבלה — [39:21]–[39:32].</w:t>
      </w:r>
    </w:p>
    <w:p>
      <w:pPr>
        <w:pStyle w:val="Heading2"/>
        <w:bidi/>
      </w:pPr>
      <w:r>
        <w:rPr>
          <w:color w:val="3B7DD8"/>
        </w:rPr>
        <w:t>מחירי דלק ותמחור</w:t>
      </w:r>
    </w:p>
    <w:p>
      <w:pPr>
        <w:pStyle w:val="ListBullet"/>
        <w:bidi/>
      </w:pPr>
      <w:r>
        <w:rPr>
          <w:sz w:val="22"/>
        </w:rPr>
        <w:t>המחיר לדלקן ולמטס גבוה מהמחיר הרגיל — לדוגמה 19.75 ₪ לליטר — [21:50]–[21:57].</w:t>
      </w:r>
    </w:p>
    <w:p>
      <w:pPr>
        <w:pStyle w:val="ListBullet"/>
        <w:bidi/>
      </w:pPr>
      <w:r>
        <w:rPr>
          <w:sz w:val="22"/>
        </w:rPr>
        <w:t>לקוחות מקצועיים מקבלים 20–25% הנחה בחשבונית — [22:07]–[22:14].</w:t>
      </w:r>
    </w:p>
    <w:p>
      <w:pPr>
        <w:pStyle w:val="Heading2"/>
        <w:bidi/>
      </w:pPr>
      <w:r>
        <w:rPr>
          <w:color w:val="3B7DD8"/>
        </w:rPr>
        <w:t>גיבוי ומחירים (טיפ חשוב)</w:t>
      </w:r>
    </w:p>
    <w:p>
      <w:pPr>
        <w:pStyle w:val="ListBullet"/>
        <w:bidi/>
      </w:pPr>
      <w:r>
        <w:rPr>
          <w:sz w:val="22"/>
        </w:rPr>
        <w:t>לפני שדרוג בודקים גם את המחירים — יכול להיות שהמחירים עודכנו (למשל לאוגוסט) אבל הגיבוי שהחזרנו הוא מיולי, ואז המחירים חוזרים למיולי — [48:02]–[48:14].</w:t>
      </w:r>
    </w:p>
    <w:p>
      <w:pPr>
        <w:pStyle w:val="Heading2"/>
        <w:bidi/>
      </w:pPr>
      <w:r>
        <w:rPr>
          <w:color w:val="3B7DD8"/>
        </w:rPr>
        <w:t>צילומי מסך מומלצים</w:t>
      </w:r>
    </w:p>
    <w:p>
      <w:pPr>
        <w:pStyle w:val="ListBullet"/>
        <w:bidi/>
      </w:pPr>
      <w:r>
        <w:rPr>
          <w:sz w:val="22"/>
        </w:rPr>
        <w:t>[01:38]–[01:59] — רשימת תחנות דור אלון וסטטוס.</w:t>
      </w:r>
    </w:p>
    <w:p>
      <w:pPr>
        <w:pStyle w:val="ListBullet"/>
        <w:bidi/>
      </w:pPr>
      <w:r>
        <w:rPr>
          <w:sz w:val="22"/>
        </w:rPr>
        <w:t>[23:15]–[24:31] — ניהול דוחות וסגירת משמרת (סלמה).</w:t>
      </w:r>
    </w:p>
    <w:p>
      <w:pPr>
        <w:pStyle w:val="ListBullet"/>
        <w:bidi/>
      </w:pPr>
      <w:r>
        <w:rPr>
          <w:sz w:val="22"/>
        </w:rPr>
        <w:t>[36:56]–[37:16] — קריאת עומס: 75 עסקאות / 50,000 ₪ מול 200,000 ₪.</w:t>
      </w:r>
    </w:p>
    <w:p>
      <w:pPr>
        <w:pStyle w:val="ListBullet"/>
        <w:bidi/>
      </w:pPr>
      <w:r>
        <w:rPr>
          <w:sz w:val="22"/>
        </w:rPr>
        <w:t>[37:34]–[37:38] — תיקיית פורט ותוכנת ניוג.</w:t>
      </w:r>
    </w:p>
    <w:p>
      <w:pPr>
        <w:pStyle w:val="ListBullet"/>
        <w:bidi/>
      </w:pPr>
      <w:r>
        <w:rPr>
          <w:sz w:val="22"/>
        </w:rPr>
        <w:t>[38:12]–[39:32] — ניהול מחירים מהתצורה (סיסמאות, מחירים, הנחות, קבלות).</w:t>
      </w:r>
    </w:p>
    <w:p>
      <w:pPr>
        <w:pStyle w:val="ListBullet"/>
        <w:bidi/>
      </w:pPr>
      <w:r>
        <w:rPr>
          <w:sz w:val="22"/>
        </w:rPr>
        <w:t>[48:02]–[48:14] — גיבוי ומחירים.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חלק D — חברת דלק: הבקר 2500 והפרוקמן</w:t>
      </w:r>
    </w:p>
    <w:p>
      <w:pPr>
        <w:pStyle w:val="Heading2"/>
        <w:bidi/>
      </w:pPr>
      <w:r>
        <w:rPr>
          <w:color w:val="3B7DD8"/>
        </w:rPr>
        <w:t>סקירה</w:t>
      </w:r>
    </w:p>
    <w:p>
      <w:pPr>
        <w:bidi/>
      </w:pPr>
      <w:r>
        <w:rPr>
          <w:sz w:val="22"/>
        </w:rPr>
        <w:t>החלק הקצר מציג את רשת חברת דלק: כ-87 תחנות, כמעט כולן מסתיימות ב"אחת" — [00:03]–[00:11]. בכל תחנה יש בקר 2500 — פוסט חיצוני שעליו יושבת יחידת מדיה — [00:19]–[00:27]. המשאבות הן לרוב בנט ופטרומכניקה — [00:35]–[00:43].</w:t>
      </w:r>
    </w:p>
    <w:p>
      <w:pPr>
        <w:pStyle w:val="Heading2"/>
        <w:bidi/>
      </w:pPr>
      <w:r>
        <w:rPr>
          <w:color w:val="3B7DD8"/>
        </w:rPr>
        <w:t>החומרה</w:t>
      </w:r>
    </w:p>
    <w:p>
      <w:pPr>
        <w:pStyle w:val="ListBullet"/>
        <w:bidi/>
      </w:pPr>
      <w:r>
        <w:rPr>
          <w:sz w:val="22"/>
        </w:rPr>
        <w:t>בקר 2500 — פוסט (POS) חיצוני; עליו יושבת יחידת מדיה — [00:19]–[00:27].</w:t>
      </w:r>
    </w:p>
    <w:p>
      <w:pPr>
        <w:pStyle w:val="ListBullet"/>
        <w:bidi/>
      </w:pPr>
      <w:r>
        <w:rPr>
          <w:sz w:val="22"/>
        </w:rPr>
        <w:t>תמונה לדוגמה של הבקר עם יחידת המדיה עליו — [04:24]–[04:32].</w:t>
      </w:r>
    </w:p>
    <w:p>
      <w:pPr>
        <w:pStyle w:val="ListBullet"/>
        <w:bidi/>
      </w:pPr>
      <w:r>
        <w:rPr>
          <w:sz w:val="22"/>
        </w:rPr>
        <w:t>יחידת המדיה כאן מודבקת על הבקר, לא על משאבה — [05:01]–[05:10].</w:t>
      </w:r>
    </w:p>
    <w:p>
      <w:pPr>
        <w:pStyle w:val="ListBullet"/>
        <w:bidi/>
      </w:pPr>
      <w:r>
        <w:rPr>
          <w:sz w:val="22"/>
        </w:rPr>
        <w:t>יש משאבות שאין עליהן כלום — רק צג שמראה ליטרים ושקלים (משאבות בלי טרמינל) — [05:12]–[05:20].</w:t>
      </w:r>
    </w:p>
    <w:p>
      <w:pPr>
        <w:pStyle w:val="ListBullet"/>
        <w:bidi/>
      </w:pPr>
      <w:r>
        <w:rPr>
          <w:sz w:val="22"/>
        </w:rPr>
        <w:t>יחידת המדיה היא הטרמינל בתחנות האלה — [05:32]–[05:35].</w:t>
      </w:r>
    </w:p>
    <w:p>
      <w:pPr>
        <w:pStyle w:val="ListBullet"/>
        <w:bidi/>
      </w:pPr>
      <w:r>
        <w:rPr>
          <w:sz w:val="22"/>
        </w:rPr>
        <w:t>כלי עזר לאבחון: Station Diagnostic = "קאסטלים" — [01:33]. סוגי משאבות: וין, בנט, מרגו — [01:39].</w:t>
      </w:r>
    </w:p>
    <w:p>
      <w:pPr>
        <w:pStyle w:val="Heading2"/>
        <w:bidi/>
      </w:pPr>
      <w:r>
        <w:rPr>
          <w:color w:val="3B7DD8"/>
        </w:rPr>
        <w:t>זרימת תדלוק לקוח</w:t>
      </w:r>
    </w:p>
    <w:p>
      <w:pPr>
        <w:pStyle w:val="ListBullet"/>
        <w:bidi/>
      </w:pPr>
      <w:r>
        <w:rPr>
          <w:sz w:val="22"/>
        </w:rPr>
        <w:t>הלקוח מעביר כרטיס מקומי → "הקש מספר רכב" (בקאסטל/ה-CVS) → בוחר משאבה (1–4) → עוצר ידית מתאימה → מתחיל לתדלק — [05:47]–[06:03].</w:t>
      </w:r>
    </w:p>
    <w:p>
      <w:pPr>
        <w:pStyle w:val="ListBullet"/>
        <w:bidi/>
      </w:pPr>
      <w:r>
        <w:rPr>
          <w:sz w:val="22"/>
        </w:rPr>
        <w:t>כל התדלוקים של משאבות 1–4 נפתחים דרך 99 (הפוס) — אם 99 נופל, אף אחד מהם לא עולה — [06:42]–[06:50].</w:t>
      </w:r>
    </w:p>
    <w:p>
      <w:pPr>
        <w:pStyle w:val="ListBullet"/>
        <w:bidi/>
      </w:pPr>
      <w:r>
        <w:rPr>
          <w:sz w:val="22"/>
        </w:rPr>
        <w:t>בכרטיס מקומי יש: User PIN (הקוד שלו) והגבלה (כמה מותר לו לתדלק) — [06:54]–[07:02].</w:t>
      </w:r>
    </w:p>
    <w:p>
      <w:pPr>
        <w:pStyle w:val="Heading2"/>
        <w:bidi/>
      </w:pPr>
      <w:r>
        <w:rPr>
          <w:color w:val="3B7DD8"/>
        </w:rPr>
        <w:t>הפרוקמן (RS3000.INI)</w:t>
      </w:r>
    </w:p>
    <w:p>
      <w:pPr>
        <w:pStyle w:val="ListBullet"/>
        <w:bidi/>
      </w:pPr>
      <w:r>
        <w:rPr>
          <w:sz w:val="22"/>
        </w:rPr>
        <w:t>בניגוד לתחנות RFC 3000, בבקר 2500 יש פרוקמן (Procman) — הוא מציג את ה-RFC Server (גרסה 99 פאמפס) ואילו מסלקות בשימוש — [07:17]–[07:45].</w:t>
      </w:r>
    </w:p>
    <w:p>
      <w:pPr>
        <w:pStyle w:val="ListBullet"/>
        <w:bidi/>
      </w:pPr>
      <w:r>
        <w:rPr>
          <w:sz w:val="22"/>
        </w:rPr>
        <w:t>כדי שמסלקה תעבוד צריך להפעיל אותה דרך הפרוקמן — [08:26]–[08:29].</w:t>
      </w:r>
    </w:p>
    <w:p>
      <w:pPr>
        <w:pStyle w:val="ListBullet"/>
        <w:bidi/>
      </w:pPr>
      <w:r>
        <w:rPr>
          <w:sz w:val="22"/>
        </w:rPr>
        <w:t>התהליכים (Processes): 1, 2, 3, 4 — רק מה שצריך פעיל (מה שלא צריך — לא מתפקד); יש גם 16/18 = CVS — [08:36]–[08:55].</w:t>
      </w:r>
    </w:p>
    <w:p>
      <w:pPr>
        <w:pStyle w:val="ListBullet"/>
        <w:bidi/>
      </w:pPr>
      <w:r>
        <w:rPr>
          <w:sz w:val="22"/>
        </w:rPr>
        <w:t>האינדקסים של התהליכים זהים לאינדקסים ב-RFC 3000 — [09:08]–[09:13].</w:t>
      </w:r>
    </w:p>
    <w:p>
      <w:pPr>
        <w:pStyle w:val="ListBullet"/>
        <w:bidi/>
      </w:pPr>
      <w:r>
        <w:rPr>
          <w:sz w:val="22"/>
        </w:rPr>
        <w:t>מפעילים רק את המסלקות הפעילות (לדוגמה: מסלקת דור אלון לא פעילה בתחנות של חברת דלק) — [09:52]–[09:59].</w:t>
      </w:r>
    </w:p>
    <w:p>
      <w:pPr>
        <w:pStyle w:val="ListBullet"/>
        <w:bidi/>
      </w:pPr>
      <w:r>
        <w:rPr>
          <w:sz w:val="22"/>
        </w:rPr>
        <w:t>נוגעים בזה רק בהקמת תחנות חדשות — [10:03]–[10:19].</w:t>
      </w:r>
    </w:p>
    <w:p>
      <w:pPr>
        <w:pStyle w:val="ListBullet"/>
        <w:bidi/>
      </w:pPr>
      <w:r>
        <w:rPr>
          <w:sz w:val="22"/>
        </w:rPr>
        <w:t>דוגמה: מורידים את "שבע" (SVA) כי כבר אין חיובים דרך מערכת SVA — היום הכל דרך EMV — [10:22]–[10:30].</w:t>
      </w:r>
    </w:p>
    <w:p>
      <w:pPr>
        <w:pStyle w:val="Heading2"/>
        <w:bidi/>
      </w:pPr>
      <w:r>
        <w:rPr>
          <w:color w:val="3B7DD8"/>
        </w:rPr>
        <w:t>צילומי מסך מומלצים</w:t>
      </w:r>
    </w:p>
    <w:p>
      <w:pPr>
        <w:pStyle w:val="ListBullet"/>
        <w:bidi/>
      </w:pPr>
      <w:r>
        <w:rPr>
          <w:sz w:val="22"/>
        </w:rPr>
        <w:t>[00:03]–[00:11] — רשימת תחנות חברת דלק.</w:t>
      </w:r>
    </w:p>
    <w:p>
      <w:pPr>
        <w:pStyle w:val="ListBullet"/>
        <w:bidi/>
      </w:pPr>
      <w:r>
        <w:rPr>
          <w:sz w:val="22"/>
        </w:rPr>
        <w:t>[00:19]–[00:27] — בקר 2500 עם יחידת מדיה.</w:t>
      </w:r>
    </w:p>
    <w:p>
      <w:pPr>
        <w:pStyle w:val="ListBullet"/>
        <w:bidi/>
      </w:pPr>
      <w:r>
        <w:rPr>
          <w:sz w:val="22"/>
        </w:rPr>
        <w:t>[04:24]–[04:32] — תמונת הבקר 2500.</w:t>
      </w:r>
    </w:p>
    <w:p>
      <w:pPr>
        <w:pStyle w:val="ListBullet"/>
        <w:bidi/>
      </w:pPr>
      <w:r>
        <w:rPr>
          <w:sz w:val="22"/>
        </w:rPr>
        <w:t>[05:47]–[06:03] — זרימת תדלוק לקוח (קאסטל → משאבה → ידית).</w:t>
      </w:r>
    </w:p>
    <w:p>
      <w:pPr>
        <w:pStyle w:val="ListBullet"/>
        <w:bidi/>
      </w:pPr>
      <w:r>
        <w:rPr>
          <w:sz w:val="22"/>
        </w:rPr>
        <w:t>[06:42]–[06:50] — פתיחת תדלוקים דרך 99 (הפוס).</w:t>
      </w:r>
    </w:p>
    <w:p>
      <w:pPr>
        <w:pStyle w:val="ListBullet"/>
        <w:bidi/>
      </w:pPr>
      <w:r>
        <w:rPr>
          <w:sz w:val="22"/>
        </w:rPr>
        <w:t>[07:17]–[08:29] — הפרוקמן והפעלת מסלקות.</w:t>
      </w:r>
    </w:p>
    <w:p>
      <w:pPr>
        <w:pStyle w:val="ListBullet"/>
        <w:bidi/>
      </w:pPr>
      <w:r>
        <w:rPr>
          <w:sz w:val="22"/>
        </w:rPr>
        <w:t>[09:52]–[10:30] — בחירת מסלקות פעילות, הורדת SVA.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חלק E — דלק/פיול DC: מדיד ידני, נקודה עשרונית והמוקד</w:t>
      </w:r>
    </w:p>
    <w:p>
      <w:pPr>
        <w:pStyle w:val="Heading2"/>
        <w:bidi/>
      </w:pPr>
      <w:r>
        <w:rPr>
          <w:color w:val="3B7DD8"/>
        </w:rPr>
        <w:t>סקירה</w:t>
      </w:r>
    </w:p>
    <w:p>
      <w:pPr>
        <w:bidi/>
      </w:pPr>
      <w:r>
        <w:rPr>
          <w:sz w:val="22"/>
        </w:rPr>
        <w:t>החלק עוסק ברשת דלק/פיול DC עם בקרי 2500: מדיד מלאים ידני בתחנות קטנות, מבנה קובץ RS3000.INI (הפרקמניני), תקלה קלאסית של "נקודה עשרונית" במוני המשאבה וטיפול בה, תדלוקי אפליקציה של דור אלון, וסטטיסטיקות המוקד.</w:t>
      </w:r>
    </w:p>
    <w:p>
      <w:pPr>
        <w:pStyle w:val="Heading2"/>
        <w:bidi/>
      </w:pPr>
      <w:r>
        <w:rPr>
          <w:color w:val="3B7DD8"/>
        </w:rPr>
        <w:t>מדיד מלאים ידני</w:t>
      </w:r>
    </w:p>
    <w:p>
      <w:pPr>
        <w:pStyle w:val="ListBullet"/>
        <w:bidi/>
      </w:pPr>
      <w:r>
        <w:rPr>
          <w:sz w:val="22"/>
        </w:rPr>
        <w:t>בכל תחנה יש מנהל תחנה שמודד את הדלק ומכניס את ה-מלא פוינט (Full Point) ידנית — [00:04]–[00:12].</w:t>
      </w:r>
    </w:p>
    <w:p>
      <w:pPr>
        <w:pStyle w:val="ListBullet"/>
        <w:bidi/>
      </w:pPr>
      <w:r>
        <w:rPr>
          <w:sz w:val="22"/>
        </w:rPr>
        <w:t>אין מדיד אלקטרוני כי אלה תחנות פיציות שההשקעה לא משתלמת בהן — [00:15]–[00:20].</w:t>
      </w:r>
    </w:p>
    <w:p>
      <w:pPr>
        <w:pStyle w:val="Heading2"/>
        <w:bidi/>
      </w:pPr>
      <w:r>
        <w:rPr>
          <w:color w:val="3B7DD8"/>
        </w:rPr>
        <w:t>RS3000.INI — הפרקמניני בבקר 2500</w:t>
      </w:r>
    </w:p>
    <w:p>
      <w:pPr>
        <w:pStyle w:val="ListBullet"/>
        <w:bidi/>
      </w:pPr>
      <w:r>
        <w:rPr>
          <w:sz w:val="22"/>
        </w:rPr>
        <w:t>RS3000.INI = הפרקמניני (Procman) בבקר 2500 — [00:24]–[00:29].</w:t>
      </w:r>
    </w:p>
    <w:p>
      <w:pPr>
        <w:pStyle w:val="ListBullet"/>
        <w:bidi/>
      </w:pPr>
      <w:r>
        <w:rPr>
          <w:sz w:val="22"/>
        </w:rPr>
        <w:t>אלה התהליכים שאיתם עובדות כל המשאבות; במסלקת פוס רואים רק את הבקר — [00:33]–[00:41].</w:t>
      </w:r>
    </w:p>
    <w:p>
      <w:pPr>
        <w:pStyle w:val="ListBullet"/>
        <w:bidi/>
      </w:pPr>
      <w:r>
        <w:rPr>
          <w:sz w:val="22"/>
        </w:rPr>
        <w:t>USA XML — מה שמקבלים מפיול DC = ה-station.json שלנו — [00:46]–[00:51].</w:t>
      </w:r>
    </w:p>
    <w:p>
      <w:pPr>
        <w:pStyle w:val="ListBullet"/>
        <w:bidi/>
      </w:pPr>
      <w:r>
        <w:rPr>
          <w:sz w:val="22"/>
        </w:rPr>
        <w:t>בקובץ מוגדרים רק הבקר וה-POS/מדיה; המשאבות מוגדרות ב-DM2 (משאבות 1–4) — [01:04]–[01:29].</w:t>
      </w:r>
    </w:p>
    <w:p>
      <w:pPr>
        <w:pStyle w:val="ListBullet"/>
        <w:bidi/>
      </w:pPr>
      <w:r>
        <w:rPr>
          <w:sz w:val="22"/>
        </w:rPr>
        <w:t>כל שאר ההגדרות זהות ל-RFC 3000; הפרמטרים באים לידי ביטוי בקובץ הפרקמניני — בלי הפרקמניני הבקר לא עובד — [02:23]–[02:32].</w:t>
      </w:r>
    </w:p>
    <w:p>
      <w:pPr>
        <w:pStyle w:val="Heading2"/>
        <w:bidi/>
      </w:pPr>
      <w:r>
        <w:rPr>
          <w:color w:val="3B7DD8"/>
        </w:rPr>
        <w:t>דוחות (ניוג / RFC 2500)</w:t>
      </w:r>
    </w:p>
    <w:p>
      <w:pPr>
        <w:pStyle w:val="ListBullet"/>
        <w:bidi/>
      </w:pPr>
      <w:r>
        <w:rPr>
          <w:sz w:val="22"/>
        </w:rPr>
        <w:t>פתיחת הדוחות: RFC 2500 → דוחות → ניוג (NewOG) — [21:41]–[22:02].</w:t>
      </w:r>
    </w:p>
    <w:p>
      <w:pPr>
        <w:pStyle w:val="ListBullet"/>
        <w:bidi/>
      </w:pPr>
      <w:r>
        <w:rPr>
          <w:sz w:val="22"/>
        </w:rPr>
        <w:t>משמרת שנסגרת אוטומטית היא מחצות עד חצות — [03:00]–[03:04].</w:t>
      </w:r>
    </w:p>
    <w:p>
      <w:pPr>
        <w:pStyle w:val="ListBullet"/>
        <w:bidi/>
      </w:pPr>
      <w:r>
        <w:rPr>
          <w:sz w:val="22"/>
        </w:rPr>
        <w:t>מעמודת "עסקאות" אפשר להדפיס הדפסת עסקה/קבלה ישירות מהבקר (גם ב-3000 וגם ב-2500) — מתאים למקרה שהקבלה לא יצאה במשאבה — [22:05]–[22:38].</w:t>
      </w:r>
    </w:p>
    <w:p>
      <w:pPr>
        <w:pStyle w:val="ListBullet"/>
        <w:bidi/>
      </w:pPr>
      <w:r>
        <w:rPr>
          <w:sz w:val="22"/>
        </w:rPr>
        <w:t>עמודות הטבלה: תאריך, שעה, מספר עסקה, איך שולם (תשלום) — [22:49]–[22:56].</w:t>
      </w:r>
    </w:p>
    <w:p>
      <w:pPr>
        <w:pStyle w:val="ListBullet"/>
        <w:bidi/>
      </w:pPr>
      <w:r>
        <w:rPr>
          <w:sz w:val="22"/>
        </w:rPr>
        <w:t>אם עסקה באשראי — רשום "איסרט"; ליד זה יופיע ה-Universal ID — [23:04]–[23:32].</w:t>
      </w:r>
    </w:p>
    <w:p>
      <w:pPr>
        <w:pStyle w:val="Heading2"/>
        <w:bidi/>
      </w:pPr>
      <w:r>
        <w:rPr>
          <w:color w:val="3B7DD8"/>
        </w:rPr>
        <w:t>תעריפי תחנות פרטיות</w:t>
      </w:r>
    </w:p>
    <w:p>
      <w:pPr>
        <w:pStyle w:val="ListBullet"/>
        <w:bidi/>
      </w:pPr>
      <w:r>
        <w:rPr>
          <w:sz w:val="22"/>
        </w:rPr>
        <w:t>בתחנות פרטיות התעריף זול יותר מהציבוריות כדי למשוך לקוחות (לא משמעותית) — [23:56]–[24:24].</w:t>
      </w:r>
    </w:p>
    <w:p>
      <w:pPr>
        <w:pStyle w:val="ListBullet"/>
        <w:bidi/>
      </w:pPr>
      <w:r>
        <w:rPr>
          <w:sz w:val="22"/>
        </w:rPr>
        <w:t>דוגמאות: דלק 8.09 בציבוריות מול 8.04 בפרטיות; סולר ~11 מול 9.40; אורע ~6 מול 5.46 — [24:08]–[24:24].</w:t>
      </w:r>
    </w:p>
    <w:p>
      <w:pPr>
        <w:pStyle w:val="Heading2"/>
        <w:bidi/>
      </w:pPr>
      <w:r>
        <w:rPr>
          <w:color w:val="3B7DD8"/>
        </w:rPr>
        <w:t>תקלת "נקודה עשרונית" (מוני משאבה)</w:t>
      </w:r>
    </w:p>
    <w:p>
      <w:pPr>
        <w:pStyle w:val="ListBullet"/>
        <w:bidi/>
      </w:pPr>
      <w:r>
        <w:rPr>
          <w:sz w:val="22"/>
        </w:rPr>
        <w:t>בדוגמה נמצא הפרש גדול של 600 ליטר — בדוח יש מינוס בליטרים ועודף בשקלים ("יש יותר כסף אבל אין דלק") — [03:14]–[03:53].</w:t>
      </w:r>
    </w:p>
    <w:p>
      <w:pPr>
        <w:pStyle w:val="ListBullet"/>
        <w:bidi/>
      </w:pPr>
      <w:r>
        <w:rPr>
          <w:sz w:val="22"/>
        </w:rPr>
        <w:t>הבדיקה בלוג: עוקבים אחרי מונה השקלים ומונה הליטרים של המשאבה — הנקודה העשרונית זזה (למשל 4327.1 לעומת 43271.8) — [07:46]–[08:28].</w:t>
      </w:r>
    </w:p>
    <w:p>
      <w:pPr>
        <w:pStyle w:val="ListBullet"/>
        <w:bidi/>
      </w:pPr>
      <w:r>
        <w:rPr>
          <w:sz w:val="22"/>
        </w:rPr>
        <w:t>הגורם: כנראה טכנאי משאבות שהתעסק במשאבה וסידר לה את המונים/נקודה עשרונית — [08:30]–[08:33], [15:24]–[16:24].</w:t>
      </w:r>
    </w:p>
    <w:p>
      <w:pPr>
        <w:pStyle w:val="ListBullet"/>
        <w:bidi/>
      </w:pPr>
      <w:r>
        <w:rPr>
          <w:sz w:val="22"/>
        </w:rPr>
        <w:t>הטיפול: מתקנים את המונים בקובץ — מוחקים/מעבירים את השגיאה (בדוגמה: מחיקת ה-7 ועדכון המונים) — שומרים ומתקנים גם בליטרים וגם בשקלים — [09:13]–[09:54], [10:37]–[11:15].</w:t>
      </w:r>
    </w:p>
    <w:p>
      <w:pPr>
        <w:pStyle w:val="ListBullet"/>
        <w:bidi/>
      </w:pPr>
      <w:r>
        <w:rPr>
          <w:sz w:val="22"/>
        </w:rPr>
        <w:t>זה סוג תקלה שיכול לקחת הרבה זמן — וללקוח זה נראה שצורחים עלינו — [13:11]–[14:06].</w:t>
      </w:r>
    </w:p>
    <w:p>
      <w:pPr>
        <w:pStyle w:val="ListBullet"/>
        <w:bidi/>
      </w:pPr>
      <w:r>
        <w:rPr>
          <w:sz w:val="22"/>
        </w:rPr>
        <w:t>שיחת לקוח לדוגמה: שואלים אם היה טכנאי משאבות בימים האחרונים, מסבירים שצריך טכנאי משאבות שיתקן את הנקודה העשרונית במשאבה 3 — [15:45]–[16:31].</w:t>
      </w:r>
    </w:p>
    <w:p>
      <w:pPr>
        <w:pStyle w:val="Heading2"/>
        <w:bidi/>
      </w:pPr>
      <w:r>
        <w:rPr>
          <w:color w:val="3B7DD8"/>
        </w:rPr>
        <w:t>תדלוקי אפליקציה (דור אלון)</w:t>
      </w:r>
    </w:p>
    <w:p>
      <w:pPr>
        <w:pStyle w:val="ListBullet"/>
        <w:bidi/>
      </w:pPr>
      <w:r>
        <w:rPr>
          <w:sz w:val="22"/>
        </w:rPr>
        <w:t>מסלקת האפליקציה של דור אלון: 345 800 — [25:25]–[25:32] (כמו "דורסל" — האות האחרונה של דור + סלולרי + ה-ID של האפליקציה).</w:t>
      </w:r>
    </w:p>
    <w:p>
      <w:pPr>
        <w:pStyle w:val="ListBullet"/>
        <w:bidi/>
      </w:pPr>
      <w:r>
        <w:rPr>
          <w:sz w:val="22"/>
        </w:rPr>
        <w:t>אין לנו נגיעה בתדלוקי אפליקציה — אבל כן יכולים לראות לוג — [26:05]–[26:29].</w:t>
      </w:r>
    </w:p>
    <w:p>
      <w:pPr>
        <w:pStyle w:val="ListBullet"/>
        <w:bidi/>
      </w:pPr>
      <w:r>
        <w:rPr>
          <w:sz w:val="22"/>
        </w:rPr>
        <w:t>בדיקת לוג לדוגמה: תחנה 623, משאבה 3, לקוח קיבל קוד 9170; מכניסים אותו → סטטוס 200 = action success — הקוד תקין וניתן לתדלק — [26:43]–[27:36].</w:t>
      </w:r>
    </w:p>
    <w:p>
      <w:pPr>
        <w:pStyle w:val="ListBullet"/>
        <w:bidi/>
      </w:pPr>
      <w:r>
        <w:rPr>
          <w:sz w:val="22"/>
        </w:rPr>
        <w:t>לקוח אחר הקיש קוד והופיע 404 — הקוד לא נכון (כנראה גנוב או תקלה באפליקציה) — [27:50]–[28:26].</w:t>
      </w:r>
    </w:p>
    <w:p>
      <w:pPr>
        <w:pStyle w:val="ListBullet"/>
        <w:bidi/>
      </w:pPr>
      <w:r>
        <w:rPr>
          <w:sz w:val="22"/>
        </w:rPr>
        <w:t>אם הבעיה נמשכת — יש כנראה תקלה באפליקציה; פונים לצוות הפיתוח (בדוגמה: יוני = ראש צוות פיתוח של הפולפוינט) — [28:28]–[30:03].</w:t>
      </w:r>
    </w:p>
    <w:p>
      <w:pPr>
        <w:pStyle w:val="Heading2"/>
        <w:bidi/>
      </w:pPr>
      <w:r>
        <w:rPr>
          <w:color w:val="3B7DD8"/>
        </w:rPr>
        <w:t>המוקד (סטטיסטיקות)</w:t>
      </w:r>
    </w:p>
    <w:p>
      <w:pPr>
        <w:pStyle w:val="ListBullet"/>
        <w:bidi/>
      </w:pPr>
      <w:r>
        <w:rPr>
          <w:sz w:val="22"/>
        </w:rPr>
        <w:t>צבעים בלוח המוקד: כחול = טן, ורוד = מיקה — [30:55]–[31:01].</w:t>
      </w:r>
    </w:p>
    <w:p>
      <w:pPr>
        <w:pStyle w:val="ListBullet"/>
        <w:bidi/>
      </w:pPr>
      <w:r>
        <w:rPr>
          <w:sz w:val="22"/>
        </w:rPr>
        <w:t>בסטטיסטיקה: 101 ניסיונות התקשרות, 99 נענו — אחוז מענה 89% — [31:27]–[31:43].</w:t>
      </w:r>
    </w:p>
    <w:p>
      <w:pPr>
        <w:pStyle w:val="ListBullet"/>
        <w:bidi/>
      </w:pPr>
      <w:r>
        <w:rPr>
          <w:sz w:val="22"/>
        </w:rPr>
        <w:t>השיחות האלה עוברות אלינו אחרי זה (למוקד התמיכה הטכנית) — [32:32]–[32:35].</w:t>
      </w:r>
    </w:p>
    <w:p>
      <w:pPr>
        <w:pStyle w:val="Heading2"/>
        <w:bidi/>
      </w:pPr>
      <w:r>
        <w:rPr>
          <w:color w:val="3B7DD8"/>
        </w:rPr>
        <w:t>צילומי מסך מומלצים</w:t>
      </w:r>
    </w:p>
    <w:p>
      <w:pPr>
        <w:pStyle w:val="ListBullet"/>
        <w:bidi/>
      </w:pPr>
      <w:r>
        <w:rPr>
          <w:sz w:val="22"/>
        </w:rPr>
        <w:t>[00:04]–[00:12] — מדיד ידני של מנהל תחנה.</w:t>
      </w:r>
    </w:p>
    <w:p>
      <w:pPr>
        <w:pStyle w:val="ListBullet"/>
        <w:bidi/>
      </w:pPr>
      <w:r>
        <w:rPr>
          <w:sz w:val="22"/>
        </w:rPr>
        <w:t>[00:24]–[00:51] — RS3000.INI (הפרקמניני) ו-USA XML.</w:t>
      </w:r>
    </w:p>
    <w:p>
      <w:pPr>
        <w:pStyle w:val="ListBullet"/>
        <w:bidi/>
      </w:pPr>
      <w:r>
        <w:rPr>
          <w:sz w:val="22"/>
        </w:rPr>
        <w:t>[01:04]–[01:29] — הגדרת הבקר + POS מדיה; משאבות ב-DM2.</w:t>
      </w:r>
    </w:p>
    <w:p>
      <w:pPr>
        <w:pStyle w:val="ListBullet"/>
        <w:bidi/>
      </w:pPr>
      <w:r>
        <w:rPr>
          <w:sz w:val="22"/>
        </w:rPr>
        <w:t>[03:14]–[03:53] — ההפרש הגדול (600 ליטר).</w:t>
      </w:r>
    </w:p>
    <w:p>
      <w:pPr>
        <w:pStyle w:val="ListBullet"/>
        <w:bidi/>
      </w:pPr>
      <w:r>
        <w:rPr>
          <w:sz w:val="22"/>
        </w:rPr>
        <w:t>[07:46]–[08:33] — השוואת מונה בלוג — נקודה עשרונית שזזה.</w:t>
      </w:r>
    </w:p>
    <w:p>
      <w:pPr>
        <w:pStyle w:val="ListBullet"/>
        <w:bidi/>
      </w:pPr>
      <w:r>
        <w:rPr>
          <w:sz w:val="22"/>
        </w:rPr>
        <w:t>[09:13]–[11:15] — תיקון המונים בקובץ.</w:t>
      </w:r>
    </w:p>
    <w:p>
      <w:pPr>
        <w:pStyle w:val="ListBullet"/>
        <w:bidi/>
      </w:pPr>
      <w:r>
        <w:rPr>
          <w:sz w:val="22"/>
        </w:rPr>
        <w:t>[22:05]–[22:38] — הדפסת עסקה מהבקר.</w:t>
      </w:r>
    </w:p>
    <w:p>
      <w:pPr>
        <w:pStyle w:val="ListBullet"/>
        <w:bidi/>
      </w:pPr>
      <w:r>
        <w:rPr>
          <w:sz w:val="22"/>
        </w:rPr>
        <w:t>[26:43]–[27:36] — בדיקת לוג אפליקציה (קוד 9170, סטטוס 200).</w:t>
      </w:r>
    </w:p>
    <w:p>
      <w:pPr>
        <w:pStyle w:val="ListBullet"/>
        <w:bidi/>
      </w:pPr>
      <w:r>
        <w:rPr>
          <w:sz w:val="22"/>
        </w:rPr>
        <w:t>[31:27]–[31:43] — סטטיסטיקות המוקד.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טיפים ופתרון תקלות</w:t>
      </w:r>
    </w:p>
    <w:p>
      <w:pPr>
        <w:bidi/>
      </w:pPr>
      <w:r>
        <w:rPr>
          <w:sz w:val="22"/>
        </w:rPr>
        <w:t>הפרשים בעסקאות אשראי:</w:t>
      </w:r>
    </w:p>
    <w:p>
      <w:pPr>
        <w:pStyle w:val="ListBullet"/>
        <w:bidi/>
      </w:pPr>
      <w:r>
        <w:rPr>
          <w:sz w:val="22"/>
        </w:rPr>
        <w:t>כל עסקת אשראי = 3 שלבים בלוג (פייס 1 → פייס 2 → דוטנזקשן); בדקו את קוד הסטטוס בכל שלב — [37:13]–[37:17].</w:t>
      </w:r>
    </w:p>
    <w:p>
      <w:pPr>
        <w:pStyle w:val="ListBullet"/>
        <w:bidi/>
      </w:pPr>
      <w:r>
        <w:rPr>
          <w:sz w:val="22"/>
        </w:rPr>
        <w:t>"מערכת לא מוכנה" (מינוס 1) = ריסט/תקלה בזמן התדלוק; הלקוח לא חויב — [39:35].</w:t>
      </w:r>
    </w:p>
    <w:p>
      <w:pPr>
        <w:pStyle w:val="ListBullet"/>
        <w:bidi/>
      </w:pPr>
      <w:r>
        <w:rPr>
          <w:sz w:val="22"/>
        </w:rPr>
        <w:t>מינוס 58 = "עסקת מקור לא נמצאה" → חיוב ידני (דרך האפליקציה או מסוף המוקד) — [40:25], [44:25], [45:58].</w:t>
      </w:r>
    </w:p>
    <w:p>
      <w:pPr>
        <w:bidi/>
      </w:pPr>
      <w:r>
        <w:rPr>
          <w:sz w:val="22"/>
        </w:rPr>
        <w:t>קבצי תצורה:</w:t>
      </w:r>
    </w:p>
    <w:p>
      <w:pPr>
        <w:pStyle w:val="ListBullet"/>
        <w:bidi/>
      </w:pPr>
      <w:r>
        <w:rPr>
          <w:sz w:val="22"/>
        </w:rPr>
        <w:t>DDM בפרם ג'ייסון = 0 אם כל המשאבות ב-station.json; 1 אם חלקן ב-DM2 — [07:04]–[08:02].</w:t>
      </w:r>
    </w:p>
    <w:p>
      <w:pPr>
        <w:pStyle w:val="ListBullet"/>
        <w:bidi/>
      </w:pPr>
      <w:r>
        <w:rPr>
          <w:sz w:val="22"/>
        </w:rPr>
        <w:t>אחרי כל שינוי בכרטיסים/הנחות — Save + ריסט, אחרת לא נכנס לתוקף — [14:08]–[14:22].</w:t>
      </w:r>
    </w:p>
    <w:p>
      <w:pPr>
        <w:pStyle w:val="ListBullet"/>
        <w:bidi/>
      </w:pPr>
      <w:r>
        <w:rPr>
          <w:sz w:val="22"/>
        </w:rPr>
        <w:t>לא נוגעים במסלקות/תהליכים בבקר 2500 — רק בהקמת תחנות חדשות — [10:03]–[10:19].</w:t>
      </w:r>
    </w:p>
    <w:p>
      <w:pPr>
        <w:bidi/>
      </w:pPr>
      <w:r>
        <w:rPr>
          <w:sz w:val="22"/>
        </w:rPr>
        <w:t>צריבות:</w:t>
      </w:r>
    </w:p>
    <w:p>
      <w:pPr>
        <w:pStyle w:val="ListBullet"/>
        <w:bidi/>
      </w:pPr>
      <w:r>
        <w:rPr>
          <w:sz w:val="22"/>
        </w:rPr>
        <w:t>Mode תמיד TCP, baud תמיד 28800, TCP Option = כתובת ה-IP לצרוב — [30:01]–[30:15].</w:t>
      </w:r>
    </w:p>
    <w:p>
      <w:pPr>
        <w:pStyle w:val="ListBullet"/>
        <w:bidi/>
      </w:pPr>
      <w:r>
        <w:rPr>
          <w:sz w:val="22"/>
        </w:rPr>
        <w:t>את קובץ ה-bat סוגרים דרך Task Manager — [21:18]–[21:30].</w:t>
      </w:r>
    </w:p>
    <w:p>
      <w:pPr>
        <w:pStyle w:val="ListBullet"/>
        <w:bidi/>
      </w:pPr>
      <w:r>
        <w:rPr>
          <w:sz w:val="22"/>
        </w:rPr>
        <w:t>צריבה לא תמיד פותרת בעיית טרמינל — [43:37].</w:t>
      </w:r>
    </w:p>
    <w:p>
      <w:pPr>
        <w:pStyle w:val="ListBullet"/>
        <w:bidi/>
      </w:pPr>
      <w:r>
        <w:rPr>
          <w:sz w:val="22"/>
        </w:rPr>
        <w:t>קרנד = הצריבה הארוכה והכואבת; קחו בחשבון זמן רב (שלושה שלבים) — [23:41], [39:25].</w:t>
      </w:r>
    </w:p>
    <w:p>
      <w:pPr>
        <w:bidi/>
      </w:pPr>
      <w:r>
        <w:rPr>
          <w:sz w:val="22"/>
        </w:rPr>
        <w:t>מוני משאבה ונקודה עשרונית:</w:t>
      </w:r>
    </w:p>
    <w:p>
      <w:pPr>
        <w:pStyle w:val="ListBullet"/>
        <w:bidi/>
      </w:pPr>
      <w:r>
        <w:rPr>
          <w:sz w:val="22"/>
        </w:rPr>
        <w:t>הפרש גדול בליטרים לצד עודף בשקלים = חשד לתקלת נקודה עשרונית; בדקו בלוג את מונה הליטרים מול מונה השקלים — [03:14]–[03:53], [07:46].</w:t>
      </w:r>
    </w:p>
    <w:p>
      <w:pPr>
        <w:pStyle w:val="ListBullet"/>
        <w:bidi/>
      </w:pPr>
      <w:r>
        <w:rPr>
          <w:sz w:val="22"/>
        </w:rPr>
        <w:t>בררו עם התחנה אם היה טכנאי משאבות לאחרונה — [15:45].</w:t>
      </w:r>
    </w:p>
    <w:p>
      <w:pPr>
        <w:bidi/>
      </w:pPr>
      <w:r>
        <w:rPr>
          <w:sz w:val="22"/>
        </w:rPr>
        <w:t>מחירים וגיבויים:</w:t>
      </w:r>
    </w:p>
    <w:p>
      <w:pPr>
        <w:pStyle w:val="ListBullet"/>
        <w:bidi/>
      </w:pPr>
      <w:r>
        <w:rPr>
          <w:sz w:val="22"/>
        </w:rPr>
        <w:t>בעדכון/שדרוג שימו לב למחירים: הגיבוי שמחזירים עלול להחזיר מחירים ישנים — [48:02]–[48:14].</w:t>
      </w:r>
    </w:p>
    <w:p>
      <w:pPr>
        <w:pStyle w:val="ListBullet"/>
        <w:bidi/>
      </w:pPr>
      <w:r>
        <w:rPr>
          <w:sz w:val="22"/>
        </w:rPr>
        <w:t>ניהול מחירים בתצורה: סיסמה 01 או 22; אחרת גישת רוזמן → רוזמן 1 — [38:12]–[38:35].</w:t>
      </w:r>
    </w:p>
    <w:p>
      <w:pPr>
        <w:bidi/>
      </w:pPr>
      <w:r>
        <w:rPr>
          <w:sz w:val="22"/>
        </w:rPr>
        <w:t>אפליקציות ומוקד:</w:t>
      </w:r>
    </w:p>
    <w:p>
      <w:pPr>
        <w:pStyle w:val="ListBullet"/>
        <w:bidi/>
      </w:pPr>
      <w:r>
        <w:rPr>
          <w:sz w:val="22"/>
        </w:rPr>
        <w:t>אין לנו נגיעה בתדלוקי אפליקציה של דור אלון — אבל בודקים לוג (קוד/סטטוס) — [26:05]–[26:29].</w:t>
      </w:r>
    </w:p>
    <w:p>
      <w:pPr>
        <w:pStyle w:val="ListBullet"/>
        <w:bidi/>
      </w:pPr>
      <w:r>
        <w:rPr>
          <w:sz w:val="22"/>
        </w:rPr>
        <w:t>סטטוס 200 = קוד תקין; 404 = קוד לא נכון/גנוב — [27:50].</w:t>
      </w:r>
    </w:p>
    <w:p>
      <w:pPr>
        <w:pStyle w:val="ListBullet"/>
        <w:bidi/>
      </w:pPr>
      <w:r>
        <w:rPr>
          <w:sz w:val="22"/>
        </w:rPr>
        <w:t>אל תשכחו: מוקד = כחול טן / ורוד מיקה — [30:55].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נספח — קודי סליקה ומסלקות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קוד/מונח</w:t>
            </w:r>
          </w:p>
        </w:tc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משמעות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`פייס 1`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שלב בקשת האישור לחברת האשראי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`פייס 2`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שלב התשובה מחברת האשראי (קוד 0 = אישור תקין)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`DoTransaction` (דוטנזקשן)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שלב ביצוע העסקה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קוד `-1`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"מערכת לא מוכנה" — ריסט/תקלה, לא בוצע חיוב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קוד `-58`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"עסקת מקור לא נמצאה" — נדרש חיוב ידני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`210 705`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קוד מסלקת **פולפוינט** (FullPoint) — `[1:05:33]`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`345 800`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מסלקת **אפליקציית דור אלון** (דורסל) — `[25:30]`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`Status 200`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הקוד תקין — action success — `[27:17]`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`Status 404`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הקוד לא נכון/לא תקין — `[27:58]`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`DDM` (perm.json)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0 = כל המשאבות ב-station.json; 1 = חלקן ב-DM2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`RS3000.INI`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הפרקמניני (Procman) בבקר 2500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`USA XML`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ה-station.json שמתקבל מפיול DC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`SVA` ("שבע")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מערכת חיובים ישנה — הוצאה משימוש (הכל דרך EMV) — `[10:22]`</w:t>
            </w:r>
          </w:p>
        </w:tc>
      </w:tr>
    </w:tbl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bidi/>
        <w:jc w:val="center"/>
      </w:pPr>
      <w:r>
        <w:rPr>
          <w:i/>
          <w:color w:val="999999"/>
          <w:sz w:val="18"/>
        </w:rPr>
        <w:t>נכתב מתוך כתוביות חמשת סרטוני ההכשרה (חלקים A–E, הוקלטו 10/8/2026). כל הפניות [MM:SS] מתייחסות למיקום בזמן בסרטון הרלוונטי. צילומי המסך מיועדים לשיבוץ במיקום שבו מופיע התזמון.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