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90" w:rsidRPr="00BA0631" w:rsidRDefault="00A34D90" w:rsidP="00A34D90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color w:val="000000"/>
          <w:sz w:val="28"/>
          <w:szCs w:val="22"/>
        </w:rPr>
      </w:pPr>
      <w:r w:rsidRPr="00BA0631">
        <w:rPr>
          <w:rFonts w:asciiTheme="majorHAnsi" w:hAnsiTheme="majorHAnsi" w:cs="Arial"/>
          <w:b/>
          <w:color w:val="000000"/>
          <w:sz w:val="28"/>
          <w:szCs w:val="22"/>
        </w:rPr>
        <w:t xml:space="preserve">Name: </w:t>
      </w:r>
      <w:proofErr w:type="spellStart"/>
      <w:r w:rsidRPr="00BA0631">
        <w:rPr>
          <w:rFonts w:asciiTheme="majorHAnsi" w:hAnsiTheme="majorHAnsi" w:cs="Arial"/>
          <w:b/>
          <w:color w:val="000000"/>
          <w:sz w:val="28"/>
          <w:szCs w:val="22"/>
        </w:rPr>
        <w:t>Prommy</w:t>
      </w:r>
      <w:proofErr w:type="spellEnd"/>
      <w:r w:rsidR="00BA0631">
        <w:rPr>
          <w:rFonts w:asciiTheme="majorHAnsi" w:hAnsiTheme="majorHAnsi" w:cs="Arial"/>
          <w:b/>
          <w:color w:val="000000"/>
          <w:sz w:val="28"/>
          <w:szCs w:val="22"/>
        </w:rPr>
        <w:t xml:space="preserve"> Sultana </w:t>
      </w:r>
      <w:proofErr w:type="spellStart"/>
      <w:r w:rsidR="00BA0631">
        <w:rPr>
          <w:rFonts w:asciiTheme="majorHAnsi" w:hAnsiTheme="majorHAnsi" w:cs="Arial"/>
          <w:b/>
          <w:color w:val="000000"/>
          <w:sz w:val="28"/>
          <w:szCs w:val="22"/>
        </w:rPr>
        <w:t>Ferdawoos</w:t>
      </w:r>
      <w:proofErr w:type="spellEnd"/>
      <w:r w:rsidR="00BA0631">
        <w:rPr>
          <w:rFonts w:asciiTheme="majorHAnsi" w:hAnsiTheme="majorHAnsi" w:cs="Arial"/>
          <w:b/>
          <w:color w:val="000000"/>
          <w:sz w:val="28"/>
          <w:szCs w:val="22"/>
        </w:rPr>
        <w:t xml:space="preserve"> </w:t>
      </w:r>
      <w:proofErr w:type="spellStart"/>
      <w:r w:rsidRPr="00BA0631">
        <w:rPr>
          <w:rFonts w:asciiTheme="majorHAnsi" w:hAnsiTheme="majorHAnsi" w:cs="Arial"/>
          <w:b/>
          <w:color w:val="000000"/>
          <w:sz w:val="28"/>
          <w:szCs w:val="22"/>
        </w:rPr>
        <w:t>Hossain</w:t>
      </w:r>
      <w:proofErr w:type="spellEnd"/>
    </w:p>
    <w:p w:rsidR="00A34D90" w:rsidRPr="00BA0631" w:rsidRDefault="00A34D90" w:rsidP="00A34D90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</w:rPr>
      </w:pPr>
      <w:r w:rsidRPr="00BA0631">
        <w:rPr>
          <w:rFonts w:asciiTheme="majorHAnsi" w:hAnsiTheme="majorHAnsi" w:cs="Arial"/>
          <w:b/>
          <w:color w:val="000000"/>
          <w:sz w:val="28"/>
          <w:szCs w:val="22"/>
        </w:rPr>
        <w:t>Student Tutor: CSE 260 for Sec 07 &amp; Sec 08</w:t>
      </w:r>
    </w:p>
    <w:p w:rsidR="00A34D90" w:rsidRPr="00BA0631" w:rsidRDefault="00A34D90" w:rsidP="00A34D90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</w:rPr>
      </w:pPr>
      <w:r w:rsidRPr="00BA0631">
        <w:rPr>
          <w:rFonts w:asciiTheme="majorHAnsi" w:hAnsiTheme="majorHAnsi" w:cs="Arial"/>
          <w:b/>
          <w:color w:val="000000"/>
          <w:sz w:val="28"/>
          <w:szCs w:val="22"/>
        </w:rPr>
        <w:t xml:space="preserve">Email: </w:t>
      </w:r>
      <w:hyperlink r:id="rId4" w:history="1">
        <w:r w:rsidRPr="00BA0631">
          <w:rPr>
            <w:rStyle w:val="Hyperlink"/>
            <w:rFonts w:asciiTheme="majorHAnsi" w:hAnsiTheme="majorHAnsi" w:cs="Arial"/>
            <w:b/>
            <w:color w:val="1155CC"/>
            <w:sz w:val="28"/>
            <w:szCs w:val="22"/>
          </w:rPr>
          <w:t>prommyshm@gmail.com</w:t>
        </w:r>
      </w:hyperlink>
    </w:p>
    <w:p w:rsidR="00BA0631" w:rsidRPr="00BA0631" w:rsidRDefault="00BA0631" w:rsidP="00A34D90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</w:rPr>
      </w:pPr>
      <w:r w:rsidRPr="00BA0631">
        <w:rPr>
          <w:rFonts w:asciiTheme="majorHAnsi" w:hAnsiTheme="majorHAnsi"/>
          <w:b/>
          <w:sz w:val="32"/>
        </w:rPr>
        <w:t>Room: UB 71202</w:t>
      </w:r>
    </w:p>
    <w:p w:rsidR="002F08C1" w:rsidRDefault="002F08C1"/>
    <w:tbl>
      <w:tblPr>
        <w:tblW w:w="14196" w:type="dxa"/>
        <w:tblInd w:w="93" w:type="dxa"/>
        <w:tblLook w:val="04A0"/>
      </w:tblPr>
      <w:tblGrid>
        <w:gridCol w:w="1520"/>
        <w:gridCol w:w="1304"/>
        <w:gridCol w:w="2015"/>
        <w:gridCol w:w="2366"/>
        <w:gridCol w:w="2367"/>
        <w:gridCol w:w="2366"/>
        <w:gridCol w:w="2366"/>
      </w:tblGrid>
      <w:tr w:rsidR="00A34D90" w:rsidRPr="00A34D90" w:rsidTr="00A34D90">
        <w:trPr>
          <w:trHeight w:val="4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SUN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MON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TUE</w:t>
            </w:r>
          </w:p>
        </w:tc>
        <w:tc>
          <w:tcPr>
            <w:tcW w:w="23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WED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THRU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SAT</w:t>
            </w: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8:00-9:20</w:t>
            </w:r>
          </w:p>
        </w:tc>
        <w:tc>
          <w:tcPr>
            <w:tcW w:w="7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  <w:tc>
          <w:tcPr>
            <w:tcW w:w="2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9:30-10:50</w:t>
            </w: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11:00-12:20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  <w:tc>
          <w:tcPr>
            <w:tcW w:w="2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In CSE260 Sec 07 Lab.</w:t>
            </w: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12:30-1:50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2:00-3:20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 </w:t>
            </w:r>
          </w:p>
        </w:tc>
      </w:tr>
      <w:tr w:rsidR="00A34D90" w:rsidRPr="00A34D90" w:rsidTr="00A34D90">
        <w:trPr>
          <w:trHeight w:val="897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3:30-4:50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D90" w:rsidRPr="00A34D90" w:rsidRDefault="00BA0631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UB71202</w:t>
            </w: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</w:p>
        </w:tc>
        <w:tc>
          <w:tcPr>
            <w:tcW w:w="7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34D90" w:rsidRPr="00A34D90" w:rsidRDefault="00A34D90" w:rsidP="00BA06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</w:pPr>
            <w:r w:rsidRPr="00A34D90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CONSULTATION UB</w:t>
            </w:r>
            <w:r w:rsidR="00BA0631">
              <w:rPr>
                <w:rFonts w:ascii="Arial Narrow" w:eastAsia="Times New Roman" w:hAnsi="Arial Narrow" w:cs="Calibri"/>
                <w:color w:val="000000"/>
                <w:sz w:val="28"/>
                <w:szCs w:val="18"/>
                <w:lang w:eastAsia="en-GB"/>
              </w:rPr>
              <w:t>71202</w:t>
            </w:r>
          </w:p>
        </w:tc>
      </w:tr>
      <w:tr w:rsidR="00A34D90" w:rsidRPr="00A34D90" w:rsidTr="00A34D90">
        <w:trPr>
          <w:trHeight w:val="49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90" w:rsidRPr="00A34D90" w:rsidRDefault="00A34D90" w:rsidP="00A3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34D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5:00 - 6:20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0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34D90" w:rsidRPr="00A34D90" w:rsidRDefault="00A34D90" w:rsidP="00A34D9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A34D90" w:rsidRDefault="00A34D90"/>
    <w:sectPr w:rsidR="00A34D90" w:rsidSect="00A34D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D90"/>
    <w:rsid w:val="000A629A"/>
    <w:rsid w:val="00261D74"/>
    <w:rsid w:val="002F08C1"/>
    <w:rsid w:val="00A34D90"/>
    <w:rsid w:val="00BA0631"/>
    <w:rsid w:val="00EF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34D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mmysh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16241002</dc:creator>
  <cp:lastModifiedBy>16241002</cp:lastModifiedBy>
  <cp:revision>2</cp:revision>
  <dcterms:created xsi:type="dcterms:W3CDTF">2018-09-25T06:01:00Z</dcterms:created>
  <dcterms:modified xsi:type="dcterms:W3CDTF">2018-10-02T10:49:00Z</dcterms:modified>
</cp:coreProperties>
</file>