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541" w:rsidRDefault="00C26541" w:rsidP="00C26541">
      <w:pPr>
        <w:tabs>
          <w:tab w:val="left" w:pos="1785"/>
          <w:tab w:val="center" w:pos="4513"/>
        </w:tabs>
        <w:spacing w:after="0" w:line="240" w:lineRule="auto"/>
        <w:jc w:val="center"/>
        <w:rPr>
          <w:rFonts w:ascii="Arial" w:hAnsi="Arial" w:cs="Arial"/>
          <w:b/>
          <w:sz w:val="36"/>
          <w:szCs w:val="32"/>
        </w:rPr>
      </w:pPr>
      <w:r>
        <w:rPr>
          <w:rFonts w:ascii="Arial" w:hAnsi="Arial" w:cs="Arial"/>
          <w:b/>
          <w:sz w:val="36"/>
          <w:szCs w:val="32"/>
        </w:rPr>
        <w:t>KGiSL Institute Of Technology</w:t>
      </w:r>
    </w:p>
    <w:p w:rsidR="00C26541" w:rsidRDefault="00C26541" w:rsidP="00C26541">
      <w:pPr>
        <w:spacing w:after="0" w:line="240" w:lineRule="auto"/>
        <w:jc w:val="center"/>
        <w:rPr>
          <w:rFonts w:ascii="Arial" w:hAnsi="Arial" w:cs="Arial"/>
          <w:b/>
          <w:sz w:val="36"/>
          <w:szCs w:val="32"/>
        </w:rPr>
      </w:pPr>
      <w:r>
        <w:rPr>
          <w:rFonts w:ascii="Arial" w:hAnsi="Arial" w:cs="Arial"/>
          <w:b/>
          <w:sz w:val="36"/>
          <w:szCs w:val="32"/>
        </w:rPr>
        <w:t>Computer Science Department</w:t>
      </w:r>
    </w:p>
    <w:p w:rsidR="00C26541" w:rsidRDefault="00C26541" w:rsidP="00C26541">
      <w:pPr>
        <w:spacing w:after="0" w:line="240" w:lineRule="auto"/>
        <w:jc w:val="center"/>
        <w:rPr>
          <w:rFonts w:ascii="Arial" w:hAnsi="Arial" w:cs="Arial"/>
          <w:b/>
          <w:sz w:val="36"/>
          <w:szCs w:val="32"/>
        </w:rPr>
      </w:pPr>
    </w:p>
    <w:p w:rsidR="00C26541" w:rsidRDefault="00C26541" w:rsidP="00C26541">
      <w:pPr>
        <w:spacing w:after="0" w:line="240" w:lineRule="auto"/>
        <w:jc w:val="center"/>
        <w:rPr>
          <w:rFonts w:ascii="Arial" w:hAnsi="Arial" w:cs="Arial"/>
          <w:b/>
          <w:sz w:val="36"/>
          <w:szCs w:val="32"/>
        </w:rPr>
      </w:pPr>
      <w:r>
        <w:rPr>
          <w:rFonts w:ascii="Arial" w:hAnsi="Arial" w:cs="Arial"/>
          <w:b/>
          <w:sz w:val="36"/>
          <w:szCs w:val="32"/>
        </w:rPr>
        <w:t>Final Year Project:</w:t>
      </w:r>
    </w:p>
    <w:p w:rsidR="00C26541" w:rsidRDefault="00C26541" w:rsidP="00C26541">
      <w:pPr>
        <w:spacing w:after="0" w:line="240" w:lineRule="auto"/>
        <w:jc w:val="center"/>
        <w:rPr>
          <w:rFonts w:ascii="Arial" w:hAnsi="Arial" w:cs="Arial"/>
          <w:b/>
          <w:sz w:val="36"/>
          <w:szCs w:val="32"/>
        </w:rPr>
      </w:pPr>
    </w:p>
    <w:p w:rsidR="00C26541" w:rsidRDefault="00C26541" w:rsidP="00C26541">
      <w:pPr>
        <w:spacing w:after="0" w:line="240" w:lineRule="auto"/>
        <w:jc w:val="center"/>
        <w:rPr>
          <w:rFonts w:ascii="Arial" w:hAnsi="Arial" w:cs="Arial"/>
          <w:b/>
          <w:sz w:val="36"/>
          <w:szCs w:val="32"/>
        </w:rPr>
      </w:pPr>
      <w:r>
        <w:rPr>
          <w:rFonts w:ascii="Arial" w:hAnsi="Arial" w:cs="Arial"/>
          <w:b/>
          <w:sz w:val="36"/>
          <w:szCs w:val="32"/>
        </w:rPr>
        <w:t>Zeroth Review</w:t>
      </w:r>
    </w:p>
    <w:p w:rsidR="00C26541" w:rsidRDefault="00C26541" w:rsidP="00C26541">
      <w:pPr>
        <w:spacing w:after="0" w:line="360" w:lineRule="auto"/>
        <w:jc w:val="center"/>
        <w:rPr>
          <w:rFonts w:ascii="Arial" w:hAnsi="Arial" w:cs="Arial"/>
          <w:b/>
          <w:sz w:val="36"/>
          <w:szCs w:val="32"/>
        </w:rPr>
      </w:pPr>
      <w:r>
        <w:rPr>
          <w:rFonts w:ascii="Arial" w:hAnsi="Arial" w:cs="Arial"/>
          <w:b/>
          <w:noProof/>
          <w:sz w:val="36"/>
          <w:szCs w:val="32"/>
          <w:lang w:eastAsia="en-IN"/>
        </w:rPr>
        <w:drawing>
          <wp:anchor distT="0" distB="0" distL="114300" distR="114300" simplePos="0" relativeHeight="251658240" behindDoc="0" locked="0" layoutInCell="1" allowOverlap="1">
            <wp:simplePos x="0" y="0"/>
            <wp:positionH relativeFrom="margin">
              <wp:align>right</wp:align>
            </wp:positionH>
            <wp:positionV relativeFrom="margin">
              <wp:posOffset>1882775</wp:posOffset>
            </wp:positionV>
            <wp:extent cx="1530350" cy="1323340"/>
            <wp:effectExtent l="19050" t="0" r="0" b="0"/>
            <wp:wrapSquare wrapText="bothSides"/>
            <wp:docPr id="2" name="Picture 0" descr="dara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ah-logo.jpg"/>
                    <pic:cNvPicPr/>
                  </pic:nvPicPr>
                  <pic:blipFill>
                    <a:blip r:embed="rId7"/>
                    <a:stretch>
                      <a:fillRect/>
                    </a:stretch>
                  </pic:blipFill>
                  <pic:spPr>
                    <a:xfrm>
                      <a:off x="0" y="0"/>
                      <a:ext cx="1530350" cy="1323340"/>
                    </a:xfrm>
                    <a:prstGeom prst="rect">
                      <a:avLst/>
                    </a:prstGeom>
                  </pic:spPr>
                </pic:pic>
              </a:graphicData>
            </a:graphic>
          </wp:anchor>
        </w:drawing>
      </w:r>
    </w:p>
    <w:p w:rsidR="00C26541" w:rsidRDefault="00C26541" w:rsidP="00C26541">
      <w:pPr>
        <w:spacing w:after="0" w:line="360" w:lineRule="auto"/>
        <w:rPr>
          <w:rFonts w:ascii="Arial" w:hAnsi="Arial" w:cs="Arial"/>
          <w:b/>
          <w:sz w:val="36"/>
          <w:szCs w:val="32"/>
        </w:rPr>
      </w:pPr>
    </w:p>
    <w:p w:rsidR="00856FBC" w:rsidRPr="00856FBC" w:rsidRDefault="00856FBC" w:rsidP="00856FBC">
      <w:pPr>
        <w:spacing w:line="360" w:lineRule="auto"/>
        <w:rPr>
          <w:rFonts w:ascii="Arial" w:hAnsi="Arial" w:cs="Arial"/>
          <w:b/>
          <w:sz w:val="36"/>
          <w:szCs w:val="32"/>
        </w:rPr>
      </w:pPr>
      <w:r w:rsidRPr="00856FBC">
        <w:rPr>
          <w:rFonts w:ascii="Arial" w:hAnsi="Arial" w:cs="Arial"/>
          <w:b/>
          <w:sz w:val="36"/>
          <w:szCs w:val="32"/>
        </w:rPr>
        <w:t>Abstract</w:t>
      </w:r>
      <w:r w:rsidR="00C26541">
        <w:rPr>
          <w:rFonts w:ascii="Arial" w:hAnsi="Arial" w:cs="Arial"/>
          <w:b/>
          <w:sz w:val="36"/>
          <w:szCs w:val="32"/>
        </w:rPr>
        <w:t>:</w:t>
      </w:r>
    </w:p>
    <w:p w:rsidR="005B7E10" w:rsidRPr="00C26541" w:rsidRDefault="009753FC" w:rsidP="00856FBC">
      <w:pPr>
        <w:rPr>
          <w:rFonts w:ascii="Arial" w:hAnsi="Arial" w:cs="Arial"/>
          <w:sz w:val="28"/>
          <w:szCs w:val="32"/>
        </w:rPr>
      </w:pPr>
      <w:r w:rsidRPr="00856FBC">
        <w:rPr>
          <w:rFonts w:ascii="Arial" w:hAnsi="Arial" w:cs="Arial"/>
          <w:b/>
          <w:sz w:val="36"/>
          <w:szCs w:val="32"/>
        </w:rPr>
        <w:t>Darah</w:t>
      </w:r>
      <w:r w:rsidR="00C26541">
        <w:rPr>
          <w:rFonts w:ascii="Arial" w:hAnsi="Arial" w:cs="Arial"/>
          <w:b/>
          <w:sz w:val="36"/>
          <w:szCs w:val="32"/>
        </w:rPr>
        <w:t xml:space="preserve">  </w:t>
      </w:r>
      <w:r w:rsidRPr="00856FBC">
        <w:rPr>
          <w:rFonts w:ascii="Arial" w:hAnsi="Arial" w:cs="Arial"/>
          <w:b/>
          <w:sz w:val="28"/>
          <w:szCs w:val="32"/>
        </w:rPr>
        <w:t xml:space="preserve"> </w:t>
      </w:r>
      <w:r w:rsidRPr="00C26541">
        <w:rPr>
          <w:rFonts w:ascii="Arial" w:hAnsi="Arial" w:cs="Arial"/>
          <w:sz w:val="28"/>
          <w:szCs w:val="32"/>
        </w:rPr>
        <w:t>(My Blood Circle App)</w:t>
      </w:r>
      <w:r w:rsidR="00C26541">
        <w:rPr>
          <w:rFonts w:ascii="Arial" w:hAnsi="Arial" w:cs="Arial"/>
          <w:sz w:val="28"/>
          <w:szCs w:val="32"/>
        </w:rPr>
        <w:t>:</w:t>
      </w:r>
    </w:p>
    <w:p w:rsidR="00856FBC" w:rsidRPr="00856FBC" w:rsidRDefault="00856FBC" w:rsidP="00856FBC">
      <w:pPr>
        <w:jc w:val="center"/>
        <w:rPr>
          <w:rFonts w:ascii="Arial" w:hAnsi="Arial" w:cs="Arial"/>
          <w:b/>
          <w:sz w:val="28"/>
          <w:szCs w:val="32"/>
        </w:rPr>
      </w:pPr>
    </w:p>
    <w:p w:rsidR="009753FC" w:rsidRPr="00856FBC" w:rsidRDefault="009753FC" w:rsidP="00856FBC">
      <w:pPr>
        <w:spacing w:line="360" w:lineRule="auto"/>
        <w:rPr>
          <w:rFonts w:ascii="Arial" w:hAnsi="Arial" w:cs="Arial"/>
          <w:sz w:val="28"/>
        </w:rPr>
      </w:pPr>
      <w:r w:rsidRPr="00856FBC">
        <w:rPr>
          <w:rFonts w:ascii="Arial" w:hAnsi="Arial" w:cs="Arial"/>
          <w:sz w:val="28"/>
        </w:rPr>
        <w:tab/>
      </w:r>
      <w:r w:rsidRPr="00856FBC">
        <w:rPr>
          <w:rFonts w:ascii="Arial" w:hAnsi="Arial" w:cs="Arial"/>
          <w:sz w:val="28"/>
        </w:rPr>
        <w:tab/>
        <w:t>Darah is a mobile application</w:t>
      </w:r>
      <w:r w:rsidR="00856FBC">
        <w:rPr>
          <w:rFonts w:ascii="Arial" w:hAnsi="Arial" w:cs="Arial"/>
          <w:sz w:val="28"/>
        </w:rPr>
        <w:t xml:space="preserve"> which is</w:t>
      </w:r>
      <w:r w:rsidRPr="00856FBC">
        <w:rPr>
          <w:rFonts w:ascii="Arial" w:hAnsi="Arial" w:cs="Arial"/>
          <w:sz w:val="28"/>
        </w:rPr>
        <w:t xml:space="preserve"> used for finding </w:t>
      </w:r>
      <w:r w:rsidR="00856FBC">
        <w:rPr>
          <w:rFonts w:ascii="Arial" w:hAnsi="Arial" w:cs="Arial"/>
          <w:sz w:val="28"/>
        </w:rPr>
        <w:t xml:space="preserve">blood </w:t>
      </w:r>
      <w:r w:rsidRPr="00856FBC">
        <w:rPr>
          <w:rFonts w:ascii="Arial" w:hAnsi="Arial" w:cs="Arial"/>
          <w:sz w:val="28"/>
        </w:rPr>
        <w:t>donors and becoming donors for blood donation. This is very useful application which enables for a good cause to save lives.</w:t>
      </w:r>
    </w:p>
    <w:p w:rsidR="009753FC" w:rsidRDefault="009753FC" w:rsidP="00856FBC">
      <w:pPr>
        <w:spacing w:line="360" w:lineRule="auto"/>
        <w:rPr>
          <w:rFonts w:ascii="Arial" w:hAnsi="Arial" w:cs="Arial"/>
          <w:sz w:val="28"/>
        </w:rPr>
      </w:pPr>
      <w:r w:rsidRPr="00856FBC">
        <w:rPr>
          <w:rFonts w:ascii="Arial" w:hAnsi="Arial" w:cs="Arial"/>
          <w:sz w:val="28"/>
        </w:rPr>
        <w:tab/>
      </w:r>
      <w:r w:rsidRPr="00856FBC">
        <w:rPr>
          <w:rFonts w:ascii="Arial" w:hAnsi="Arial" w:cs="Arial"/>
          <w:sz w:val="28"/>
        </w:rPr>
        <w:tab/>
        <w:t>In thi</w:t>
      </w:r>
      <w:r w:rsidR="00856FBC">
        <w:rPr>
          <w:rFonts w:ascii="Arial" w:hAnsi="Arial" w:cs="Arial"/>
          <w:sz w:val="28"/>
        </w:rPr>
        <w:t>s application, we help people in</w:t>
      </w:r>
      <w:r w:rsidRPr="00856FBC">
        <w:rPr>
          <w:rFonts w:ascii="Arial" w:hAnsi="Arial" w:cs="Arial"/>
          <w:sz w:val="28"/>
        </w:rPr>
        <w:t xml:space="preserve"> find</w:t>
      </w:r>
      <w:r w:rsidR="00856FBC">
        <w:rPr>
          <w:rFonts w:ascii="Arial" w:hAnsi="Arial" w:cs="Arial"/>
          <w:sz w:val="28"/>
        </w:rPr>
        <w:t>ing</w:t>
      </w:r>
      <w:r w:rsidRPr="00856FBC">
        <w:rPr>
          <w:rFonts w:ascii="Arial" w:hAnsi="Arial" w:cs="Arial"/>
          <w:sz w:val="28"/>
        </w:rPr>
        <w:t xml:space="preserve"> donors n</w:t>
      </w:r>
      <w:r w:rsidR="00856FBC">
        <w:rPr>
          <w:rFonts w:ascii="Arial" w:hAnsi="Arial" w:cs="Arial"/>
          <w:sz w:val="28"/>
        </w:rPr>
        <w:t>earby and in particular area. We</w:t>
      </w:r>
      <w:r w:rsidRPr="00856FBC">
        <w:rPr>
          <w:rFonts w:ascii="Arial" w:hAnsi="Arial" w:cs="Arial"/>
          <w:sz w:val="28"/>
        </w:rPr>
        <w:t xml:space="preserve"> also volunteer people who are willing to donate blood to others. Donors will be creating their</w:t>
      </w:r>
      <w:r w:rsidR="00856FBC">
        <w:rPr>
          <w:rFonts w:ascii="Arial" w:hAnsi="Arial" w:cs="Arial"/>
          <w:sz w:val="28"/>
        </w:rPr>
        <w:t xml:space="preserve"> own</w:t>
      </w:r>
      <w:r w:rsidRPr="00856FBC">
        <w:rPr>
          <w:rFonts w:ascii="Arial" w:hAnsi="Arial" w:cs="Arial"/>
          <w:sz w:val="28"/>
        </w:rPr>
        <w:t xml:space="preserve"> profile</w:t>
      </w:r>
      <w:r w:rsidR="00856FBC">
        <w:rPr>
          <w:rFonts w:ascii="Arial" w:hAnsi="Arial" w:cs="Arial"/>
          <w:sz w:val="28"/>
        </w:rPr>
        <w:t xml:space="preserve"> in this app where they will fill in up all the essential information regarding their</w:t>
      </w:r>
      <w:r w:rsidRPr="00856FBC">
        <w:rPr>
          <w:rFonts w:ascii="Arial" w:hAnsi="Arial" w:cs="Arial"/>
          <w:sz w:val="28"/>
        </w:rPr>
        <w:t xml:space="preserve"> blood group and personal details for others to</w:t>
      </w:r>
      <w:r w:rsidR="00856FBC">
        <w:rPr>
          <w:rFonts w:ascii="Arial" w:hAnsi="Arial" w:cs="Arial"/>
          <w:sz w:val="28"/>
        </w:rPr>
        <w:t xml:space="preserve"> communicate</w:t>
      </w:r>
      <w:r w:rsidRPr="00856FBC">
        <w:rPr>
          <w:rFonts w:ascii="Arial" w:hAnsi="Arial" w:cs="Arial"/>
          <w:sz w:val="28"/>
        </w:rPr>
        <w:t xml:space="preserve"> them. All the donors will be categorized by their blood </w:t>
      </w:r>
      <w:r w:rsidR="00856FBC" w:rsidRPr="00856FBC">
        <w:rPr>
          <w:rFonts w:ascii="Arial" w:hAnsi="Arial" w:cs="Arial"/>
          <w:sz w:val="28"/>
        </w:rPr>
        <w:t>groups so that blood finders will be able to search for particular blood easily.</w:t>
      </w:r>
      <w:r w:rsidRPr="00856FBC">
        <w:rPr>
          <w:rFonts w:ascii="Arial" w:hAnsi="Arial" w:cs="Arial"/>
          <w:sz w:val="28"/>
        </w:rPr>
        <w:t xml:space="preserve"> </w:t>
      </w:r>
      <w:r w:rsidR="00856FBC">
        <w:rPr>
          <w:rFonts w:ascii="Arial" w:hAnsi="Arial" w:cs="Arial"/>
          <w:sz w:val="28"/>
        </w:rPr>
        <w:t>People will also get information regarding the nearby blood banks for easy access of blood.</w:t>
      </w:r>
    </w:p>
    <w:p w:rsidR="00856FBC" w:rsidRPr="00856FBC" w:rsidRDefault="00856FBC" w:rsidP="00856FBC">
      <w:pPr>
        <w:spacing w:line="360" w:lineRule="auto"/>
        <w:rPr>
          <w:rFonts w:ascii="Arial" w:hAnsi="Arial" w:cs="Arial"/>
          <w:sz w:val="28"/>
        </w:rPr>
      </w:pPr>
      <w:r>
        <w:rPr>
          <w:rFonts w:ascii="Arial" w:hAnsi="Arial" w:cs="Arial"/>
          <w:sz w:val="28"/>
        </w:rPr>
        <w:tab/>
      </w:r>
      <w:r>
        <w:rPr>
          <w:rFonts w:ascii="Arial" w:hAnsi="Arial" w:cs="Arial"/>
          <w:sz w:val="28"/>
        </w:rPr>
        <w:tab/>
        <w:t>In our application, we set certain constrains for people who wish to donate blood. There are certain body conditions to be maintained before donating blood. If the particular person does not satisfy the conditions then that person will be alerted before donating blood.</w:t>
      </w:r>
    </w:p>
    <w:sectPr w:rsidR="00856FBC" w:rsidRPr="00856FBC" w:rsidSect="007743C5">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54B" w:rsidRDefault="0080654B" w:rsidP="009753FC">
      <w:pPr>
        <w:spacing w:after="0" w:line="240" w:lineRule="auto"/>
      </w:pPr>
      <w:r>
        <w:separator/>
      </w:r>
    </w:p>
  </w:endnote>
  <w:endnote w:type="continuationSeparator" w:id="1">
    <w:p w:rsidR="0080654B" w:rsidRDefault="0080654B" w:rsidP="009753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54B" w:rsidRDefault="0080654B" w:rsidP="009753FC">
      <w:pPr>
        <w:spacing w:after="0" w:line="240" w:lineRule="auto"/>
      </w:pPr>
      <w:r>
        <w:separator/>
      </w:r>
    </w:p>
  </w:footnote>
  <w:footnote w:type="continuationSeparator" w:id="1">
    <w:p w:rsidR="0080654B" w:rsidRDefault="0080654B" w:rsidP="009753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3FC" w:rsidRDefault="009753FC">
    <w:pPr>
      <w:pStyle w:val="Header"/>
    </w:pPr>
  </w:p>
  <w:p w:rsidR="009753FC" w:rsidRDefault="009753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9753FC"/>
    <w:rsid w:val="007743C5"/>
    <w:rsid w:val="0080654B"/>
    <w:rsid w:val="00856FBC"/>
    <w:rsid w:val="009753FC"/>
    <w:rsid w:val="00C26541"/>
    <w:rsid w:val="00CD0863"/>
    <w:rsid w:val="00D01B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3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3FC"/>
  </w:style>
  <w:style w:type="paragraph" w:styleId="Footer">
    <w:name w:val="footer"/>
    <w:basedOn w:val="Normal"/>
    <w:link w:val="FooterChar"/>
    <w:uiPriority w:val="99"/>
    <w:semiHidden/>
    <w:unhideWhenUsed/>
    <w:rsid w:val="009753F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53FC"/>
  </w:style>
  <w:style w:type="paragraph" w:styleId="BalloonText">
    <w:name w:val="Balloon Text"/>
    <w:basedOn w:val="Normal"/>
    <w:link w:val="BalloonTextChar"/>
    <w:uiPriority w:val="99"/>
    <w:semiHidden/>
    <w:unhideWhenUsed/>
    <w:rsid w:val="0097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3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7BEFF-6184-44A9-8D6F-B76AFF14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Subhiksha</dc:creator>
  <cp:lastModifiedBy>Subhiksha</cp:lastModifiedBy>
  <cp:revision>1</cp:revision>
  <dcterms:created xsi:type="dcterms:W3CDTF">2015-12-10T17:29:00Z</dcterms:created>
  <dcterms:modified xsi:type="dcterms:W3CDTF">2015-12-10T17:54:00Z</dcterms:modified>
</cp:coreProperties>
</file>