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5600" w:leftChars="0" w:right="104" w:rightChars="52" w:hanging="5600" w:hangingChars="2800"/>
        <w:rPr>
          <w:rFonts w:hint="default"/>
          <w:lang w:val="en-US"/>
        </w:rPr>
        <w:sectPr>
          <w:headerReference r:id="rId3" w:type="default"/>
          <w:footerReference r:id="rId4" w:type="default"/>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r>
        <w:rPr>
          <w:rFonts w:ascii="Times New Roman" w:hAnsi="Times New Roman" w:eastAsia="SimSun" w:cs="Times New Roman"/>
          <w:lang w:eastAsia="en-US"/>
        </w:rPr>
        <w:drawing>
          <wp:anchor distT="0" distB="0" distL="114300" distR="114300" simplePos="0" relativeHeight="251663360" behindDoc="0" locked="0" layoutInCell="1" allowOverlap="1">
            <wp:simplePos x="0" y="0"/>
            <wp:positionH relativeFrom="column">
              <wp:posOffset>2120265</wp:posOffset>
            </wp:positionH>
            <wp:positionV relativeFrom="paragraph">
              <wp:posOffset>7461250</wp:posOffset>
            </wp:positionV>
            <wp:extent cx="911225" cy="855980"/>
            <wp:effectExtent l="0" t="0" r="3175" b="127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pic:cNvPicPr>
                  </pic:nvPicPr>
                  <pic:blipFill>
                    <a:blip r:embed="rId6"/>
                    <a:stretch>
                      <a:fillRect/>
                    </a:stretch>
                  </pic:blipFill>
                  <pic:spPr>
                    <a:xfrm>
                      <a:off x="0" y="0"/>
                      <a:ext cx="911225" cy="855980"/>
                    </a:xfrm>
                    <a:prstGeom prst="rect">
                      <a:avLst/>
                    </a:prstGeom>
                    <a:noFill/>
                    <a:ln>
                      <a:noFill/>
                    </a:ln>
                  </pic:spPr>
                </pic:pic>
              </a:graphicData>
            </a:graphic>
          </wp:anchor>
        </w:drawing>
      </w:r>
      <w:r>
        <mc:AlternateContent>
          <mc:Choice Requires="wps">
            <w:drawing>
              <wp:anchor distT="0" distB="0" distL="114300" distR="114300" simplePos="0" relativeHeight="251662336" behindDoc="0" locked="0" layoutInCell="1" allowOverlap="1">
                <wp:simplePos x="0" y="0"/>
                <wp:positionH relativeFrom="column">
                  <wp:posOffset>20320</wp:posOffset>
                </wp:positionH>
                <wp:positionV relativeFrom="paragraph">
                  <wp:posOffset>8374380</wp:posOffset>
                </wp:positionV>
                <wp:extent cx="5268595" cy="488950"/>
                <wp:effectExtent l="0" t="0" r="0" b="0"/>
                <wp:wrapNone/>
                <wp:docPr id="5" name="Rectangles 5"/>
                <wp:cNvGraphicFramePr/>
                <a:graphic xmlns:a="http://schemas.openxmlformats.org/drawingml/2006/main">
                  <a:graphicData uri="http://schemas.microsoft.com/office/word/2010/wordprocessingShape">
                    <wps:wsp>
                      <wps:cNvSpPr/>
                      <wps:spPr>
                        <a:xfrm>
                          <a:off x="0" y="0"/>
                          <a:ext cx="5268595" cy="488950"/>
                        </a:xfrm>
                        <a:prstGeom prst="rect">
                          <a:avLst/>
                        </a:prstGeom>
                        <a:noFill/>
                        <a:ln>
                          <a:noFill/>
                        </a:ln>
                        <a:effectLst/>
                      </wps:spPr>
                      <wps:txbx>
                        <w:txbxContent>
                          <w:p>
                            <w:pPr>
                              <w:jc w:val="center"/>
                              <w:rPr>
                                <w:rFonts w:hint="default" w:ascii="Times New Roman" w:hAnsi="Times New Roman" w:cs="Times New Roman"/>
                                <w:b/>
                                <w:bCs/>
                                <w:color w:val="43D1EB"/>
                                <w:sz w:val="28"/>
                                <w:szCs w:val="28"/>
                                <w:lang w:val="zh-CN"/>
                              </w:rPr>
                            </w:pPr>
                            <w:r>
                              <w:rPr>
                                <w:rFonts w:hint="default" w:ascii="Times New Roman" w:hAnsi="Times New Roman" w:cs="Times New Roman"/>
                                <w:b/>
                                <w:bCs/>
                                <w:color w:val="43D1EB"/>
                                <w:sz w:val="28"/>
                                <w:szCs w:val="28"/>
                                <w:lang w:val="zh-CN"/>
                              </w:rPr>
                              <w:t xml:space="preserve">Sustainable Outreach And Universal </w:t>
                            </w:r>
                          </w:p>
                          <w:p>
                            <w:pPr>
                              <w:jc w:val="center"/>
                              <w:rPr>
                                <w:rFonts w:hint="default" w:ascii="Times New Roman" w:hAnsi="Times New Roman" w:cs="Times New Roman"/>
                                <w:b/>
                                <w:bCs/>
                                <w:color w:val="43D1EB"/>
                                <w:sz w:val="28"/>
                                <w:szCs w:val="28"/>
                                <w:lang w:val="en-IN"/>
                              </w:rPr>
                            </w:pPr>
                            <w:r>
                              <w:rPr>
                                <w:rFonts w:hint="default" w:ascii="Times New Roman" w:hAnsi="Times New Roman" w:cs="Times New Roman"/>
                                <w:b/>
                                <w:bCs/>
                                <w:color w:val="43D1EB"/>
                                <w:sz w:val="28"/>
                                <w:szCs w:val="28"/>
                                <w:lang w:val="zh-CN"/>
                              </w:rPr>
                              <w:t>Leadership (SOUL) Limit</w:t>
                            </w:r>
                            <w:r>
                              <w:rPr>
                                <w:rFonts w:hint="default" w:ascii="Times New Roman" w:hAnsi="Times New Roman" w:cs="Times New Roman"/>
                                <w:b/>
                                <w:bCs/>
                                <w:color w:val="43D1EB"/>
                                <w:sz w:val="28"/>
                                <w:szCs w:val="28"/>
                                <w:lang w:val="en-IN"/>
                              </w:rPr>
                              <w:t>ed</w:t>
                            </w:r>
                          </w:p>
                          <w:p>
                            <w:pPr>
                              <w:ind w:left="0" w:leftChars="0" w:right="0" w:rightChars="0" w:firstLine="0" w:firstLineChars="0"/>
                              <w:jc w:val="center"/>
                              <w:rPr>
                                <w:lang w:val="en-US"/>
                              </w:rPr>
                            </w:pPr>
                          </w:p>
                        </w:txbxContent>
                      </wps:txbx>
                      <wps:bodyPr vert="horz" wrap="square" lIns="0" tIns="45720" rIns="91440" bIns="45720" anchor="b" anchorCtr="0" upright="1"/>
                    </wps:wsp>
                  </a:graphicData>
                </a:graphic>
              </wp:anchor>
            </w:drawing>
          </mc:Choice>
          <mc:Fallback>
            <w:pict>
              <v:rect id="_x0000_s1026" o:spid="_x0000_s1026" o:spt="1" style="position:absolute;left:0pt;margin-left:1.6pt;margin-top:659.4pt;height:38.5pt;width:414.85pt;z-index:251662336;v-text-anchor:bottom;mso-width-relative:page;mso-height-relative:page;" filled="f" stroked="f" coordsize="21600,21600" o:gfxdata="UEsDBAoAAAAAAIdO4kAAAAAAAAAAAAAAAAAEAAAAZHJzL1BLAwQUAAAACACHTuJAMbJejtcAAAAL&#10;AQAADwAAAGRycy9kb3ducmV2LnhtbE2PyU7DMBCG70i8gzVI3KgTR0AS4lRiqdQeSXkAN54mEV7S&#10;2F3C0zM9wXH++fQv1fJiDTvhFAbvJKSLBBi61uvBdRK+tquHHFiIymllvEMJMwZY1rc3lSq1P7tP&#10;PDWxY2TiQqkk9DGOJeeh7dGqsPAjOvrt/WRVpHPquJ7Umcyt4SJJnrhVg6OEXo341mP73RythGYj&#10;tu+HH/OxWhev6iCyWe+fZynv79LkBVjES/yD4VqfqkNNnXb+6HRgRkImCCQ5S3OaQECeiQLY7ioV&#10;jznwuuL/N9S/UEsDBBQAAAAIAIdO4kB3XZtG1QEAALYDAAAOAAAAZHJzL2Uyb0RvYy54bWytU8tu&#10;2zAQvBfoPxC817INK7UNyznUSFGgaIOm/QCaWkkE+OqStuR+fZeU6qTJJYdcpH1xdme43N0ORrMz&#10;YFDOVnwxm3MGVrpa2bbiv37efVhzFqKwtdDOQsUvEPjt/v27Xe+3sHSd0zUgIxAbtr2veBej3xZF&#10;kB0YEWbOg6Vk49CISC62RY2iJ3Sji+V8flP0DmuPTkIIFD2MST4h4msAXdMoCQcnTwZsHFERtIhE&#10;KXTKB77P0zYNyPi9aQJEpitOTGP+UhOyj+lb7Hdi26LwnZLTCOI1IzzjZISy1PQKdRBRsBOqF1BG&#10;SXTBNXEmnSlGIlkRYrGYP9PmoRMeMheSOvir6OHtYOW38z0yVVe85MwKQxf+g0QTttUQWJn06X3Y&#10;UtmDv8fJC2QmskODJv2JBhuypperpjBEJilYLm/W5YbAJeVW6/WmzKIXj6c9hvgZnGHJqDhS+yyl&#10;OH8NkTpS6b+S1My6O6V1vjdt/wtQ4RiBfPHT6TT+OHCy4nAcJhZHV1+IOz0F6to5/MNZT4tQ8fD7&#10;JBA4018sKZ22Jhur8uOSHMzOZrFapR16mhFWEkzFj5yN5qc4btrJo2o76rJIehZpDrrOzGxavbQv&#10;T/1c9fjc9n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MbJejtcAAAALAQAADwAAAAAAAAABACAA&#10;AAAiAAAAZHJzL2Rvd25yZXYueG1sUEsBAhQAFAAAAAgAh07iQHddm0bVAQAAtgMAAA4AAAAAAAAA&#10;AQAgAAAAJgEAAGRycy9lMm9Eb2MueG1sUEsFBgAAAAAGAAYAWQEAAG0FAAAAAA==&#10;">
                <v:fill on="f" focussize="0,0"/>
                <v:stroke on="f"/>
                <v:imagedata o:title=""/>
                <o:lock v:ext="edit" aspectratio="f"/>
                <v:textbox inset="0mm,1.27mm,2.54mm,1.27mm">
                  <w:txbxContent>
                    <w:p>
                      <w:pPr>
                        <w:jc w:val="center"/>
                        <w:rPr>
                          <w:rFonts w:hint="default" w:ascii="Times New Roman" w:hAnsi="Times New Roman" w:cs="Times New Roman"/>
                          <w:b/>
                          <w:bCs/>
                          <w:color w:val="43D1EB"/>
                          <w:sz w:val="28"/>
                          <w:szCs w:val="28"/>
                          <w:lang w:val="zh-CN"/>
                        </w:rPr>
                      </w:pPr>
                      <w:r>
                        <w:rPr>
                          <w:rFonts w:hint="default" w:ascii="Times New Roman" w:hAnsi="Times New Roman" w:cs="Times New Roman"/>
                          <w:b/>
                          <w:bCs/>
                          <w:color w:val="43D1EB"/>
                          <w:sz w:val="28"/>
                          <w:szCs w:val="28"/>
                          <w:lang w:val="zh-CN"/>
                        </w:rPr>
                        <w:t xml:space="preserve">Sustainable Outreach And Universal </w:t>
                      </w:r>
                    </w:p>
                    <w:p>
                      <w:pPr>
                        <w:jc w:val="center"/>
                        <w:rPr>
                          <w:rFonts w:hint="default" w:ascii="Times New Roman" w:hAnsi="Times New Roman" w:cs="Times New Roman"/>
                          <w:b/>
                          <w:bCs/>
                          <w:color w:val="43D1EB"/>
                          <w:sz w:val="28"/>
                          <w:szCs w:val="28"/>
                          <w:lang w:val="en-IN"/>
                        </w:rPr>
                      </w:pPr>
                      <w:r>
                        <w:rPr>
                          <w:rFonts w:hint="default" w:ascii="Times New Roman" w:hAnsi="Times New Roman" w:cs="Times New Roman"/>
                          <w:b/>
                          <w:bCs/>
                          <w:color w:val="43D1EB"/>
                          <w:sz w:val="28"/>
                          <w:szCs w:val="28"/>
                          <w:lang w:val="zh-CN"/>
                        </w:rPr>
                        <w:t>Leadership (SOUL) Limit</w:t>
                      </w:r>
                      <w:r>
                        <w:rPr>
                          <w:rFonts w:hint="default" w:ascii="Times New Roman" w:hAnsi="Times New Roman" w:cs="Times New Roman"/>
                          <w:b/>
                          <w:bCs/>
                          <w:color w:val="43D1EB"/>
                          <w:sz w:val="28"/>
                          <w:szCs w:val="28"/>
                          <w:lang w:val="en-IN"/>
                        </w:rPr>
                        <w:t>ed</w:t>
                      </w:r>
                    </w:p>
                    <w:p>
                      <w:pPr>
                        <w:ind w:left="0" w:leftChars="0" w:right="0" w:rightChars="0" w:firstLine="0" w:firstLineChars="0"/>
                        <w:jc w:val="center"/>
                        <w:rPr>
                          <w:lang w:val="en-US"/>
                        </w:rPr>
                      </w:pPr>
                    </w:p>
                  </w:txbxContent>
                </v:textbox>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13970</wp:posOffset>
                </wp:positionH>
                <wp:positionV relativeFrom="paragraph">
                  <wp:posOffset>6226810</wp:posOffset>
                </wp:positionV>
                <wp:extent cx="4975860" cy="685800"/>
                <wp:effectExtent l="0" t="0" r="15240" b="0"/>
                <wp:wrapNone/>
                <wp:docPr id="6" name="Rectangles 6"/>
                <wp:cNvGraphicFramePr/>
                <a:graphic xmlns:a="http://schemas.openxmlformats.org/drawingml/2006/main">
                  <a:graphicData uri="http://schemas.microsoft.com/office/word/2010/wordprocessingShape">
                    <wps:wsp>
                      <wps:cNvSpPr/>
                      <wps:spPr>
                        <a:xfrm>
                          <a:off x="0" y="0"/>
                          <a:ext cx="4975860" cy="685800"/>
                        </a:xfrm>
                        <a:prstGeom prst="rect">
                          <a:avLst/>
                        </a:prstGeom>
                        <a:solidFill>
                          <a:srgbClr val="FFFFFF"/>
                        </a:solidFill>
                        <a:ln>
                          <a:noFill/>
                        </a:ln>
                        <a:effectLst/>
                      </wps:spPr>
                      <wps:txbx>
                        <w:txbxContent>
                          <w:p>
                            <w:pPr>
                              <w:rPr>
                                <w:rFonts w:hint="default" w:ascii="Times New Roman" w:hAnsi="Times New Roman"/>
                                <w:b/>
                                <w:bCs/>
                                <w:color w:val="808080"/>
                                <w:lang w:val="zh-CN"/>
                              </w:rPr>
                            </w:pPr>
                            <w:r>
                              <w:rPr>
                                <w:rFonts w:hint="default" w:ascii="Times New Roman" w:hAnsi="Times New Roman"/>
                                <w:b/>
                                <w:bCs/>
                                <w:color w:val="808080"/>
                                <w:lang w:val="en-IN"/>
                              </w:rPr>
                              <w:t>The Software</w:t>
                            </w:r>
                            <w:r>
                              <w:rPr>
                                <w:rFonts w:hint="default" w:ascii="Times New Roman" w:hAnsi="Times New Roman"/>
                                <w:b/>
                                <w:bCs/>
                                <w:color w:val="808080"/>
                                <w:lang w:val="zh-CN"/>
                              </w:rPr>
                              <w:t xml:space="preserve"> Requirements Specification(SRS) is one of the first phases of system development. This  phase results in the Software Requirements Specification(SRS) document, which must contain a complete, concise, high-quality description of the system being considered.</w:t>
                            </w:r>
                          </w:p>
                        </w:txbxContent>
                      </wps:txbx>
                      <wps:bodyPr vert="horz" wrap="square" anchor="t" anchorCtr="0" upright="1">
                        <a:spAutoFit/>
                      </wps:bodyPr>
                    </wps:wsp>
                  </a:graphicData>
                </a:graphic>
              </wp:anchor>
            </w:drawing>
          </mc:Choice>
          <mc:Fallback>
            <w:pict>
              <v:rect id="_x0000_s1026" o:spid="_x0000_s1026" o:spt="1" style="position:absolute;left:0pt;margin-left:1.1pt;margin-top:490.3pt;height:54pt;width:391.8pt;z-index:251661312;mso-width-relative:page;mso-height-relative:page;" fillcolor="#FFFFFF" filled="t" stroked="f" coordsize="21600,21600" o:gfxdata="UEsDBAoAAAAAAIdO4kAAAAAAAAAAAAAAAAAEAAAAZHJzL1BLAwQUAAAACACHTuJAi2suy9gAAAAK&#10;AQAADwAAAGRycy9kb3ducmV2LnhtbE2PQU7DMBBF90jcwZpK7KjdSKROiFMJAgsWLFpyACd2k6jx&#10;OIqdptyeYQXL0X/6835xuLmRXe0cBo8KdlsBzGLrzYCdgvrr/VECC1Gj0aNHq+DbBjiU93eFzo1f&#10;8Wivp9gxKsGQawV9jFPOeWh763TY+skiZWc/Ox3pnDtuZr1SuRt5IkTKnR6QPvR6sq+9bS+nxSm4&#10;yKqp2vX4smTrZ/+Wybr62NdKPWx24hlYtLf4B8OvPqlDSU6NX9AENipIEgIVZFKkwCjfyyea0hAo&#10;pEyBlwX/P6H8AVBLAwQUAAAACACHTuJASjqyYN4BAADJAwAADgAAAGRycy9lMm9Eb2MueG1srVNN&#10;b9swDL0P2H8QdF/sFKuXBXGKokF2GbZi7X6AIsu2AH2NVGJnv36U7KZbd+mhPsikRD7yPVGbm9Ea&#10;dlKA2ruaLxclZ8pJ32jX1fzn4/7DijOMwjXCeKdqflbIb7bv322GsFZXvvemUcAIxOF6CDXvYwzr&#10;okDZKytw4YNydNh6sCKSC13RgBgI3ZriqiyrYvDQBPBSIdLubjrkMyK8BtC3rZZq5+XRKhcnVFBG&#10;RKKEvQ7It7nbtlUyfm9bVJGZmhPTmFcqQvYhrcV2I9YdiNBrObcgXtPCC05WaEdFL1A7EQU7gv4P&#10;ymoJHn0bF9LbYiKSFSEWy/KFNg+9CCpzIakxXETHt4OV3073wHRT84ozJyxd+A8STbjOKGRV0mcI&#10;uKawh3APs4dkJrJjCzb9iQYbs6bni6ZqjEzS5sfPn65XFckt6axaXa/KLHrxnB0A4xflLUtGzYHK&#10;ZynF6StGqkihTyGpGHqjm702JjvQHe4MsJOg+93nL7VMKf+EGZeCnU9p0/G0o/KEzGUSz4lZsuJ4&#10;GGe6B9+cSSR6M9Re7+E3ZwNNTM3x11GA4kw4Sds1j0/mXZxG7BhAdz1lLTMjDLfHSE1kVqnIhEz9&#10;JoduOHc+T2Maob/9HPX8Ard/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trLsvYAAAACgEAAA8A&#10;AAAAAAAAAQAgAAAAIgAAAGRycy9kb3ducmV2LnhtbFBLAQIUABQAAAAIAIdO4kBKOrJg3gEAAMkD&#10;AAAOAAAAAAAAAAEAIAAAACcBAABkcnMvZTJvRG9jLnhtbFBLBQYAAAAABgAGAFkBAAB3BQAAAAA=&#10;">
                <v:fill on="t" focussize="0,0"/>
                <v:stroke on="f"/>
                <v:imagedata o:title=""/>
                <o:lock v:ext="edit" aspectratio="f"/>
                <v:textbox style="mso-fit-shape-to-text:t;">
                  <w:txbxContent>
                    <w:p>
                      <w:pPr>
                        <w:rPr>
                          <w:rFonts w:hint="default" w:ascii="Times New Roman" w:hAnsi="Times New Roman"/>
                          <w:b/>
                          <w:bCs/>
                          <w:color w:val="808080"/>
                          <w:lang w:val="zh-CN"/>
                        </w:rPr>
                      </w:pPr>
                      <w:r>
                        <w:rPr>
                          <w:rFonts w:hint="default" w:ascii="Times New Roman" w:hAnsi="Times New Roman"/>
                          <w:b/>
                          <w:bCs/>
                          <w:color w:val="808080"/>
                          <w:lang w:val="en-IN"/>
                        </w:rPr>
                        <w:t>The Software</w:t>
                      </w:r>
                      <w:r>
                        <w:rPr>
                          <w:rFonts w:hint="default" w:ascii="Times New Roman" w:hAnsi="Times New Roman"/>
                          <w:b/>
                          <w:bCs/>
                          <w:color w:val="808080"/>
                          <w:lang w:val="zh-CN"/>
                        </w:rPr>
                        <w:t xml:space="preserve"> Requirements Specification(SRS) is one of the first phases of system development. This  phase results in the Software Requirements Specification(SRS) document, which must contain a complete, concise, high-quality description of the system being considered.</w:t>
                      </w:r>
                    </w:p>
                  </w:txbxContent>
                </v:textbox>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58420</wp:posOffset>
                </wp:positionH>
                <wp:positionV relativeFrom="paragraph">
                  <wp:posOffset>4934585</wp:posOffset>
                </wp:positionV>
                <wp:extent cx="5700395" cy="1676400"/>
                <wp:effectExtent l="0" t="0" r="14605" b="0"/>
                <wp:wrapNone/>
                <wp:docPr id="3" name="Rectangles 3"/>
                <wp:cNvGraphicFramePr/>
                <a:graphic xmlns:a="http://schemas.openxmlformats.org/drawingml/2006/main">
                  <a:graphicData uri="http://schemas.microsoft.com/office/word/2010/wordprocessingShape">
                    <wps:wsp>
                      <wps:cNvSpPr/>
                      <wps:spPr>
                        <a:xfrm>
                          <a:off x="0" y="0"/>
                          <a:ext cx="5700395" cy="1676400"/>
                        </a:xfrm>
                        <a:prstGeom prst="rect">
                          <a:avLst/>
                        </a:prstGeom>
                        <a:solidFill>
                          <a:srgbClr val="FFFFFF"/>
                        </a:solidFill>
                        <a:ln>
                          <a:noFill/>
                        </a:ln>
                        <a:effectLst/>
                      </wps:spPr>
                      <wps:txbx>
                        <w:txbxContent>
                          <w:p>
                            <w:pPr>
                              <w:pStyle w:val="20"/>
                              <w:rPr>
                                <w:rFonts w:hint="default"/>
                                <w:sz w:val="84"/>
                                <w:lang w:val="en-IN"/>
                              </w:rPr>
                            </w:pPr>
                            <w:bookmarkStart w:id="124" w:name="_Title#3910760528"/>
                            <w:r>
                              <w:rPr>
                                <w:rFonts w:hint="default"/>
                                <w:sz w:val="84"/>
                                <w:lang w:val="en-IN" w:eastAsia="zh-CN"/>
                              </w:rPr>
                              <w:t>Software Requirement Document</w:t>
                            </w:r>
                            <w:bookmarkEnd w:id="124"/>
                            <w:r>
                              <w:rPr>
                                <w:rFonts w:hint="default"/>
                                <w:sz w:val="84"/>
                                <w:lang w:val="en-IN" w:eastAsia="zh-CN"/>
                              </w:rPr>
                              <w:t>: Scholarship</w:t>
                            </w:r>
                          </w:p>
                        </w:txbxContent>
                      </wps:txbx>
                      <wps:bodyPr vert="horz" wrap="square" anchor="t" anchorCtr="0" upright="1"/>
                    </wps:wsp>
                  </a:graphicData>
                </a:graphic>
              </wp:anchor>
            </w:drawing>
          </mc:Choice>
          <mc:Fallback>
            <w:pict>
              <v:rect id="_x0000_s1026" o:spid="_x0000_s1026" o:spt="1" style="position:absolute;left:0pt;margin-left:4.6pt;margin-top:388.55pt;height:132pt;width:448.85pt;z-index:251660288;mso-width-relative:page;mso-height-relative:page;" fillcolor="#FFFFFF" filled="t" stroked="f" coordsize="21600,21600" o:gfxdata="UEsDBAoAAAAAAIdO4kAAAAAAAAAAAAAAAAAEAAAAZHJzL1BLAwQUAAAACACHTuJA0xGt0tgAAAAK&#10;AQAADwAAAGRycy9kb3ducmV2LnhtbE2PMU/DMBCFdyT+g3WV2KidUhIS4nRA6gQMtEis1/iaRI3P&#10;IXba8O8xEx1P79N735Wb2fbiTKPvHGtIlgoEce1Mx42Gz/32/gmED8gGe8ek4Yc8bKrbmxIL4y78&#10;QeddaEQsYV+ghjaEoZDS1y1Z9Es3EMfs6EaLIZ5jI82Il1hue7lSKpUWO44LLQ700lJ92k1WA6Zr&#10;8/1+fHjbv04p5s2sto9fSuu7RaKeQQSawz8Mf/pRHarodHATGy96DfkqghqyLEtAxDxXaQ7iEEG1&#10;ThKQVSmvX6h+AVBLAwQUAAAACACHTuJAd+cBWdIBAACwAwAADgAAAGRycy9lMm9Eb2MueG1srVNN&#10;b9swDL0P6H8QdF/sNGu6GXF6aJBdhq1Ytx+gyLItQF8lldjZrx8lu1nXXXqYDzIpkY98T9TmbrSG&#10;nRSg9q7my0XJmXLSN9p1Nf/5Y//+I2cYhWuE8U7V/KyQ322v3m2GUKlr33vTKGAE4rAaQs37GENV&#10;FCh7ZQUufFCODlsPVkRyoSsaEAOhW1Ncl+W6GDw0AbxUiLS7mw75jAhvAfRtq6XaeXm0ysUJFZQR&#10;kShhrwPybe62bZWM39oWVWSm5sQ05pWKkH1Ia7HdiKoDEXot5xbEW1p4xckK7ajoBWonomBH0P9A&#10;WS3Bo2/jQnpbTESyIsRiWb7S5rEXQWUuJDWGi+j4/2Dl19MDMN3UfMWZE5Yu/DuJJlxnFLJV0mcI&#10;WFHYY3iA2UMyE9mxBZv+RIONWdPzRVM1RiZp8+a2LFefbjiTdLZc364/lFn14k96AIyflbcsGTUH&#10;qp+1FKcvGKkkhT6HpGrojW722pjsQHe4N8BOgi54n7/UM6X8FWZcCnY+pU3H047KIzKXSUQnasmK&#10;42Gc+R58cyaV6NFQe72HX5wNNDI1x6ejAMWZcJK2ax6fzfs4zdgxgO56ylrmrhIuXWTubx66NCkv&#10;fbJfPrTt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NMRrdLYAAAACgEAAA8AAAAAAAAAAQAgAAAA&#10;IgAAAGRycy9kb3ducmV2LnhtbFBLAQIUABQAAAAIAIdO4kB35wFZ0gEAALADAAAOAAAAAAAAAAEA&#10;IAAAACcBAABkcnMvZTJvRG9jLnhtbFBLBQYAAAAABgAGAFkBAABrBQAAAAA=&#10;">
                <v:fill on="t" focussize="0,0"/>
                <v:stroke on="f"/>
                <v:imagedata o:title=""/>
                <o:lock v:ext="edit" aspectratio="f"/>
                <v:textbox>
                  <w:txbxContent>
                    <w:p>
                      <w:pPr>
                        <w:pStyle w:val="20"/>
                        <w:rPr>
                          <w:rFonts w:hint="default"/>
                          <w:sz w:val="84"/>
                          <w:lang w:val="en-IN"/>
                        </w:rPr>
                      </w:pPr>
                      <w:bookmarkStart w:id="124" w:name="_Title#3910760528"/>
                      <w:r>
                        <w:rPr>
                          <w:rFonts w:hint="default"/>
                          <w:sz w:val="84"/>
                          <w:lang w:val="en-IN" w:eastAsia="zh-CN"/>
                        </w:rPr>
                        <w:t>Software Requirement Document</w:t>
                      </w:r>
                      <w:bookmarkEnd w:id="124"/>
                      <w:r>
                        <w:rPr>
                          <w:rFonts w:hint="default"/>
                          <w:sz w:val="84"/>
                          <w:lang w:val="en-IN" w:eastAsia="zh-CN"/>
                        </w:rPr>
                        <w:t>: Scholarship</w:t>
                      </w:r>
                    </w:p>
                  </w:txbxContent>
                </v:textbox>
              </v:rect>
            </w:pict>
          </mc:Fallback>
        </mc:AlternateContent>
      </w:r>
      <w:r>
        <w:rPr>
          <w:rFonts w:hint="eastAsia" w:eastAsia="SimSun"/>
          <w:lang w:eastAsia="zh-CN"/>
        </w:rPr>
        <w:drawing>
          <wp:anchor distT="0" distB="0" distL="114300" distR="114300" simplePos="0" relativeHeight="251659264" behindDoc="1" locked="0" layoutInCell="1" allowOverlap="1">
            <wp:simplePos x="0" y="0"/>
            <wp:positionH relativeFrom="page">
              <wp:align>left</wp:align>
            </wp:positionH>
            <wp:positionV relativeFrom="page">
              <wp:align>top</wp:align>
            </wp:positionV>
            <wp:extent cx="7778750" cy="5758180"/>
            <wp:effectExtent l="0" t="0" r="12700" b="13970"/>
            <wp:wrapNone/>
            <wp:docPr id="1" name="Picture 6"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未标题-1"/>
                    <pic:cNvPicPr>
                      <a:picLocks noChangeAspect="1"/>
                    </pic:cNvPicPr>
                  </pic:nvPicPr>
                  <pic:blipFill>
                    <a:blip r:embed="rId7"/>
                    <a:stretch>
                      <a:fillRect/>
                    </a:stretch>
                  </pic:blipFill>
                  <pic:spPr>
                    <a:xfrm>
                      <a:off x="0" y="0"/>
                      <a:ext cx="7778750" cy="5758180"/>
                    </a:xfrm>
                    <a:prstGeom prst="rect">
                      <a:avLst/>
                    </a:prstGeom>
                    <a:noFill/>
                    <a:ln>
                      <a:noFill/>
                    </a:ln>
                  </pic:spPr>
                </pic:pic>
              </a:graphicData>
            </a:graphic>
          </wp:anchor>
        </w:drawing>
      </w:r>
    </w:p>
    <w:p>
      <w:pPr>
        <w:pStyle w:val="19"/>
        <w:tabs>
          <w:tab w:val="right" w:leader="dot" w:pos="8306"/>
        </w:tabs>
        <w:ind w:right="104" w:rightChars="52"/>
        <w:jc w:val="center"/>
        <w:rPr>
          <w:rFonts w:hint="default"/>
          <w:sz w:val="28"/>
          <w:szCs w:val="28"/>
          <w:lang w:val="en-IN"/>
        </w:rPr>
      </w:pPr>
      <w:r>
        <w:rPr>
          <w:rFonts w:hint="default"/>
          <w:sz w:val="28"/>
          <w:szCs w:val="28"/>
          <w:lang w:val="en-IN"/>
        </w:rPr>
        <w:t>Table of Content</w:t>
      </w:r>
    </w:p>
    <w:p>
      <w:pPr>
        <w:rPr>
          <w:rFonts w:hint="default"/>
          <w:lang w:val="en-IN"/>
        </w:rPr>
      </w:pPr>
    </w:p>
    <w:sdt>
      <w:sdtPr>
        <w:rPr>
          <w:rFonts w:ascii="SimSun" w:hAnsi="SimSun" w:eastAsia="SimSun" w:cs="Times New Roman"/>
          <w:sz w:val="21"/>
          <w:lang w:val="en-US" w:eastAsia="zh-CN" w:bidi="ar-SA"/>
        </w:rPr>
        <w:id w:val="147460436"/>
        <w15:color w:val="DBDBDB"/>
        <w:docPartObj>
          <w:docPartGallery w:val="Table of Contents"/>
          <w:docPartUnique/>
        </w:docPartObj>
      </w:sdtPr>
      <w:sdtEndPr>
        <w:rPr>
          <w:rFonts w:ascii="SimSun" w:hAnsi="SimSun" w:eastAsia="SimSun" w:cs="Times New Roman"/>
          <w:b/>
          <w:sz w:val="21"/>
          <w:lang w:val="en-US" w:eastAsia="zh-CN" w:bidi="ar-SA"/>
        </w:rPr>
      </w:sdtEndPr>
      <w:sdtContent>
        <w:p>
          <w:pPr>
            <w:spacing w:before="0" w:beforeLines="0" w:after="0" w:afterLines="0" w:line="240" w:lineRule="auto"/>
            <w:ind w:left="0" w:leftChars="0" w:right="0" w:rightChars="0" w:firstLine="0" w:firstLineChars="0"/>
            <w:jc w:val="center"/>
          </w:pPr>
        </w:p>
        <w:p>
          <w:pPr>
            <w:pStyle w:val="14"/>
            <w:tabs>
              <w:tab w:val="right" w:leader="dot" w:pos="8306"/>
            </w:tabs>
          </w:pPr>
          <w:r>
            <w:fldChar w:fldCharType="begin"/>
          </w:r>
          <w:r>
            <w:instrText xml:space="preserve">TOC \o "1-2" \h \u </w:instrText>
          </w:r>
          <w:r>
            <w:fldChar w:fldCharType="separate"/>
          </w:r>
          <w:r>
            <w:fldChar w:fldCharType="begin"/>
          </w:r>
          <w:r>
            <w:instrText xml:space="preserve"> HYPERLINK \l _Toc5447 </w:instrText>
          </w:r>
          <w:r>
            <w:fldChar w:fldCharType="separate"/>
          </w:r>
          <w:r>
            <w:rPr>
              <w:rFonts w:hint="default"/>
              <w:lang w:val="en-IN"/>
            </w:rPr>
            <w:t>A. Abstract</w:t>
          </w:r>
          <w:r>
            <w:tab/>
          </w:r>
          <w:r>
            <w:fldChar w:fldCharType="begin"/>
          </w:r>
          <w:r>
            <w:instrText xml:space="preserve"> PAGEREF _Toc5447 \h </w:instrText>
          </w:r>
          <w:r>
            <w:fldChar w:fldCharType="separate"/>
          </w:r>
          <w:r>
            <w:t>3</w:t>
          </w:r>
          <w:r>
            <w:fldChar w:fldCharType="end"/>
          </w:r>
          <w:r>
            <w:fldChar w:fldCharType="end"/>
          </w:r>
        </w:p>
        <w:p>
          <w:pPr>
            <w:pStyle w:val="14"/>
            <w:tabs>
              <w:tab w:val="right" w:leader="dot" w:pos="8306"/>
            </w:tabs>
          </w:pPr>
          <w:r>
            <w:fldChar w:fldCharType="begin"/>
          </w:r>
          <w:r>
            <w:instrText xml:space="preserve"> HYPERLINK \l _Toc18038 </w:instrText>
          </w:r>
          <w:r>
            <w:fldChar w:fldCharType="separate"/>
          </w:r>
          <w:r>
            <w:rPr>
              <w:rFonts w:hint="default"/>
              <w:lang w:val="en-US"/>
            </w:rPr>
            <w:t>B. Introduction</w:t>
          </w:r>
          <w:r>
            <w:tab/>
          </w:r>
          <w:r>
            <w:fldChar w:fldCharType="begin"/>
          </w:r>
          <w:r>
            <w:instrText xml:space="preserve"> PAGEREF _Toc18038 \h </w:instrText>
          </w:r>
          <w:r>
            <w:fldChar w:fldCharType="separate"/>
          </w:r>
          <w:r>
            <w:t>3</w:t>
          </w:r>
          <w:r>
            <w:fldChar w:fldCharType="end"/>
          </w:r>
          <w:r>
            <w:fldChar w:fldCharType="end"/>
          </w:r>
        </w:p>
        <w:p>
          <w:pPr>
            <w:pStyle w:val="15"/>
            <w:tabs>
              <w:tab w:val="right" w:leader="dot" w:pos="8306"/>
            </w:tabs>
          </w:pPr>
          <w:r>
            <w:fldChar w:fldCharType="begin"/>
          </w:r>
          <w:r>
            <w:instrText xml:space="preserve"> HYPERLINK \l _Toc14002 </w:instrText>
          </w:r>
          <w:r>
            <w:fldChar w:fldCharType="separate"/>
          </w:r>
          <w:r>
            <w:rPr>
              <w:rFonts w:hint="default"/>
              <w:lang w:val="en-US"/>
            </w:rPr>
            <w:t>Purpose</w:t>
          </w:r>
          <w:r>
            <w:tab/>
          </w:r>
          <w:r>
            <w:fldChar w:fldCharType="begin"/>
          </w:r>
          <w:r>
            <w:instrText xml:space="preserve"> PAGEREF _Toc14002 \h </w:instrText>
          </w:r>
          <w:r>
            <w:fldChar w:fldCharType="separate"/>
          </w:r>
          <w:r>
            <w:t>3</w:t>
          </w:r>
          <w:r>
            <w:fldChar w:fldCharType="end"/>
          </w:r>
          <w:r>
            <w:fldChar w:fldCharType="end"/>
          </w:r>
        </w:p>
        <w:p>
          <w:pPr>
            <w:pStyle w:val="15"/>
            <w:tabs>
              <w:tab w:val="right" w:leader="dot" w:pos="8306"/>
            </w:tabs>
          </w:pPr>
          <w:r>
            <w:fldChar w:fldCharType="begin"/>
          </w:r>
          <w:r>
            <w:instrText xml:space="preserve"> HYPERLINK \l _Toc3345 </w:instrText>
          </w:r>
          <w:r>
            <w:fldChar w:fldCharType="separate"/>
          </w:r>
          <w:r>
            <w:rPr>
              <w:rFonts w:hint="default"/>
              <w:lang w:val="en-US"/>
            </w:rPr>
            <w:t>Scope</w:t>
          </w:r>
          <w:r>
            <w:tab/>
          </w:r>
          <w:r>
            <w:fldChar w:fldCharType="begin"/>
          </w:r>
          <w:r>
            <w:instrText xml:space="preserve"> PAGEREF _Toc3345 \h </w:instrText>
          </w:r>
          <w:r>
            <w:fldChar w:fldCharType="separate"/>
          </w:r>
          <w:r>
            <w:t>3</w:t>
          </w:r>
          <w:r>
            <w:fldChar w:fldCharType="end"/>
          </w:r>
          <w:r>
            <w:fldChar w:fldCharType="end"/>
          </w:r>
        </w:p>
        <w:p>
          <w:pPr>
            <w:pStyle w:val="15"/>
            <w:tabs>
              <w:tab w:val="right" w:leader="dot" w:pos="8306"/>
            </w:tabs>
          </w:pPr>
          <w:r>
            <w:fldChar w:fldCharType="begin"/>
          </w:r>
          <w:r>
            <w:instrText xml:space="preserve"> HYPERLINK \l _Toc15726 </w:instrText>
          </w:r>
          <w:r>
            <w:fldChar w:fldCharType="separate"/>
          </w:r>
          <w:r>
            <w:rPr>
              <w:rFonts w:hint="default"/>
              <w:bCs/>
              <w:lang w:val="en-IN" w:eastAsia="zh-CN"/>
            </w:rPr>
            <w:t>1. Eligibility Criteria</w:t>
          </w:r>
          <w:r>
            <w:tab/>
          </w:r>
          <w:r>
            <w:fldChar w:fldCharType="begin"/>
          </w:r>
          <w:r>
            <w:instrText xml:space="preserve"> PAGEREF _Toc15726 \h </w:instrText>
          </w:r>
          <w:r>
            <w:fldChar w:fldCharType="separate"/>
          </w:r>
          <w:r>
            <w:t>3</w:t>
          </w:r>
          <w:r>
            <w:fldChar w:fldCharType="end"/>
          </w:r>
          <w:r>
            <w:fldChar w:fldCharType="end"/>
          </w:r>
        </w:p>
        <w:p>
          <w:pPr>
            <w:pStyle w:val="15"/>
            <w:tabs>
              <w:tab w:val="right" w:leader="dot" w:pos="8306"/>
            </w:tabs>
          </w:pPr>
          <w:r>
            <w:fldChar w:fldCharType="begin"/>
          </w:r>
          <w:r>
            <w:instrText xml:space="preserve"> HYPERLINK \l _Toc22493 </w:instrText>
          </w:r>
          <w:r>
            <w:fldChar w:fldCharType="separate"/>
          </w:r>
          <w:r>
            <w:rPr>
              <w:rFonts w:hint="default"/>
              <w:bCs/>
              <w:lang w:val="en-IN" w:eastAsia="zh-CN"/>
            </w:rPr>
            <w:t>2. Scholarship Types</w:t>
          </w:r>
          <w:r>
            <w:tab/>
          </w:r>
          <w:r>
            <w:fldChar w:fldCharType="begin"/>
          </w:r>
          <w:r>
            <w:instrText xml:space="preserve"> PAGEREF _Toc22493 \h </w:instrText>
          </w:r>
          <w:r>
            <w:fldChar w:fldCharType="separate"/>
          </w:r>
          <w:r>
            <w:t>3</w:t>
          </w:r>
          <w:r>
            <w:fldChar w:fldCharType="end"/>
          </w:r>
          <w:r>
            <w:fldChar w:fldCharType="end"/>
          </w:r>
        </w:p>
        <w:p>
          <w:pPr>
            <w:pStyle w:val="15"/>
            <w:tabs>
              <w:tab w:val="right" w:leader="dot" w:pos="8306"/>
            </w:tabs>
          </w:pPr>
          <w:r>
            <w:fldChar w:fldCharType="begin"/>
          </w:r>
          <w:r>
            <w:instrText xml:space="preserve"> HYPERLINK \l _Toc29741 </w:instrText>
          </w:r>
          <w:r>
            <w:fldChar w:fldCharType="separate"/>
          </w:r>
          <w:r>
            <w:rPr>
              <w:rFonts w:hint="default"/>
              <w:bCs/>
              <w:lang w:val="en-IN" w:eastAsia="zh-CN"/>
            </w:rPr>
            <w:t>3. Application Process</w:t>
          </w:r>
          <w:r>
            <w:tab/>
          </w:r>
          <w:r>
            <w:fldChar w:fldCharType="begin"/>
          </w:r>
          <w:r>
            <w:instrText xml:space="preserve"> PAGEREF _Toc29741 \h </w:instrText>
          </w:r>
          <w:r>
            <w:fldChar w:fldCharType="separate"/>
          </w:r>
          <w:r>
            <w:t>3</w:t>
          </w:r>
          <w:r>
            <w:fldChar w:fldCharType="end"/>
          </w:r>
          <w:r>
            <w:fldChar w:fldCharType="end"/>
          </w:r>
        </w:p>
        <w:p>
          <w:pPr>
            <w:pStyle w:val="15"/>
            <w:tabs>
              <w:tab w:val="right" w:leader="dot" w:pos="8306"/>
            </w:tabs>
          </w:pPr>
          <w:r>
            <w:fldChar w:fldCharType="begin"/>
          </w:r>
          <w:r>
            <w:instrText xml:space="preserve"> HYPERLINK \l _Toc20947 </w:instrText>
          </w:r>
          <w:r>
            <w:fldChar w:fldCharType="separate"/>
          </w:r>
          <w:r>
            <w:rPr>
              <w:rFonts w:hint="default"/>
              <w:bCs/>
              <w:lang w:val="en-IN" w:eastAsia="zh-CN"/>
            </w:rPr>
            <w:t>4. Selection Criteria</w:t>
          </w:r>
          <w:r>
            <w:tab/>
          </w:r>
          <w:r>
            <w:fldChar w:fldCharType="begin"/>
          </w:r>
          <w:r>
            <w:instrText xml:space="preserve"> PAGEREF _Toc20947 \h </w:instrText>
          </w:r>
          <w:r>
            <w:fldChar w:fldCharType="separate"/>
          </w:r>
          <w:r>
            <w:t>3</w:t>
          </w:r>
          <w:r>
            <w:fldChar w:fldCharType="end"/>
          </w:r>
          <w:r>
            <w:fldChar w:fldCharType="end"/>
          </w:r>
        </w:p>
        <w:p>
          <w:pPr>
            <w:pStyle w:val="15"/>
            <w:tabs>
              <w:tab w:val="right" w:leader="dot" w:pos="8306"/>
            </w:tabs>
          </w:pPr>
          <w:r>
            <w:fldChar w:fldCharType="begin"/>
          </w:r>
          <w:r>
            <w:instrText xml:space="preserve"> HYPERLINK \l _Toc212 </w:instrText>
          </w:r>
          <w:r>
            <w:fldChar w:fldCharType="separate"/>
          </w:r>
          <w:r>
            <w:rPr>
              <w:rFonts w:hint="default"/>
              <w:bCs/>
              <w:lang w:val="en-IN" w:eastAsia="zh-CN"/>
            </w:rPr>
            <w:t>5. Scholarship Management</w:t>
          </w:r>
          <w:r>
            <w:tab/>
          </w:r>
          <w:r>
            <w:fldChar w:fldCharType="begin"/>
          </w:r>
          <w:r>
            <w:instrText xml:space="preserve"> PAGEREF _Toc212 \h </w:instrText>
          </w:r>
          <w:r>
            <w:fldChar w:fldCharType="separate"/>
          </w:r>
          <w:r>
            <w:t>3</w:t>
          </w:r>
          <w:r>
            <w:fldChar w:fldCharType="end"/>
          </w:r>
          <w:r>
            <w:fldChar w:fldCharType="end"/>
          </w:r>
        </w:p>
        <w:p>
          <w:pPr>
            <w:pStyle w:val="14"/>
            <w:tabs>
              <w:tab w:val="right" w:leader="dot" w:pos="8306"/>
            </w:tabs>
          </w:pPr>
          <w:r>
            <w:fldChar w:fldCharType="begin"/>
          </w:r>
          <w:r>
            <w:instrText xml:space="preserve"> HYPERLINK \l _Toc15590 </w:instrText>
          </w:r>
          <w:r>
            <w:fldChar w:fldCharType="separate"/>
          </w:r>
          <w:r>
            <w:rPr>
              <w:rFonts w:hint="default"/>
              <w:lang w:val="en-IN" w:eastAsia="zh-CN"/>
            </w:rPr>
            <w:t xml:space="preserve">C. </w:t>
          </w:r>
          <w:r>
            <w:rPr>
              <w:rFonts w:hint="default"/>
              <w:lang w:val="en-US" w:eastAsia="zh-CN"/>
            </w:rPr>
            <w:t>Definition, Acronyms and Abbreviations</w:t>
          </w:r>
          <w:r>
            <w:tab/>
          </w:r>
          <w:r>
            <w:fldChar w:fldCharType="begin"/>
          </w:r>
          <w:r>
            <w:instrText xml:space="preserve"> PAGEREF _Toc15590 \h </w:instrText>
          </w:r>
          <w:r>
            <w:fldChar w:fldCharType="separate"/>
          </w:r>
          <w:r>
            <w:t>3</w:t>
          </w:r>
          <w:r>
            <w:fldChar w:fldCharType="end"/>
          </w:r>
          <w:r>
            <w:fldChar w:fldCharType="end"/>
          </w:r>
        </w:p>
        <w:p>
          <w:pPr>
            <w:pStyle w:val="14"/>
            <w:tabs>
              <w:tab w:val="right" w:leader="dot" w:pos="8306"/>
            </w:tabs>
          </w:pPr>
          <w:r>
            <w:fldChar w:fldCharType="begin"/>
          </w:r>
          <w:r>
            <w:instrText xml:space="preserve"> HYPERLINK \l _Toc2720 </w:instrText>
          </w:r>
          <w:r>
            <w:fldChar w:fldCharType="separate"/>
          </w:r>
          <w:r>
            <w:rPr>
              <w:rFonts w:hint="default"/>
              <w:lang w:val="en-IN"/>
            </w:rPr>
            <w:t>D. Overview of the Document :</w:t>
          </w:r>
          <w:r>
            <w:tab/>
          </w:r>
          <w:r>
            <w:fldChar w:fldCharType="begin"/>
          </w:r>
          <w:r>
            <w:instrText xml:space="preserve"> PAGEREF _Toc2720 \h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_Toc17427 </w:instrText>
          </w:r>
          <w:r>
            <w:fldChar w:fldCharType="separate"/>
          </w:r>
          <w:r>
            <w:rPr>
              <w:rFonts w:hint="default"/>
              <w:lang w:val="en-IN"/>
            </w:rPr>
            <w:t xml:space="preserve">E. </w:t>
          </w:r>
          <w:r>
            <w:rPr>
              <w:rFonts w:hint="default"/>
              <w:lang w:val="en-IN" w:eastAsia="zh-CN"/>
            </w:rPr>
            <w:t xml:space="preserve">Detailed </w:t>
          </w:r>
          <w:r>
            <w:rPr>
              <w:rFonts w:hint="default"/>
              <w:lang w:val="en-IN"/>
            </w:rPr>
            <w:t>requirement</w:t>
          </w:r>
          <w:r>
            <w:tab/>
          </w:r>
          <w:r>
            <w:fldChar w:fldCharType="begin"/>
          </w:r>
          <w:r>
            <w:instrText xml:space="preserve"> PAGEREF _Toc17427 \h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_Toc30342 </w:instrText>
          </w:r>
          <w:r>
            <w:fldChar w:fldCharType="separate"/>
          </w:r>
          <w:r>
            <w:rPr>
              <w:rFonts w:hint="default"/>
              <w:lang w:val="en-IN" w:eastAsia="zh-CN"/>
            </w:rPr>
            <w:t xml:space="preserve">F. Flowchart </w:t>
          </w:r>
          <w:r>
            <w:rPr>
              <w:rFonts w:hint="default"/>
              <w:lang w:val="en-IN"/>
            </w:rPr>
            <w:t>Description :</w:t>
          </w:r>
          <w:r>
            <w:tab/>
          </w:r>
          <w:r>
            <w:fldChar w:fldCharType="begin"/>
          </w:r>
          <w:r>
            <w:instrText xml:space="preserve"> PAGEREF _Toc30342 \h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_Toc11965 </w:instrText>
          </w:r>
          <w:r>
            <w:fldChar w:fldCharType="separate"/>
          </w:r>
          <w:r>
            <w:rPr>
              <w:rFonts w:hint="default"/>
              <w:lang w:val="en-IN"/>
            </w:rPr>
            <w:t>G. Overall Screens and Their Descriptions :</w:t>
          </w:r>
          <w:r>
            <w:tab/>
          </w:r>
          <w:r>
            <w:fldChar w:fldCharType="begin"/>
          </w:r>
          <w:r>
            <w:instrText xml:space="preserve"> PAGEREF _Toc11965 \h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_Toc8756 </w:instrText>
          </w:r>
          <w:r>
            <w:fldChar w:fldCharType="separate"/>
          </w:r>
          <w:r>
            <w:rPr>
              <w:rFonts w:hint="default"/>
              <w:lang w:val="en-IN"/>
            </w:rPr>
            <w:t>1. Scholarship</w:t>
          </w:r>
          <w:r>
            <w:tab/>
          </w:r>
          <w:r>
            <w:fldChar w:fldCharType="begin"/>
          </w:r>
          <w:r>
            <w:instrText xml:space="preserve"> PAGEREF _Toc8756 \h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_Toc2726 </w:instrText>
          </w:r>
          <w:r>
            <w:fldChar w:fldCharType="separate"/>
          </w:r>
          <w:r>
            <w:rPr>
              <w:rFonts w:hint="default"/>
              <w:lang w:val="en-IN"/>
            </w:rPr>
            <w:t>1.1 General Description:</w:t>
          </w:r>
          <w:r>
            <w:tab/>
          </w:r>
          <w:r>
            <w:fldChar w:fldCharType="begin"/>
          </w:r>
          <w:r>
            <w:instrText xml:space="preserve"> PAGEREF _Toc2726 \h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_Toc23728 </w:instrText>
          </w:r>
          <w:r>
            <w:fldChar w:fldCharType="separate"/>
          </w:r>
          <w:r>
            <w:rPr>
              <w:rFonts w:hint="default"/>
              <w:lang w:val="en-IN"/>
            </w:rPr>
            <w:t>1.2 Scholarship Screenshot:</w:t>
          </w:r>
          <w:r>
            <w:tab/>
          </w:r>
          <w:r>
            <w:fldChar w:fldCharType="begin"/>
          </w:r>
          <w:r>
            <w:instrText xml:space="preserve"> PAGEREF _Toc23728 \h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_Toc26911 </w:instrText>
          </w:r>
          <w:r>
            <w:fldChar w:fldCharType="separate"/>
          </w:r>
          <w:r>
            <w:rPr>
              <w:rFonts w:hint="default"/>
              <w:lang w:val="en-IN"/>
            </w:rPr>
            <w:t>1.3 Scholarship Field list:</w:t>
          </w:r>
          <w:r>
            <w:tab/>
          </w:r>
          <w:r>
            <w:fldChar w:fldCharType="begin"/>
          </w:r>
          <w:r>
            <w:instrText xml:space="preserve"> PAGEREF _Toc26911 \h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_Toc3613 </w:instrText>
          </w:r>
          <w:r>
            <w:fldChar w:fldCharType="separate"/>
          </w:r>
          <w:r>
            <w:rPr>
              <w:rFonts w:hint="default"/>
              <w:lang w:val="en-IN" w:eastAsia="zh-CN"/>
            </w:rPr>
            <w:t>1.4 Users: Roles and Permissions</w:t>
          </w:r>
          <w:r>
            <w:tab/>
          </w:r>
          <w:r>
            <w:fldChar w:fldCharType="begin"/>
          </w:r>
          <w:r>
            <w:instrText xml:space="preserve"> PAGEREF _Toc3613 \h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_Toc2670 </w:instrText>
          </w:r>
          <w:r>
            <w:fldChar w:fldCharType="separate"/>
          </w:r>
          <w:r>
            <w:rPr>
              <w:rFonts w:hint="default"/>
              <w:lang w:val="en-IN"/>
            </w:rPr>
            <w:t>2. Scholarship Application</w:t>
          </w:r>
          <w:r>
            <w:tab/>
          </w:r>
          <w:r>
            <w:fldChar w:fldCharType="begin"/>
          </w:r>
          <w:r>
            <w:instrText xml:space="preserve"> PAGEREF _Toc2670 \h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_Toc13583 </w:instrText>
          </w:r>
          <w:r>
            <w:fldChar w:fldCharType="separate"/>
          </w:r>
          <w:r>
            <w:rPr>
              <w:rFonts w:hint="default"/>
              <w:lang w:val="en-IN"/>
            </w:rPr>
            <w:t>2.1 General Description:</w:t>
          </w:r>
          <w:r>
            <w:tab/>
          </w:r>
          <w:r>
            <w:fldChar w:fldCharType="begin"/>
          </w:r>
          <w:r>
            <w:instrText xml:space="preserve"> PAGEREF _Toc13583 \h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_Toc29217 </w:instrText>
          </w:r>
          <w:r>
            <w:fldChar w:fldCharType="separate"/>
          </w:r>
          <w:r>
            <w:rPr>
              <w:rFonts w:hint="default"/>
              <w:lang w:val="en-IN"/>
            </w:rPr>
            <w:t>2.2 Scholarship Application Screenshot:</w:t>
          </w:r>
          <w:r>
            <w:tab/>
          </w:r>
          <w:r>
            <w:fldChar w:fldCharType="begin"/>
          </w:r>
          <w:r>
            <w:instrText xml:space="preserve"> PAGEREF _Toc29217 \h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_Toc28919 </w:instrText>
          </w:r>
          <w:r>
            <w:fldChar w:fldCharType="separate"/>
          </w:r>
          <w:r>
            <w:rPr>
              <w:rFonts w:hint="default"/>
              <w:lang w:val="en-IN"/>
            </w:rPr>
            <w:t>2.3 Scholarship Application Field list:</w:t>
          </w:r>
          <w:r>
            <w:tab/>
          </w:r>
          <w:r>
            <w:fldChar w:fldCharType="begin"/>
          </w:r>
          <w:r>
            <w:instrText xml:space="preserve"> PAGEREF _Toc28919 \h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_Toc19327 </w:instrText>
          </w:r>
          <w:r>
            <w:fldChar w:fldCharType="separate"/>
          </w:r>
          <w:r>
            <w:rPr>
              <w:rFonts w:hint="default"/>
              <w:lang w:val="en-IN" w:eastAsia="zh-CN"/>
            </w:rPr>
            <w:t>2.4 Users: Roles and Permissions</w:t>
          </w:r>
          <w:r>
            <w:tab/>
          </w:r>
          <w:r>
            <w:fldChar w:fldCharType="begin"/>
          </w:r>
          <w:r>
            <w:instrText xml:space="preserve"> PAGEREF _Toc19327 \h </w:instrText>
          </w:r>
          <w:r>
            <w:fldChar w:fldCharType="separate"/>
          </w:r>
          <w:r>
            <w:t>9</w:t>
          </w:r>
          <w:r>
            <w:fldChar w:fldCharType="end"/>
          </w:r>
          <w:r>
            <w:fldChar w:fldCharType="end"/>
          </w:r>
        </w:p>
        <w:p>
          <w:r>
            <w:fldChar w:fldCharType="end"/>
          </w:r>
        </w:p>
      </w:sdtContent>
    </w:sdt>
    <w:p>
      <w:pPr>
        <w:rPr>
          <w:rFonts w:hint="default"/>
          <w:b/>
          <w:lang w:val="en-IN"/>
        </w:rPr>
      </w:pPr>
      <w:r>
        <w:rPr>
          <w:rFonts w:hint="default"/>
          <w:b/>
          <w:lang w:val="en-IN"/>
        </w:rPr>
        <w:br w:type="page"/>
      </w:r>
    </w:p>
    <w:p>
      <w:pPr>
        <w:pStyle w:val="2"/>
        <w:numPr>
          <w:ilvl w:val="0"/>
          <w:numId w:val="1"/>
        </w:numPr>
        <w:bidi w:val="0"/>
        <w:rPr>
          <w:rFonts w:hint="default"/>
          <w:lang w:val="en-IN"/>
        </w:rPr>
      </w:pPr>
      <w:bookmarkStart w:id="0" w:name="_Toc23948"/>
      <w:bookmarkStart w:id="1" w:name="_Toc32002"/>
      <w:bookmarkStart w:id="2" w:name="_Toc5447"/>
      <w:bookmarkStart w:id="3" w:name="_Toc28791"/>
      <w:r>
        <w:rPr>
          <w:rFonts w:hint="default"/>
          <w:lang w:val="en-IN"/>
        </w:rPr>
        <w:t>Abstract</w:t>
      </w:r>
      <w:bookmarkEnd w:id="0"/>
      <w:bookmarkEnd w:id="1"/>
      <w:bookmarkEnd w:id="2"/>
      <w:bookmarkEnd w:id="3"/>
    </w:p>
    <w:p>
      <w:pPr>
        <w:rPr>
          <w:rFonts w:hint="default" w:ascii="Calibri" w:hAnsi="Calibri" w:eastAsia="SimSun" w:cs="Calibri"/>
          <w:b w:val="0"/>
          <w:bCs w:val="0"/>
          <w:color w:val="10243F" w:themeColor="text2" w:themeShade="80"/>
          <w:kern w:val="44"/>
          <w:sz w:val="20"/>
          <w:szCs w:val="20"/>
          <w:lang w:val="en-US" w:eastAsia="zh-CN" w:bidi="ar-SA"/>
        </w:rPr>
      </w:pPr>
      <w:r>
        <w:rPr>
          <w:rFonts w:hint="default" w:ascii="Calibri" w:hAnsi="Calibri" w:eastAsia="SimSun" w:cs="Calibri"/>
          <w:b w:val="0"/>
          <w:bCs w:val="0"/>
          <w:color w:val="10243F" w:themeColor="text2" w:themeShade="80"/>
          <w:kern w:val="44"/>
          <w:sz w:val="20"/>
          <w:szCs w:val="20"/>
          <w:lang w:val="en-US" w:eastAsia="zh-CN" w:bidi="ar-SA"/>
        </w:rPr>
        <w:t>Software  Requirements  Specification (SRS) is  one  of  the first  phases  of  system  development.  This  phase results  in  the  Software  Requirements  Specification (SRS)  document,  which  must  contain  a  complete, concise,  high-quality  description  of the system  being considered.</w:t>
      </w:r>
    </w:p>
    <w:p>
      <w:pPr>
        <w:rPr>
          <w:rFonts w:hint="default"/>
          <w:lang w:val="en-IN"/>
        </w:rPr>
      </w:pPr>
    </w:p>
    <w:p>
      <w:pPr>
        <w:pStyle w:val="2"/>
        <w:numPr>
          <w:ilvl w:val="0"/>
          <w:numId w:val="1"/>
        </w:numPr>
        <w:bidi w:val="0"/>
        <w:ind w:left="0" w:leftChars="0" w:firstLine="0" w:firstLineChars="0"/>
        <w:rPr>
          <w:rFonts w:hint="default"/>
          <w:lang w:val="en-US"/>
        </w:rPr>
      </w:pPr>
      <w:bookmarkStart w:id="4" w:name="_Toc6894"/>
      <w:bookmarkStart w:id="5" w:name="_Toc8324"/>
      <w:bookmarkStart w:id="6" w:name="_Toc20643"/>
      <w:bookmarkStart w:id="7" w:name="_Toc23039"/>
      <w:bookmarkStart w:id="8" w:name="_Toc9379"/>
      <w:bookmarkStart w:id="9" w:name="_Toc18038"/>
      <w:r>
        <w:rPr>
          <w:rFonts w:hint="default"/>
          <w:lang w:val="en-US"/>
        </w:rPr>
        <w:t>Introduction</w:t>
      </w:r>
      <w:bookmarkEnd w:id="4"/>
      <w:bookmarkEnd w:id="5"/>
      <w:bookmarkEnd w:id="6"/>
      <w:bookmarkEnd w:id="7"/>
      <w:bookmarkEnd w:id="8"/>
      <w:bookmarkEnd w:id="9"/>
    </w:p>
    <w:p>
      <w:pPr>
        <w:pStyle w:val="3"/>
        <w:numPr>
          <w:ilvl w:val="0"/>
          <w:numId w:val="0"/>
        </w:numPr>
        <w:bidi w:val="0"/>
        <w:ind w:right="104" w:rightChars="52"/>
        <w:rPr>
          <w:rFonts w:hint="default"/>
          <w:lang w:val="en-US"/>
        </w:rPr>
      </w:pPr>
      <w:bookmarkStart w:id="10" w:name="_Toc4650"/>
      <w:bookmarkStart w:id="11" w:name="_Toc14002"/>
      <w:bookmarkStart w:id="12" w:name="_Toc19904"/>
      <w:bookmarkStart w:id="13" w:name="_Toc2130"/>
      <w:bookmarkStart w:id="14" w:name="_Toc26648"/>
      <w:bookmarkStart w:id="15" w:name="_Toc9835"/>
      <w:r>
        <w:rPr>
          <w:rFonts w:hint="default"/>
          <w:lang w:val="en-US"/>
        </w:rPr>
        <w:t>Purpose</w:t>
      </w:r>
      <w:bookmarkEnd w:id="10"/>
      <w:bookmarkEnd w:id="11"/>
      <w:bookmarkEnd w:id="12"/>
      <w:bookmarkEnd w:id="13"/>
      <w:bookmarkEnd w:id="14"/>
      <w:bookmarkEnd w:id="15"/>
      <w:r>
        <w:rPr>
          <w:rFonts w:hint="default"/>
          <w:lang w:val="en-US"/>
        </w:rPr>
        <w:t xml:space="preserve"> </w:t>
      </w:r>
    </w:p>
    <w:p>
      <w:pPr>
        <w:ind w:right="104" w:rightChars="52"/>
        <w:rPr>
          <w:rFonts w:hint="default"/>
          <w:lang w:val="en-US"/>
        </w:rPr>
      </w:pPr>
      <w:r>
        <w:rPr>
          <w:rFonts w:hint="default"/>
          <w:lang w:val="en-US"/>
        </w:rPr>
        <w:t>This document covers the functional requirements</w:t>
      </w:r>
      <w:r>
        <w:rPr>
          <w:rFonts w:hint="default"/>
          <w:lang w:val="en-IN"/>
        </w:rPr>
        <w:t xml:space="preserve"> for Scholarships Screen </w:t>
      </w:r>
      <w:r>
        <w:rPr>
          <w:rFonts w:hint="default"/>
          <w:lang w:val="en-US"/>
        </w:rPr>
        <w:t xml:space="preserve">of the Education module </w:t>
      </w:r>
      <w:r>
        <w:rPr>
          <w:rFonts w:hint="default"/>
          <w:lang w:val="en-IN"/>
        </w:rPr>
        <w:t>in</w:t>
      </w:r>
      <w:r>
        <w:rPr>
          <w:rFonts w:hint="default"/>
          <w:lang w:val="en-US"/>
        </w:rPr>
        <w:t xml:space="preserve"> ERP Product. </w:t>
      </w:r>
    </w:p>
    <w:p>
      <w:pPr>
        <w:pStyle w:val="3"/>
        <w:bidi w:val="0"/>
        <w:ind w:right="104" w:rightChars="52"/>
        <w:rPr>
          <w:rFonts w:hint="default"/>
          <w:lang w:val="en-US"/>
        </w:rPr>
      </w:pPr>
      <w:bookmarkStart w:id="16" w:name="_Toc29201"/>
      <w:bookmarkStart w:id="17" w:name="_Toc23163"/>
      <w:bookmarkStart w:id="18" w:name="_Toc2632"/>
      <w:bookmarkStart w:id="19" w:name="_Toc20224"/>
      <w:bookmarkStart w:id="20" w:name="_Toc30523"/>
      <w:bookmarkStart w:id="21" w:name="_Toc3345"/>
      <w:r>
        <w:rPr>
          <w:rFonts w:hint="default"/>
          <w:lang w:val="en-US"/>
        </w:rPr>
        <w:t>Scope</w:t>
      </w:r>
      <w:bookmarkEnd w:id="16"/>
      <w:bookmarkEnd w:id="17"/>
      <w:bookmarkEnd w:id="18"/>
      <w:bookmarkEnd w:id="19"/>
      <w:bookmarkEnd w:id="20"/>
      <w:bookmarkEnd w:id="21"/>
    </w:p>
    <w:p>
      <w:pPr>
        <w:ind w:right="104" w:rightChars="52"/>
        <w:outlineLvl w:val="9"/>
        <w:rPr>
          <w:rFonts w:hint="default"/>
          <w:lang w:val="en-IN"/>
        </w:rPr>
      </w:pPr>
      <w:r>
        <w:rPr>
          <w:rFonts w:hint="default"/>
          <w:lang w:val="en-US"/>
        </w:rPr>
        <w:t>The scope</w:t>
      </w:r>
      <w:r>
        <w:rPr>
          <w:rFonts w:hint="default"/>
          <w:lang w:val="en-IN"/>
        </w:rPr>
        <w:t xml:space="preserve"> </w:t>
      </w:r>
      <w:r>
        <w:rPr>
          <w:rFonts w:hint="default"/>
          <w:lang w:val="en-US"/>
        </w:rPr>
        <w:t xml:space="preserve">of </w:t>
      </w:r>
      <w:r>
        <w:rPr>
          <w:rFonts w:hint="default"/>
          <w:lang w:val="en-IN"/>
        </w:rPr>
        <w:t>this requirement document includes:</w:t>
      </w:r>
    </w:p>
    <w:p>
      <w:pPr>
        <w:ind w:right="104" w:rightChars="52"/>
        <w:outlineLvl w:val="9"/>
        <w:rPr>
          <w:rFonts w:hint="default"/>
          <w:lang w:val="en-IN"/>
        </w:rPr>
      </w:pPr>
    </w:p>
    <w:p>
      <w:pPr>
        <w:numPr>
          <w:numId w:val="0"/>
        </w:numPr>
        <w:ind w:leftChars="0" w:right="104" w:rightChars="52"/>
        <w:outlineLvl w:val="1"/>
        <w:rPr>
          <w:rFonts w:hint="default"/>
          <w:b/>
          <w:bCs/>
          <w:lang w:val="en-IN" w:eastAsia="zh-CN"/>
        </w:rPr>
      </w:pPr>
      <w:bookmarkStart w:id="22" w:name="_Toc22674"/>
      <w:bookmarkStart w:id="23" w:name="_Toc15726"/>
      <w:r>
        <w:rPr>
          <w:rFonts w:hint="default"/>
          <w:b/>
          <w:bCs/>
          <w:lang w:val="en-IN" w:eastAsia="zh-CN"/>
        </w:rPr>
        <w:t>Eligibility Criteria</w:t>
      </w:r>
      <w:bookmarkEnd w:id="22"/>
      <w:bookmarkEnd w:id="23"/>
    </w:p>
    <w:p>
      <w:pPr>
        <w:numPr>
          <w:ilvl w:val="0"/>
          <w:numId w:val="0"/>
        </w:numPr>
        <w:ind w:leftChars="0" w:right="104" w:rightChars="52"/>
        <w:outlineLvl w:val="9"/>
        <w:rPr>
          <w:rFonts w:hint="default"/>
          <w:lang w:val="en-IN" w:eastAsia="zh-CN"/>
        </w:rPr>
      </w:pPr>
      <w:r>
        <w:rPr>
          <w:rFonts w:hint="default"/>
          <w:lang w:val="en-IN" w:eastAsia="zh-CN"/>
        </w:rPr>
        <w:t>This screen shall help categorize the scholarship applicants based on  eligibility criteria , such as academic qualifications, financial need, or other relevant factors. It may also outline any specific restrictions or limitations on eligibility, such as residency requirements or enrollment in a particular program.</w:t>
      </w:r>
    </w:p>
    <w:p>
      <w:pPr>
        <w:ind w:right="104" w:rightChars="52"/>
        <w:outlineLvl w:val="9"/>
        <w:rPr>
          <w:rFonts w:hint="default"/>
          <w:lang w:val="en-IN" w:eastAsia="zh-CN"/>
        </w:rPr>
      </w:pPr>
    </w:p>
    <w:p>
      <w:pPr>
        <w:numPr>
          <w:numId w:val="0"/>
        </w:numPr>
        <w:ind w:leftChars="0" w:right="104" w:rightChars="52"/>
        <w:outlineLvl w:val="1"/>
        <w:rPr>
          <w:rFonts w:hint="default"/>
          <w:b/>
          <w:bCs/>
          <w:lang w:val="en-IN" w:eastAsia="zh-CN"/>
        </w:rPr>
      </w:pPr>
      <w:bookmarkStart w:id="24" w:name="_Toc29730"/>
      <w:bookmarkStart w:id="25" w:name="_Toc22493"/>
      <w:r>
        <w:rPr>
          <w:rFonts w:hint="default"/>
          <w:b/>
          <w:bCs/>
          <w:lang w:val="en-IN" w:eastAsia="zh-CN"/>
        </w:rPr>
        <w:t>Scholarship Types</w:t>
      </w:r>
      <w:bookmarkEnd w:id="24"/>
      <w:bookmarkEnd w:id="25"/>
    </w:p>
    <w:p>
      <w:pPr>
        <w:numPr>
          <w:ilvl w:val="0"/>
          <w:numId w:val="0"/>
        </w:numPr>
        <w:ind w:leftChars="0" w:right="104" w:rightChars="52"/>
        <w:outlineLvl w:val="9"/>
        <w:rPr>
          <w:rFonts w:hint="default"/>
          <w:lang w:val="en-IN" w:eastAsia="zh-CN"/>
        </w:rPr>
      </w:pPr>
      <w:r>
        <w:rPr>
          <w:rFonts w:hint="default"/>
          <w:lang w:val="en-IN" w:eastAsia="zh-CN"/>
        </w:rPr>
        <w:t>This screen will help maintain the different types of scholarships available through the program, such as merit-based, need-based, or program-specific scholarships.</w:t>
      </w:r>
    </w:p>
    <w:p>
      <w:pPr>
        <w:numPr>
          <w:ilvl w:val="0"/>
          <w:numId w:val="0"/>
        </w:numPr>
        <w:ind w:leftChars="0" w:right="104" w:rightChars="52"/>
        <w:outlineLvl w:val="9"/>
        <w:rPr>
          <w:rFonts w:hint="default"/>
          <w:lang w:val="en-IN" w:eastAsia="zh-CN"/>
        </w:rPr>
      </w:pPr>
    </w:p>
    <w:p>
      <w:pPr>
        <w:numPr>
          <w:numId w:val="0"/>
        </w:numPr>
        <w:ind w:leftChars="0" w:right="104" w:rightChars="52"/>
        <w:outlineLvl w:val="1"/>
        <w:rPr>
          <w:rFonts w:hint="default"/>
          <w:b/>
          <w:bCs/>
          <w:lang w:val="en-IN" w:eastAsia="zh-CN"/>
        </w:rPr>
      </w:pPr>
      <w:bookmarkStart w:id="26" w:name="_Toc29741"/>
      <w:bookmarkStart w:id="27" w:name="_Toc29161"/>
      <w:r>
        <w:rPr>
          <w:rFonts w:hint="default"/>
          <w:b/>
          <w:bCs/>
          <w:lang w:val="en-IN" w:eastAsia="zh-CN"/>
        </w:rPr>
        <w:t>Application Process</w:t>
      </w:r>
      <w:bookmarkEnd w:id="26"/>
      <w:bookmarkEnd w:id="27"/>
    </w:p>
    <w:p>
      <w:pPr>
        <w:widowControl w:val="0"/>
        <w:numPr>
          <w:ilvl w:val="0"/>
          <w:numId w:val="0"/>
        </w:numPr>
        <w:ind w:leftChars="0"/>
        <w:jc w:val="both"/>
        <w:outlineLvl w:val="9"/>
        <w:rPr>
          <w:rFonts w:hint="default"/>
          <w:lang w:val="en-IN" w:eastAsia="zh-CN"/>
        </w:rPr>
      </w:pPr>
      <w:r>
        <w:rPr>
          <w:rFonts w:hint="default"/>
          <w:lang w:val="en-IN" w:eastAsia="zh-CN"/>
        </w:rPr>
        <w:t xml:space="preserve">This screen will facilitate the steps involved in applying for a scholarship, including application submission, review, and scholarship approval. It would also maintain any required documentation, such as a </w:t>
      </w:r>
      <w:r>
        <w:rPr>
          <w:rFonts w:hint="default"/>
          <w:color w:val="000000"/>
          <w:vertAlign w:val="baseline"/>
          <w:lang w:val="en-IN"/>
        </w:rPr>
        <w:t>10</w:t>
      </w:r>
      <w:r>
        <w:rPr>
          <w:rFonts w:hint="default"/>
          <w:color w:val="000000"/>
          <w:vertAlign w:val="superscript"/>
          <w:lang w:val="en-IN"/>
        </w:rPr>
        <w:t>Th</w:t>
      </w:r>
      <w:r>
        <w:rPr>
          <w:rFonts w:hint="default"/>
          <w:color w:val="000000"/>
          <w:vertAlign w:val="baseline"/>
          <w:lang w:val="en-IN"/>
        </w:rPr>
        <w:t xml:space="preserve"> Certificate, Income Certificate, Caste Certificate or Residence/Domicile Certificate</w:t>
      </w:r>
      <w:r>
        <w:rPr>
          <w:rFonts w:hint="default"/>
          <w:lang w:val="en-IN" w:eastAsia="zh-CN"/>
        </w:rPr>
        <w:t>, and any deadlines for submitting applications.</w:t>
      </w:r>
    </w:p>
    <w:p>
      <w:pPr>
        <w:widowControl w:val="0"/>
        <w:jc w:val="both"/>
        <w:outlineLvl w:val="9"/>
        <w:rPr>
          <w:rFonts w:hint="default"/>
          <w:lang w:val="en-IN" w:eastAsia="zh-CN"/>
        </w:rPr>
      </w:pPr>
    </w:p>
    <w:p>
      <w:pPr>
        <w:numPr>
          <w:numId w:val="0"/>
        </w:numPr>
        <w:ind w:leftChars="0" w:right="104" w:rightChars="52"/>
        <w:outlineLvl w:val="1"/>
        <w:rPr>
          <w:rFonts w:hint="default"/>
          <w:lang w:val="en-IN" w:eastAsia="zh-CN"/>
        </w:rPr>
      </w:pPr>
      <w:bookmarkStart w:id="28" w:name="_Toc20947"/>
      <w:bookmarkStart w:id="29" w:name="_Toc3620"/>
      <w:r>
        <w:rPr>
          <w:rFonts w:hint="default"/>
          <w:b/>
          <w:bCs/>
          <w:lang w:val="en-IN" w:eastAsia="zh-CN"/>
        </w:rPr>
        <w:t>Selection Criteria</w:t>
      </w:r>
      <w:bookmarkEnd w:id="28"/>
      <w:bookmarkEnd w:id="29"/>
    </w:p>
    <w:p>
      <w:pPr>
        <w:numPr>
          <w:ilvl w:val="0"/>
          <w:numId w:val="0"/>
        </w:numPr>
        <w:ind w:leftChars="0" w:right="104" w:rightChars="52"/>
        <w:outlineLvl w:val="1"/>
        <w:rPr>
          <w:rFonts w:hint="default"/>
          <w:lang w:val="en-IN" w:eastAsia="zh-CN"/>
        </w:rPr>
      </w:pPr>
      <w:r>
        <w:rPr>
          <w:rFonts w:hint="default"/>
          <w:lang w:val="en-IN" w:eastAsia="zh-CN"/>
        </w:rPr>
        <w:t>This screen will also facilitate the criteria used to select scholarship recipients, such as academic achievement, financial need, or demonstrated leadership. It will also provide any specific weighting or ranking of criteria regarding the selected applicants.</w:t>
      </w:r>
    </w:p>
    <w:p>
      <w:pPr>
        <w:numPr>
          <w:ilvl w:val="0"/>
          <w:numId w:val="0"/>
        </w:numPr>
        <w:ind w:leftChars="0" w:right="104" w:rightChars="52"/>
        <w:outlineLvl w:val="9"/>
        <w:rPr>
          <w:rFonts w:hint="default"/>
          <w:lang w:val="en-IN" w:eastAsia="zh-CN"/>
        </w:rPr>
      </w:pPr>
    </w:p>
    <w:p>
      <w:pPr>
        <w:numPr>
          <w:numId w:val="0"/>
        </w:numPr>
        <w:ind w:leftChars="0" w:right="104" w:rightChars="52"/>
        <w:outlineLvl w:val="1"/>
        <w:rPr>
          <w:rFonts w:hint="default"/>
          <w:b/>
          <w:bCs/>
          <w:lang w:val="en-IN" w:eastAsia="zh-CN"/>
        </w:rPr>
      </w:pPr>
      <w:bookmarkStart w:id="30" w:name="_Toc9199"/>
      <w:bookmarkStart w:id="31" w:name="_Toc212"/>
      <w:r>
        <w:rPr>
          <w:rFonts w:hint="default"/>
          <w:b/>
          <w:bCs/>
          <w:lang w:val="en-IN" w:eastAsia="zh-CN"/>
        </w:rPr>
        <w:t>Scholarship Management</w:t>
      </w:r>
      <w:bookmarkEnd w:id="30"/>
      <w:bookmarkEnd w:id="31"/>
    </w:p>
    <w:p>
      <w:pPr>
        <w:ind w:right="104" w:rightChars="52"/>
        <w:outlineLvl w:val="9"/>
        <w:rPr>
          <w:rFonts w:hint="default"/>
          <w:lang w:val="en-IN" w:eastAsia="zh-CN"/>
        </w:rPr>
      </w:pPr>
      <w:r>
        <w:rPr>
          <w:rFonts w:hint="default"/>
          <w:lang w:val="en-IN" w:eastAsia="zh-CN"/>
        </w:rPr>
        <w:t>Using this screen, the  administrators can manage the scholarship program including application tracking, review, and selection.</w:t>
      </w:r>
    </w:p>
    <w:p>
      <w:pPr>
        <w:keepNext w:val="0"/>
        <w:keepLines w:val="0"/>
        <w:widowControl/>
        <w:suppressLineNumbers w:val="0"/>
        <w:ind w:right="104" w:rightChars="52"/>
        <w:jc w:val="left"/>
        <w:rPr>
          <w:rFonts w:hint="default" w:cs="Times New Roman"/>
          <w:lang w:val="en-IN" w:eastAsia="zh-CN" w:bidi="ar-SA"/>
        </w:rPr>
      </w:pPr>
    </w:p>
    <w:p>
      <w:pPr>
        <w:pStyle w:val="2"/>
        <w:bidi w:val="0"/>
        <w:rPr>
          <w:rFonts w:hint="default"/>
          <w:lang w:val="en-US"/>
        </w:rPr>
      </w:pPr>
      <w:bookmarkStart w:id="32" w:name="_Toc7404"/>
      <w:bookmarkStart w:id="33" w:name="_Toc19566"/>
      <w:bookmarkStart w:id="34" w:name="_Toc11438"/>
      <w:bookmarkStart w:id="35" w:name="_Toc24968"/>
      <w:bookmarkStart w:id="36" w:name="_Toc24948"/>
      <w:bookmarkStart w:id="37" w:name="_Toc15590"/>
      <w:r>
        <w:rPr>
          <w:rFonts w:hint="default"/>
          <w:lang w:val="en-IN" w:eastAsia="zh-CN"/>
        </w:rPr>
        <w:t xml:space="preserve">C. </w:t>
      </w:r>
      <w:r>
        <w:rPr>
          <w:rFonts w:hint="default"/>
          <w:lang w:val="en-US" w:eastAsia="zh-CN"/>
        </w:rPr>
        <w:t>Definition, Acronyms and Abbreviations</w:t>
      </w:r>
      <w:bookmarkEnd w:id="32"/>
      <w:bookmarkEnd w:id="33"/>
      <w:bookmarkEnd w:id="34"/>
      <w:bookmarkEnd w:id="35"/>
      <w:bookmarkEnd w:id="36"/>
      <w:bookmarkEnd w:id="37"/>
    </w:p>
    <w:p>
      <w:pPr>
        <w:ind w:right="104" w:rightChars="52"/>
        <w:rPr>
          <w:rFonts w:hint="default" w:cs="Times New Roman"/>
          <w:lang w:val="en-IN"/>
        </w:rPr>
      </w:pPr>
      <w:r>
        <w:rPr>
          <w:rFonts w:hint="default" w:cs="Times New Roman"/>
          <w:lang w:val="en-US" w:eastAsia="zh-CN"/>
        </w:rPr>
        <w:t>The following table explains the terms and abbreviations used in the document</w:t>
      </w:r>
      <w:r>
        <w:rPr>
          <w:rFonts w:hint="default" w:cs="Times New Roman"/>
          <w:lang w:val="en-IN" w:eastAsia="zh-CN"/>
        </w:rPr>
        <w:t>:</w:t>
      </w:r>
    </w:p>
    <w:p>
      <w:pPr>
        <w:ind w:right="104" w:rightChars="52"/>
        <w:rPr>
          <w:rFonts w:hint="default"/>
          <w:b/>
          <w:bCs/>
          <w:color w:val="FFFFFF"/>
          <w:lang w:val="en-US"/>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0" w:type="dxa"/>
            <w:shd w:val="clear" w:color="auto" w:fill="ADB9CA"/>
            <w:noWrap w:val="0"/>
            <w:vAlign w:val="top"/>
          </w:tcPr>
          <w:p>
            <w:pPr>
              <w:widowControl w:val="0"/>
              <w:ind w:right="104" w:rightChars="52"/>
              <w:jc w:val="both"/>
              <w:rPr>
                <w:rFonts w:hint="default"/>
                <w:b/>
                <w:bCs/>
                <w:color w:val="262626"/>
                <w:vertAlign w:val="baseline"/>
                <w:lang w:val="en-US"/>
              </w:rPr>
            </w:pPr>
            <w:r>
              <w:rPr>
                <w:rFonts w:hint="default"/>
                <w:b/>
                <w:bCs/>
                <w:color w:val="262626"/>
                <w:vertAlign w:val="baseline"/>
                <w:lang w:val="en-US"/>
              </w:rPr>
              <w:t>Abbreviation</w:t>
            </w:r>
          </w:p>
        </w:tc>
        <w:tc>
          <w:tcPr>
            <w:tcW w:w="4260" w:type="dxa"/>
            <w:shd w:val="clear" w:color="auto" w:fill="ADB9CA"/>
            <w:noWrap w:val="0"/>
            <w:vAlign w:val="top"/>
          </w:tcPr>
          <w:p>
            <w:pPr>
              <w:widowControl w:val="0"/>
              <w:ind w:right="104" w:rightChars="52"/>
              <w:jc w:val="both"/>
              <w:rPr>
                <w:rFonts w:hint="default"/>
                <w:b/>
                <w:bCs/>
                <w:color w:val="262626"/>
                <w:vertAlign w:val="baseline"/>
                <w:lang w:val="en-US"/>
              </w:rPr>
            </w:pPr>
            <w:r>
              <w:rPr>
                <w:rFonts w:hint="default"/>
                <w:b/>
                <w:bCs/>
                <w:color w:val="262626"/>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0" w:type="dxa"/>
            <w:noWrap w:val="0"/>
            <w:vAlign w:val="top"/>
          </w:tcPr>
          <w:p>
            <w:pPr>
              <w:widowControl w:val="0"/>
              <w:ind w:right="104" w:rightChars="52"/>
              <w:jc w:val="both"/>
              <w:rPr>
                <w:rFonts w:hint="default"/>
                <w:vertAlign w:val="baseline"/>
                <w:lang w:val="en-US"/>
              </w:rPr>
            </w:pPr>
            <w:r>
              <w:rPr>
                <w:rFonts w:hint="default"/>
                <w:vertAlign w:val="baseline"/>
                <w:lang w:val="en-US"/>
              </w:rPr>
              <w:t>SRS</w:t>
            </w:r>
          </w:p>
        </w:tc>
        <w:tc>
          <w:tcPr>
            <w:tcW w:w="4260" w:type="dxa"/>
            <w:noWrap w:val="0"/>
            <w:vAlign w:val="top"/>
          </w:tcPr>
          <w:p>
            <w:pPr>
              <w:widowControl w:val="0"/>
              <w:ind w:right="104" w:rightChars="52"/>
              <w:jc w:val="both"/>
              <w:rPr>
                <w:rFonts w:hint="default"/>
                <w:vertAlign w:val="baseline"/>
                <w:lang w:val="en-US"/>
              </w:rPr>
            </w:pPr>
            <w:r>
              <w:rPr>
                <w:rFonts w:hint="default"/>
                <w:lang w:val="en-US"/>
              </w:rPr>
              <w:t>Software  Requirements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0" w:type="dxa"/>
            <w:noWrap w:val="0"/>
            <w:vAlign w:val="top"/>
          </w:tcPr>
          <w:p>
            <w:pPr>
              <w:widowControl w:val="0"/>
              <w:ind w:right="104" w:rightChars="52"/>
              <w:jc w:val="both"/>
              <w:rPr>
                <w:rFonts w:hint="default"/>
                <w:vertAlign w:val="baseline"/>
                <w:lang w:val="en-US"/>
              </w:rPr>
            </w:pPr>
          </w:p>
        </w:tc>
        <w:tc>
          <w:tcPr>
            <w:tcW w:w="4260" w:type="dxa"/>
            <w:noWrap w:val="0"/>
            <w:vAlign w:val="top"/>
          </w:tcPr>
          <w:p>
            <w:pPr>
              <w:widowControl w:val="0"/>
              <w:ind w:right="104" w:rightChars="52"/>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0" w:type="dxa"/>
            <w:noWrap w:val="0"/>
            <w:vAlign w:val="top"/>
          </w:tcPr>
          <w:p>
            <w:pPr>
              <w:widowControl w:val="0"/>
              <w:ind w:right="104" w:rightChars="52"/>
              <w:jc w:val="both"/>
              <w:rPr>
                <w:rFonts w:hint="default"/>
                <w:vertAlign w:val="baseline"/>
                <w:lang w:val="en-US"/>
              </w:rPr>
            </w:pPr>
          </w:p>
        </w:tc>
        <w:tc>
          <w:tcPr>
            <w:tcW w:w="4260" w:type="dxa"/>
            <w:noWrap w:val="0"/>
            <w:vAlign w:val="top"/>
          </w:tcPr>
          <w:p>
            <w:pPr>
              <w:widowControl w:val="0"/>
              <w:ind w:right="104" w:rightChars="52"/>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0" w:type="dxa"/>
            <w:noWrap w:val="0"/>
            <w:vAlign w:val="top"/>
          </w:tcPr>
          <w:p>
            <w:pPr>
              <w:widowControl w:val="0"/>
              <w:ind w:right="104" w:rightChars="52"/>
              <w:jc w:val="both"/>
              <w:rPr>
                <w:rFonts w:hint="default"/>
                <w:vertAlign w:val="baseline"/>
                <w:lang w:val="en-US"/>
              </w:rPr>
            </w:pPr>
          </w:p>
        </w:tc>
        <w:tc>
          <w:tcPr>
            <w:tcW w:w="4260" w:type="dxa"/>
            <w:noWrap w:val="0"/>
            <w:vAlign w:val="top"/>
          </w:tcPr>
          <w:p>
            <w:pPr>
              <w:widowControl w:val="0"/>
              <w:ind w:right="104" w:rightChars="52"/>
              <w:jc w:val="both"/>
              <w:rPr>
                <w:rFonts w:hint="default"/>
                <w:vertAlign w:val="baseline"/>
                <w:lang w:val="en-US"/>
              </w:rPr>
            </w:pPr>
          </w:p>
        </w:tc>
      </w:tr>
    </w:tbl>
    <w:p>
      <w:pPr>
        <w:outlineLvl w:val="9"/>
        <w:rPr>
          <w:rFonts w:hint="default" w:ascii="Calibri" w:hAnsi="Calibri" w:eastAsia="SimSun" w:cs="Times New Roman"/>
          <w:rtl w:val="0"/>
          <w:lang w:val="en-US" w:eastAsia="zh-CN" w:bidi="ar-SA"/>
        </w:rPr>
      </w:pPr>
    </w:p>
    <w:p>
      <w:pPr>
        <w:rPr>
          <w:rFonts w:hint="default"/>
          <w:lang w:val="en-IN"/>
        </w:rPr>
      </w:pPr>
    </w:p>
    <w:p>
      <w:pPr>
        <w:pStyle w:val="2"/>
        <w:bidi w:val="0"/>
        <w:rPr>
          <w:rFonts w:ascii="sans-serif" w:hAnsi="sans-serif" w:eastAsia="sans-serif" w:cs="sans-serif"/>
          <w:i w:val="0"/>
          <w:iCs w:val="0"/>
          <w:caps w:val="0"/>
          <w:color w:val="555555"/>
          <w:spacing w:val="0"/>
          <w:sz w:val="24"/>
          <w:szCs w:val="24"/>
        </w:rPr>
      </w:pPr>
      <w:bookmarkStart w:id="38" w:name="_Toc804"/>
      <w:bookmarkStart w:id="39" w:name="_Toc25692"/>
      <w:bookmarkStart w:id="40" w:name="_Toc909"/>
      <w:bookmarkStart w:id="41" w:name="_Toc12416"/>
      <w:bookmarkStart w:id="42" w:name="_Toc2720"/>
      <w:r>
        <w:rPr>
          <w:rFonts w:hint="default"/>
          <w:lang w:val="en-IN"/>
        </w:rPr>
        <w:t>D. Overview of the Document</w:t>
      </w:r>
      <w:bookmarkEnd w:id="38"/>
      <w:bookmarkEnd w:id="39"/>
      <w:bookmarkEnd w:id="40"/>
      <w:bookmarkEnd w:id="41"/>
      <w:bookmarkEnd w:id="42"/>
      <w:bookmarkStart w:id="43" w:name="_Toc31812"/>
    </w:p>
    <w:p>
      <w:pPr>
        <w:bidi w:val="0"/>
        <w:rPr>
          <w:rFonts w:hint="default"/>
          <w:lang w:val="en-IN"/>
        </w:rPr>
      </w:pPr>
      <w:r>
        <w:rPr>
          <w:rFonts w:hint="default"/>
        </w:rPr>
        <w:t>In today’s world, education has become one of the most essential and expensive assets. Most high school pass outs look for financial assistance to pursue the career of their dreams that requires several years of education. In such a scenario, scholarships come up as the most desired form of financial aid</w:t>
      </w:r>
      <w:r>
        <w:rPr>
          <w:rFonts w:hint="default"/>
          <w:lang w:val="en-IN"/>
        </w:rPr>
        <w:t>.</w:t>
      </w:r>
    </w:p>
    <w:p>
      <w:pPr>
        <w:bidi w:val="0"/>
        <w:rPr>
          <w:rFonts w:hint="default"/>
          <w:lang w:val="en-IN"/>
        </w:rPr>
      </w:pPr>
    </w:p>
    <w:p>
      <w:pPr>
        <w:bidi w:val="0"/>
        <w:rPr>
          <w:rFonts w:hint="default"/>
          <w:lang w:val="en-IN"/>
        </w:rPr>
      </w:pPr>
      <w:r>
        <w:rPr>
          <w:rFonts w:hint="default"/>
          <w:lang w:val="en-IN"/>
        </w:rPr>
        <w:t>This document captures the requirements for the scholarship application section in an ERP system. The scholarship is provided based on some criteria and those criteria are often verified in the form of documents and ID numbers. For the above mentioned purposes, this document envisions two screens. One will store the criteria and the other screen will facilitate students in the scholarship application process and as well as assist the authorities to shortlist the eligible and deserving candidates.</w:t>
      </w:r>
    </w:p>
    <w:p>
      <w:pPr>
        <w:pStyle w:val="2"/>
        <w:numPr>
          <w:ilvl w:val="0"/>
          <w:numId w:val="2"/>
        </w:numPr>
        <w:bidi w:val="0"/>
        <w:rPr>
          <w:rFonts w:hint="default"/>
          <w:lang w:val="en-US"/>
        </w:rPr>
      </w:pPr>
      <w:bookmarkStart w:id="44" w:name="_Toc17427"/>
      <w:bookmarkStart w:id="45" w:name="_Toc32496"/>
      <w:bookmarkStart w:id="46" w:name="_Toc24125"/>
      <w:bookmarkStart w:id="47" w:name="_Toc10772"/>
      <w:r>
        <w:rPr>
          <w:rFonts w:hint="default"/>
          <w:lang w:val="en-IN" w:eastAsia="zh-CN"/>
        </w:rPr>
        <w:t xml:space="preserve">Detailed </w:t>
      </w:r>
      <w:r>
        <w:rPr>
          <w:rFonts w:hint="default"/>
          <w:lang w:val="en-IN"/>
        </w:rPr>
        <w:t>requirement</w:t>
      </w:r>
      <w:bookmarkEnd w:id="43"/>
      <w:bookmarkEnd w:id="44"/>
      <w:bookmarkEnd w:id="45"/>
      <w:bookmarkEnd w:id="46"/>
      <w:bookmarkEnd w:id="47"/>
    </w:p>
    <w:p>
      <w:pPr>
        <w:numPr>
          <w:ilvl w:val="0"/>
          <w:numId w:val="0"/>
        </w:numPr>
        <w:rPr>
          <w:rFonts w:hint="default"/>
          <w:lang w:val="en-IN"/>
        </w:rPr>
      </w:pPr>
      <w:r>
        <w:rPr>
          <w:rFonts w:hint="default"/>
          <w:lang w:val="en-IN"/>
        </w:rPr>
        <w:t>Scholarships(need to be discussed)</w:t>
      </w:r>
    </w:p>
    <w:p>
      <w:pPr>
        <w:numPr>
          <w:ilvl w:val="0"/>
          <w:numId w:val="0"/>
        </w:numPr>
        <w:rPr>
          <w:rFonts w:hint="default"/>
          <w:lang w:val="en-IN"/>
        </w:rPr>
      </w:pPr>
    </w:p>
    <w:p>
      <w:pPr>
        <w:numPr>
          <w:ilvl w:val="0"/>
          <w:numId w:val="0"/>
        </w:numPr>
        <w:rPr>
          <w:rFonts w:hint="default"/>
          <w:lang w:val="en-IN"/>
        </w:rPr>
      </w:pPr>
    </w:p>
    <w:p>
      <w:pPr>
        <w:pStyle w:val="2"/>
        <w:numPr>
          <w:ilvl w:val="0"/>
          <w:numId w:val="2"/>
        </w:numPr>
        <w:bidi w:val="0"/>
        <w:rPr>
          <w:rFonts w:hint="default"/>
          <w:lang w:val="en-IN" w:eastAsia="zh-CN"/>
        </w:rPr>
      </w:pPr>
      <w:r>
        <w:rPr>
          <w:rFonts w:hint="default"/>
          <w:lang w:val="en-IN" w:eastAsia="zh-CN"/>
        </w:rPr>
        <w:t>WSC Scholarship Flowchart</w:t>
      </w:r>
    </w:p>
    <w:p>
      <w:pPr>
        <w:numPr>
          <w:ilvl w:val="0"/>
          <w:numId w:val="0"/>
        </w:numPr>
        <w:jc w:val="both"/>
        <w:rPr>
          <w:rFonts w:hint="default"/>
          <w:lang w:val="en-IN"/>
        </w:rPr>
      </w:pPr>
      <w:r>
        <w:rPr>
          <w:rFonts w:hint="default"/>
          <w:lang w:val="en-IN"/>
        </w:rPr>
        <w:drawing>
          <wp:inline distT="0" distB="0" distL="114300" distR="114300">
            <wp:extent cx="5153025" cy="2077085"/>
            <wp:effectExtent l="0" t="0" r="9525" b="18415"/>
            <wp:docPr id="10" name="Picture 10" descr="C:\Users\SOUL-1\Downloads\scholarshipFlow.drawio (1).pngscholarshipFlow.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SOUL-1\Downloads\scholarshipFlow.drawio (1).pngscholarshipFlow.drawio (1)"/>
                    <pic:cNvPicPr>
                      <a:picLocks noChangeAspect="1"/>
                    </pic:cNvPicPr>
                  </pic:nvPicPr>
                  <pic:blipFill>
                    <a:blip r:embed="rId8"/>
                    <a:srcRect/>
                    <a:stretch>
                      <a:fillRect/>
                    </a:stretch>
                  </pic:blipFill>
                  <pic:spPr>
                    <a:xfrm>
                      <a:off x="0" y="0"/>
                      <a:ext cx="5153025" cy="2077085"/>
                    </a:xfrm>
                    <a:prstGeom prst="rect">
                      <a:avLst/>
                    </a:prstGeom>
                  </pic:spPr>
                </pic:pic>
              </a:graphicData>
            </a:graphic>
          </wp:inline>
        </w:drawing>
      </w:r>
    </w:p>
    <w:p>
      <w:pPr>
        <w:pStyle w:val="2"/>
        <w:numPr>
          <w:ilvl w:val="0"/>
          <w:numId w:val="2"/>
        </w:numPr>
        <w:bidi w:val="0"/>
        <w:rPr>
          <w:rFonts w:hint="default"/>
          <w:lang w:val="en-IN" w:eastAsia="zh-CN"/>
        </w:rPr>
      </w:pPr>
      <w:bookmarkStart w:id="48" w:name="_Toc12104"/>
      <w:bookmarkStart w:id="49" w:name="_Toc32091"/>
      <w:bookmarkStart w:id="50" w:name="_Toc19767"/>
      <w:bookmarkStart w:id="51" w:name="_Toc1143"/>
      <w:bookmarkStart w:id="52" w:name="_Toc30342"/>
      <w:r>
        <w:rPr>
          <w:rFonts w:hint="default"/>
          <w:lang w:val="en-IN" w:eastAsia="zh-CN"/>
        </w:rPr>
        <w:t>Flowchart Description</w:t>
      </w:r>
      <w:bookmarkEnd w:id="48"/>
      <w:bookmarkEnd w:id="49"/>
      <w:bookmarkEnd w:id="50"/>
      <w:bookmarkEnd w:id="51"/>
      <w:bookmarkEnd w:id="52"/>
    </w:p>
    <w:p>
      <w:pPr>
        <w:bidi w:val="0"/>
        <w:outlineLvl w:val="9"/>
        <w:rPr>
          <w:rFonts w:hint="default"/>
          <w:b/>
          <w:bCs/>
          <w:lang w:val="en-IN"/>
        </w:rPr>
      </w:pPr>
      <w:bookmarkStart w:id="53" w:name="_Toc28181"/>
      <w:bookmarkStart w:id="54" w:name="_Toc19999"/>
      <w:bookmarkStart w:id="55" w:name="_Toc28371"/>
      <w:r>
        <w:rPr>
          <w:rFonts w:hint="default"/>
          <w:b/>
          <w:bCs/>
          <w:lang w:val="en-IN"/>
        </w:rPr>
        <w:t>Scholarship:</w:t>
      </w:r>
      <w:bookmarkEnd w:id="53"/>
      <w:bookmarkEnd w:id="54"/>
      <w:bookmarkEnd w:id="55"/>
    </w:p>
    <w:p>
      <w:pPr>
        <w:rPr>
          <w:rFonts w:hint="default"/>
          <w:lang w:val="en-IN"/>
        </w:rPr>
      </w:pPr>
      <w:r>
        <w:rPr>
          <w:rFonts w:hint="default"/>
          <w:lang w:val="en-IN"/>
        </w:rPr>
        <w:t>In the scholarship screen, the user will be maintaining all the required criteria and the documents names which are necessary for the scholarship application. This screen will be linked with the Scholarship Application screen and will facilitate the shortlisting of students eligible for scholarship.</w:t>
      </w:r>
    </w:p>
    <w:p>
      <w:pPr>
        <w:rPr>
          <w:rFonts w:hint="default"/>
          <w:lang w:val="en-IN"/>
        </w:rPr>
      </w:pPr>
    </w:p>
    <w:p>
      <w:pPr>
        <w:bidi w:val="0"/>
        <w:outlineLvl w:val="9"/>
        <w:rPr>
          <w:rFonts w:hint="default"/>
          <w:b/>
          <w:bCs/>
          <w:lang w:val="en-IN"/>
        </w:rPr>
      </w:pPr>
      <w:bookmarkStart w:id="56" w:name="_Toc21353"/>
      <w:bookmarkStart w:id="57" w:name="_Toc24284"/>
      <w:bookmarkStart w:id="58" w:name="_Toc5087"/>
      <w:r>
        <w:rPr>
          <w:rFonts w:hint="default"/>
          <w:b/>
          <w:bCs/>
          <w:lang w:val="en-IN"/>
        </w:rPr>
        <w:t>Scholarship Application :</w:t>
      </w:r>
      <w:bookmarkEnd w:id="56"/>
      <w:bookmarkEnd w:id="57"/>
      <w:bookmarkEnd w:id="58"/>
    </w:p>
    <w:p>
      <w:pPr>
        <w:numPr>
          <w:ilvl w:val="0"/>
          <w:numId w:val="0"/>
        </w:numPr>
        <w:rPr>
          <w:rFonts w:hint="default"/>
          <w:lang w:val="en-IN"/>
        </w:rPr>
      </w:pPr>
      <w:r>
        <w:rPr>
          <w:rFonts w:hint="default"/>
          <w:lang w:val="en-IN"/>
        </w:rPr>
        <w:t>This screen will maintain the scholarship student applicants' records which will include their names, family income, documents, etc.</w:t>
      </w:r>
    </w:p>
    <w:p>
      <w:pPr>
        <w:pStyle w:val="2"/>
        <w:numPr>
          <w:ilvl w:val="0"/>
          <w:numId w:val="2"/>
        </w:numPr>
        <w:bidi w:val="0"/>
        <w:rPr>
          <w:rFonts w:hint="default"/>
          <w:lang w:val="en-IN" w:eastAsia="zh-CN"/>
        </w:rPr>
      </w:pPr>
      <w:bookmarkStart w:id="59" w:name="_Toc11965"/>
      <w:bookmarkStart w:id="60" w:name="_Toc28943"/>
      <w:bookmarkStart w:id="61" w:name="_Toc18081"/>
      <w:bookmarkStart w:id="62" w:name="_Toc30281"/>
      <w:bookmarkStart w:id="63" w:name="_Toc31700"/>
      <w:r>
        <w:rPr>
          <w:rFonts w:hint="default"/>
          <w:lang w:val="en-IN" w:eastAsia="zh-CN"/>
        </w:rPr>
        <w:t>Overall Screens and Their Descriptions</w:t>
      </w:r>
      <w:bookmarkEnd w:id="59"/>
      <w:bookmarkEnd w:id="60"/>
      <w:bookmarkEnd w:id="61"/>
      <w:bookmarkEnd w:id="62"/>
      <w:bookmarkEnd w:id="63"/>
    </w:p>
    <w:tbl>
      <w:tblPr>
        <w:tblStyle w:val="13"/>
        <w:tblpPr w:leftFromText="180" w:rightFromText="180" w:vertAnchor="text" w:horzAnchor="page" w:tblpX="1991" w:tblpY="225"/>
        <w:tblOverlap w:val="never"/>
        <w:tblW w:w="85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
        <w:gridCol w:w="1806"/>
        <w:gridCol w:w="6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431" w:type="dxa"/>
            <w:noWrap w:val="0"/>
            <w:vAlign w:val="top"/>
          </w:tcPr>
          <w:p>
            <w:pPr>
              <w:pStyle w:val="2"/>
              <w:widowControl w:val="0"/>
              <w:numPr>
                <w:ilvl w:val="0"/>
                <w:numId w:val="0"/>
              </w:numPr>
              <w:bidi w:val="0"/>
              <w:jc w:val="both"/>
              <w:rPr>
                <w:rFonts w:hint="default"/>
                <w:sz w:val="20"/>
                <w:szCs w:val="20"/>
                <w:vertAlign w:val="baseline"/>
                <w:lang w:val="en-IN"/>
              </w:rPr>
            </w:pPr>
            <w:bookmarkStart w:id="64" w:name="_Toc26402"/>
            <w:bookmarkStart w:id="65" w:name="_Toc24786"/>
            <w:bookmarkStart w:id="66" w:name="_Toc13709"/>
            <w:bookmarkStart w:id="67" w:name="_Toc8667"/>
            <w:bookmarkStart w:id="68" w:name="_Toc5011"/>
            <w:bookmarkStart w:id="69" w:name="_Toc32339"/>
            <w:r>
              <w:rPr>
                <w:rFonts w:hint="default"/>
                <w:sz w:val="20"/>
                <w:szCs w:val="20"/>
                <w:vertAlign w:val="baseline"/>
                <w:lang w:val="en-IN"/>
              </w:rPr>
              <w:t>Sl no</w:t>
            </w:r>
            <w:bookmarkEnd w:id="64"/>
            <w:bookmarkEnd w:id="65"/>
            <w:bookmarkEnd w:id="66"/>
            <w:bookmarkEnd w:id="67"/>
            <w:bookmarkEnd w:id="68"/>
            <w:bookmarkEnd w:id="69"/>
          </w:p>
        </w:tc>
        <w:tc>
          <w:tcPr>
            <w:tcW w:w="1806" w:type="dxa"/>
            <w:noWrap w:val="0"/>
            <w:vAlign w:val="top"/>
          </w:tcPr>
          <w:p>
            <w:pPr>
              <w:pStyle w:val="2"/>
              <w:widowControl w:val="0"/>
              <w:numPr>
                <w:ilvl w:val="0"/>
                <w:numId w:val="0"/>
              </w:numPr>
              <w:bidi w:val="0"/>
              <w:jc w:val="both"/>
              <w:rPr>
                <w:rFonts w:hint="default"/>
                <w:sz w:val="20"/>
                <w:szCs w:val="20"/>
                <w:vertAlign w:val="baseline"/>
                <w:lang w:val="en-IN"/>
              </w:rPr>
            </w:pPr>
            <w:bookmarkStart w:id="70" w:name="_Toc13250"/>
            <w:bookmarkStart w:id="71" w:name="_Toc27159"/>
            <w:bookmarkStart w:id="72" w:name="_Toc9672"/>
            <w:bookmarkStart w:id="73" w:name="_Toc12847"/>
            <w:bookmarkStart w:id="74" w:name="_Toc2062"/>
            <w:bookmarkStart w:id="75" w:name="_Toc21927"/>
            <w:bookmarkStart w:id="76" w:name="_Toc24623"/>
            <w:r>
              <w:rPr>
                <w:rFonts w:hint="default"/>
                <w:sz w:val="20"/>
                <w:szCs w:val="20"/>
                <w:vertAlign w:val="baseline"/>
                <w:lang w:val="en-IN"/>
              </w:rPr>
              <w:t>Screen Name</w:t>
            </w:r>
            <w:bookmarkEnd w:id="70"/>
            <w:bookmarkEnd w:id="71"/>
            <w:bookmarkEnd w:id="72"/>
            <w:bookmarkEnd w:id="73"/>
            <w:bookmarkEnd w:id="74"/>
            <w:bookmarkEnd w:id="75"/>
            <w:bookmarkEnd w:id="76"/>
          </w:p>
        </w:tc>
        <w:tc>
          <w:tcPr>
            <w:tcW w:w="6328" w:type="dxa"/>
            <w:noWrap w:val="0"/>
            <w:vAlign w:val="top"/>
          </w:tcPr>
          <w:p>
            <w:pPr>
              <w:pStyle w:val="2"/>
              <w:widowControl w:val="0"/>
              <w:numPr>
                <w:ilvl w:val="0"/>
                <w:numId w:val="0"/>
              </w:numPr>
              <w:bidi w:val="0"/>
              <w:jc w:val="both"/>
              <w:rPr>
                <w:rFonts w:hint="default"/>
                <w:sz w:val="20"/>
                <w:szCs w:val="20"/>
                <w:vertAlign w:val="baseline"/>
                <w:lang w:val="en-IN"/>
              </w:rPr>
            </w:pPr>
            <w:bookmarkStart w:id="77" w:name="_Toc29363"/>
            <w:bookmarkStart w:id="78" w:name="_Toc24390"/>
            <w:bookmarkStart w:id="79" w:name="_Toc193"/>
            <w:bookmarkStart w:id="80" w:name="_Toc337"/>
            <w:bookmarkStart w:id="81" w:name="_Toc22854"/>
            <w:bookmarkStart w:id="82" w:name="_Toc8024"/>
            <w:bookmarkStart w:id="83" w:name="_Toc9817"/>
            <w:r>
              <w:rPr>
                <w:rFonts w:hint="default"/>
                <w:sz w:val="20"/>
                <w:szCs w:val="20"/>
                <w:vertAlign w:val="baseline"/>
                <w:lang w:val="en-IN"/>
              </w:rPr>
              <w:t>Description</w:t>
            </w:r>
            <w:bookmarkEnd w:id="77"/>
            <w:bookmarkEnd w:id="78"/>
            <w:bookmarkEnd w:id="79"/>
            <w:bookmarkEnd w:id="80"/>
            <w:bookmarkEnd w:id="81"/>
            <w:bookmarkEnd w:id="82"/>
            <w:bookmarkEnd w:id="8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431" w:type="dxa"/>
            <w:noWrap w:val="0"/>
            <w:vAlign w:val="top"/>
          </w:tcPr>
          <w:p>
            <w:pPr>
              <w:widowControl w:val="0"/>
              <w:numPr>
                <w:ilvl w:val="0"/>
                <w:numId w:val="3"/>
              </w:numPr>
              <w:bidi w:val="0"/>
              <w:jc w:val="both"/>
              <w:rPr>
                <w:rFonts w:hint="default"/>
                <w:lang w:val="en-IN"/>
              </w:rPr>
            </w:pPr>
          </w:p>
        </w:tc>
        <w:tc>
          <w:tcPr>
            <w:tcW w:w="1806" w:type="dxa"/>
            <w:noWrap w:val="0"/>
            <w:vAlign w:val="top"/>
          </w:tcPr>
          <w:p>
            <w:pPr>
              <w:widowControl w:val="0"/>
              <w:bidi w:val="0"/>
              <w:jc w:val="both"/>
              <w:rPr>
                <w:rFonts w:hint="default"/>
                <w:lang w:val="en-IN"/>
              </w:rPr>
            </w:pPr>
            <w:r>
              <w:rPr>
                <w:rFonts w:hint="default"/>
                <w:lang w:val="en-IN"/>
              </w:rPr>
              <w:t>Scholarship</w:t>
            </w:r>
          </w:p>
        </w:tc>
        <w:tc>
          <w:tcPr>
            <w:tcW w:w="6328" w:type="dxa"/>
            <w:noWrap w:val="0"/>
            <w:vAlign w:val="top"/>
          </w:tcPr>
          <w:p>
            <w:pPr>
              <w:widowControl w:val="0"/>
              <w:bidi w:val="0"/>
              <w:jc w:val="both"/>
              <w:rPr>
                <w:rFonts w:hint="default"/>
                <w:sz w:val="20"/>
                <w:szCs w:val="20"/>
                <w:vertAlign w:val="baseline"/>
                <w:lang w:val="en-IN"/>
              </w:rPr>
            </w:pPr>
            <w:r>
              <w:rPr>
                <w:rFonts w:hint="default"/>
                <w:lang w:val="en-IN"/>
              </w:rPr>
              <w:t>This is a master screen for Scholarship Application where the user can maintain the scholarship criteria and list of documents required for the scholarships.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431" w:type="dxa"/>
            <w:noWrap w:val="0"/>
            <w:vAlign w:val="top"/>
          </w:tcPr>
          <w:p>
            <w:pPr>
              <w:widowControl w:val="0"/>
              <w:numPr>
                <w:ilvl w:val="0"/>
                <w:numId w:val="3"/>
              </w:numPr>
              <w:bidi w:val="0"/>
              <w:jc w:val="both"/>
              <w:rPr>
                <w:rFonts w:hint="default" w:cs="Times New Roman"/>
                <w:lang w:val="en-IN"/>
              </w:rPr>
            </w:pPr>
          </w:p>
        </w:tc>
        <w:tc>
          <w:tcPr>
            <w:tcW w:w="1806" w:type="dxa"/>
            <w:noWrap w:val="0"/>
            <w:vAlign w:val="top"/>
          </w:tcPr>
          <w:p>
            <w:pPr>
              <w:widowControl w:val="0"/>
              <w:bidi w:val="0"/>
              <w:jc w:val="both"/>
              <w:rPr>
                <w:rFonts w:hint="default" w:cs="Times New Roman"/>
                <w:lang w:val="en-IN"/>
              </w:rPr>
            </w:pPr>
            <w:r>
              <w:rPr>
                <w:rFonts w:hint="default" w:cs="Times New Roman"/>
                <w:lang w:val="en-IN"/>
              </w:rPr>
              <w:t>Scholarship Application</w:t>
            </w:r>
          </w:p>
        </w:tc>
        <w:tc>
          <w:tcPr>
            <w:tcW w:w="6328" w:type="dxa"/>
            <w:noWrap w:val="0"/>
            <w:vAlign w:val="top"/>
          </w:tcPr>
          <w:p>
            <w:pPr>
              <w:widowControl w:val="0"/>
              <w:bidi w:val="0"/>
              <w:jc w:val="both"/>
              <w:rPr>
                <w:rFonts w:hint="default" w:cs="Times New Roman"/>
                <w:lang w:val="en-IN"/>
              </w:rPr>
            </w:pPr>
            <w:r>
              <w:rPr>
                <w:rFonts w:hint="default"/>
                <w:lang w:val="en-IN"/>
              </w:rPr>
              <w:t>The Scholarship Application screen will help the user maintain applications for eligible scholarship applicants which will be further used for review and selection process.</w:t>
            </w:r>
          </w:p>
        </w:tc>
      </w:tr>
    </w:tbl>
    <w:p>
      <w:pPr>
        <w:rPr>
          <w:rFonts w:hint="default" w:ascii="Calibri" w:hAnsi="Calibri" w:eastAsia="SimSun" w:cs="Times New Roman"/>
          <w:rtl w:val="0"/>
          <w:lang w:val="en-US" w:eastAsia="zh-CN" w:bidi="ar-SA"/>
        </w:rPr>
      </w:pPr>
      <w:r>
        <w:rPr>
          <w:rFonts w:hint="default" w:ascii="Calibri" w:hAnsi="Calibri" w:eastAsia="SimSun" w:cs="Times New Roman"/>
          <w:rtl w:val="0"/>
          <w:lang w:val="en-US" w:eastAsia="zh-CN" w:bidi="ar-SA"/>
        </w:rPr>
        <w:br w:type="page"/>
      </w:r>
    </w:p>
    <w:p>
      <w:pPr>
        <w:numPr>
          <w:ilvl w:val="0"/>
          <w:numId w:val="4"/>
        </w:numPr>
        <w:outlineLvl w:val="0"/>
        <w:rPr>
          <w:rStyle w:val="18"/>
          <w:rFonts w:hint="default"/>
          <w:sz w:val="28"/>
          <w:szCs w:val="28"/>
          <w:lang w:val="en-IN"/>
        </w:rPr>
      </w:pPr>
      <w:bookmarkStart w:id="84" w:name="_Toc2724"/>
      <w:bookmarkStart w:id="85" w:name="_Toc31753"/>
      <w:bookmarkStart w:id="86" w:name="_Toc8756"/>
      <w:bookmarkStart w:id="87" w:name="_Toc12675"/>
      <w:r>
        <w:rPr>
          <w:rStyle w:val="18"/>
          <w:rFonts w:hint="default"/>
          <w:sz w:val="28"/>
          <w:szCs w:val="28"/>
          <w:lang w:val="en-IN"/>
        </w:rPr>
        <w:t>Scholarship</w:t>
      </w:r>
      <w:bookmarkEnd w:id="84"/>
      <w:bookmarkEnd w:id="85"/>
      <w:bookmarkEnd w:id="86"/>
      <w:bookmarkEnd w:id="87"/>
    </w:p>
    <w:p>
      <w:pPr>
        <w:numPr>
          <w:numId w:val="0"/>
        </w:numPr>
        <w:outlineLvl w:val="9"/>
        <w:rPr>
          <w:rStyle w:val="18"/>
          <w:rFonts w:hint="default"/>
          <w:sz w:val="28"/>
          <w:szCs w:val="28"/>
          <w:lang w:val="en-IN"/>
        </w:rPr>
      </w:pPr>
    </w:p>
    <w:p>
      <w:pPr>
        <w:pStyle w:val="3"/>
        <w:bidi w:val="0"/>
        <w:rPr>
          <w:rFonts w:hint="default"/>
          <w:b/>
          <w:bCs/>
          <w:color w:val="000000" w:themeColor="text1"/>
          <w:u w:val="single"/>
          <w:lang w:val="en-IN"/>
          <w14:textFill>
            <w14:solidFill>
              <w14:schemeClr w14:val="tx1"/>
            </w14:solidFill>
          </w14:textFill>
        </w:rPr>
      </w:pPr>
      <w:bookmarkStart w:id="88" w:name="_Toc19136"/>
      <w:bookmarkStart w:id="89" w:name="_Toc2726"/>
      <w:bookmarkStart w:id="90" w:name="_Toc26339"/>
      <w:bookmarkStart w:id="91" w:name="_Toc29937"/>
      <w:r>
        <w:rPr>
          <w:rFonts w:hint="default"/>
          <w:b/>
          <w:bCs/>
          <w:color w:val="000000" w:themeColor="text1"/>
          <w:u w:val="single"/>
          <w:lang w:val="en-IN"/>
          <w14:textFill>
            <w14:solidFill>
              <w14:schemeClr w14:val="tx1"/>
            </w14:solidFill>
          </w14:textFill>
        </w:rPr>
        <w:t>General Description</w:t>
      </w:r>
      <w:bookmarkEnd w:id="88"/>
      <w:bookmarkEnd w:id="89"/>
      <w:bookmarkEnd w:id="90"/>
      <w:bookmarkEnd w:id="91"/>
    </w:p>
    <w:p>
      <w:pPr>
        <w:bidi w:val="0"/>
        <w:rPr>
          <w:rFonts w:hint="default"/>
          <w:lang w:val="en-IN"/>
        </w:rPr>
      </w:pPr>
      <w:r>
        <w:rPr>
          <w:rFonts w:hint="default"/>
          <w:lang w:val="en-IN"/>
        </w:rPr>
        <w:t>This is a master screen for Scholarship Application where the user can maintain the scholarship criteria and list of documents required for the scholarships.</w:t>
      </w:r>
    </w:p>
    <w:p>
      <w:pPr>
        <w:bidi w:val="0"/>
        <w:rPr>
          <w:rFonts w:hint="default"/>
          <w:lang w:val="en-IN"/>
        </w:rPr>
      </w:pPr>
    </w:p>
    <w:p>
      <w:pPr>
        <w:rPr>
          <w:rFonts w:hint="default"/>
          <w:lang w:val="en-IN"/>
        </w:rPr>
      </w:pPr>
      <w:r>
        <w:rPr>
          <w:rFonts w:hint="default" w:cs="Times New Roman"/>
          <w:sz w:val="20"/>
          <w:szCs w:val="20"/>
          <w:lang w:val="en-IN" w:eastAsia="zh-CN"/>
        </w:rPr>
        <w:t>The following table describes overall information about this screen:</w:t>
      </w:r>
    </w:p>
    <w:tbl>
      <w:tblPr>
        <w:tblStyle w:val="13"/>
        <w:tblpPr w:leftFromText="180" w:rightFromText="180" w:vertAnchor="text" w:horzAnchor="page" w:tblpX="2012" w:tblpY="45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2"/>
        <w:gridCol w:w="7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keepNext w:val="0"/>
              <w:keepLines w:val="0"/>
              <w:widowControl/>
              <w:suppressLineNumbers w:val="0"/>
              <w:jc w:val="left"/>
              <w:rPr>
                <w:rFonts w:hint="default" w:cs="Calibri"/>
                <w:b/>
                <w:bCs/>
                <w:color w:val="183EFC"/>
                <w:kern w:val="0"/>
                <w:sz w:val="20"/>
                <w:szCs w:val="20"/>
                <w:highlight w:val="yellow"/>
                <w:lang w:val="en-IN" w:eastAsia="zh-CN" w:bidi="ar"/>
              </w:rPr>
            </w:pPr>
            <w:r>
              <w:rPr>
                <w:rFonts w:hint="default" w:cs="Calibri"/>
                <w:b/>
                <w:bCs/>
                <w:color w:val="000000"/>
                <w:kern w:val="0"/>
                <w:sz w:val="20"/>
                <w:szCs w:val="20"/>
                <w:highlight w:val="none"/>
                <w:lang w:val="en-IN" w:eastAsia="zh-CN" w:bidi="ar"/>
              </w:rPr>
              <w:t>Description</w:t>
            </w:r>
          </w:p>
        </w:tc>
        <w:tc>
          <w:tcPr>
            <w:tcW w:w="7000" w:type="dxa"/>
            <w:noWrap w:val="0"/>
            <w:vAlign w:val="top"/>
          </w:tcPr>
          <w:p>
            <w:pPr>
              <w:widowControl w:val="0"/>
              <w:ind w:right="104" w:rightChars="52"/>
              <w:jc w:val="left"/>
              <w:rPr>
                <w:rFonts w:hint="default"/>
                <w:sz w:val="20"/>
                <w:szCs w:val="20"/>
                <w:lang w:val="en-IN"/>
              </w:rPr>
            </w:pPr>
            <w:r>
              <w:rPr>
                <w:rFonts w:hint="default"/>
                <w:sz w:val="20"/>
                <w:szCs w:val="20"/>
                <w:lang w:val="en-IN"/>
              </w:rPr>
              <w:t xml:space="preserve">1. </w:t>
            </w:r>
            <w:r>
              <w:rPr>
                <w:rFonts w:hint="default"/>
                <w:sz w:val="20"/>
                <w:szCs w:val="20"/>
                <w:lang w:val="en-IN"/>
              </w:rPr>
              <w:fldChar w:fldCharType="begin"/>
            </w:r>
            <w:r>
              <w:rPr>
                <w:rFonts w:hint="default"/>
                <w:sz w:val="20"/>
                <w:szCs w:val="20"/>
                <w:lang w:val="en-IN"/>
              </w:rPr>
              <w:instrText xml:space="preserve"> HYPERLINK "http://localhost:8000/app/permission-manager/Photocopy Application" </w:instrText>
            </w:r>
            <w:r>
              <w:rPr>
                <w:rFonts w:hint="default"/>
                <w:sz w:val="20"/>
                <w:szCs w:val="20"/>
                <w:lang w:val="en-IN"/>
              </w:rPr>
              <w:fldChar w:fldCharType="separate"/>
            </w:r>
            <w:r>
              <w:rPr>
                <w:rFonts w:hint="default"/>
                <w:sz w:val="20"/>
                <w:szCs w:val="20"/>
                <w:lang w:val="en-IN"/>
              </w:rPr>
              <w:t>Education Administrator</w:t>
            </w:r>
            <w:r>
              <w:rPr>
                <w:rFonts w:hint="default"/>
                <w:sz w:val="20"/>
                <w:szCs w:val="20"/>
                <w:lang w:val="en-IN"/>
              </w:rPr>
              <w:fldChar w:fldCharType="end"/>
            </w:r>
            <w:r>
              <w:rPr>
                <w:rFonts w:hint="default"/>
                <w:sz w:val="20"/>
                <w:szCs w:val="20"/>
                <w:lang w:val="en-IN"/>
              </w:rPr>
              <w:t xml:space="preserve"> user will select and add Scholarship Name.</w:t>
            </w:r>
          </w:p>
          <w:p>
            <w:pPr>
              <w:widowControl w:val="0"/>
              <w:ind w:right="104" w:rightChars="52"/>
              <w:jc w:val="left"/>
              <w:rPr>
                <w:rFonts w:hint="default"/>
                <w:sz w:val="20"/>
                <w:szCs w:val="20"/>
                <w:lang w:val="en-IN"/>
              </w:rPr>
            </w:pPr>
            <w:r>
              <w:rPr>
                <w:rFonts w:hint="default"/>
                <w:sz w:val="20"/>
                <w:szCs w:val="20"/>
                <w:lang w:val="en-IN"/>
              </w:rPr>
              <w:t xml:space="preserve">2. </w:t>
            </w:r>
            <w:r>
              <w:rPr>
                <w:rFonts w:hint="default"/>
                <w:sz w:val="20"/>
                <w:szCs w:val="20"/>
                <w:lang w:val="en-IN"/>
              </w:rPr>
              <w:fldChar w:fldCharType="begin"/>
            </w:r>
            <w:r>
              <w:rPr>
                <w:rFonts w:hint="default"/>
                <w:sz w:val="20"/>
                <w:szCs w:val="20"/>
                <w:lang w:val="en-IN"/>
              </w:rPr>
              <w:instrText xml:space="preserve"> HYPERLINK "http://localhost:8000/app/permission-manager/Photocopy Application" </w:instrText>
            </w:r>
            <w:r>
              <w:rPr>
                <w:rFonts w:hint="default"/>
                <w:sz w:val="20"/>
                <w:szCs w:val="20"/>
                <w:lang w:val="en-IN"/>
              </w:rPr>
              <w:fldChar w:fldCharType="separate"/>
            </w:r>
            <w:r>
              <w:rPr>
                <w:rFonts w:hint="default"/>
                <w:sz w:val="20"/>
                <w:szCs w:val="20"/>
                <w:lang w:val="en-IN"/>
              </w:rPr>
              <w:t>Education Administrator</w:t>
            </w:r>
            <w:r>
              <w:rPr>
                <w:rFonts w:hint="default"/>
                <w:sz w:val="20"/>
                <w:szCs w:val="20"/>
                <w:lang w:val="en-IN"/>
              </w:rPr>
              <w:fldChar w:fldCharType="end"/>
            </w:r>
            <w:r>
              <w:rPr>
                <w:rFonts w:hint="default"/>
                <w:sz w:val="20"/>
                <w:szCs w:val="20"/>
                <w:lang w:val="en-IN"/>
              </w:rPr>
              <w:t xml:space="preserve"> user will select and add Scholarship Company Name.</w:t>
            </w:r>
          </w:p>
          <w:p>
            <w:pPr>
              <w:widowControl w:val="0"/>
              <w:ind w:right="104" w:rightChars="52"/>
              <w:jc w:val="left"/>
              <w:rPr>
                <w:rFonts w:hint="default"/>
                <w:sz w:val="20"/>
                <w:szCs w:val="20"/>
                <w:lang w:val="en-IN"/>
              </w:rPr>
            </w:pPr>
            <w:r>
              <w:rPr>
                <w:rFonts w:hint="default"/>
                <w:sz w:val="20"/>
                <w:szCs w:val="20"/>
                <w:lang w:val="en-IN"/>
              </w:rPr>
              <w:t xml:space="preserve">3. </w:t>
            </w:r>
            <w:r>
              <w:rPr>
                <w:rFonts w:hint="default"/>
                <w:sz w:val="20"/>
                <w:szCs w:val="20"/>
                <w:lang w:val="en-IN"/>
              </w:rPr>
              <w:fldChar w:fldCharType="begin"/>
            </w:r>
            <w:r>
              <w:rPr>
                <w:rFonts w:hint="default"/>
                <w:sz w:val="20"/>
                <w:szCs w:val="20"/>
                <w:lang w:val="en-IN"/>
              </w:rPr>
              <w:instrText xml:space="preserve"> HYPERLINK "http://localhost:8000/app/permission-manager/Photocopy Application" </w:instrText>
            </w:r>
            <w:r>
              <w:rPr>
                <w:rFonts w:hint="default"/>
                <w:sz w:val="20"/>
                <w:szCs w:val="20"/>
                <w:lang w:val="en-IN"/>
              </w:rPr>
              <w:fldChar w:fldCharType="separate"/>
            </w:r>
            <w:r>
              <w:rPr>
                <w:rFonts w:hint="default"/>
                <w:sz w:val="20"/>
                <w:szCs w:val="20"/>
                <w:lang w:val="en-IN"/>
              </w:rPr>
              <w:t>Education Administrator</w:t>
            </w:r>
            <w:r>
              <w:rPr>
                <w:rFonts w:hint="default"/>
                <w:sz w:val="20"/>
                <w:szCs w:val="20"/>
                <w:lang w:val="en-IN"/>
              </w:rPr>
              <w:fldChar w:fldCharType="end"/>
            </w:r>
            <w:r>
              <w:rPr>
                <w:rFonts w:hint="default"/>
                <w:sz w:val="20"/>
                <w:szCs w:val="20"/>
                <w:lang w:val="en-IN"/>
              </w:rPr>
              <w:t xml:space="preserve"> user will select and add Basic Education criteria like 10</w:t>
            </w:r>
            <w:r>
              <w:rPr>
                <w:rFonts w:hint="default"/>
                <w:sz w:val="20"/>
                <w:szCs w:val="20"/>
                <w:vertAlign w:val="superscript"/>
                <w:lang w:val="en-IN"/>
              </w:rPr>
              <w:t>th</w:t>
            </w:r>
            <w:r>
              <w:rPr>
                <w:rFonts w:hint="default"/>
                <w:sz w:val="20"/>
                <w:szCs w:val="20"/>
                <w:lang w:val="en-IN"/>
              </w:rPr>
              <w:t xml:space="preserve"> percentage, 12</w:t>
            </w:r>
            <w:r>
              <w:rPr>
                <w:rFonts w:hint="default"/>
                <w:sz w:val="20"/>
                <w:szCs w:val="20"/>
                <w:vertAlign w:val="superscript"/>
                <w:lang w:val="en-IN"/>
              </w:rPr>
              <w:t>th</w:t>
            </w:r>
            <w:r>
              <w:rPr>
                <w:rFonts w:hint="default"/>
                <w:sz w:val="20"/>
                <w:szCs w:val="20"/>
                <w:lang w:val="en-IN"/>
              </w:rPr>
              <w:t xml:space="preserve"> percentage, etc.</w:t>
            </w:r>
          </w:p>
          <w:p>
            <w:pPr>
              <w:widowControl w:val="0"/>
              <w:ind w:right="104" w:rightChars="52"/>
              <w:jc w:val="left"/>
              <w:rPr>
                <w:rFonts w:hint="default"/>
                <w:sz w:val="20"/>
                <w:szCs w:val="20"/>
                <w:lang w:val="en-IN"/>
              </w:rPr>
            </w:pPr>
            <w:r>
              <w:rPr>
                <w:rFonts w:hint="default"/>
                <w:sz w:val="20"/>
                <w:szCs w:val="20"/>
                <w:lang w:val="en-IN"/>
              </w:rPr>
              <w:t xml:space="preserve">4. </w:t>
            </w:r>
            <w:r>
              <w:rPr>
                <w:rFonts w:hint="default"/>
                <w:sz w:val="20"/>
                <w:szCs w:val="20"/>
                <w:lang w:val="en-IN"/>
              </w:rPr>
              <w:fldChar w:fldCharType="begin"/>
            </w:r>
            <w:r>
              <w:rPr>
                <w:rFonts w:hint="default"/>
                <w:sz w:val="20"/>
                <w:szCs w:val="20"/>
                <w:lang w:val="en-IN"/>
              </w:rPr>
              <w:instrText xml:space="preserve"> HYPERLINK "http://localhost:8000/app/permission-manager/Photocopy Application" </w:instrText>
            </w:r>
            <w:r>
              <w:rPr>
                <w:rFonts w:hint="default"/>
                <w:sz w:val="20"/>
                <w:szCs w:val="20"/>
                <w:lang w:val="en-IN"/>
              </w:rPr>
              <w:fldChar w:fldCharType="separate"/>
            </w:r>
            <w:r>
              <w:rPr>
                <w:rFonts w:hint="default"/>
                <w:sz w:val="20"/>
                <w:szCs w:val="20"/>
                <w:lang w:val="en-IN"/>
              </w:rPr>
              <w:t>Education Administrator</w:t>
            </w:r>
            <w:r>
              <w:rPr>
                <w:rFonts w:hint="default"/>
                <w:sz w:val="20"/>
                <w:szCs w:val="20"/>
                <w:lang w:val="en-IN"/>
              </w:rPr>
              <w:fldChar w:fldCharType="end"/>
            </w:r>
            <w:r>
              <w:rPr>
                <w:rFonts w:hint="default"/>
                <w:sz w:val="20"/>
                <w:szCs w:val="20"/>
                <w:lang w:val="en-IN"/>
              </w:rPr>
              <w:t xml:space="preserve"> user will select and add Document template.</w:t>
            </w:r>
          </w:p>
          <w:p>
            <w:pPr>
              <w:widowControl w:val="0"/>
              <w:ind w:right="104" w:rightChars="52"/>
              <w:jc w:val="left"/>
              <w:rPr>
                <w:rFonts w:hint="default"/>
                <w:sz w:val="20"/>
                <w:szCs w:val="20"/>
                <w:lang w:val="en-IN"/>
              </w:rPr>
            </w:pPr>
            <w:r>
              <w:rPr>
                <w:rFonts w:hint="default"/>
                <w:sz w:val="20"/>
                <w:szCs w:val="20"/>
                <w:lang w:val="en-IN"/>
              </w:rPr>
              <w:t xml:space="preserve">5. </w:t>
            </w:r>
            <w:r>
              <w:rPr>
                <w:rFonts w:hint="default"/>
                <w:sz w:val="20"/>
                <w:szCs w:val="20"/>
                <w:lang w:val="en-IN"/>
              </w:rPr>
              <w:fldChar w:fldCharType="begin"/>
            </w:r>
            <w:r>
              <w:rPr>
                <w:rFonts w:hint="default"/>
                <w:sz w:val="20"/>
                <w:szCs w:val="20"/>
                <w:lang w:val="en-IN"/>
              </w:rPr>
              <w:instrText xml:space="preserve"> HYPERLINK "http://localhost:8000/app/permission-manager/Photocopy Application" </w:instrText>
            </w:r>
            <w:r>
              <w:rPr>
                <w:rFonts w:hint="default"/>
                <w:sz w:val="20"/>
                <w:szCs w:val="20"/>
                <w:lang w:val="en-IN"/>
              </w:rPr>
              <w:fldChar w:fldCharType="separate"/>
            </w:r>
            <w:r>
              <w:rPr>
                <w:rFonts w:hint="default"/>
                <w:sz w:val="20"/>
                <w:szCs w:val="20"/>
                <w:lang w:val="en-IN"/>
              </w:rPr>
              <w:t>Education Administrator</w:t>
            </w:r>
            <w:r>
              <w:rPr>
                <w:rFonts w:hint="default"/>
                <w:sz w:val="20"/>
                <w:szCs w:val="20"/>
                <w:lang w:val="en-IN"/>
              </w:rPr>
              <w:fldChar w:fldCharType="end"/>
            </w:r>
            <w:r>
              <w:rPr>
                <w:rFonts w:hint="default"/>
                <w:sz w:val="20"/>
                <w:szCs w:val="20"/>
                <w:lang w:val="en-IN"/>
              </w:rPr>
              <w:t xml:space="preserve"> user will select and add the start and end date for the scholarship applications.</w:t>
            </w:r>
          </w:p>
          <w:p>
            <w:pPr>
              <w:widowControl w:val="0"/>
              <w:ind w:right="104" w:rightChars="52"/>
              <w:jc w:val="both"/>
              <w:rPr>
                <w:rFonts w:hint="default" w:cs="Calibri"/>
                <w:b/>
                <w:bCs/>
                <w:color w:val="183EFC"/>
                <w:kern w:val="0"/>
                <w:sz w:val="20"/>
                <w:szCs w:val="20"/>
                <w:highlight w:val="yellow"/>
                <w:lang w:val="en-IN" w:eastAsia="zh-CN" w:bidi="ar"/>
              </w:rPr>
            </w:pPr>
            <w:r>
              <w:rPr>
                <w:rFonts w:hint="default"/>
                <w:sz w:val="20"/>
                <w:szCs w:val="20"/>
                <w:lang w:val="en-IN"/>
              </w:rPr>
              <w:t xml:space="preserve">6.  </w:t>
            </w:r>
            <w:r>
              <w:rPr>
                <w:rFonts w:hint="default"/>
                <w:sz w:val="20"/>
                <w:szCs w:val="20"/>
                <w:lang w:val="en-IN"/>
              </w:rPr>
              <w:fldChar w:fldCharType="begin"/>
            </w:r>
            <w:r>
              <w:rPr>
                <w:rFonts w:hint="default"/>
                <w:sz w:val="20"/>
                <w:szCs w:val="20"/>
                <w:lang w:val="en-IN"/>
              </w:rPr>
              <w:instrText xml:space="preserve"> HYPERLINK "http://localhost:8000/app/permission-manager/Photocopy Application" </w:instrText>
            </w:r>
            <w:r>
              <w:rPr>
                <w:rFonts w:hint="default"/>
                <w:sz w:val="20"/>
                <w:szCs w:val="20"/>
                <w:lang w:val="en-IN"/>
              </w:rPr>
              <w:fldChar w:fldCharType="separate"/>
            </w:r>
            <w:r>
              <w:rPr>
                <w:rFonts w:hint="default"/>
                <w:sz w:val="20"/>
                <w:szCs w:val="20"/>
                <w:lang w:val="en-IN"/>
              </w:rPr>
              <w:t>Education Administrator</w:t>
            </w:r>
            <w:r>
              <w:rPr>
                <w:rFonts w:hint="default"/>
                <w:sz w:val="20"/>
                <w:szCs w:val="20"/>
                <w:lang w:val="en-IN"/>
              </w:rPr>
              <w:fldChar w:fldCharType="end"/>
            </w:r>
            <w:r>
              <w:rPr>
                <w:rFonts w:hint="default"/>
                <w:sz w:val="20"/>
                <w:szCs w:val="20"/>
                <w:lang w:val="en-IN"/>
              </w:rPr>
              <w:t xml:space="preserve"> user will click the save and submit button and the record will be submitted.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IN"/>
              </w:rPr>
              <w:t>Navigation</w:t>
            </w:r>
          </w:p>
        </w:tc>
        <w:tc>
          <w:tcPr>
            <w:tcW w:w="7000" w:type="dxa"/>
            <w:noWrap w:val="0"/>
            <w:vAlign w:val="top"/>
          </w:tcPr>
          <w:p>
            <w:pPr>
              <w:keepNext w:val="0"/>
              <w:keepLines w:val="0"/>
              <w:widowControl/>
              <w:suppressLineNumbers w:val="0"/>
              <w:jc w:val="both"/>
              <w:rPr>
                <w:rFonts w:hint="default" w:cs="Calibri"/>
                <w:b/>
                <w:bCs/>
                <w:sz w:val="20"/>
                <w:szCs w:val="20"/>
                <w:u w:val="single"/>
                <w:vertAlign w:val="baseline"/>
                <w:lang w:val="en-US"/>
              </w:rPr>
            </w:pPr>
            <w:r>
              <w:rPr>
                <w:rFonts w:hint="default" w:ascii="Calibri" w:hAnsi="Calibri" w:eastAsia="SimSun" w:cs="Calibri"/>
                <w:color w:val="00B0F0"/>
                <w:sz w:val="20"/>
                <w:szCs w:val="20"/>
                <w:lang w:val="en-US" w:eastAsia="zh-CN"/>
              </w:rPr>
              <w:t xml:space="preserve">Home &gt; Admission&gt; Admission&gt; Scholarship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keepNext w:val="0"/>
              <w:keepLines w:val="0"/>
              <w:widowControl/>
              <w:suppressLineNumbers w:val="0"/>
              <w:jc w:val="left"/>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7000" w:type="dxa"/>
            <w:noWrap w:val="0"/>
            <w:vAlign w:val="top"/>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sz w:val="20"/>
                <w:szCs w:val="20"/>
                <w:lang w:val="en-US" w:eastAsia="zh-CN"/>
              </w:rPr>
              <w:t>The system should have</w:t>
            </w:r>
            <w:r>
              <w:rPr>
                <w:rFonts w:hint="default"/>
                <w:sz w:val="20"/>
                <w:szCs w:val="20"/>
                <w:lang w:val="en-IN" w:eastAsia="zh-CN"/>
              </w:rPr>
              <w:t xml:space="preserve"> records in the following screen</w:t>
            </w:r>
          </w:p>
          <w:p>
            <w:pPr>
              <w:widowControl w:val="0"/>
              <w:numPr>
                <w:ilvl w:val="0"/>
                <w:numId w:val="5"/>
              </w:numPr>
              <w:ind w:left="425" w:leftChars="0" w:hanging="425" w:firstLineChars="0"/>
              <w:jc w:val="both"/>
              <w:rPr>
                <w:rFonts w:hint="default" w:ascii="Calibri" w:hAnsi="Calibri" w:eastAsia="SimSun" w:cs="Calibri"/>
                <w:sz w:val="20"/>
                <w:szCs w:val="20"/>
                <w:rtl w:val="0"/>
                <w:lang w:val="en-US" w:eastAsia="zh-CN" w:bidi="ar-SA"/>
              </w:rPr>
            </w:pPr>
            <w:r>
              <w:rPr>
                <w:rFonts w:hint="default" w:cs="Calibri"/>
                <w:sz w:val="20"/>
                <w:szCs w:val="20"/>
                <w:rtl w:val="0"/>
                <w:lang w:val="en-IN" w:eastAsia="zh-CN" w:bidi="ar-SA"/>
              </w:rPr>
              <w:t xml:space="preserve">Scholarship </w:t>
            </w:r>
            <w:r>
              <w:rPr>
                <w:rFonts w:hint="default" w:ascii="Calibri" w:hAnsi="Calibri" w:eastAsia="SimSun" w:cs="Calibri"/>
                <w:sz w:val="20"/>
                <w:szCs w:val="20"/>
                <w:rtl w:val="0"/>
                <w:lang w:val="en-US" w:eastAsia="zh-CN" w:bidi="ar-SA"/>
              </w:rPr>
              <w:t>Company</w:t>
            </w:r>
          </w:p>
          <w:p>
            <w:pPr>
              <w:widowControl w:val="0"/>
              <w:numPr>
                <w:ilvl w:val="0"/>
                <w:numId w:val="5"/>
              </w:numPr>
              <w:ind w:left="425" w:leftChars="0" w:hanging="425" w:firstLineChars="0"/>
              <w:jc w:val="both"/>
              <w:rPr>
                <w:rFonts w:hint="default" w:ascii="Calibri" w:hAnsi="Calibri" w:eastAsia="SimSun" w:cs="Calibri"/>
                <w:sz w:val="20"/>
                <w:szCs w:val="20"/>
                <w:rtl w:val="0"/>
                <w:lang w:val="en-US" w:eastAsia="zh-CN" w:bidi="ar-SA"/>
              </w:rPr>
            </w:pPr>
            <w:r>
              <w:rPr>
                <w:rFonts w:hint="default"/>
                <w:sz w:val="20"/>
                <w:szCs w:val="20"/>
                <w:lang w:val="en-IN"/>
              </w:rPr>
              <w:t>Academic Year</w:t>
            </w:r>
          </w:p>
          <w:p>
            <w:pPr>
              <w:widowControl w:val="0"/>
              <w:numPr>
                <w:ilvl w:val="0"/>
                <w:numId w:val="5"/>
              </w:numPr>
              <w:ind w:left="425" w:leftChars="0" w:hanging="425" w:firstLineChars="0"/>
              <w:jc w:val="both"/>
              <w:rPr>
                <w:rFonts w:hint="default" w:ascii="Calibri" w:hAnsi="Calibri" w:eastAsia="SimSun" w:cs="Calibri"/>
                <w:sz w:val="20"/>
                <w:szCs w:val="20"/>
                <w:rtl w:val="0"/>
                <w:lang w:val="en-US" w:eastAsia="zh-CN" w:bidi="ar-SA"/>
              </w:rPr>
            </w:pPr>
            <w:r>
              <w:rPr>
                <w:rFonts w:hint="default"/>
                <w:sz w:val="20"/>
                <w:szCs w:val="20"/>
                <w:lang w:val="en-IN"/>
              </w:rPr>
              <w:t>Document Template</w:t>
            </w:r>
          </w:p>
        </w:tc>
      </w:tr>
    </w:tbl>
    <w:p>
      <w:pPr>
        <w:ind w:right="104" w:rightChars="52"/>
        <w:jc w:val="left"/>
        <w:rPr>
          <w:rFonts w:hint="default"/>
          <w:color w:val="00B0F0"/>
        </w:rPr>
      </w:pPr>
      <w:bookmarkStart w:id="125" w:name="_GoBack"/>
      <w:bookmarkEnd w:id="125"/>
    </w:p>
    <w:p>
      <w:pPr>
        <w:ind w:right="104" w:rightChars="52"/>
        <w:jc w:val="both"/>
        <w:rPr>
          <w:rFonts w:hint="default"/>
          <w:color w:val="00B0F0"/>
        </w:rPr>
      </w:pPr>
    </w:p>
    <w:p>
      <w:pPr>
        <w:pStyle w:val="3"/>
        <w:bidi w:val="0"/>
        <w:rPr>
          <w:rFonts w:hint="default"/>
          <w:color w:val="000000" w:themeColor="text1"/>
          <w:u w:val="single"/>
          <w:lang w:val="en-IN"/>
          <w14:textFill>
            <w14:solidFill>
              <w14:schemeClr w14:val="tx1"/>
            </w14:solidFill>
          </w14:textFill>
        </w:rPr>
      </w:pPr>
      <w:bookmarkStart w:id="92" w:name="_Toc23262"/>
      <w:bookmarkStart w:id="93" w:name="_Toc23535"/>
      <w:bookmarkStart w:id="94" w:name="_Toc810"/>
      <w:bookmarkStart w:id="95" w:name="_Toc23728"/>
      <w:r>
        <w:rPr>
          <w:rFonts w:hint="default"/>
          <w:color w:val="000000" w:themeColor="text1"/>
          <w:u w:val="single"/>
          <w:lang w:val="en-IN"/>
          <w14:textFill>
            <w14:solidFill>
              <w14:schemeClr w14:val="tx1"/>
            </w14:solidFill>
          </w14:textFill>
        </w:rPr>
        <w:t>Screenshot</w:t>
      </w:r>
      <w:bookmarkEnd w:id="92"/>
      <w:bookmarkEnd w:id="93"/>
      <w:bookmarkEnd w:id="94"/>
      <w:bookmarkEnd w:id="95"/>
    </w:p>
    <w:p>
      <w:pPr>
        <w:ind w:right="104" w:rightChars="52"/>
        <w:jc w:val="both"/>
        <w:rPr>
          <w:rFonts w:hint="default"/>
          <w:color w:val="00B0F0"/>
        </w:rPr>
      </w:pPr>
    </w:p>
    <w:p>
      <w:pPr>
        <w:ind w:right="104" w:rightChars="52"/>
        <w:jc w:val="both"/>
      </w:pPr>
      <w:r>
        <w:drawing>
          <wp:inline distT="0" distB="0" distL="114300" distR="114300">
            <wp:extent cx="5260975" cy="2045970"/>
            <wp:effectExtent l="9525" t="9525" r="25400" b="20955"/>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9"/>
                    <a:stretch>
                      <a:fillRect/>
                    </a:stretch>
                  </pic:blipFill>
                  <pic:spPr>
                    <a:xfrm>
                      <a:off x="0" y="0"/>
                      <a:ext cx="5260975" cy="2045970"/>
                    </a:xfrm>
                    <a:prstGeom prst="rect">
                      <a:avLst/>
                    </a:prstGeom>
                    <a:noFill/>
                    <a:ln>
                      <a:solidFill>
                        <a:schemeClr val="tx1"/>
                      </a:solidFill>
                    </a:ln>
                  </pic:spPr>
                </pic:pic>
              </a:graphicData>
            </a:graphic>
          </wp:inline>
        </w:drawing>
      </w:r>
    </w:p>
    <w:p>
      <w:pPr>
        <w:pStyle w:val="8"/>
        <w:ind w:right="104" w:rightChars="52"/>
        <w:jc w:val="center"/>
        <w:rPr>
          <w:rFonts w:hint="default"/>
          <w:lang w:val="en-IN"/>
        </w:rPr>
      </w:pPr>
      <w:r>
        <w:t xml:space="preserve">Figure </w:t>
      </w:r>
      <w:r>
        <w:rPr>
          <w:rFonts w:hint="default"/>
          <w:lang w:val="en-IN"/>
        </w:rPr>
        <w:t>1: Scholarship Screen</w:t>
      </w:r>
    </w:p>
    <w:p>
      <w:pPr>
        <w:numPr>
          <w:ilvl w:val="0"/>
          <w:numId w:val="0"/>
        </w:numPr>
        <w:ind w:left="2160" w:leftChars="0" w:firstLine="720" w:firstLineChars="0"/>
        <w:jc w:val="both"/>
        <w:rPr>
          <w:rFonts w:hint="default"/>
          <w:color w:val="00B0F0"/>
        </w:rPr>
      </w:pPr>
    </w:p>
    <w:p>
      <w:pPr>
        <w:pStyle w:val="3"/>
        <w:bidi w:val="0"/>
        <w:rPr>
          <w:rFonts w:hint="default"/>
          <w:color w:val="000000" w:themeColor="text1"/>
          <w:u w:val="single"/>
          <w:lang w:val="en-IN"/>
          <w14:textFill>
            <w14:solidFill>
              <w14:schemeClr w14:val="tx1"/>
            </w14:solidFill>
          </w14:textFill>
        </w:rPr>
      </w:pPr>
      <w:bookmarkStart w:id="96" w:name="_Toc16520"/>
      <w:bookmarkStart w:id="97" w:name="_Toc26911"/>
      <w:bookmarkStart w:id="98" w:name="_Toc30482"/>
      <w:bookmarkStart w:id="99" w:name="_Toc13021"/>
      <w:r>
        <w:rPr>
          <w:rFonts w:hint="default"/>
          <w:color w:val="000000" w:themeColor="text1"/>
          <w:u w:val="single"/>
          <w:lang w:val="en-IN"/>
          <w14:textFill>
            <w14:solidFill>
              <w14:schemeClr w14:val="tx1"/>
            </w14:solidFill>
          </w14:textFill>
        </w:rPr>
        <w:t>Field list</w:t>
      </w:r>
      <w:bookmarkEnd w:id="96"/>
      <w:bookmarkEnd w:id="97"/>
      <w:bookmarkEnd w:id="98"/>
      <w:bookmarkEnd w:id="99"/>
    </w:p>
    <w:p>
      <w:pPr>
        <w:bidi w:val="0"/>
        <w:rPr>
          <w:rFonts w:hint="default"/>
          <w:b/>
          <w:bCs/>
          <w:u w:val="single"/>
          <w:lang w:val="en-IN"/>
        </w:rPr>
      </w:pPr>
    </w:p>
    <w:p>
      <w:pPr>
        <w:numPr>
          <w:ilvl w:val="0"/>
          <w:numId w:val="0"/>
        </w:numPr>
        <w:ind w:leftChars="0"/>
        <w:jc w:val="both"/>
        <w:rPr>
          <w:rFonts w:hint="default"/>
          <w:lang w:val="en-US"/>
        </w:rPr>
      </w:pPr>
      <w:r>
        <w:rPr>
          <w:rFonts w:hint="default"/>
          <w:sz w:val="20"/>
          <w:szCs w:val="20"/>
          <w:lang w:val="en-IN"/>
        </w:rPr>
        <w:t>The following table describes the UI fields present on this screen</w:t>
      </w:r>
      <w:r>
        <w:rPr>
          <w:rFonts w:hint="default"/>
          <w:lang w:val="en-US"/>
        </w:rPr>
        <w:t>s:</w:t>
      </w:r>
    </w:p>
    <w:p>
      <w:pPr>
        <w:ind w:right="104" w:rightChars="52"/>
        <w:rPr>
          <w:rFonts w:hint="default"/>
          <w:lang w:val="en-US"/>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8"/>
        <w:gridCol w:w="2630"/>
        <w:gridCol w:w="1704"/>
        <w:gridCol w:w="1993"/>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numPr>
                <w:ilvl w:val="0"/>
                <w:numId w:val="6"/>
              </w:numPr>
              <w:jc w:val="both"/>
              <w:rPr>
                <w:rFonts w:hint="default"/>
                <w:color w:val="FFFFFF"/>
                <w:vertAlign w:val="baseline"/>
                <w:lang w:val="en-IN"/>
              </w:rPr>
            </w:pPr>
            <w:r>
              <w:rPr>
                <w:rFonts w:hint="default"/>
                <w:color w:val="FFFFFF"/>
                <w:vertAlign w:val="baseline"/>
                <w:lang w:val="en-IN"/>
              </w:rPr>
              <w:t>No.</w:t>
            </w:r>
          </w:p>
        </w:tc>
        <w:tc>
          <w:tcPr>
            <w:tcW w:w="2630"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both"/>
              <w:rPr>
                <w:rFonts w:hint="default"/>
                <w:color w:val="FFFFFF"/>
                <w:vertAlign w:val="baseline"/>
                <w:lang w:val="en-IN"/>
              </w:rPr>
            </w:pPr>
            <w:r>
              <w:rPr>
                <w:rFonts w:hint="default"/>
                <w:color w:val="FFFFFF"/>
                <w:vertAlign w:val="baseline"/>
                <w:lang w:val="en-IN"/>
              </w:rPr>
              <w:t>Field Name</w:t>
            </w:r>
          </w:p>
        </w:tc>
        <w:tc>
          <w:tcPr>
            <w:tcW w:w="1704"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both"/>
              <w:rPr>
                <w:rFonts w:hint="default"/>
                <w:color w:val="FFFFFF"/>
                <w:vertAlign w:val="baseline"/>
                <w:lang w:val="en-IN"/>
              </w:rPr>
            </w:pPr>
            <w:r>
              <w:rPr>
                <w:rFonts w:hint="default"/>
                <w:color w:val="FFFFFF"/>
                <w:vertAlign w:val="baseline"/>
                <w:lang w:val="en-IN"/>
              </w:rPr>
              <w:t>Field Type</w:t>
            </w:r>
          </w:p>
        </w:tc>
        <w:tc>
          <w:tcPr>
            <w:tcW w:w="1993"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both"/>
              <w:rPr>
                <w:color w:val="FFFFFF"/>
                <w:vertAlign w:val="baseline"/>
              </w:rPr>
            </w:pPr>
            <w:r>
              <w:rPr>
                <w:rFonts w:hint="default"/>
                <w:color w:val="FFFFFF"/>
                <w:vertAlign w:val="baseline"/>
              </w:rPr>
              <w:t>Validation/Action</w:t>
            </w:r>
          </w:p>
        </w:tc>
        <w:tc>
          <w:tcPr>
            <w:tcW w:w="1417"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both"/>
              <w:rPr>
                <w:rFonts w:hint="default"/>
                <w:color w:val="FFFFFF"/>
                <w:vertAlign w:val="baseline"/>
                <w:lang w:val="en-IN"/>
              </w:rPr>
            </w:pPr>
            <w:r>
              <w:rPr>
                <w:rFonts w:hint="default"/>
                <w:color w:val="FFFFFF"/>
                <w:vertAlign w:val="baseline"/>
                <w:lang w:val="en-IN"/>
              </w:rPr>
              <w:t>Mandatory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w:t>
            </w:r>
          </w:p>
        </w:tc>
        <w:tc>
          <w:tcPr>
            <w:tcW w:w="263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color w:val="000000"/>
                <w:vertAlign w:val="baseline"/>
                <w:lang w:val="en-IN"/>
              </w:rPr>
            </w:pPr>
            <w:r>
              <w:rPr>
                <w:rFonts w:hint="default"/>
                <w:color w:val="000000"/>
                <w:vertAlign w:val="baseline"/>
                <w:lang w:val="en-IN"/>
              </w:rPr>
              <w:t>Scholarship Name</w:t>
            </w:r>
          </w:p>
        </w:tc>
        <w:tc>
          <w:tcPr>
            <w:tcW w:w="1704"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Text</w:t>
            </w:r>
          </w:p>
        </w:tc>
        <w:tc>
          <w:tcPr>
            <w:tcW w:w="1993"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color w:val="000000"/>
                <w:vertAlign w:val="baseline"/>
                <w:lang w:val="en-IN"/>
              </w:rPr>
            </w:pPr>
            <w:r>
              <w:rPr>
                <w:rFonts w:hint="default"/>
                <w:color w:val="000000"/>
                <w:vertAlign w:val="baseline"/>
                <w:lang w:val="en-IN"/>
              </w:rPr>
              <w:t>User Input</w:t>
            </w:r>
          </w:p>
        </w:tc>
        <w:tc>
          <w:tcPr>
            <w:tcW w:w="1417"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cs="Calibri"/>
                <w:i w:val="0"/>
                <w:iCs w:val="0"/>
                <w:color w:val="000000"/>
                <w:kern w:val="0"/>
                <w:sz w:val="22"/>
                <w:szCs w:val="22"/>
                <w:u w:val="none"/>
                <w:lang w:val="en-IN" w:eastAsia="zh-CN" w:bidi="ar"/>
              </w:rPr>
              <w:t>2</w:t>
            </w:r>
          </w:p>
        </w:tc>
        <w:tc>
          <w:tcPr>
            <w:tcW w:w="26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color w:val="000000"/>
                <w:vertAlign w:val="baseline"/>
                <w:lang w:val="en-IN"/>
              </w:rPr>
            </w:pPr>
            <w:r>
              <w:rPr>
                <w:rFonts w:hint="default"/>
                <w:color w:val="000000"/>
                <w:vertAlign w:val="baseline"/>
                <w:lang w:val="en-IN"/>
              </w:rPr>
              <w:t>Scholarship Company</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Link</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color w:val="000000"/>
                <w:vertAlign w:val="baseline"/>
                <w:lang w:val="en-IN"/>
              </w:rPr>
            </w:pPr>
            <w:r>
              <w:rPr>
                <w:rFonts w:hint="default"/>
                <w:color w:val="000000"/>
                <w:vertAlign w:val="baseline"/>
                <w:lang w:val="en-IN"/>
              </w:rPr>
              <w:t>Fetched from Company master</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s="Calibri"/>
                <w:i w:val="0"/>
                <w:iCs w:val="0"/>
                <w:color w:val="000000"/>
                <w:kern w:val="0"/>
                <w:sz w:val="22"/>
                <w:szCs w:val="22"/>
                <w:u w:val="none"/>
                <w:lang w:val="en-IN" w:eastAsia="zh-CN" w:bidi="ar"/>
              </w:rPr>
            </w:pPr>
            <w:r>
              <w:rPr>
                <w:rFonts w:hint="default" w:cs="Calibri"/>
                <w:i w:val="0"/>
                <w:iCs w:val="0"/>
                <w:color w:val="000000"/>
                <w:kern w:val="0"/>
                <w:sz w:val="22"/>
                <w:szCs w:val="22"/>
                <w:u w:val="none"/>
                <w:lang w:val="en-IN" w:eastAsia="zh-CN" w:bidi="ar"/>
              </w:rPr>
              <w:t>3</w:t>
            </w:r>
          </w:p>
        </w:tc>
        <w:tc>
          <w:tcPr>
            <w:tcW w:w="26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color w:val="000000"/>
                <w:vertAlign w:val="baseline"/>
                <w:lang w:val="en-IN"/>
              </w:rPr>
            </w:pPr>
            <w:r>
              <w:rPr>
                <w:rFonts w:hint="default"/>
                <w:color w:val="000000"/>
                <w:vertAlign w:val="baseline"/>
                <w:lang w:val="en-IN"/>
              </w:rPr>
              <w:t>Academic Year</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Link</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color w:val="000000"/>
                <w:vertAlign w:val="baseline"/>
                <w:lang w:val="en-IN"/>
              </w:rPr>
            </w:pPr>
            <w:r>
              <w:rPr>
                <w:rFonts w:hint="default"/>
                <w:color w:val="000000"/>
                <w:vertAlign w:val="baseline"/>
                <w:lang w:val="en-IN"/>
              </w:rPr>
              <w:t>Fetched from Academic Year Master</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2" w:type="dxa"/>
            <w:gridSpan w:val="5"/>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b/>
                <w:bCs/>
                <w:color w:val="000000"/>
                <w:vertAlign w:val="baseline"/>
                <w:lang w:val="en-IN"/>
              </w:rPr>
              <w:t>Scholarship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4</w:t>
            </w:r>
          </w:p>
        </w:tc>
        <w:tc>
          <w:tcPr>
            <w:tcW w:w="26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color w:val="000000"/>
                <w:vertAlign w:val="baseline"/>
                <w:lang w:val="en-IN"/>
              </w:rPr>
            </w:pPr>
            <w:r>
              <w:rPr>
                <w:rFonts w:hint="default"/>
                <w:color w:val="000000"/>
                <w:vertAlign w:val="baseline"/>
                <w:lang w:val="en-IN"/>
              </w:rPr>
              <w:t>10th Percentage</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Percent</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5</w:t>
            </w:r>
          </w:p>
        </w:tc>
        <w:tc>
          <w:tcPr>
            <w:tcW w:w="26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color w:val="000000"/>
                <w:vertAlign w:val="baseline"/>
                <w:lang w:val="en-IN"/>
              </w:rPr>
            </w:pPr>
            <w:r>
              <w:rPr>
                <w:rFonts w:hint="default"/>
              </w:rPr>
              <w:t>12th Percentage</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Percent</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6</w:t>
            </w:r>
          </w:p>
        </w:tc>
        <w:tc>
          <w:tcPr>
            <w:tcW w:w="26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rPr>
            </w:pPr>
            <w:r>
              <w:rPr>
                <w:rFonts w:hint="default"/>
              </w:rPr>
              <w:t>ITI/Diploma Percentage</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eastAsia="SimSun" w:cs="Times New Roman"/>
                <w:color w:val="000000"/>
                <w:sz w:val="20"/>
                <w:vertAlign w:val="baseline"/>
                <w:lang w:val="en-IN" w:eastAsia="zh-CN" w:bidi="ar-SA"/>
              </w:rPr>
            </w:pPr>
            <w:r>
              <w:rPr>
                <w:rFonts w:hint="default"/>
                <w:color w:val="000000"/>
                <w:vertAlign w:val="baseline"/>
                <w:lang w:val="en-IN"/>
              </w:rPr>
              <w:t>Percent</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7</w:t>
            </w:r>
          </w:p>
        </w:tc>
        <w:tc>
          <w:tcPr>
            <w:tcW w:w="26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rPr>
            </w:pPr>
            <w:r>
              <w:rPr>
                <w:rFonts w:hint="default"/>
              </w:rPr>
              <w:t>Semester 1 Marks</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Float</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8</w:t>
            </w:r>
          </w:p>
        </w:tc>
        <w:tc>
          <w:tcPr>
            <w:tcW w:w="26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rPr>
            </w:pPr>
            <w:r>
              <w:rPr>
                <w:rFonts w:hint="default"/>
              </w:rPr>
              <w:t>Semester 2 Marks</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Float</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9</w:t>
            </w:r>
          </w:p>
        </w:tc>
        <w:tc>
          <w:tcPr>
            <w:tcW w:w="26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rPr>
            </w:pPr>
            <w:r>
              <w:rPr>
                <w:rFonts w:hint="default"/>
              </w:rPr>
              <w:t>Document Required</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Link Field</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Fetched from Document Template Master</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10</w:t>
            </w:r>
          </w:p>
        </w:tc>
        <w:tc>
          <w:tcPr>
            <w:tcW w:w="26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rPr>
            </w:pPr>
            <w:r>
              <w:rPr>
                <w:rFonts w:hint="default"/>
              </w:rPr>
              <w:t>Start Date</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Date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11</w:t>
            </w:r>
          </w:p>
        </w:tc>
        <w:tc>
          <w:tcPr>
            <w:tcW w:w="26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rPr>
            </w:pPr>
            <w:r>
              <w:rPr>
                <w:rFonts w:hint="default"/>
              </w:rPr>
              <w:t>End date</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Date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Y</w:t>
            </w:r>
          </w:p>
        </w:tc>
      </w:tr>
    </w:tbl>
    <w:p>
      <w:pPr>
        <w:bidi w:val="0"/>
        <w:rPr>
          <w:rFonts w:hint="default"/>
          <w:lang w:val="en-IN"/>
        </w:rPr>
      </w:pPr>
    </w:p>
    <w:p>
      <w:pPr>
        <w:pStyle w:val="3"/>
        <w:bidi w:val="0"/>
        <w:rPr>
          <w:rFonts w:hint="default"/>
          <w:color w:val="000000" w:themeColor="text1"/>
          <w:u w:val="single"/>
          <w:lang w:val="en-IN" w:eastAsia="zh-CN"/>
          <w14:textFill>
            <w14:solidFill>
              <w14:schemeClr w14:val="tx1"/>
            </w14:solidFill>
          </w14:textFill>
        </w:rPr>
      </w:pPr>
      <w:bookmarkStart w:id="100" w:name="_Toc3613"/>
      <w:bookmarkStart w:id="101" w:name="_Toc25802"/>
      <w:bookmarkStart w:id="102" w:name="_Toc23025"/>
      <w:bookmarkStart w:id="103" w:name="_Toc1878"/>
      <w:r>
        <w:rPr>
          <w:rFonts w:hint="default"/>
          <w:color w:val="000000" w:themeColor="text1"/>
          <w:u w:val="single"/>
          <w:lang w:val="en-IN" w:eastAsia="zh-CN"/>
          <w14:textFill>
            <w14:solidFill>
              <w14:schemeClr w14:val="tx1"/>
            </w14:solidFill>
          </w14:textFill>
        </w:rPr>
        <w:t>Users: Roles and Permissions</w:t>
      </w:r>
      <w:bookmarkEnd w:id="100"/>
      <w:bookmarkEnd w:id="101"/>
      <w:bookmarkEnd w:id="102"/>
      <w:bookmarkEnd w:id="103"/>
    </w:p>
    <w:p>
      <w:pPr>
        <w:rPr>
          <w:rFonts w:hint="default"/>
          <w:lang w:val="en-IN" w:eastAsia="zh-CN"/>
        </w:rPr>
      </w:pPr>
    </w:p>
    <w:p>
      <w:pPr>
        <w:numPr>
          <w:ilvl w:val="0"/>
          <w:numId w:val="0"/>
        </w:numPr>
        <w:ind w:leftChars="0"/>
        <w:jc w:val="both"/>
        <w:rPr>
          <w:rFonts w:hint="default" w:ascii="Calibri" w:hAnsi="Calibri" w:cs="Calibri"/>
          <w:lang w:val="en-IN"/>
        </w:rPr>
      </w:pPr>
      <w:r>
        <w:rPr>
          <w:rStyle w:val="22"/>
          <w:rFonts w:hint="default" w:ascii="Calibri" w:hAnsi="Calibri" w:cs="Calibri"/>
          <w:b w:val="0"/>
          <w:bCs w:val="0"/>
          <w:color w:val="000000" w:themeColor="text1"/>
          <w:sz w:val="20"/>
          <w:szCs w:val="20"/>
          <w:lang w:val="en-IN"/>
          <w14:textFill>
            <w14:solidFill>
              <w14:schemeClr w14:val="tx1"/>
            </w14:solidFill>
          </w14:textFill>
        </w:rPr>
        <w:t>The following table describes the users and their roles and permissions for the screens:</w:t>
      </w:r>
    </w:p>
    <w:p>
      <w:pPr>
        <w:ind w:right="104" w:rightChars="52"/>
        <w:jc w:val="left"/>
        <w:rPr>
          <w:rFonts w:hint="default"/>
          <w:lang w:val="en-IN"/>
        </w:rPr>
      </w:pPr>
    </w:p>
    <w:tbl>
      <w:tblPr>
        <w:tblStyle w:val="7"/>
        <w:tblW w:w="4984" w:type="pct"/>
        <w:jc w:val="center"/>
        <w:tblLayout w:type="fixed"/>
        <w:tblCellMar>
          <w:top w:w="0" w:type="dxa"/>
          <w:left w:w="108" w:type="dxa"/>
          <w:bottom w:w="0" w:type="dxa"/>
          <w:right w:w="108" w:type="dxa"/>
        </w:tblCellMar>
      </w:tblPr>
      <w:tblGrid>
        <w:gridCol w:w="493"/>
        <w:gridCol w:w="1659"/>
        <w:gridCol w:w="767"/>
        <w:gridCol w:w="690"/>
        <w:gridCol w:w="739"/>
        <w:gridCol w:w="815"/>
        <w:gridCol w:w="812"/>
        <w:gridCol w:w="848"/>
        <w:gridCol w:w="814"/>
        <w:gridCol w:w="859"/>
      </w:tblGrid>
      <w:tr>
        <w:tblPrEx>
          <w:tblCellMar>
            <w:top w:w="0" w:type="dxa"/>
            <w:left w:w="108" w:type="dxa"/>
            <w:bottom w:w="0" w:type="dxa"/>
            <w:right w:w="108" w:type="dxa"/>
          </w:tblCellMar>
        </w:tblPrEx>
        <w:trPr>
          <w:trHeight w:val="239" w:hRule="atLeast"/>
          <w:jc w:val="center"/>
        </w:trPr>
        <w:tc>
          <w:tcPr>
            <w:tcW w:w="290"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ID</w:t>
            </w:r>
          </w:p>
        </w:tc>
        <w:tc>
          <w:tcPr>
            <w:tcW w:w="976"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Role</w:t>
            </w:r>
          </w:p>
        </w:tc>
        <w:tc>
          <w:tcPr>
            <w:tcW w:w="451"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Select</w:t>
            </w:r>
          </w:p>
        </w:tc>
        <w:tc>
          <w:tcPr>
            <w:tcW w:w="406"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Read</w:t>
            </w:r>
          </w:p>
        </w:tc>
        <w:tc>
          <w:tcPr>
            <w:tcW w:w="434"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Write</w:t>
            </w:r>
          </w:p>
        </w:tc>
        <w:tc>
          <w:tcPr>
            <w:tcW w:w="479"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Create</w:t>
            </w:r>
          </w:p>
        </w:tc>
        <w:tc>
          <w:tcPr>
            <w:tcW w:w="477"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Delete</w:t>
            </w:r>
          </w:p>
        </w:tc>
        <w:tc>
          <w:tcPr>
            <w:tcW w:w="499"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Submit</w:t>
            </w:r>
          </w:p>
        </w:tc>
        <w:tc>
          <w:tcPr>
            <w:tcW w:w="479"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Cancel</w:t>
            </w:r>
          </w:p>
        </w:tc>
        <w:tc>
          <w:tcPr>
            <w:tcW w:w="505"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Amend</w:t>
            </w:r>
          </w:p>
        </w:tc>
      </w:tr>
      <w:tr>
        <w:tblPrEx>
          <w:tblCellMar>
            <w:top w:w="0" w:type="dxa"/>
            <w:left w:w="108" w:type="dxa"/>
            <w:bottom w:w="0" w:type="dxa"/>
            <w:right w:w="108" w:type="dxa"/>
          </w:tblCellMar>
        </w:tblPrEx>
        <w:trPr>
          <w:trHeight w:val="407" w:hRule="atLeast"/>
          <w:jc w:val="center"/>
        </w:trPr>
        <w:tc>
          <w:tcPr>
            <w:tcW w:w="29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1</w:t>
            </w:r>
          </w:p>
        </w:tc>
        <w:tc>
          <w:tcPr>
            <w:tcW w:w="976"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left"/>
              <w:rPr>
                <w:rFonts w:hint="default"/>
                <w:sz w:val="18"/>
                <w:szCs w:val="18"/>
                <w:lang w:val="en-IN"/>
              </w:rPr>
            </w:pPr>
            <w:r>
              <w:rPr>
                <w:rFonts w:hint="default"/>
                <w:sz w:val="18"/>
                <w:szCs w:val="18"/>
                <w:lang w:val="en-IN"/>
              </w:rPr>
              <w:fldChar w:fldCharType="begin"/>
            </w:r>
            <w:r>
              <w:rPr>
                <w:rFonts w:hint="default"/>
                <w:sz w:val="18"/>
                <w:szCs w:val="18"/>
                <w:lang w:val="en-IN"/>
              </w:rPr>
              <w:instrText xml:space="preserve"> HYPERLINK "http://localhost:8000/app/permission-manager/Photocopy Application" </w:instrText>
            </w:r>
            <w:r>
              <w:rPr>
                <w:rFonts w:hint="default"/>
                <w:sz w:val="18"/>
                <w:szCs w:val="18"/>
                <w:lang w:val="en-IN"/>
              </w:rPr>
              <w:fldChar w:fldCharType="separate"/>
            </w:r>
            <w:r>
              <w:rPr>
                <w:rFonts w:hint="default"/>
                <w:sz w:val="18"/>
                <w:szCs w:val="18"/>
                <w:lang w:val="en-IN"/>
              </w:rPr>
              <w:t>Education Administrator</w:t>
            </w:r>
            <w:r>
              <w:rPr>
                <w:rFonts w:hint="default"/>
                <w:sz w:val="18"/>
                <w:szCs w:val="18"/>
                <w:lang w:val="en-IN"/>
              </w:rPr>
              <w:fldChar w:fldCharType="end"/>
            </w:r>
          </w:p>
        </w:tc>
        <w:tc>
          <w:tcPr>
            <w:tcW w:w="451"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0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34"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7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7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9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7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50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r>
      <w:tr>
        <w:tblPrEx>
          <w:tblCellMar>
            <w:top w:w="0" w:type="dxa"/>
            <w:left w:w="108" w:type="dxa"/>
            <w:bottom w:w="0" w:type="dxa"/>
            <w:right w:w="108" w:type="dxa"/>
          </w:tblCellMar>
        </w:tblPrEx>
        <w:trPr>
          <w:trHeight w:val="90" w:hRule="atLeast"/>
          <w:jc w:val="center"/>
        </w:trPr>
        <w:tc>
          <w:tcPr>
            <w:tcW w:w="29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2</w:t>
            </w:r>
          </w:p>
        </w:tc>
        <w:tc>
          <w:tcPr>
            <w:tcW w:w="976"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left"/>
              <w:rPr>
                <w:rFonts w:hint="default"/>
                <w:sz w:val="18"/>
                <w:szCs w:val="18"/>
                <w:lang w:val="en-IN" w:eastAsia="zh-CN"/>
              </w:rPr>
            </w:pPr>
            <w:r>
              <w:rPr>
                <w:rFonts w:hint="default"/>
                <w:sz w:val="18"/>
                <w:szCs w:val="18"/>
                <w:lang w:val="en-IN"/>
              </w:rPr>
              <w:fldChar w:fldCharType="begin"/>
            </w:r>
            <w:r>
              <w:rPr>
                <w:rFonts w:hint="default"/>
                <w:sz w:val="18"/>
                <w:szCs w:val="18"/>
                <w:lang w:val="en-IN"/>
              </w:rPr>
              <w:instrText xml:space="preserve"> HYPERLINK "http://localhost:8000/app/permission-manager/Photocopy Application" </w:instrText>
            </w:r>
            <w:r>
              <w:rPr>
                <w:rFonts w:hint="default"/>
                <w:sz w:val="18"/>
                <w:szCs w:val="18"/>
                <w:lang w:val="en-IN"/>
              </w:rPr>
              <w:fldChar w:fldCharType="separate"/>
            </w:r>
            <w:r>
              <w:rPr>
                <w:rFonts w:hint="default"/>
                <w:sz w:val="18"/>
                <w:szCs w:val="18"/>
                <w:lang w:val="en-IN"/>
              </w:rPr>
              <w:t>System Manager</w:t>
            </w:r>
            <w:r>
              <w:rPr>
                <w:rFonts w:hint="default"/>
                <w:sz w:val="18"/>
                <w:szCs w:val="18"/>
                <w:lang w:val="en-IN"/>
              </w:rPr>
              <w:fldChar w:fldCharType="end"/>
            </w:r>
          </w:p>
        </w:tc>
        <w:tc>
          <w:tcPr>
            <w:tcW w:w="451"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No</w:t>
            </w:r>
          </w:p>
        </w:tc>
        <w:tc>
          <w:tcPr>
            <w:tcW w:w="40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34"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7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7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9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7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No</w:t>
            </w:r>
          </w:p>
        </w:tc>
        <w:tc>
          <w:tcPr>
            <w:tcW w:w="50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No</w:t>
            </w:r>
          </w:p>
        </w:tc>
      </w:tr>
    </w:tbl>
    <w:p>
      <w:pPr>
        <w:outlineLvl w:val="9"/>
        <w:rPr>
          <w:rFonts w:hint="default" w:ascii="Calibri" w:hAnsi="Calibri" w:eastAsia="SimSun" w:cs="Times New Roman"/>
          <w:rtl w:val="0"/>
          <w:lang w:val="en-US" w:eastAsia="zh-CN" w:bidi="ar-SA"/>
        </w:rPr>
      </w:pPr>
    </w:p>
    <w:p>
      <w:pPr>
        <w:outlineLvl w:val="9"/>
        <w:rPr>
          <w:rFonts w:hint="default" w:ascii="Calibri" w:hAnsi="Calibri" w:eastAsia="SimSun" w:cs="Times New Roman"/>
          <w:rtl w:val="0"/>
          <w:lang w:val="en-US" w:eastAsia="zh-CN" w:bidi="ar-SA"/>
        </w:rPr>
      </w:pPr>
    </w:p>
    <w:p>
      <w:pPr>
        <w:numPr>
          <w:ilvl w:val="0"/>
          <w:numId w:val="4"/>
        </w:numPr>
        <w:ind w:left="0" w:leftChars="0" w:firstLine="0" w:firstLineChars="0"/>
        <w:outlineLvl w:val="0"/>
        <w:rPr>
          <w:rStyle w:val="18"/>
          <w:rFonts w:hint="default"/>
          <w:lang w:val="en-IN"/>
        </w:rPr>
      </w:pPr>
      <w:bookmarkStart w:id="104" w:name="_Toc15436"/>
      <w:bookmarkStart w:id="105" w:name="_Toc2670"/>
      <w:bookmarkStart w:id="106" w:name="_Toc26747"/>
      <w:bookmarkStart w:id="107" w:name="_Toc4"/>
      <w:r>
        <w:rPr>
          <w:rStyle w:val="18"/>
          <w:rFonts w:hint="default"/>
          <w:sz w:val="28"/>
          <w:szCs w:val="28"/>
          <w:lang w:val="en-IN"/>
        </w:rPr>
        <w:t>Scholarship Application</w:t>
      </w:r>
      <w:bookmarkEnd w:id="104"/>
      <w:bookmarkEnd w:id="105"/>
      <w:bookmarkEnd w:id="106"/>
      <w:bookmarkEnd w:id="107"/>
    </w:p>
    <w:p>
      <w:pPr>
        <w:numPr>
          <w:numId w:val="0"/>
        </w:numPr>
        <w:ind w:leftChars="0"/>
        <w:outlineLvl w:val="9"/>
        <w:rPr>
          <w:rStyle w:val="18"/>
          <w:rFonts w:hint="default"/>
          <w:lang w:val="en-IN"/>
        </w:rPr>
      </w:pPr>
    </w:p>
    <w:p>
      <w:pPr>
        <w:pStyle w:val="3"/>
        <w:bidi w:val="0"/>
        <w:rPr>
          <w:rFonts w:hint="default"/>
          <w:color w:val="000000" w:themeColor="text1"/>
          <w:u w:val="single"/>
          <w:lang w:val="en-IN"/>
          <w14:textFill>
            <w14:solidFill>
              <w14:schemeClr w14:val="tx1"/>
            </w14:solidFill>
          </w14:textFill>
        </w:rPr>
      </w:pPr>
      <w:bookmarkStart w:id="108" w:name="_Toc31600"/>
      <w:bookmarkStart w:id="109" w:name="_Toc4410"/>
      <w:bookmarkStart w:id="110" w:name="_Toc15593"/>
      <w:bookmarkStart w:id="111" w:name="_Toc13583"/>
      <w:r>
        <w:rPr>
          <w:rFonts w:hint="default"/>
          <w:color w:val="000000" w:themeColor="text1"/>
          <w:u w:val="single"/>
          <w:lang w:val="en-IN"/>
          <w14:textFill>
            <w14:solidFill>
              <w14:schemeClr w14:val="tx1"/>
            </w14:solidFill>
          </w14:textFill>
        </w:rPr>
        <w:t>General Description</w:t>
      </w:r>
      <w:bookmarkEnd w:id="108"/>
      <w:bookmarkEnd w:id="109"/>
      <w:bookmarkEnd w:id="110"/>
      <w:bookmarkEnd w:id="111"/>
    </w:p>
    <w:p>
      <w:pPr>
        <w:bidi w:val="0"/>
        <w:rPr>
          <w:rFonts w:hint="default"/>
          <w:sz w:val="20"/>
          <w:szCs w:val="20"/>
          <w:lang w:val="en-IN"/>
        </w:rPr>
      </w:pPr>
      <w:r>
        <w:rPr>
          <w:rFonts w:hint="default"/>
          <w:sz w:val="20"/>
          <w:szCs w:val="20"/>
          <w:lang w:val="en-IN"/>
        </w:rPr>
        <w:t>The Scholarship Application screen will help the user maintain applications for eligible scholarship applicants which will be further used for review and selection process. After submission of the application form on click of submit, the status of the application will be auto updated to eligible or not eligible based on the criteria of the scholarship selected, which was defined in the Scholarship master screen.</w:t>
      </w:r>
    </w:p>
    <w:p>
      <w:pPr>
        <w:bidi w:val="0"/>
        <w:rPr>
          <w:rFonts w:hint="default"/>
          <w:sz w:val="20"/>
          <w:szCs w:val="20"/>
          <w:lang w:val="en-IN"/>
        </w:rPr>
      </w:pPr>
      <w:r>
        <w:rPr>
          <w:rFonts w:hint="default"/>
          <w:sz w:val="20"/>
          <w:szCs w:val="20"/>
          <w:lang w:val="en-IN"/>
        </w:rPr>
        <w:t>The Education Administrator user can now export the student records of all the eligible students in CSV/Excel format.</w:t>
      </w:r>
    </w:p>
    <w:p>
      <w:pPr>
        <w:bidi w:val="0"/>
        <w:rPr>
          <w:rFonts w:hint="default"/>
          <w:sz w:val="20"/>
          <w:szCs w:val="20"/>
          <w:lang w:val="en-IN"/>
        </w:rPr>
      </w:pPr>
    </w:p>
    <w:p>
      <w:pPr>
        <w:rPr>
          <w:rFonts w:hint="default"/>
          <w:sz w:val="20"/>
          <w:szCs w:val="20"/>
          <w:lang w:val="en-IN"/>
        </w:rPr>
      </w:pPr>
      <w:r>
        <w:rPr>
          <w:rFonts w:hint="default" w:cs="Times New Roman"/>
          <w:sz w:val="20"/>
          <w:szCs w:val="20"/>
          <w:lang w:val="en-IN" w:eastAsia="zh-CN"/>
        </w:rPr>
        <w:t>The following table describes overall information about this screen:</w:t>
      </w:r>
    </w:p>
    <w:tbl>
      <w:tblPr>
        <w:tblStyle w:val="13"/>
        <w:tblpPr w:leftFromText="180" w:rightFromText="180" w:vertAnchor="text" w:horzAnchor="page" w:tblpX="2012" w:tblpY="45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2"/>
        <w:gridCol w:w="7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keepNext w:val="0"/>
              <w:keepLines w:val="0"/>
              <w:widowControl/>
              <w:suppressLineNumbers w:val="0"/>
              <w:jc w:val="left"/>
              <w:rPr>
                <w:rFonts w:hint="default" w:cs="Calibri"/>
                <w:b/>
                <w:bCs/>
                <w:color w:val="183EFC"/>
                <w:kern w:val="0"/>
                <w:sz w:val="20"/>
                <w:szCs w:val="20"/>
                <w:highlight w:val="yellow"/>
                <w:lang w:val="en-IN" w:eastAsia="zh-CN" w:bidi="ar"/>
              </w:rPr>
            </w:pPr>
            <w:r>
              <w:rPr>
                <w:rFonts w:hint="default" w:cs="Calibri"/>
                <w:b/>
                <w:bCs/>
                <w:color w:val="000000"/>
                <w:kern w:val="0"/>
                <w:sz w:val="20"/>
                <w:szCs w:val="20"/>
                <w:highlight w:val="none"/>
                <w:lang w:val="en-IN" w:eastAsia="zh-CN" w:bidi="ar"/>
              </w:rPr>
              <w:t>Description</w:t>
            </w:r>
          </w:p>
        </w:tc>
        <w:tc>
          <w:tcPr>
            <w:tcW w:w="7000" w:type="dxa"/>
            <w:noWrap w:val="0"/>
            <w:vAlign w:val="top"/>
          </w:tcPr>
          <w:p>
            <w:pPr>
              <w:widowControl w:val="0"/>
              <w:ind w:right="104" w:rightChars="52"/>
              <w:jc w:val="left"/>
              <w:rPr>
                <w:rFonts w:hint="default"/>
                <w:sz w:val="20"/>
                <w:szCs w:val="20"/>
                <w:lang w:val="en-IN"/>
              </w:rPr>
            </w:pPr>
            <w:r>
              <w:rPr>
                <w:rFonts w:hint="default"/>
                <w:sz w:val="20"/>
                <w:szCs w:val="20"/>
                <w:lang w:val="en-IN"/>
              </w:rPr>
              <w:t>1.  Student user will select and add Scholarship ID and other related details like scholarship name and company name will be auto fetched.</w:t>
            </w:r>
          </w:p>
          <w:p>
            <w:pPr>
              <w:widowControl w:val="0"/>
              <w:ind w:right="104" w:rightChars="52"/>
              <w:jc w:val="left"/>
              <w:rPr>
                <w:rFonts w:hint="default"/>
                <w:sz w:val="20"/>
                <w:szCs w:val="20"/>
                <w:lang w:val="en-IN"/>
              </w:rPr>
            </w:pPr>
            <w:r>
              <w:rPr>
                <w:rFonts w:hint="default"/>
                <w:sz w:val="20"/>
                <w:szCs w:val="20"/>
                <w:lang w:val="en-IN"/>
              </w:rPr>
              <w:t>2. Student user will select and add Student Name and other student details like Mobile number, family income, etc will be auto fetched.</w:t>
            </w:r>
          </w:p>
          <w:p>
            <w:pPr>
              <w:widowControl w:val="0"/>
              <w:ind w:right="104" w:rightChars="52"/>
              <w:jc w:val="left"/>
              <w:rPr>
                <w:rFonts w:hint="default"/>
                <w:sz w:val="20"/>
                <w:szCs w:val="20"/>
                <w:lang w:val="en-IN"/>
              </w:rPr>
            </w:pPr>
            <w:r>
              <w:rPr>
                <w:rFonts w:hint="default"/>
                <w:sz w:val="20"/>
                <w:szCs w:val="20"/>
                <w:lang w:val="en-IN"/>
              </w:rPr>
              <w:t>3. Student user will select and add Basic Education Details which includes 10</w:t>
            </w:r>
            <w:r>
              <w:rPr>
                <w:rFonts w:hint="default"/>
                <w:sz w:val="20"/>
                <w:szCs w:val="20"/>
                <w:vertAlign w:val="superscript"/>
                <w:lang w:val="en-IN"/>
              </w:rPr>
              <w:t>th</w:t>
            </w:r>
            <w:r>
              <w:rPr>
                <w:rFonts w:hint="default"/>
                <w:sz w:val="20"/>
                <w:szCs w:val="20"/>
                <w:lang w:val="en-IN"/>
              </w:rPr>
              <w:t>, 12</w:t>
            </w:r>
            <w:r>
              <w:rPr>
                <w:rFonts w:hint="default"/>
                <w:sz w:val="20"/>
                <w:szCs w:val="20"/>
                <w:vertAlign w:val="superscript"/>
                <w:lang w:val="en-IN"/>
              </w:rPr>
              <w:t>th</w:t>
            </w:r>
            <w:r>
              <w:rPr>
                <w:rFonts w:hint="default"/>
                <w:sz w:val="20"/>
                <w:szCs w:val="20"/>
                <w:lang w:val="en-IN"/>
              </w:rPr>
              <w:t xml:space="preserve"> percentages, course in which they have enrolled, and  semester 1&amp;2 marks.</w:t>
            </w:r>
          </w:p>
          <w:p>
            <w:pPr>
              <w:widowControl w:val="0"/>
              <w:ind w:right="104" w:rightChars="52"/>
              <w:jc w:val="left"/>
              <w:rPr>
                <w:rFonts w:hint="default"/>
                <w:sz w:val="20"/>
                <w:szCs w:val="20"/>
                <w:lang w:val="en-IN"/>
              </w:rPr>
            </w:pPr>
            <w:r>
              <w:rPr>
                <w:rFonts w:hint="default"/>
                <w:sz w:val="20"/>
                <w:szCs w:val="20"/>
                <w:lang w:val="en-IN"/>
              </w:rPr>
              <w:t>4. Student user will select and add Parent’s Occupation.</w:t>
            </w:r>
          </w:p>
          <w:p>
            <w:pPr>
              <w:widowControl w:val="0"/>
              <w:ind w:right="104" w:rightChars="52"/>
              <w:jc w:val="left"/>
              <w:rPr>
                <w:rFonts w:hint="default"/>
                <w:sz w:val="20"/>
                <w:szCs w:val="20"/>
                <w:lang w:val="en-IN"/>
              </w:rPr>
            </w:pPr>
            <w:r>
              <w:rPr>
                <w:rFonts w:hint="default"/>
                <w:sz w:val="20"/>
                <w:szCs w:val="20"/>
                <w:lang w:val="en-IN"/>
              </w:rPr>
              <w:t>5. Student user will select the Document Upload table and attach the required documents by selecting the document name from the drop down and then attaching it on click of Attach button.</w:t>
            </w:r>
          </w:p>
          <w:p>
            <w:pPr>
              <w:widowControl w:val="0"/>
              <w:ind w:right="104" w:rightChars="52"/>
              <w:jc w:val="left"/>
              <w:rPr>
                <w:rFonts w:hint="default"/>
                <w:sz w:val="20"/>
                <w:szCs w:val="20"/>
                <w:lang w:val="en-IN"/>
              </w:rPr>
            </w:pPr>
            <w:r>
              <w:rPr>
                <w:rFonts w:hint="default"/>
                <w:sz w:val="20"/>
                <w:szCs w:val="20"/>
                <w:lang w:val="en-IN"/>
              </w:rPr>
              <w:t>6. Student user will select and add bank details.</w:t>
            </w:r>
          </w:p>
          <w:p>
            <w:pPr>
              <w:widowControl w:val="0"/>
              <w:ind w:right="104" w:rightChars="52"/>
              <w:jc w:val="left"/>
              <w:rPr>
                <w:rFonts w:hint="default"/>
                <w:sz w:val="20"/>
                <w:szCs w:val="20"/>
                <w:lang w:val="en-IN"/>
              </w:rPr>
            </w:pPr>
            <w:r>
              <w:rPr>
                <w:rFonts w:hint="default"/>
                <w:sz w:val="20"/>
                <w:szCs w:val="20"/>
                <w:lang w:val="en-IN"/>
              </w:rPr>
              <w:t>7. Student user will click the save button and the records will be saved.</w:t>
            </w:r>
          </w:p>
          <w:p>
            <w:pPr>
              <w:widowControl w:val="0"/>
              <w:ind w:right="104" w:rightChars="52"/>
              <w:jc w:val="left"/>
              <w:rPr>
                <w:rFonts w:hint="default"/>
                <w:sz w:val="20"/>
                <w:szCs w:val="20"/>
                <w:lang w:val="en-IN" w:eastAsia="zh-CN"/>
              </w:rPr>
            </w:pPr>
            <w:r>
              <w:rPr>
                <w:rFonts w:hint="default"/>
                <w:sz w:val="20"/>
                <w:szCs w:val="20"/>
                <w:lang w:val="en-IN"/>
              </w:rPr>
              <w:t>8.Finally, Student user will then submit for successful submission of records.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IN"/>
              </w:rPr>
              <w:t>Navigation</w:t>
            </w:r>
          </w:p>
        </w:tc>
        <w:tc>
          <w:tcPr>
            <w:tcW w:w="7000" w:type="dxa"/>
            <w:noWrap w:val="0"/>
            <w:vAlign w:val="top"/>
          </w:tcPr>
          <w:p>
            <w:pPr>
              <w:keepNext w:val="0"/>
              <w:keepLines w:val="0"/>
              <w:widowControl/>
              <w:suppressLineNumbers w:val="0"/>
              <w:jc w:val="both"/>
              <w:rPr>
                <w:rFonts w:hint="default" w:cs="Calibri"/>
                <w:b/>
                <w:bCs/>
                <w:sz w:val="20"/>
                <w:szCs w:val="20"/>
                <w:u w:val="single"/>
                <w:vertAlign w:val="baseline"/>
                <w:lang w:val="en-IN"/>
              </w:rPr>
            </w:pPr>
            <w:r>
              <w:rPr>
                <w:rFonts w:hint="default" w:ascii="Calibri" w:hAnsi="Calibri" w:eastAsia="SimSun" w:cs="Calibri"/>
                <w:color w:val="00B0F0"/>
                <w:sz w:val="20"/>
                <w:szCs w:val="20"/>
                <w:lang w:val="en-US" w:eastAsia="zh-CN"/>
              </w:rPr>
              <w:t xml:space="preserve">Home &gt; Admission&gt; Admission&gt; Scholarship </w:t>
            </w:r>
            <w:r>
              <w:rPr>
                <w:rFonts w:hint="default" w:ascii="Calibri" w:hAnsi="Calibri" w:eastAsia="SimSun" w:cs="Calibri"/>
                <w:color w:val="00B0F0"/>
                <w:sz w:val="20"/>
                <w:szCs w:val="20"/>
                <w:lang w:val="en-IN" w:eastAsia="zh-CN"/>
              </w:rPr>
              <w:t>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keepNext w:val="0"/>
              <w:keepLines w:val="0"/>
              <w:widowControl/>
              <w:suppressLineNumbers w:val="0"/>
              <w:jc w:val="left"/>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7000" w:type="dxa"/>
            <w:noWrap w:val="0"/>
            <w:vAlign w:val="top"/>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sz w:val="20"/>
                <w:szCs w:val="20"/>
                <w:lang w:val="en-US" w:eastAsia="zh-CN"/>
              </w:rPr>
              <w:t>The system should have</w:t>
            </w:r>
            <w:r>
              <w:rPr>
                <w:rFonts w:hint="default"/>
                <w:sz w:val="20"/>
                <w:szCs w:val="20"/>
                <w:lang w:val="en-IN" w:eastAsia="zh-CN"/>
              </w:rPr>
              <w:t xml:space="preserve"> records in the following screen</w:t>
            </w:r>
          </w:p>
          <w:p>
            <w:pPr>
              <w:widowControl w:val="0"/>
              <w:numPr>
                <w:ilvl w:val="0"/>
                <w:numId w:val="7"/>
              </w:numPr>
              <w:ind w:left="0" w:leftChars="0" w:firstLine="0" w:firstLineChars="0"/>
              <w:jc w:val="both"/>
              <w:rPr>
                <w:rFonts w:hint="default"/>
                <w:sz w:val="20"/>
                <w:szCs w:val="20"/>
                <w:lang w:val="en-IN"/>
              </w:rPr>
            </w:pPr>
            <w:r>
              <w:rPr>
                <w:rFonts w:hint="default"/>
                <w:sz w:val="20"/>
                <w:szCs w:val="20"/>
                <w:lang w:val="en-IN"/>
              </w:rPr>
              <w:t>Student applicant</w:t>
            </w:r>
          </w:p>
          <w:p>
            <w:pPr>
              <w:widowControl w:val="0"/>
              <w:numPr>
                <w:ilvl w:val="0"/>
                <w:numId w:val="7"/>
              </w:numPr>
              <w:ind w:left="0" w:leftChars="0" w:firstLine="0" w:firstLineChars="0"/>
              <w:jc w:val="both"/>
              <w:rPr>
                <w:rFonts w:hint="default" w:ascii="Calibri" w:hAnsi="Calibri" w:eastAsia="SimSun" w:cs="Calibri"/>
                <w:sz w:val="20"/>
                <w:szCs w:val="20"/>
                <w:rtl w:val="0"/>
                <w:lang w:val="en-US" w:eastAsia="zh-CN" w:bidi="ar-SA"/>
              </w:rPr>
            </w:pPr>
            <w:r>
              <w:rPr>
                <w:rFonts w:hint="default"/>
                <w:sz w:val="20"/>
                <w:szCs w:val="20"/>
                <w:lang w:val="en-IN"/>
              </w:rPr>
              <w:t>Scholarship master records.</w:t>
            </w:r>
          </w:p>
        </w:tc>
      </w:tr>
    </w:tbl>
    <w:p>
      <w:pPr>
        <w:ind w:right="104" w:rightChars="52"/>
        <w:jc w:val="both"/>
        <w:rPr>
          <w:rFonts w:hint="default"/>
          <w:color w:val="00B0F0"/>
          <w:lang w:val="en-IN"/>
        </w:rPr>
      </w:pPr>
    </w:p>
    <w:p>
      <w:pPr>
        <w:ind w:right="104" w:rightChars="52"/>
        <w:jc w:val="center"/>
        <w:rPr>
          <w:rFonts w:hint="default"/>
          <w:color w:val="00B0F0"/>
          <w:lang w:val="en-IN"/>
        </w:rPr>
      </w:pPr>
    </w:p>
    <w:p>
      <w:pPr>
        <w:pStyle w:val="3"/>
        <w:bidi w:val="0"/>
        <w:rPr>
          <w:rFonts w:hint="default"/>
          <w:color w:val="000000" w:themeColor="text1"/>
          <w:u w:val="single"/>
          <w:lang w:val="en-IN"/>
          <w14:textFill>
            <w14:solidFill>
              <w14:schemeClr w14:val="tx1"/>
            </w14:solidFill>
          </w14:textFill>
        </w:rPr>
      </w:pPr>
      <w:bookmarkStart w:id="112" w:name="_Toc26920"/>
      <w:bookmarkStart w:id="113" w:name="_Toc17604"/>
      <w:bookmarkStart w:id="114" w:name="_Toc29217"/>
      <w:bookmarkStart w:id="115" w:name="_Toc27064"/>
      <w:r>
        <w:rPr>
          <w:rFonts w:hint="default"/>
          <w:color w:val="000000" w:themeColor="text1"/>
          <w:u w:val="single"/>
          <w:lang w:val="en-IN"/>
          <w14:textFill>
            <w14:solidFill>
              <w14:schemeClr w14:val="tx1"/>
            </w14:solidFill>
          </w14:textFill>
        </w:rPr>
        <w:t>Screenshot</w:t>
      </w:r>
      <w:bookmarkEnd w:id="112"/>
      <w:bookmarkEnd w:id="113"/>
      <w:bookmarkEnd w:id="114"/>
      <w:bookmarkEnd w:id="115"/>
    </w:p>
    <w:p>
      <w:pPr>
        <w:ind w:right="104" w:rightChars="52"/>
        <w:jc w:val="both"/>
        <w:rPr>
          <w:rFonts w:hint="default"/>
          <w:color w:val="00B0F0"/>
          <w:lang w:val="en-IN"/>
        </w:rPr>
      </w:pPr>
    </w:p>
    <w:p>
      <w:pPr>
        <w:ind w:right="104" w:rightChars="52"/>
        <w:jc w:val="center"/>
      </w:pPr>
      <w:r>
        <w:drawing>
          <wp:inline distT="0" distB="0" distL="114300" distR="114300">
            <wp:extent cx="5260975" cy="2017395"/>
            <wp:effectExtent l="9525" t="9525" r="25400" b="1143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0"/>
                    <a:stretch>
                      <a:fillRect/>
                    </a:stretch>
                  </pic:blipFill>
                  <pic:spPr>
                    <a:xfrm>
                      <a:off x="0" y="0"/>
                      <a:ext cx="5260975" cy="2017395"/>
                    </a:xfrm>
                    <a:prstGeom prst="rect">
                      <a:avLst/>
                    </a:prstGeom>
                    <a:noFill/>
                    <a:ln w="12700" cap="flat" cmpd="sng">
                      <a:solidFill>
                        <a:schemeClr val="accent1">
                          <a:shade val="50000"/>
                        </a:schemeClr>
                      </a:solidFill>
                      <a:prstDash val="solid"/>
                      <a:round/>
                      <a:headEnd type="none" w="med" len="med"/>
                      <a:tailEnd type="none" w="med" len="med"/>
                    </a:ln>
                  </pic:spPr>
                </pic:pic>
              </a:graphicData>
            </a:graphic>
          </wp:inline>
        </w:drawing>
      </w:r>
    </w:p>
    <w:p>
      <w:pPr>
        <w:ind w:right="104" w:rightChars="52"/>
        <w:jc w:val="center"/>
      </w:pPr>
      <w:r>
        <w:drawing>
          <wp:inline distT="0" distB="0" distL="114300" distR="114300">
            <wp:extent cx="5258435" cy="1622425"/>
            <wp:effectExtent l="9525" t="9525" r="27940" b="2540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1"/>
                    <a:stretch>
                      <a:fillRect/>
                    </a:stretch>
                  </pic:blipFill>
                  <pic:spPr>
                    <a:xfrm>
                      <a:off x="0" y="0"/>
                      <a:ext cx="5258435" cy="1622425"/>
                    </a:xfrm>
                    <a:prstGeom prst="rect">
                      <a:avLst/>
                    </a:prstGeom>
                    <a:noFill/>
                    <a:ln w="9525" cap="flat" cmpd="sng">
                      <a:solidFill>
                        <a:srgbClr val="000000"/>
                      </a:solidFill>
                      <a:prstDash val="solid"/>
                      <a:round/>
                      <a:headEnd type="none" w="med" len="med"/>
                      <a:tailEnd type="none" w="med" len="med"/>
                    </a:ln>
                  </pic:spPr>
                </pic:pic>
              </a:graphicData>
            </a:graphic>
          </wp:inline>
        </w:drawing>
      </w:r>
    </w:p>
    <w:p>
      <w:pPr>
        <w:pStyle w:val="8"/>
        <w:ind w:right="104" w:rightChars="52"/>
        <w:jc w:val="center"/>
        <w:rPr>
          <w:rFonts w:hint="default"/>
          <w:lang w:val="en-IN"/>
        </w:rPr>
      </w:pPr>
      <w:r>
        <w:t xml:space="preserve">Figure </w:t>
      </w:r>
      <w:r>
        <w:fldChar w:fldCharType="begin"/>
      </w:r>
      <w:r>
        <w:instrText xml:space="preserve"> SEQ Figure \* ARABIC </w:instrText>
      </w:r>
      <w:r>
        <w:fldChar w:fldCharType="separate"/>
      </w:r>
      <w:r>
        <w:t>2</w:t>
      </w:r>
      <w:r>
        <w:fldChar w:fldCharType="end"/>
      </w:r>
      <w:r>
        <w:rPr>
          <w:rFonts w:hint="default"/>
          <w:lang w:val="en-IN"/>
        </w:rPr>
        <w:t>: Scholarship Application Screen</w:t>
      </w:r>
    </w:p>
    <w:p>
      <w:pPr>
        <w:ind w:right="104" w:rightChars="52"/>
        <w:jc w:val="center"/>
        <w:rPr>
          <w:rFonts w:hint="default"/>
          <w:lang w:val="en-IN"/>
        </w:rPr>
      </w:pPr>
    </w:p>
    <w:p>
      <w:pPr>
        <w:pStyle w:val="3"/>
        <w:bidi w:val="0"/>
        <w:rPr>
          <w:rFonts w:hint="default"/>
          <w:color w:val="000000" w:themeColor="text1"/>
          <w:u w:val="single"/>
          <w:lang w:val="en-IN"/>
          <w14:textFill>
            <w14:solidFill>
              <w14:schemeClr w14:val="tx1"/>
            </w14:solidFill>
          </w14:textFill>
        </w:rPr>
      </w:pPr>
      <w:bookmarkStart w:id="116" w:name="_Toc10708"/>
      <w:bookmarkStart w:id="117" w:name="_Toc27179"/>
      <w:bookmarkStart w:id="118" w:name="_Toc28919"/>
      <w:bookmarkStart w:id="119" w:name="_Toc9797"/>
      <w:r>
        <w:rPr>
          <w:rFonts w:hint="default"/>
          <w:color w:val="000000" w:themeColor="text1"/>
          <w:u w:val="single"/>
          <w:lang w:val="en-IN"/>
          <w14:textFill>
            <w14:solidFill>
              <w14:schemeClr w14:val="tx1"/>
            </w14:solidFill>
          </w14:textFill>
        </w:rPr>
        <w:t>Field list</w:t>
      </w:r>
      <w:bookmarkEnd w:id="116"/>
      <w:bookmarkEnd w:id="117"/>
      <w:bookmarkEnd w:id="118"/>
      <w:bookmarkEnd w:id="119"/>
    </w:p>
    <w:p>
      <w:pPr>
        <w:bidi w:val="0"/>
        <w:rPr>
          <w:rFonts w:hint="default"/>
          <w:b/>
          <w:bCs/>
          <w:u w:val="single"/>
          <w:lang w:val="en-IN"/>
        </w:rPr>
      </w:pPr>
    </w:p>
    <w:p>
      <w:pPr>
        <w:numPr>
          <w:ilvl w:val="0"/>
          <w:numId w:val="0"/>
        </w:numPr>
        <w:ind w:leftChars="0"/>
        <w:jc w:val="both"/>
        <w:rPr>
          <w:rFonts w:hint="default"/>
          <w:lang w:val="en-US"/>
        </w:rPr>
      </w:pPr>
      <w:r>
        <w:rPr>
          <w:rFonts w:hint="default"/>
          <w:sz w:val="20"/>
          <w:szCs w:val="20"/>
          <w:lang w:val="en-IN"/>
        </w:rPr>
        <w:t>The following table describes the UI fields present in this screen</w:t>
      </w:r>
      <w:r>
        <w:rPr>
          <w:rFonts w:hint="default"/>
          <w:lang w:val="en-US"/>
        </w:rPr>
        <w:t>s:</w:t>
      </w:r>
    </w:p>
    <w:p>
      <w:pPr>
        <w:ind w:right="104" w:rightChars="52"/>
        <w:rPr>
          <w:rFonts w:hint="default"/>
          <w:lang w:val="en-IN"/>
        </w:rPr>
      </w:pPr>
    </w:p>
    <w:tbl>
      <w:tblPr>
        <w:tblStyle w:val="13"/>
        <w:tblW w:w="9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8"/>
        <w:gridCol w:w="2142"/>
        <w:gridCol w:w="1725"/>
        <w:gridCol w:w="1965"/>
        <w:gridCol w:w="1185"/>
        <w:gridCol w:w="1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numPr>
                <w:ilvl w:val="0"/>
                <w:numId w:val="6"/>
              </w:numPr>
              <w:jc w:val="both"/>
              <w:rPr>
                <w:rFonts w:hint="default"/>
                <w:color w:val="FFFFFF"/>
                <w:vertAlign w:val="baseline"/>
                <w:lang w:val="en-IN"/>
              </w:rPr>
            </w:pPr>
            <w:r>
              <w:rPr>
                <w:rFonts w:hint="default"/>
                <w:color w:val="FFFFFF"/>
                <w:vertAlign w:val="baseline"/>
                <w:lang w:val="en-IN"/>
              </w:rPr>
              <w:t>No.</w:t>
            </w:r>
          </w:p>
        </w:tc>
        <w:tc>
          <w:tcPr>
            <w:tcW w:w="2142"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both"/>
              <w:rPr>
                <w:rFonts w:hint="default"/>
                <w:color w:val="FFFFFF"/>
                <w:vertAlign w:val="baseline"/>
                <w:lang w:val="en-IN"/>
              </w:rPr>
            </w:pPr>
            <w:r>
              <w:rPr>
                <w:rFonts w:hint="default"/>
                <w:color w:val="FFFFFF"/>
                <w:vertAlign w:val="baseline"/>
                <w:lang w:val="en-IN"/>
              </w:rPr>
              <w:t>Field Name</w:t>
            </w:r>
          </w:p>
        </w:tc>
        <w:tc>
          <w:tcPr>
            <w:tcW w:w="1725"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both"/>
              <w:rPr>
                <w:rFonts w:hint="default"/>
                <w:color w:val="FFFFFF"/>
                <w:vertAlign w:val="baseline"/>
                <w:lang w:val="en-IN"/>
              </w:rPr>
            </w:pPr>
            <w:r>
              <w:rPr>
                <w:rFonts w:hint="default"/>
                <w:color w:val="FFFFFF"/>
                <w:vertAlign w:val="baseline"/>
                <w:lang w:val="en-IN"/>
              </w:rPr>
              <w:t>Field Type</w:t>
            </w:r>
          </w:p>
        </w:tc>
        <w:tc>
          <w:tcPr>
            <w:tcW w:w="1965"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both"/>
              <w:rPr>
                <w:color w:val="FFFFFF"/>
                <w:vertAlign w:val="baseline"/>
              </w:rPr>
            </w:pPr>
            <w:r>
              <w:rPr>
                <w:rFonts w:hint="default"/>
                <w:color w:val="FFFFFF"/>
                <w:vertAlign w:val="baseline"/>
              </w:rPr>
              <w:t>Validation/Action</w:t>
            </w:r>
          </w:p>
        </w:tc>
        <w:tc>
          <w:tcPr>
            <w:tcW w:w="1185"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both"/>
              <w:rPr>
                <w:rFonts w:hint="default"/>
                <w:color w:val="FFFFFF"/>
                <w:vertAlign w:val="baseline"/>
                <w:lang w:val="en-IN"/>
              </w:rPr>
            </w:pPr>
            <w:r>
              <w:rPr>
                <w:rFonts w:hint="default"/>
                <w:color w:val="FFFFFF"/>
                <w:vertAlign w:val="baseline"/>
                <w:lang w:val="en-IN"/>
              </w:rPr>
              <w:t>Mandatory</w:t>
            </w:r>
          </w:p>
        </w:tc>
        <w:tc>
          <w:tcPr>
            <w:tcW w:w="1245"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both"/>
              <w:rPr>
                <w:rFonts w:hint="default"/>
                <w:color w:val="FFFFFF"/>
                <w:vertAlign w:val="baseline"/>
                <w:lang w:val="en-IN"/>
              </w:rPr>
            </w:pPr>
            <w:r>
              <w:rPr>
                <w:rFonts w:hint="default"/>
                <w:color w:val="FFFFFF"/>
                <w:vertAlign w:val="baseline"/>
                <w:lang w:val="en-IN"/>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w:t>
            </w:r>
          </w:p>
        </w:tc>
        <w:tc>
          <w:tcPr>
            <w:tcW w:w="2142"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color w:val="000000"/>
                <w:vertAlign w:val="baseline"/>
                <w:lang w:val="en-IN"/>
              </w:rPr>
            </w:pPr>
            <w:r>
              <w:rPr>
                <w:rFonts w:hint="default"/>
                <w:color w:val="000000"/>
                <w:vertAlign w:val="baseline"/>
                <w:lang w:val="en-IN"/>
              </w:rPr>
              <w:t>Scholarship ID</w:t>
            </w:r>
          </w:p>
        </w:tc>
        <w:tc>
          <w:tcPr>
            <w:tcW w:w="172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Link</w:t>
            </w:r>
          </w:p>
        </w:tc>
        <w:tc>
          <w:tcPr>
            <w:tcW w:w="196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Fetched From Master Screen Scholarship</w:t>
            </w:r>
          </w:p>
        </w:tc>
        <w:tc>
          <w:tcPr>
            <w:tcW w:w="118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c>
          <w:tcPr>
            <w:tcW w:w="124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Times New Roman"/>
                <w:color w:val="000000"/>
                <w:sz w:val="20"/>
                <w:vertAlign w:val="baseline"/>
                <w:lang w:val="en-US" w:eastAsia="zh-CN" w:bidi="ar-SA"/>
              </w:rPr>
            </w:pPr>
            <w:r>
              <w:rPr>
                <w:rFonts w:hint="default" w:ascii="Calibri" w:hAnsi="Calibri" w:eastAsia="SimSun" w:cs="Calibri"/>
                <w:i w:val="0"/>
                <w:iCs w:val="0"/>
                <w:color w:val="000000"/>
                <w:kern w:val="0"/>
                <w:sz w:val="22"/>
                <w:szCs w:val="22"/>
                <w:u w:val="none"/>
                <w:lang w:val="en-US" w:eastAsia="zh-CN" w:bidi="ar"/>
              </w:rPr>
              <w:t>2</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eastAsia="SimSun" w:cs="Times New Roman"/>
                <w:color w:val="000000"/>
                <w:sz w:val="20"/>
                <w:vertAlign w:val="baseline"/>
                <w:lang w:val="en-IN" w:eastAsia="zh-CN" w:bidi="ar-SA"/>
              </w:rPr>
            </w:pPr>
            <w:r>
              <w:rPr>
                <w:rFonts w:hint="default" w:cs="Times New Roman"/>
                <w:color w:val="000000"/>
                <w:sz w:val="20"/>
                <w:vertAlign w:val="baseline"/>
                <w:lang w:val="en-IN" w:eastAsia="zh-CN" w:bidi="ar-SA"/>
              </w:rPr>
              <w:t>Scholarship Name</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eastAsia="SimSun" w:cs="Times New Roman"/>
                <w:color w:val="000000"/>
                <w:sz w:val="20"/>
                <w:vertAlign w:val="baseline"/>
                <w:lang w:val="en-IN" w:eastAsia="zh-CN" w:bidi="ar-SA"/>
              </w:rPr>
            </w:pPr>
            <w:r>
              <w:rPr>
                <w:rFonts w:hint="default"/>
                <w:color w:val="000000"/>
                <w:vertAlign w:val="baseline"/>
                <w:lang w:val="en-IN"/>
              </w:rPr>
              <w:t>Text</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eastAsia="SimSun" w:cs="Times New Roman"/>
                <w:color w:val="000000"/>
                <w:sz w:val="20"/>
                <w:vertAlign w:val="baseline"/>
                <w:lang w:val="en-IN" w:eastAsia="zh-CN" w:bidi="ar-SA"/>
              </w:rPr>
            </w:pPr>
            <w:r>
              <w:rPr>
                <w:rFonts w:hint="default" w:cs="Times New Roman"/>
                <w:color w:val="000000"/>
                <w:sz w:val="20"/>
                <w:vertAlign w:val="baseline"/>
                <w:lang w:val="en-IN" w:eastAsia="zh-CN" w:bidi="ar-SA"/>
              </w:rPr>
              <w:t xml:space="preserve">Auto Fetch Based on </w:t>
            </w:r>
            <w:r>
              <w:rPr>
                <w:rFonts w:hint="default"/>
                <w:color w:val="000000"/>
                <w:vertAlign w:val="baseline"/>
                <w:lang w:val="en-IN"/>
              </w:rPr>
              <w:t>Scholarship ID</w:t>
            </w:r>
            <w:r>
              <w:rPr>
                <w:rFonts w:hint="default" w:cs="Times New Roman"/>
                <w:color w:val="000000"/>
                <w:sz w:val="20"/>
                <w:vertAlign w:val="baseline"/>
                <w:lang w:val="en-IN" w:eastAsia="zh-CN" w:bidi="ar-SA"/>
              </w:rPr>
              <w:t xml:space="preserve"> </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eastAsia="SimSun" w:cs="Times New Roman"/>
                <w:color w:val="000000"/>
                <w:sz w:val="20"/>
                <w:vertAlign w:val="baseline"/>
                <w:lang w:val="en-IN" w:eastAsia="zh-CN" w:bidi="ar-SA"/>
              </w:rPr>
            </w:pP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eastAsia="SimSun" w:cs="Times New Roman"/>
                <w:color w:val="000000"/>
                <w:sz w:val="20"/>
                <w:vertAlign w:val="baseline"/>
                <w:lang w:val="en-I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3</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cs="Calibri"/>
                <w:i w:val="0"/>
                <w:iCs w:val="0"/>
                <w:color w:val="000000"/>
                <w:kern w:val="0"/>
                <w:sz w:val="22"/>
                <w:szCs w:val="22"/>
                <w:u w:val="none"/>
                <w:lang w:val="en-IN" w:eastAsia="zh-CN" w:bidi="ar"/>
              </w:rPr>
              <w:t>Scholarship Company</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Text</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color w:val="000000"/>
                <w:vertAlign w:val="baseline"/>
                <w:lang w:val="en-IN"/>
              </w:rPr>
            </w:pPr>
            <w:r>
              <w:rPr>
                <w:rFonts w:hint="default" w:cs="Times New Roman"/>
                <w:color w:val="000000"/>
                <w:sz w:val="20"/>
                <w:vertAlign w:val="baseline"/>
                <w:lang w:val="en-IN" w:eastAsia="zh-CN" w:bidi="ar-SA"/>
              </w:rPr>
              <w:t xml:space="preserve">Auto Fetch Based on </w:t>
            </w:r>
            <w:r>
              <w:rPr>
                <w:rFonts w:hint="default"/>
                <w:color w:val="000000"/>
                <w:vertAlign w:val="baseline"/>
                <w:lang w:val="en-IN"/>
              </w:rPr>
              <w:t>Scholarship ID</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4</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 xml:space="preserve">Student </w:t>
            </w:r>
            <w:r>
              <w:rPr>
                <w:rFonts w:hint="default"/>
                <w:color w:val="000000"/>
                <w:vertAlign w:val="baseline"/>
                <w:lang w:val="en-IN"/>
              </w:rPr>
              <w:t>ID</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Link</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color w:val="000000"/>
                <w:vertAlign w:val="baseline"/>
                <w:lang w:val="en-IN"/>
              </w:rPr>
            </w:pPr>
            <w:r>
              <w:rPr>
                <w:rFonts w:hint="default"/>
                <w:color w:val="000000"/>
                <w:vertAlign w:val="baseline"/>
                <w:lang w:val="en-IN"/>
              </w:rPr>
              <w:t>Fetched From Master Screen Student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Y</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5</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Name of the Student</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Text</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color w:val="000000"/>
                <w:vertAlign w:val="baseline"/>
                <w:lang w:val="en-IN"/>
              </w:rPr>
            </w:pPr>
            <w:r>
              <w:rPr>
                <w:rFonts w:hint="default"/>
                <w:color w:val="000000"/>
                <w:vertAlign w:val="baseline"/>
                <w:lang w:val="en-IN"/>
              </w:rPr>
              <w:t>Auto fetch based on Student ID</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6</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WSC Registration No.</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Text</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ascii="Calibri" w:hAnsi="Calibri" w:eastAsia="SimSun" w:cs="Times New Roman"/>
                <w:color w:val="000000"/>
                <w:sz w:val="20"/>
                <w:vertAlign w:val="baseline"/>
                <w:lang w:val="en-IN" w:eastAsia="zh-CN" w:bidi="ar-SA"/>
              </w:rPr>
            </w:pPr>
            <w:r>
              <w:rPr>
                <w:rFonts w:hint="default"/>
                <w:color w:val="000000"/>
                <w:vertAlign w:val="baseline"/>
                <w:lang w:val="en-IN"/>
              </w:rPr>
              <w:t>Auto Fetched From Master Screen Student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color w:val="000000"/>
                <w:vertAlign w:val="baseline"/>
              </w:rPr>
            </w:pPr>
            <w:r>
              <w:rPr>
                <w:rFonts w:hint="default"/>
                <w:color w:val="000000"/>
                <w:vertAlign w:val="baseline"/>
                <w:lang w:val="en-IN"/>
              </w:rPr>
              <w:t>Y</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7</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Age</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Number</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color w:val="000000"/>
                <w:vertAlign w:val="baseline"/>
              </w:rPr>
            </w:pPr>
            <w:r>
              <w:rPr>
                <w:rFonts w:hint="default"/>
                <w:color w:val="000000"/>
                <w:vertAlign w:val="baseline"/>
                <w:lang w:val="en-IN"/>
              </w:rPr>
              <w:t>Auto Fetched From Master Screen Student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color w:val="000000"/>
                <w:vertAlign w:val="baseline"/>
              </w:rPr>
            </w:pP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color w:val="00000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8</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Family Income per Annum</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Drop Down</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rPr>
            </w:pPr>
            <w:r>
              <w:rPr>
                <w:rFonts w:hint="default"/>
                <w:color w:val="000000"/>
                <w:vertAlign w:val="baseline"/>
              </w:rPr>
              <w:t>Below 1.25 Lakh</w:t>
            </w:r>
          </w:p>
          <w:p>
            <w:pPr>
              <w:widowControl w:val="0"/>
              <w:jc w:val="both"/>
              <w:rPr>
                <w:rFonts w:hint="default"/>
                <w:color w:val="000000"/>
                <w:vertAlign w:val="baseline"/>
              </w:rPr>
            </w:pPr>
            <w:r>
              <w:rPr>
                <w:rFonts w:hint="default"/>
                <w:color w:val="000000"/>
                <w:vertAlign w:val="baseline"/>
              </w:rPr>
              <w:t>1.25 - 2.5 Lakh</w:t>
            </w:r>
          </w:p>
          <w:p>
            <w:pPr>
              <w:widowControl w:val="0"/>
              <w:jc w:val="both"/>
              <w:rPr>
                <w:rFonts w:hint="default"/>
                <w:color w:val="000000"/>
                <w:vertAlign w:val="baseline"/>
              </w:rPr>
            </w:pPr>
            <w:r>
              <w:rPr>
                <w:rFonts w:hint="default"/>
                <w:color w:val="000000"/>
                <w:vertAlign w:val="baseline"/>
              </w:rPr>
              <w:t>2.5 - 3.5 Lakh</w:t>
            </w:r>
          </w:p>
          <w:p>
            <w:pPr>
              <w:widowControl w:val="0"/>
              <w:jc w:val="both"/>
              <w:rPr>
                <w:rFonts w:hint="default"/>
                <w:color w:val="000000"/>
                <w:vertAlign w:val="baseline"/>
              </w:rPr>
            </w:pPr>
            <w:r>
              <w:rPr>
                <w:rFonts w:hint="default"/>
                <w:color w:val="000000"/>
                <w:vertAlign w:val="baseline"/>
              </w:rPr>
              <w:t>3.5 - 4.5 Lakh</w:t>
            </w:r>
          </w:p>
          <w:p>
            <w:pPr>
              <w:widowControl w:val="0"/>
              <w:jc w:val="both"/>
              <w:rPr>
                <w:rFonts w:hint="default"/>
                <w:color w:val="000000"/>
                <w:vertAlign w:val="baseline"/>
              </w:rPr>
            </w:pPr>
            <w:r>
              <w:rPr>
                <w:rFonts w:hint="default"/>
                <w:color w:val="000000"/>
                <w:vertAlign w:val="baseline"/>
              </w:rPr>
              <w:t>4.5 - 5.5 Lakh</w:t>
            </w:r>
          </w:p>
          <w:p>
            <w:pPr>
              <w:widowControl w:val="0"/>
              <w:jc w:val="both"/>
              <w:rPr>
                <w:color w:val="000000"/>
                <w:vertAlign w:val="baseline"/>
              </w:rPr>
            </w:pPr>
            <w:r>
              <w:rPr>
                <w:rFonts w:hint="default"/>
                <w:color w:val="000000"/>
                <w:vertAlign w:val="baseline"/>
              </w:rPr>
              <w:t>5.5 - 6.5 Lakh</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color w:val="000000"/>
                <w:vertAlign w:val="baseline"/>
              </w:rPr>
            </w:pP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color w:val="00000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9</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Mobile Number</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Phone</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User Input, should not be more or less than 10 digits</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Y</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5" w:type="dxa"/>
            <w:gridSpan w:val="5"/>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center"/>
              <w:rPr>
                <w:color w:val="000000"/>
                <w:vertAlign w:val="baseline"/>
              </w:rPr>
            </w:pPr>
            <w:r>
              <w:rPr>
                <w:rFonts w:hint="default"/>
                <w:b/>
                <w:bCs/>
                <w:color w:val="000000"/>
                <w:vertAlign w:val="baseline"/>
                <w:lang w:val="en-IN"/>
              </w:rPr>
              <w:t>Basic Education Details</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center"/>
              <w:rPr>
                <w:rFonts w:hint="default"/>
                <w:b/>
                <w:bCs/>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10</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10</w:t>
            </w:r>
            <w:r>
              <w:rPr>
                <w:rFonts w:hint="default"/>
                <w:b w:val="0"/>
                <w:bCs w:val="0"/>
                <w:color w:val="000000"/>
                <w:vertAlign w:val="superscript"/>
                <w:lang w:val="en-IN"/>
              </w:rPr>
              <w:t>th</w:t>
            </w:r>
            <w:r>
              <w:rPr>
                <w:rFonts w:hint="default"/>
                <w:b w:val="0"/>
                <w:bCs w:val="0"/>
                <w:color w:val="000000"/>
                <w:vertAlign w:val="baseline"/>
                <w:lang w:val="en-IN"/>
              </w:rPr>
              <w:t xml:space="preserve"> Percentage</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Percent</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color w:val="000000"/>
                <w:vertAlign w:val="baseline"/>
                <w:lang w:val="en-IN"/>
              </w:rPr>
              <w:t>Auto Fetched From Master Screen Student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color w:val="000000"/>
                <w:vertAlign w:val="baseline"/>
                <w:lang w:val="en-IN"/>
              </w:rPr>
              <w:t>Y</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11</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12</w:t>
            </w:r>
            <w:r>
              <w:rPr>
                <w:rFonts w:hint="default"/>
                <w:b w:val="0"/>
                <w:bCs w:val="0"/>
                <w:color w:val="000000"/>
                <w:vertAlign w:val="superscript"/>
                <w:lang w:val="en-IN"/>
              </w:rPr>
              <w:t>th</w:t>
            </w:r>
            <w:r>
              <w:rPr>
                <w:rFonts w:hint="default"/>
                <w:b w:val="0"/>
                <w:bCs w:val="0"/>
                <w:color w:val="000000"/>
                <w:vertAlign w:val="baseline"/>
                <w:lang w:val="en-IN"/>
              </w:rPr>
              <w:t xml:space="preserve"> Percentage</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Pecent</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color w:val="000000"/>
                <w:vertAlign w:val="baseline"/>
                <w:lang w:val="en-IN"/>
              </w:rPr>
              <w:t>Auto Fetched From Master Screen Student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12</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WSC Course Enrolled</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color w:val="000000"/>
                <w:vertAlign w:val="baseline"/>
                <w:lang w:val="en-IN"/>
              </w:rPr>
              <w:t>Link</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Fetched from Master screen Course</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13</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Semester 1 marks</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Number</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color w:val="000000"/>
                <w:vertAlign w:val="baseline"/>
                <w:lang w:val="en-IN"/>
              </w:rPr>
              <w:t>Auto Fetched From Master Screen Student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14</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Semester 2 marks</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Number</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color w:val="000000"/>
                <w:vertAlign w:val="baseline"/>
                <w:lang w:val="en-IN"/>
              </w:rPr>
              <w:t>Auto Fetched From Master Screen Student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15</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bCs/>
                <w:color w:val="000000"/>
                <w:vertAlign w:val="baseline"/>
                <w:lang w:val="en-IN"/>
              </w:rPr>
              <w:t>Scholarship Documents</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Table</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Y</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Fields described in the table below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16</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bCs/>
                <w:color w:val="000000"/>
                <w:vertAlign w:val="baseline"/>
                <w:lang w:val="en-IN"/>
              </w:rPr>
            </w:pPr>
            <w:r>
              <w:rPr>
                <w:rFonts w:hint="default"/>
                <w:b w:val="0"/>
                <w:bCs w:val="0"/>
                <w:color w:val="000000"/>
                <w:vertAlign w:val="baseline"/>
                <w:lang w:val="en-IN"/>
              </w:rPr>
              <w:t>Have you Availed any other scholarships?</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Drop down</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Yes</w:t>
            </w:r>
          </w:p>
          <w:p>
            <w:pPr>
              <w:widowControl w:val="0"/>
              <w:jc w:val="left"/>
              <w:rPr>
                <w:rFonts w:hint="default"/>
                <w:b w:val="0"/>
                <w:bCs w:val="0"/>
                <w:color w:val="000000"/>
                <w:vertAlign w:val="baseline"/>
                <w:lang w:val="en-IN"/>
              </w:rPr>
            </w:pPr>
            <w:r>
              <w:rPr>
                <w:rFonts w:hint="default"/>
                <w:b w:val="0"/>
                <w:bCs w:val="0"/>
                <w:color w:val="000000"/>
                <w:vertAlign w:val="baseline"/>
                <w:lang w:val="en-IN"/>
              </w:rPr>
              <w:t>No</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Y</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5" w:type="dxa"/>
            <w:gridSpan w:val="5"/>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center"/>
              <w:rPr>
                <w:rFonts w:hint="default"/>
                <w:b/>
                <w:bCs/>
                <w:color w:val="000000"/>
                <w:vertAlign w:val="baseline"/>
                <w:lang w:val="en-IN"/>
              </w:rPr>
            </w:pPr>
            <w:r>
              <w:rPr>
                <w:rFonts w:hint="default"/>
                <w:b/>
                <w:bCs/>
                <w:color w:val="000000"/>
                <w:vertAlign w:val="baseline"/>
                <w:lang w:val="en-IN"/>
              </w:rPr>
              <w:t>Parent’s Occupation</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center"/>
              <w:rPr>
                <w:rFonts w:hint="default"/>
                <w:b/>
                <w:bCs/>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b/>
                <w:bCs/>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17</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bCs/>
                <w:color w:val="000000"/>
                <w:vertAlign w:val="baseline"/>
                <w:lang w:val="en-IN"/>
              </w:rPr>
            </w:pPr>
            <w:r>
              <w:rPr>
                <w:rFonts w:hint="default"/>
                <w:b w:val="0"/>
                <w:bCs w:val="0"/>
                <w:color w:val="000000"/>
                <w:vertAlign w:val="baseline"/>
                <w:lang w:val="en-IN"/>
              </w:rPr>
              <w:t>Father’s Occupation</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bCs/>
                <w:color w:val="000000"/>
                <w:vertAlign w:val="baseline"/>
                <w:lang w:val="en-IN"/>
              </w:rPr>
            </w:pPr>
            <w:r>
              <w:rPr>
                <w:rFonts w:hint="default"/>
                <w:b w:val="0"/>
                <w:bCs w:val="0"/>
                <w:color w:val="000000"/>
                <w:vertAlign w:val="baseline"/>
                <w:lang w:val="en-IN"/>
              </w:rPr>
              <w:t>Text</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bCs/>
                <w:color w:val="000000"/>
                <w:vertAlign w:val="baseline"/>
                <w:lang w:val="en-IN"/>
              </w:rPr>
            </w:pPr>
            <w:r>
              <w:rPr>
                <w:rFonts w:hint="default"/>
                <w:color w:val="000000"/>
                <w:vertAlign w:val="baseline"/>
                <w:lang w:val="en-IN"/>
              </w:rPr>
              <w:t>Auto Fetched From Master Screen Student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bCs/>
                <w:color w:val="000000"/>
                <w:vertAlign w:val="baseline"/>
                <w:lang w:val="en-IN"/>
              </w:rPr>
            </w:pP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bCs/>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b/>
                <w:bCs/>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18</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bCs/>
                <w:color w:val="000000"/>
                <w:vertAlign w:val="baseline"/>
                <w:lang w:val="en-IN"/>
              </w:rPr>
            </w:pPr>
            <w:r>
              <w:rPr>
                <w:rFonts w:hint="default"/>
                <w:b w:val="0"/>
                <w:bCs w:val="0"/>
                <w:color w:val="000000"/>
                <w:vertAlign w:val="baseline"/>
                <w:lang w:val="en-IN"/>
              </w:rPr>
              <w:t>Mother’s Occupation</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bCs/>
                <w:color w:val="000000"/>
                <w:vertAlign w:val="baseline"/>
                <w:lang w:val="en-IN"/>
              </w:rPr>
            </w:pPr>
            <w:r>
              <w:rPr>
                <w:rFonts w:hint="default"/>
                <w:b w:val="0"/>
                <w:bCs w:val="0"/>
                <w:color w:val="000000"/>
                <w:vertAlign w:val="baseline"/>
                <w:lang w:val="en-IN"/>
              </w:rPr>
              <w:t>Text</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bCs/>
                <w:color w:val="000000"/>
                <w:vertAlign w:val="baseline"/>
                <w:lang w:val="en-IN"/>
              </w:rPr>
            </w:pPr>
            <w:r>
              <w:rPr>
                <w:rFonts w:hint="default"/>
                <w:color w:val="000000"/>
                <w:vertAlign w:val="baseline"/>
                <w:lang w:val="en-IN"/>
              </w:rPr>
              <w:t>Auto Fetched From Master Screen Student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bCs/>
                <w:color w:val="000000"/>
                <w:vertAlign w:val="baseline"/>
                <w:lang w:val="en-IN"/>
              </w:rPr>
            </w:pP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bCs/>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5" w:type="dxa"/>
            <w:gridSpan w:val="5"/>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center"/>
              <w:rPr>
                <w:rFonts w:hint="default"/>
                <w:b/>
                <w:bCs/>
                <w:color w:val="000000"/>
                <w:vertAlign w:val="baseline"/>
                <w:lang w:val="en-IN"/>
              </w:rPr>
            </w:pPr>
            <w:r>
              <w:rPr>
                <w:rFonts w:hint="default"/>
                <w:b/>
                <w:bCs/>
                <w:color w:val="000000"/>
                <w:vertAlign w:val="baseline"/>
                <w:lang w:val="en-IN"/>
              </w:rPr>
              <w:t>Bank Details</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center"/>
              <w:rPr>
                <w:rFonts w:hint="default"/>
                <w:b/>
                <w:bCs/>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19</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Name of Account Holder</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Text</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color w:val="000000"/>
                <w:vertAlign w:val="baseline"/>
                <w:lang w:val="en-IN"/>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Y</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20</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A/c Number</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Number</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color w:val="000000"/>
                <w:vertAlign w:val="baseline"/>
                <w:lang w:val="en-IN"/>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Y</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21</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Bank Name</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Text</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color w:val="000000"/>
                <w:vertAlign w:val="baseline"/>
                <w:lang w:val="en-IN"/>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Y</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22</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Bank IFSC</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Text</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color w:val="000000"/>
                <w:vertAlign w:val="baseline"/>
                <w:lang w:val="en-IN"/>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Y</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23</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Bank Address</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Text</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color w:val="000000"/>
                <w:vertAlign w:val="baseline"/>
                <w:lang w:val="en-IN"/>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Y</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24</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Status</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Text</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Auto updated based on the the Scholarship criteria</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r>
    </w:tbl>
    <w:p/>
    <w:tbl>
      <w:tblPr>
        <w:tblStyle w:val="13"/>
        <w:tblW w:w="9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8"/>
        <w:gridCol w:w="2168"/>
        <w:gridCol w:w="1623"/>
        <w:gridCol w:w="2521"/>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40" w:type="dxa"/>
            <w:gridSpan w:val="5"/>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center"/>
              <w:rPr>
                <w:rFonts w:hint="default"/>
                <w:color w:val="FFFFFF"/>
                <w:vertAlign w:val="baseline"/>
                <w:lang w:val="en-IN"/>
              </w:rPr>
            </w:pPr>
            <w:r>
              <w:rPr>
                <w:rFonts w:hint="default"/>
                <w:b/>
                <w:bCs/>
                <w:color w:val="FFFFFF"/>
                <w:vertAlign w:val="baseline"/>
                <w:lang w:val="en-IN"/>
              </w:rPr>
              <w:t>Scholarship Documents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numPr>
                <w:ilvl w:val="0"/>
                <w:numId w:val="0"/>
              </w:numPr>
              <w:ind w:leftChars="0"/>
              <w:jc w:val="both"/>
              <w:rPr>
                <w:rFonts w:hint="default"/>
                <w:color w:val="FFFFFF"/>
                <w:vertAlign w:val="baseline"/>
                <w:lang w:val="en-IN"/>
              </w:rPr>
            </w:pPr>
            <w:r>
              <w:rPr>
                <w:rFonts w:hint="default"/>
                <w:color w:val="FFFFFF"/>
                <w:vertAlign w:val="baseline"/>
                <w:lang w:val="en-IN"/>
              </w:rPr>
              <w:t>S. No.</w:t>
            </w:r>
          </w:p>
        </w:tc>
        <w:tc>
          <w:tcPr>
            <w:tcW w:w="2168"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both"/>
              <w:rPr>
                <w:rFonts w:hint="default"/>
                <w:color w:val="FFFFFF"/>
                <w:vertAlign w:val="baseline"/>
                <w:lang w:val="en-IN"/>
              </w:rPr>
            </w:pPr>
            <w:r>
              <w:rPr>
                <w:rFonts w:hint="default"/>
                <w:color w:val="FFFFFF"/>
                <w:vertAlign w:val="baseline"/>
                <w:lang w:val="en-IN"/>
              </w:rPr>
              <w:t>Field Name</w:t>
            </w:r>
          </w:p>
        </w:tc>
        <w:tc>
          <w:tcPr>
            <w:tcW w:w="1623"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both"/>
              <w:rPr>
                <w:rFonts w:hint="default"/>
                <w:color w:val="FFFFFF"/>
                <w:vertAlign w:val="baseline"/>
                <w:lang w:val="en-IN"/>
              </w:rPr>
            </w:pPr>
            <w:r>
              <w:rPr>
                <w:rFonts w:hint="default"/>
                <w:color w:val="FFFFFF"/>
                <w:vertAlign w:val="baseline"/>
                <w:lang w:val="en-IN"/>
              </w:rPr>
              <w:t>Field Type</w:t>
            </w:r>
          </w:p>
        </w:tc>
        <w:tc>
          <w:tcPr>
            <w:tcW w:w="2521"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both"/>
              <w:rPr>
                <w:color w:val="FFFFFF"/>
                <w:vertAlign w:val="baseline"/>
              </w:rPr>
            </w:pPr>
            <w:r>
              <w:rPr>
                <w:rFonts w:hint="default"/>
                <w:color w:val="FFFFFF"/>
                <w:vertAlign w:val="baseline"/>
              </w:rPr>
              <w:t>Validation/Action</w:t>
            </w:r>
          </w:p>
        </w:tc>
        <w:tc>
          <w:tcPr>
            <w:tcW w:w="1950"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both"/>
              <w:rPr>
                <w:rFonts w:hint="default"/>
                <w:color w:val="FFFFFF"/>
                <w:vertAlign w:val="baseline"/>
                <w:lang w:val="en-IN"/>
              </w:rPr>
            </w:pPr>
            <w:r>
              <w:rPr>
                <w:rFonts w:hint="default"/>
                <w:color w:val="FFFFFF"/>
                <w:vertAlign w:val="baseline"/>
                <w:lang w:val="en-IN"/>
              </w:rPr>
              <w:t>Mandatory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1</w:t>
            </w:r>
          </w:p>
        </w:tc>
        <w:tc>
          <w:tcPr>
            <w:tcW w:w="2168"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Document Name</w:t>
            </w:r>
          </w:p>
        </w:tc>
        <w:tc>
          <w:tcPr>
            <w:tcW w:w="1623"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Drop Down</w:t>
            </w:r>
          </w:p>
        </w:tc>
        <w:tc>
          <w:tcPr>
            <w:tcW w:w="2521"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10</w:t>
            </w:r>
            <w:r>
              <w:rPr>
                <w:rFonts w:hint="default"/>
                <w:color w:val="000000"/>
                <w:vertAlign w:val="superscript"/>
                <w:lang w:val="en-IN"/>
              </w:rPr>
              <w:t>Th</w:t>
            </w:r>
            <w:r>
              <w:rPr>
                <w:rFonts w:hint="default"/>
                <w:color w:val="000000"/>
                <w:vertAlign w:val="baseline"/>
                <w:lang w:val="en-IN"/>
              </w:rPr>
              <w:t xml:space="preserve"> Certificate</w:t>
            </w:r>
          </w:p>
          <w:p>
            <w:pPr>
              <w:widowControl w:val="0"/>
              <w:jc w:val="both"/>
              <w:rPr>
                <w:rFonts w:hint="default"/>
                <w:color w:val="000000"/>
                <w:vertAlign w:val="baseline"/>
                <w:lang w:val="en-IN"/>
              </w:rPr>
            </w:pPr>
            <w:r>
              <w:rPr>
                <w:rFonts w:hint="default"/>
                <w:color w:val="000000"/>
                <w:vertAlign w:val="baseline"/>
                <w:lang w:val="en-IN"/>
              </w:rPr>
              <w:t>Income Certificate</w:t>
            </w:r>
          </w:p>
          <w:p>
            <w:pPr>
              <w:widowControl w:val="0"/>
              <w:jc w:val="both"/>
              <w:rPr>
                <w:rFonts w:hint="default"/>
                <w:color w:val="000000"/>
                <w:vertAlign w:val="baseline"/>
                <w:lang w:val="en-IN"/>
              </w:rPr>
            </w:pPr>
            <w:r>
              <w:rPr>
                <w:rFonts w:hint="default"/>
                <w:color w:val="000000"/>
                <w:vertAlign w:val="baseline"/>
                <w:lang w:val="en-IN"/>
              </w:rPr>
              <w:t>Caste Certificate</w:t>
            </w:r>
          </w:p>
          <w:p>
            <w:pPr>
              <w:widowControl w:val="0"/>
              <w:jc w:val="both"/>
              <w:rPr>
                <w:rFonts w:hint="default"/>
                <w:color w:val="000000"/>
                <w:vertAlign w:val="baseline"/>
                <w:lang w:val="en-IN"/>
              </w:rPr>
            </w:pPr>
            <w:r>
              <w:rPr>
                <w:rFonts w:hint="default"/>
                <w:color w:val="000000"/>
                <w:vertAlign w:val="baseline"/>
                <w:lang w:val="en-IN"/>
              </w:rPr>
              <w:t>Residence/Domicile Certificate</w:t>
            </w:r>
          </w:p>
        </w:tc>
        <w:tc>
          <w:tcPr>
            <w:tcW w:w="195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color w:val="00000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2</w:t>
            </w:r>
          </w:p>
        </w:tc>
        <w:tc>
          <w:tcPr>
            <w:tcW w:w="2168"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Attach</w:t>
            </w:r>
          </w:p>
        </w:tc>
        <w:tc>
          <w:tcPr>
            <w:tcW w:w="1623"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Attach Button</w:t>
            </w:r>
          </w:p>
        </w:tc>
        <w:tc>
          <w:tcPr>
            <w:tcW w:w="252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color w:val="000000"/>
                <w:vertAlign w:val="baseline"/>
                <w:lang w:val="en-IN"/>
              </w:rPr>
            </w:pPr>
            <w:r>
              <w:rPr>
                <w:rFonts w:hint="default"/>
                <w:color w:val="000000"/>
                <w:vertAlign w:val="baseline"/>
                <w:lang w:val="en-IN"/>
              </w:rPr>
              <w:t>A dialog box will appear where the applicant will upload the required documents.</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color w:val="000000"/>
                <w:vertAlign w:val="baseline"/>
              </w:rPr>
            </w:pPr>
          </w:p>
        </w:tc>
      </w:tr>
    </w:tbl>
    <w:p/>
    <w:p>
      <w:pPr>
        <w:pStyle w:val="3"/>
        <w:bidi w:val="0"/>
        <w:rPr>
          <w:rFonts w:hint="default"/>
          <w:color w:val="000000" w:themeColor="text1"/>
          <w:u w:val="single"/>
          <w:lang w:val="en-IN" w:eastAsia="zh-CN"/>
          <w14:textFill>
            <w14:solidFill>
              <w14:schemeClr w14:val="tx1"/>
            </w14:solidFill>
          </w14:textFill>
        </w:rPr>
      </w:pPr>
      <w:bookmarkStart w:id="120" w:name="_Toc7181"/>
      <w:bookmarkStart w:id="121" w:name="_Toc3790"/>
      <w:bookmarkStart w:id="122" w:name="_Toc31454"/>
      <w:bookmarkStart w:id="123" w:name="_Toc19327"/>
      <w:r>
        <w:rPr>
          <w:rFonts w:hint="default"/>
          <w:color w:val="000000" w:themeColor="text1"/>
          <w:u w:val="single"/>
          <w:lang w:val="en-IN" w:eastAsia="zh-CN"/>
          <w14:textFill>
            <w14:solidFill>
              <w14:schemeClr w14:val="tx1"/>
            </w14:solidFill>
          </w14:textFill>
        </w:rPr>
        <w:t>Users: Roles and Permissions</w:t>
      </w:r>
      <w:bookmarkEnd w:id="120"/>
      <w:bookmarkEnd w:id="121"/>
      <w:bookmarkEnd w:id="122"/>
      <w:bookmarkEnd w:id="123"/>
    </w:p>
    <w:p>
      <w:pPr>
        <w:rPr>
          <w:rFonts w:hint="default"/>
          <w:lang w:val="en-IN" w:eastAsia="zh-CN"/>
        </w:rPr>
      </w:pPr>
    </w:p>
    <w:p>
      <w:pPr>
        <w:numPr>
          <w:ilvl w:val="0"/>
          <w:numId w:val="0"/>
        </w:numPr>
        <w:ind w:leftChars="0"/>
        <w:jc w:val="both"/>
        <w:rPr>
          <w:rFonts w:hint="default" w:ascii="Calibri" w:hAnsi="Calibri" w:cs="Calibri"/>
          <w:lang w:val="en-IN" w:eastAsia="zh-CN"/>
        </w:rPr>
      </w:pPr>
      <w:r>
        <w:rPr>
          <w:rStyle w:val="22"/>
          <w:rFonts w:hint="default" w:ascii="Calibri" w:hAnsi="Calibri" w:cs="Calibri"/>
          <w:b w:val="0"/>
          <w:bCs w:val="0"/>
          <w:color w:val="000000" w:themeColor="text1"/>
          <w:sz w:val="20"/>
          <w:szCs w:val="20"/>
          <w:lang w:val="en-IN"/>
          <w14:textFill>
            <w14:solidFill>
              <w14:schemeClr w14:val="tx1"/>
            </w14:solidFill>
          </w14:textFill>
        </w:rPr>
        <w:t>The following table describes the users and their roles and permissions for the screens:</w:t>
      </w:r>
    </w:p>
    <w:p>
      <w:pPr>
        <w:ind w:right="104" w:rightChars="52"/>
        <w:jc w:val="left"/>
        <w:rPr>
          <w:rFonts w:hint="default"/>
          <w:lang w:val="en-IN"/>
        </w:rPr>
      </w:pPr>
    </w:p>
    <w:tbl>
      <w:tblPr>
        <w:tblStyle w:val="7"/>
        <w:tblW w:w="4984" w:type="pct"/>
        <w:jc w:val="center"/>
        <w:tblLayout w:type="fixed"/>
        <w:tblCellMar>
          <w:top w:w="0" w:type="dxa"/>
          <w:left w:w="108" w:type="dxa"/>
          <w:bottom w:w="0" w:type="dxa"/>
          <w:right w:w="108" w:type="dxa"/>
        </w:tblCellMar>
      </w:tblPr>
      <w:tblGrid>
        <w:gridCol w:w="493"/>
        <w:gridCol w:w="1659"/>
        <w:gridCol w:w="767"/>
        <w:gridCol w:w="690"/>
        <w:gridCol w:w="739"/>
        <w:gridCol w:w="815"/>
        <w:gridCol w:w="812"/>
        <w:gridCol w:w="848"/>
        <w:gridCol w:w="814"/>
        <w:gridCol w:w="859"/>
      </w:tblGrid>
      <w:tr>
        <w:tblPrEx>
          <w:tblCellMar>
            <w:top w:w="0" w:type="dxa"/>
            <w:left w:w="108" w:type="dxa"/>
            <w:bottom w:w="0" w:type="dxa"/>
            <w:right w:w="108" w:type="dxa"/>
          </w:tblCellMar>
        </w:tblPrEx>
        <w:trPr>
          <w:trHeight w:val="239" w:hRule="atLeast"/>
          <w:jc w:val="center"/>
        </w:trPr>
        <w:tc>
          <w:tcPr>
            <w:tcW w:w="290"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ID</w:t>
            </w:r>
          </w:p>
        </w:tc>
        <w:tc>
          <w:tcPr>
            <w:tcW w:w="976"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Role</w:t>
            </w:r>
          </w:p>
        </w:tc>
        <w:tc>
          <w:tcPr>
            <w:tcW w:w="451"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Select</w:t>
            </w:r>
          </w:p>
        </w:tc>
        <w:tc>
          <w:tcPr>
            <w:tcW w:w="406"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Read</w:t>
            </w:r>
          </w:p>
        </w:tc>
        <w:tc>
          <w:tcPr>
            <w:tcW w:w="434"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Write</w:t>
            </w:r>
          </w:p>
        </w:tc>
        <w:tc>
          <w:tcPr>
            <w:tcW w:w="479"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Create</w:t>
            </w:r>
          </w:p>
        </w:tc>
        <w:tc>
          <w:tcPr>
            <w:tcW w:w="477"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Delete</w:t>
            </w:r>
          </w:p>
        </w:tc>
        <w:tc>
          <w:tcPr>
            <w:tcW w:w="499"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Submit</w:t>
            </w:r>
          </w:p>
        </w:tc>
        <w:tc>
          <w:tcPr>
            <w:tcW w:w="479"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Cancel</w:t>
            </w:r>
          </w:p>
        </w:tc>
        <w:tc>
          <w:tcPr>
            <w:tcW w:w="505"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Amend</w:t>
            </w:r>
          </w:p>
        </w:tc>
      </w:tr>
      <w:tr>
        <w:tblPrEx>
          <w:tblCellMar>
            <w:top w:w="0" w:type="dxa"/>
            <w:left w:w="108" w:type="dxa"/>
            <w:bottom w:w="0" w:type="dxa"/>
            <w:right w:w="108" w:type="dxa"/>
          </w:tblCellMar>
        </w:tblPrEx>
        <w:trPr>
          <w:trHeight w:val="407" w:hRule="atLeast"/>
          <w:jc w:val="center"/>
        </w:trPr>
        <w:tc>
          <w:tcPr>
            <w:tcW w:w="29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1</w:t>
            </w:r>
          </w:p>
        </w:tc>
        <w:tc>
          <w:tcPr>
            <w:tcW w:w="976"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left"/>
              <w:rPr>
                <w:rFonts w:hint="default"/>
                <w:sz w:val="18"/>
                <w:szCs w:val="18"/>
                <w:lang w:val="en-IN"/>
              </w:rPr>
            </w:pPr>
            <w:r>
              <w:rPr>
                <w:rFonts w:hint="default"/>
                <w:sz w:val="18"/>
                <w:szCs w:val="18"/>
                <w:lang w:val="en-IN"/>
              </w:rPr>
              <w:fldChar w:fldCharType="begin"/>
            </w:r>
            <w:r>
              <w:rPr>
                <w:rFonts w:hint="default"/>
                <w:sz w:val="18"/>
                <w:szCs w:val="18"/>
                <w:lang w:val="en-IN"/>
              </w:rPr>
              <w:instrText xml:space="preserve"> HYPERLINK "http://localhost:8000/app/permission-manager/Photocopy Application" </w:instrText>
            </w:r>
            <w:r>
              <w:rPr>
                <w:rFonts w:hint="default"/>
                <w:sz w:val="18"/>
                <w:szCs w:val="18"/>
                <w:lang w:val="en-IN"/>
              </w:rPr>
              <w:fldChar w:fldCharType="separate"/>
            </w:r>
            <w:r>
              <w:rPr>
                <w:rFonts w:hint="default"/>
                <w:sz w:val="18"/>
                <w:szCs w:val="18"/>
                <w:lang w:val="en-IN"/>
              </w:rPr>
              <w:t>Education Administrator</w:t>
            </w:r>
            <w:r>
              <w:rPr>
                <w:rFonts w:hint="default"/>
                <w:sz w:val="18"/>
                <w:szCs w:val="18"/>
                <w:lang w:val="en-IN"/>
              </w:rPr>
              <w:fldChar w:fldCharType="end"/>
            </w:r>
          </w:p>
        </w:tc>
        <w:tc>
          <w:tcPr>
            <w:tcW w:w="451"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0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34"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7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7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9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7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50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r>
      <w:tr>
        <w:tblPrEx>
          <w:tblCellMar>
            <w:top w:w="0" w:type="dxa"/>
            <w:left w:w="108" w:type="dxa"/>
            <w:bottom w:w="0" w:type="dxa"/>
            <w:right w:w="108" w:type="dxa"/>
          </w:tblCellMar>
        </w:tblPrEx>
        <w:trPr>
          <w:trHeight w:val="90" w:hRule="atLeast"/>
          <w:jc w:val="center"/>
        </w:trPr>
        <w:tc>
          <w:tcPr>
            <w:tcW w:w="29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2</w:t>
            </w:r>
          </w:p>
        </w:tc>
        <w:tc>
          <w:tcPr>
            <w:tcW w:w="976"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left"/>
              <w:rPr>
                <w:rFonts w:hint="default"/>
                <w:sz w:val="18"/>
                <w:szCs w:val="18"/>
                <w:lang w:val="en-IN" w:eastAsia="zh-CN"/>
              </w:rPr>
            </w:pPr>
            <w:r>
              <w:rPr>
                <w:rFonts w:hint="default"/>
                <w:sz w:val="18"/>
                <w:szCs w:val="18"/>
                <w:lang w:val="en-IN"/>
              </w:rPr>
              <w:fldChar w:fldCharType="begin"/>
            </w:r>
            <w:r>
              <w:rPr>
                <w:rFonts w:hint="default"/>
                <w:sz w:val="18"/>
                <w:szCs w:val="18"/>
                <w:lang w:val="en-IN"/>
              </w:rPr>
              <w:instrText xml:space="preserve"> HYPERLINK "http://localhost:8000/app/permission-manager/Photocopy Application" </w:instrText>
            </w:r>
            <w:r>
              <w:rPr>
                <w:rFonts w:hint="default"/>
                <w:sz w:val="18"/>
                <w:szCs w:val="18"/>
                <w:lang w:val="en-IN"/>
              </w:rPr>
              <w:fldChar w:fldCharType="separate"/>
            </w:r>
            <w:r>
              <w:rPr>
                <w:rFonts w:hint="default"/>
                <w:sz w:val="18"/>
                <w:szCs w:val="18"/>
                <w:lang w:val="en-IN"/>
              </w:rPr>
              <w:t>System Manager</w:t>
            </w:r>
            <w:r>
              <w:rPr>
                <w:rFonts w:hint="default"/>
                <w:sz w:val="18"/>
                <w:szCs w:val="18"/>
                <w:lang w:val="en-IN"/>
              </w:rPr>
              <w:fldChar w:fldCharType="end"/>
            </w:r>
          </w:p>
        </w:tc>
        <w:tc>
          <w:tcPr>
            <w:tcW w:w="451"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No</w:t>
            </w:r>
          </w:p>
        </w:tc>
        <w:tc>
          <w:tcPr>
            <w:tcW w:w="40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34"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7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7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9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No</w:t>
            </w:r>
          </w:p>
        </w:tc>
        <w:tc>
          <w:tcPr>
            <w:tcW w:w="47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US"/>
              </w:rPr>
            </w:pPr>
            <w:r>
              <w:rPr>
                <w:rFonts w:hint="default"/>
                <w:sz w:val="18"/>
                <w:szCs w:val="18"/>
                <w:lang w:val="en-IN"/>
              </w:rPr>
              <w:t>Yes</w:t>
            </w:r>
          </w:p>
        </w:tc>
        <w:tc>
          <w:tcPr>
            <w:tcW w:w="50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US"/>
              </w:rPr>
            </w:pPr>
            <w:r>
              <w:rPr>
                <w:rFonts w:hint="default"/>
                <w:sz w:val="18"/>
                <w:szCs w:val="18"/>
                <w:lang w:val="en-IN"/>
              </w:rPr>
              <w:t>No</w:t>
            </w:r>
          </w:p>
        </w:tc>
      </w:tr>
      <w:tr>
        <w:tblPrEx>
          <w:tblCellMar>
            <w:top w:w="0" w:type="dxa"/>
            <w:left w:w="108" w:type="dxa"/>
            <w:bottom w:w="0" w:type="dxa"/>
            <w:right w:w="108" w:type="dxa"/>
          </w:tblCellMar>
        </w:tblPrEx>
        <w:trPr>
          <w:trHeight w:val="433" w:hRule="atLeast"/>
          <w:jc w:val="center"/>
        </w:trPr>
        <w:tc>
          <w:tcPr>
            <w:tcW w:w="29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3</w:t>
            </w:r>
          </w:p>
        </w:tc>
        <w:tc>
          <w:tcPr>
            <w:tcW w:w="976"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left"/>
              <w:rPr>
                <w:rFonts w:hint="default"/>
                <w:sz w:val="18"/>
                <w:szCs w:val="18"/>
                <w:lang w:val="en-IN" w:eastAsia="zh-CN"/>
              </w:rPr>
            </w:pPr>
            <w:r>
              <w:rPr>
                <w:rFonts w:hint="default"/>
                <w:sz w:val="18"/>
                <w:szCs w:val="18"/>
                <w:lang w:val="en-IN"/>
              </w:rPr>
              <w:fldChar w:fldCharType="begin"/>
            </w:r>
            <w:r>
              <w:rPr>
                <w:rFonts w:hint="default"/>
                <w:sz w:val="18"/>
                <w:szCs w:val="18"/>
                <w:lang w:val="en-IN"/>
              </w:rPr>
              <w:instrText xml:space="preserve"> HYPERLINK "http://localhost:8000/app/permission-manager/Photocopy Application" </w:instrText>
            </w:r>
            <w:r>
              <w:rPr>
                <w:rFonts w:hint="default"/>
                <w:sz w:val="18"/>
                <w:szCs w:val="18"/>
                <w:lang w:val="en-IN"/>
              </w:rPr>
              <w:fldChar w:fldCharType="separate"/>
            </w:r>
            <w:r>
              <w:rPr>
                <w:rFonts w:hint="default"/>
                <w:sz w:val="18"/>
                <w:szCs w:val="18"/>
                <w:lang w:val="en-IN"/>
              </w:rPr>
              <w:t>Student</w:t>
            </w:r>
            <w:r>
              <w:rPr>
                <w:rFonts w:hint="default"/>
                <w:sz w:val="18"/>
                <w:szCs w:val="18"/>
                <w:lang w:val="en-IN"/>
              </w:rPr>
              <w:fldChar w:fldCharType="end"/>
            </w:r>
            <w:r>
              <w:rPr>
                <w:rFonts w:hint="default"/>
                <w:sz w:val="18"/>
                <w:szCs w:val="18"/>
                <w:lang w:val="en-IN"/>
              </w:rPr>
              <w:t>(Only if creator)</w:t>
            </w:r>
          </w:p>
        </w:tc>
        <w:tc>
          <w:tcPr>
            <w:tcW w:w="451"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0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34"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7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7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9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7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50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No</w:t>
            </w:r>
          </w:p>
        </w:tc>
      </w:tr>
      <w:tr>
        <w:tblPrEx>
          <w:tblCellMar>
            <w:top w:w="0" w:type="dxa"/>
            <w:left w:w="108" w:type="dxa"/>
            <w:bottom w:w="0" w:type="dxa"/>
            <w:right w:w="108" w:type="dxa"/>
          </w:tblCellMar>
        </w:tblPrEx>
        <w:trPr>
          <w:trHeight w:val="446" w:hRule="atLeast"/>
          <w:jc w:val="center"/>
        </w:trPr>
        <w:tc>
          <w:tcPr>
            <w:tcW w:w="29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4</w:t>
            </w:r>
          </w:p>
        </w:tc>
        <w:tc>
          <w:tcPr>
            <w:tcW w:w="976"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left"/>
              <w:rPr>
                <w:rFonts w:hint="default"/>
                <w:sz w:val="18"/>
                <w:szCs w:val="18"/>
                <w:lang w:val="en-IN"/>
              </w:rPr>
            </w:pPr>
            <w:r>
              <w:rPr>
                <w:rFonts w:hint="default"/>
                <w:sz w:val="18"/>
                <w:szCs w:val="18"/>
                <w:lang w:val="en-IN"/>
              </w:rPr>
              <w:fldChar w:fldCharType="begin"/>
            </w:r>
            <w:r>
              <w:rPr>
                <w:rFonts w:hint="default"/>
                <w:sz w:val="18"/>
                <w:szCs w:val="18"/>
                <w:lang w:val="en-IN"/>
              </w:rPr>
              <w:instrText xml:space="preserve"> HYPERLINK "http://localhost:8000/app/permission-manager/Photocopy Application" </w:instrText>
            </w:r>
            <w:r>
              <w:rPr>
                <w:rFonts w:hint="default"/>
                <w:sz w:val="18"/>
                <w:szCs w:val="18"/>
                <w:lang w:val="en-IN"/>
              </w:rPr>
              <w:fldChar w:fldCharType="separate"/>
            </w:r>
            <w:r>
              <w:rPr>
                <w:rFonts w:hint="default"/>
                <w:sz w:val="18"/>
                <w:szCs w:val="18"/>
                <w:lang w:val="en-IN"/>
              </w:rPr>
              <w:t>Student</w:t>
            </w:r>
            <w:r>
              <w:rPr>
                <w:rFonts w:hint="default"/>
                <w:sz w:val="18"/>
                <w:szCs w:val="18"/>
                <w:lang w:val="en-IN"/>
              </w:rPr>
              <w:fldChar w:fldCharType="end"/>
            </w:r>
            <w:r>
              <w:rPr>
                <w:rFonts w:hint="default"/>
                <w:sz w:val="18"/>
                <w:szCs w:val="18"/>
                <w:lang w:val="en-IN"/>
              </w:rPr>
              <w:t>(After Submission)</w:t>
            </w:r>
          </w:p>
        </w:tc>
        <w:tc>
          <w:tcPr>
            <w:tcW w:w="451"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No</w:t>
            </w:r>
          </w:p>
        </w:tc>
        <w:tc>
          <w:tcPr>
            <w:tcW w:w="40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34"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No</w:t>
            </w:r>
          </w:p>
        </w:tc>
        <w:tc>
          <w:tcPr>
            <w:tcW w:w="47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No</w:t>
            </w:r>
          </w:p>
        </w:tc>
        <w:tc>
          <w:tcPr>
            <w:tcW w:w="47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No</w:t>
            </w:r>
          </w:p>
        </w:tc>
        <w:tc>
          <w:tcPr>
            <w:tcW w:w="49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No</w:t>
            </w:r>
          </w:p>
        </w:tc>
        <w:tc>
          <w:tcPr>
            <w:tcW w:w="47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50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No</w:t>
            </w:r>
          </w:p>
        </w:tc>
      </w:tr>
    </w:tbl>
    <w:p/>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9"/>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Text Box 2"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W0AMNMBAADLAwAADgAAAGRycy9lMm9Eb2MueG1srVPLbtswELwX6D8Q&#10;vNdSfChcwXLQxEhRoGgLJPkAmiItAiSXWNKW3K/vkpKcNr3k0Iu0L87uDJfb29FZdlYYDfiW36xq&#10;zpSX0Bl/bPnz08OHDWcxCd8JC161/KIiv929f7cdQqPW0IPtFDIC8bEZQsv7lEJTVVH2yom4gqA8&#10;JTWgE4lcPFYdioHQna3Wdf2xGgC7gCBVjBTdT0k+I+JbAEFrI9Ue5MkpnyZUVFYkohR7EyLflWm1&#10;VjL90DqqxGzLiWkqX2pC9iF/q91WNEcUoTdyHkG8ZYRXnJwwnppeofYiCXZC8w+UMxIhgk4rCa6a&#10;iBRFiMVN/Uqbx14EVbiQ1DFcRY//D1Z+P/9EZrqWf+LMC0cX/qTGxO5gZOuszhBiQ0WPgcrSSGHa&#10;mSUeKZhJjxpd/hMdRnnS9nLVNoPJfGiz3mxqSknKLQ7hVy/HA8b0RYFj2Wg50uUVTcX5W0xT6VKS&#10;u3l4MNaWC7T+rwBhThFVNmA+nZlME2crjYdxpneA7kLs6E1Q1x7wF2cDbUTLPT0AzuxXT4Ln5VkM&#10;XIzDYggv6WDLE2eTeZ+mJTsFNMe+rF0eMYbPp0RzFzp5jKk3yZAduuMiyLyPeYn+9EvVyxvc/Q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OqXm5zwAAAAUBAAAPAAAAAAAAAAEAIAAAACIAAABkcnMv&#10;ZG93bnJldi54bWxQSwECFAAUAAAACACHTuJAmW0AMNMBAADLAwAADgAAAAAAAAABACAAAAAeAQAA&#10;ZHJzL2Uyb0RvYy54bWxQSwUGAAAAAAYABgBZAQAAYwUAAAAA&#10;">
              <v:fill on="f" focussize="0,0"/>
              <v:stroke on="f"/>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DC5E82"/>
    <w:multiLevelType w:val="singleLevel"/>
    <w:tmpl w:val="8DDC5E82"/>
    <w:lvl w:ilvl="0" w:tentative="0">
      <w:start w:val="1"/>
      <w:numFmt w:val="upperLetter"/>
      <w:suff w:val="space"/>
      <w:lvlText w:val="%1."/>
      <w:lvlJc w:val="left"/>
    </w:lvl>
  </w:abstractNum>
  <w:abstractNum w:abstractNumId="1">
    <w:nsid w:val="9CE60C6D"/>
    <w:multiLevelType w:val="singleLevel"/>
    <w:tmpl w:val="9CE60C6D"/>
    <w:lvl w:ilvl="0" w:tentative="0">
      <w:start w:val="19"/>
      <w:numFmt w:val="upperLetter"/>
      <w:suff w:val="space"/>
      <w:lvlText w:val="%1."/>
      <w:lvlJc w:val="left"/>
    </w:lvl>
  </w:abstractNum>
  <w:abstractNum w:abstractNumId="2">
    <w:nsid w:val="D0A238AE"/>
    <w:multiLevelType w:val="singleLevel"/>
    <w:tmpl w:val="D0A238AE"/>
    <w:lvl w:ilvl="0" w:tentative="0">
      <w:start w:val="1"/>
      <w:numFmt w:val="decimal"/>
      <w:suff w:val="space"/>
      <w:lvlText w:val="%1."/>
      <w:lvlJc w:val="left"/>
    </w:lvl>
  </w:abstractNum>
  <w:abstractNum w:abstractNumId="3">
    <w:nsid w:val="1081B709"/>
    <w:multiLevelType w:val="singleLevel"/>
    <w:tmpl w:val="1081B709"/>
    <w:lvl w:ilvl="0" w:tentative="0">
      <w:start w:val="1"/>
      <w:numFmt w:val="decimal"/>
      <w:lvlText w:val="%1."/>
      <w:lvlJc w:val="left"/>
      <w:pPr>
        <w:tabs>
          <w:tab w:val="left" w:pos="425"/>
        </w:tabs>
        <w:ind w:left="425" w:hanging="425"/>
      </w:pPr>
      <w:rPr>
        <w:rFonts w:hint="default" w:ascii="Calibri" w:hAnsi="Calibri" w:cs="Calibri"/>
      </w:rPr>
    </w:lvl>
  </w:abstractNum>
  <w:abstractNum w:abstractNumId="4">
    <w:nsid w:val="254D22DF"/>
    <w:multiLevelType w:val="singleLevel"/>
    <w:tmpl w:val="254D22DF"/>
    <w:lvl w:ilvl="0" w:tentative="0">
      <w:start w:val="1"/>
      <w:numFmt w:val="decimal"/>
      <w:suff w:val="space"/>
      <w:lvlText w:val="%1."/>
      <w:lvlJc w:val="left"/>
      <w:rPr>
        <w:rFonts w:hint="default"/>
        <w:sz w:val="28"/>
        <w:szCs w:val="28"/>
      </w:rPr>
    </w:lvl>
  </w:abstractNum>
  <w:abstractNum w:abstractNumId="5">
    <w:nsid w:val="5DE43B03"/>
    <w:multiLevelType w:val="singleLevel"/>
    <w:tmpl w:val="5DE43B03"/>
    <w:lvl w:ilvl="0" w:tentative="0">
      <w:start w:val="1"/>
      <w:numFmt w:val="decimal"/>
      <w:lvlText w:val="%1."/>
      <w:lvlJc w:val="left"/>
      <w:pPr>
        <w:tabs>
          <w:tab w:val="left" w:pos="425"/>
        </w:tabs>
        <w:ind w:left="425" w:hanging="425"/>
      </w:pPr>
      <w:rPr>
        <w:rFonts w:hint="default"/>
      </w:rPr>
    </w:lvl>
  </w:abstractNum>
  <w:abstractNum w:abstractNumId="6">
    <w:nsid w:val="6A278D60"/>
    <w:multiLevelType w:val="singleLevel"/>
    <w:tmpl w:val="6A278D60"/>
    <w:lvl w:ilvl="0" w:tentative="0">
      <w:start w:val="5"/>
      <w:numFmt w:val="upperLetter"/>
      <w:suff w:val="space"/>
      <w:lvlText w:val="%1."/>
      <w:lvlJc w:val="left"/>
    </w:lvl>
  </w:abstractNum>
  <w:num w:numId="1">
    <w:abstractNumId w:val="0"/>
  </w:num>
  <w:num w:numId="2">
    <w:abstractNumId w:val="6"/>
  </w:num>
  <w:num w:numId="3">
    <w:abstractNumId w:val="3"/>
  </w:num>
  <w:num w:numId="4">
    <w:abstractNumId w:val="4"/>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720"/>
  <w:hyphenationZone w:val="36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F065C1"/>
    <w:rsid w:val="004410B6"/>
    <w:rsid w:val="006D0D74"/>
    <w:rsid w:val="00ED0B22"/>
    <w:rsid w:val="01D709AB"/>
    <w:rsid w:val="023525D8"/>
    <w:rsid w:val="02CA276E"/>
    <w:rsid w:val="095E12A2"/>
    <w:rsid w:val="099C4644"/>
    <w:rsid w:val="0B860436"/>
    <w:rsid w:val="0D2B503A"/>
    <w:rsid w:val="0F9321C2"/>
    <w:rsid w:val="104D01F0"/>
    <w:rsid w:val="11A42091"/>
    <w:rsid w:val="11CB5870"/>
    <w:rsid w:val="11E3041B"/>
    <w:rsid w:val="1296067A"/>
    <w:rsid w:val="135A52FB"/>
    <w:rsid w:val="151569CD"/>
    <w:rsid w:val="152E67CC"/>
    <w:rsid w:val="1819497F"/>
    <w:rsid w:val="1A446FAE"/>
    <w:rsid w:val="23C6058D"/>
    <w:rsid w:val="246C1FF4"/>
    <w:rsid w:val="24D75F82"/>
    <w:rsid w:val="24DB32F6"/>
    <w:rsid w:val="25F830E1"/>
    <w:rsid w:val="26775025"/>
    <w:rsid w:val="2B326377"/>
    <w:rsid w:val="2C2A38F2"/>
    <w:rsid w:val="2D00393A"/>
    <w:rsid w:val="2DDD0790"/>
    <w:rsid w:val="31F065C1"/>
    <w:rsid w:val="325F0224"/>
    <w:rsid w:val="348C2845"/>
    <w:rsid w:val="37461944"/>
    <w:rsid w:val="378679C0"/>
    <w:rsid w:val="39155135"/>
    <w:rsid w:val="3B9D25DA"/>
    <w:rsid w:val="3CC138F6"/>
    <w:rsid w:val="3D5A3991"/>
    <w:rsid w:val="403E1A0D"/>
    <w:rsid w:val="44361D4F"/>
    <w:rsid w:val="449060D6"/>
    <w:rsid w:val="471A7F65"/>
    <w:rsid w:val="47F313E7"/>
    <w:rsid w:val="48D729F4"/>
    <w:rsid w:val="4A526770"/>
    <w:rsid w:val="4D5816EA"/>
    <w:rsid w:val="5189402E"/>
    <w:rsid w:val="52266EDA"/>
    <w:rsid w:val="52D63A99"/>
    <w:rsid w:val="53605111"/>
    <w:rsid w:val="54B55930"/>
    <w:rsid w:val="5B045EB1"/>
    <w:rsid w:val="5E820631"/>
    <w:rsid w:val="5EB577EA"/>
    <w:rsid w:val="60140F2F"/>
    <w:rsid w:val="602D51F3"/>
    <w:rsid w:val="61D371E6"/>
    <w:rsid w:val="6388493C"/>
    <w:rsid w:val="64245F54"/>
    <w:rsid w:val="657F3214"/>
    <w:rsid w:val="68132C71"/>
    <w:rsid w:val="68C913BD"/>
    <w:rsid w:val="6B4D1FC7"/>
    <w:rsid w:val="6C315B9F"/>
    <w:rsid w:val="6C40537D"/>
    <w:rsid w:val="6C807B96"/>
    <w:rsid w:val="6F51531D"/>
    <w:rsid w:val="730E66A3"/>
    <w:rsid w:val="74244545"/>
    <w:rsid w:val="7758332B"/>
    <w:rsid w:val="78DE0702"/>
    <w:rsid w:val="79AB27F5"/>
    <w:rsid w:val="7A0835F3"/>
    <w:rsid w:val="7A240682"/>
    <w:rsid w:val="7B237615"/>
    <w:rsid w:val="7C0641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sz w:val="20"/>
      <w:lang w:val="en-US" w:eastAsia="zh-CN" w:bidi="ar-SA"/>
    </w:rPr>
  </w:style>
  <w:style w:type="paragraph" w:styleId="2">
    <w:name w:val="heading 1"/>
    <w:basedOn w:val="1"/>
    <w:next w:val="1"/>
    <w:link w:val="18"/>
    <w:qFormat/>
    <w:uiPriority w:val="0"/>
    <w:pPr>
      <w:keepNext/>
      <w:keepLines/>
      <w:spacing w:before="120" w:after="120" w:line="240" w:lineRule="auto"/>
      <w:outlineLvl w:val="0"/>
    </w:pPr>
    <w:rPr>
      <w:b/>
      <w:bCs/>
      <w:color w:val="0F243E"/>
      <w:kern w:val="44"/>
      <w:sz w:val="36"/>
      <w:szCs w:val="44"/>
    </w:rPr>
  </w:style>
  <w:style w:type="paragraph" w:styleId="3">
    <w:name w:val="heading 2"/>
    <w:basedOn w:val="1"/>
    <w:next w:val="1"/>
    <w:unhideWhenUsed/>
    <w:qFormat/>
    <w:uiPriority w:val="0"/>
    <w:pPr>
      <w:keepNext/>
      <w:keepLines/>
      <w:spacing w:before="120" w:after="120" w:line="240" w:lineRule="auto"/>
      <w:outlineLvl w:val="1"/>
    </w:pPr>
    <w:rPr>
      <w:b/>
      <w:bCs/>
      <w:color w:val="17365D"/>
      <w:sz w:val="24"/>
      <w:szCs w:val="32"/>
    </w:rPr>
  </w:style>
  <w:style w:type="paragraph" w:styleId="4">
    <w:name w:val="heading 3"/>
    <w:basedOn w:val="1"/>
    <w:next w:val="1"/>
    <w:unhideWhenUsed/>
    <w:qFormat/>
    <w:uiPriority w:val="0"/>
    <w:pPr>
      <w:keepNext/>
      <w:keepLines/>
      <w:spacing w:before="120" w:after="120" w:line="240" w:lineRule="auto"/>
      <w:outlineLvl w:val="2"/>
    </w:pPr>
    <w:rPr>
      <w:b/>
      <w:bCs/>
      <w:color w:val="548DD4"/>
      <w:sz w:val="20"/>
      <w:szCs w:val="32"/>
    </w:rPr>
  </w:style>
  <w:style w:type="paragraph" w:styleId="5">
    <w:name w:val="heading 4"/>
    <w:basedOn w:val="1"/>
    <w:next w:val="1"/>
    <w:link w:val="22"/>
    <w:unhideWhenUsed/>
    <w:qFormat/>
    <w:uiPriority w:val="0"/>
    <w:pPr>
      <w:keepNext/>
      <w:keepLines/>
      <w:spacing w:before="120" w:after="120" w:line="240" w:lineRule="auto"/>
      <w:outlineLvl w:val="3"/>
    </w:pPr>
    <w:rPr>
      <w:b/>
      <w:bCs/>
      <w:color w:val="8DB3E2"/>
      <w:sz w:val="24"/>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cs="Arial"/>
      <w:sz w:val="20"/>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yperlink"/>
    <w:basedOn w:val="6"/>
    <w:qFormat/>
    <w:uiPriority w:val="0"/>
    <w:rPr>
      <w:color w:val="0000FF"/>
      <w:u w:val="single"/>
    </w:rPr>
  </w:style>
  <w:style w:type="paragraph" w:styleId="12">
    <w:name w:val="Normal (Web)"/>
    <w:qFormat/>
    <w:uiPriority w:val="0"/>
    <w:pPr>
      <w:spacing w:before="100" w:beforeAutospacing="1" w:after="100" w:afterAutospacing="1"/>
      <w:ind w:left="0" w:right="0"/>
      <w:jc w:val="left"/>
    </w:pPr>
    <w:rPr>
      <w:rFonts w:ascii="Times New Roman" w:hAnsi="Times New Roman" w:eastAsia="SimSun" w:cs="Times New Roman"/>
      <w:kern w:val="0"/>
      <w:sz w:val="24"/>
      <w:szCs w:val="24"/>
      <w:lang w:val="en-US" w:eastAsia="zh-CN" w:bidi="ar"/>
    </w:rPr>
  </w:style>
  <w:style w:type="table" w:styleId="13">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qFormat/>
    <w:uiPriority w:val="0"/>
  </w:style>
  <w:style w:type="paragraph" w:styleId="15">
    <w:name w:val="toc 2"/>
    <w:basedOn w:val="1"/>
    <w:next w:val="1"/>
    <w:qFormat/>
    <w:uiPriority w:val="0"/>
    <w:pPr>
      <w:ind w:left="420" w:leftChars="200"/>
    </w:pPr>
  </w:style>
  <w:style w:type="paragraph" w:styleId="16">
    <w:name w:val="toc 3"/>
    <w:basedOn w:val="1"/>
    <w:next w:val="1"/>
    <w:qFormat/>
    <w:uiPriority w:val="0"/>
    <w:pPr>
      <w:ind w:left="840" w:leftChars="400"/>
    </w:pPr>
  </w:style>
  <w:style w:type="paragraph" w:styleId="17">
    <w:name w:val="toc 4"/>
    <w:basedOn w:val="1"/>
    <w:next w:val="1"/>
    <w:qFormat/>
    <w:uiPriority w:val="0"/>
    <w:pPr>
      <w:ind w:left="1260" w:leftChars="600"/>
    </w:pPr>
  </w:style>
  <w:style w:type="character" w:customStyle="1" w:styleId="18">
    <w:name w:val="Heading 1 Char"/>
    <w:link w:val="2"/>
    <w:qFormat/>
    <w:uiPriority w:val="0"/>
    <w:rPr>
      <w:rFonts w:ascii="Calibri" w:hAnsi="Calibri"/>
      <w:b/>
      <w:bCs/>
      <w:color w:val="0F243E"/>
      <w:kern w:val="44"/>
      <w:sz w:val="36"/>
      <w:szCs w:val="44"/>
    </w:rPr>
  </w:style>
  <w:style w:type="paragraph" w:customStyle="1" w:styleId="19">
    <w:name w:val="WPSOffice手动目录 1"/>
    <w:qFormat/>
    <w:uiPriority w:val="0"/>
    <w:pPr>
      <w:ind w:leftChars="0"/>
    </w:pPr>
    <w:rPr>
      <w:rFonts w:ascii="Times New Roman" w:hAnsi="Times New Roman" w:eastAsia="SimSun" w:cs="Times New Roman"/>
      <w:sz w:val="20"/>
      <w:szCs w:val="20"/>
    </w:rPr>
  </w:style>
  <w:style w:type="paragraph" w:customStyle="1" w:styleId="20">
    <w:name w:val="No Spacing"/>
    <w:qFormat/>
    <w:uiPriority w:val="0"/>
    <w:rPr>
      <w:rFonts w:hint="default" w:ascii="Times New Roman" w:hAnsi="Times New Roman" w:eastAsia="SimSun" w:cs="Times New Roman"/>
      <w:sz w:val="22"/>
    </w:rPr>
  </w:style>
  <w:style w:type="paragraph" w:customStyle="1" w:styleId="21">
    <w:name w:val="WPSOffice手动目录 2"/>
    <w:qFormat/>
    <w:uiPriority w:val="0"/>
    <w:pPr>
      <w:ind w:leftChars="200"/>
    </w:pPr>
    <w:rPr>
      <w:rFonts w:ascii="Times New Roman" w:hAnsi="Times New Roman" w:eastAsia="SimSun" w:cs="Times New Roman"/>
      <w:sz w:val="20"/>
      <w:szCs w:val="20"/>
    </w:rPr>
  </w:style>
  <w:style w:type="character" w:customStyle="1" w:styleId="22">
    <w:name w:val="Heading 4 Char"/>
    <w:link w:val="5"/>
    <w:qFormat/>
    <w:uiPriority w:val="0"/>
    <w:rPr>
      <w:b/>
      <w:bCs/>
      <w:color w:val="8DB3E2"/>
      <w:sz w:val="24"/>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109</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2023-03-30T11:48:00Z</dcterms:created>
  <dc:creator>SOUL-1</dc:creator>
  <cp:lastModifiedBy>abhishek adhikari</cp:lastModifiedBy>
  <dcterms:modified xsi:type="dcterms:W3CDTF">2023-04-12T10:07:05Z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582506283EDB42C3A7291B0815F7DADD</vt:lpwstr>
  </property>
</Properties>
</file>