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entury Gothic" w:hAnsi="Century Gothic" w:eastAsia="Century Gothic" w:cs="Century Gothic"/>
          <w:b/>
          <w:color w:val="585858"/>
          <w:sz w:val="44"/>
          <w:szCs w:val="44"/>
        </w:rPr>
      </w:pPr>
      <w:r>
        <w:pict>
          <v:shape id="Picture 8" o:spid="_x0000_s1031" o:spt="75" type="#_x0000_t75" style="position:absolute;left:0pt;margin-left:-67.05pt;margin-top:-54pt;height:72.5pt;width:72.5pt;z-index:251663360;mso-width-relative:page;mso-height-relative:page;" filled="f" o:preferrelative="t" stroked="f" coordsize="21600,21600">
            <v:path/>
            <v:fill on="f" focussize="0,0"/>
            <v:stroke on="f"/>
            <v:imagedata r:id="rId5" o:title=""/>
            <o:lock v:ext="edit" aspectratio="t"/>
          </v:shape>
        </w:pict>
      </w:r>
      <w:r>
        <w:pict>
          <v:shape id="_x0000_s1030" o:spid="_x0000_s1030" o:spt="75" type="#_x0000_t75" style="position:absolute;left:0pt;margin-left:373.45pt;margin-top:-49.5pt;height:63.2pt;width:113.8pt;z-index:251664384;mso-width-relative:page;mso-height-relative:page;" filled="f" o:preferrelative="t" stroked="f" coordsize="21600,21600">
            <v:path/>
            <v:fill on="f" focussize="0,0"/>
            <v:stroke on="f"/>
            <v:imagedata r:id="rId6" o:title=""/>
            <o:lock v:ext="edit" aspectratio="t"/>
          </v:shape>
        </w:pict>
      </w:r>
      <w:r>
        <w:rPr>
          <w:rFonts w:ascii="Century Gothic" w:hAnsi="Century Gothic" w:eastAsia="Century Gothic" w:cs="Century Gothic"/>
          <w:b/>
          <w:color w:val="585858"/>
          <w:sz w:val="44"/>
          <w:szCs w:val="44"/>
        </w:rPr>
        <w:t xml:space="preserve"> </w:t>
      </w:r>
    </w:p>
    <w:p>
      <w:pPr>
        <w:shd w:val="clear" w:color="auto" w:fill="FFFFFF"/>
        <w:spacing w:line="276" w:lineRule="auto"/>
        <w:rPr>
          <w:rFonts w:ascii="Century Gothic" w:hAnsi="Century Gothic" w:eastAsia="Century Gothic" w:cs="Century Gothic"/>
          <w:b/>
          <w:color w:val="1F4E79"/>
          <w:sz w:val="36"/>
          <w:szCs w:val="36"/>
        </w:rPr>
      </w:pPr>
    </w:p>
    <w:p>
      <w:pPr>
        <w:rPr>
          <w:rFonts w:ascii="Century Gothic" w:hAnsi="Century Gothic" w:eastAsia="Century Gothic" w:cs="Century Gothic"/>
        </w:rPr>
      </w:pPr>
    </w:p>
    <w:p>
      <w:pPr>
        <w:rPr>
          <w:rFonts w:ascii="Century Gothic" w:hAnsi="Century Gothic" w:eastAsia="Century Gothic" w:cs="Century Gothic"/>
        </w:rPr>
      </w:pPr>
    </w:p>
    <w:p>
      <w:pPr>
        <w:spacing w:line="360" w:lineRule="auto"/>
        <w:outlineLvl w:val="0"/>
        <w:rPr>
          <w:rFonts w:ascii="Century Gothic" w:hAnsi="Century Gothic"/>
          <w:b/>
          <w:bCs/>
          <w:color w:val="7030A0"/>
          <w:sz w:val="40"/>
          <w:szCs w:val="40"/>
        </w:rPr>
      </w:pPr>
      <w:r>
        <w:rPr>
          <w:rFonts w:hint="default" w:ascii="Century Gothic" w:hAnsi="Century Gothic"/>
          <w:b/>
          <w:bCs/>
          <w:color w:val="7030A0"/>
          <w:sz w:val="30"/>
          <w:szCs w:val="30"/>
          <w:lang w:val="en-US"/>
        </w:rPr>
        <w:t>SOFTWARE REQUIREMENT SPECIFICATION (SRS)</w:t>
      </w:r>
      <w:r>
        <w:rPr>
          <w:rFonts w:ascii="Century Gothic" w:hAnsi="Century Gothic"/>
          <w:b/>
          <w:bCs/>
          <w:color w:val="7030A0"/>
          <w:sz w:val="30"/>
          <w:szCs w:val="30"/>
        </w:rPr>
        <w:t xml:space="preserve"> SIGN-OFF</w:t>
      </w:r>
    </w:p>
    <w:p>
      <w:pPr>
        <w:spacing w:line="360" w:lineRule="auto"/>
        <w:outlineLvl w:val="0"/>
        <w:rPr>
          <w:rFonts w:ascii="Century Gothic" w:hAnsi="Century Gothic"/>
          <w:b/>
          <w:bCs/>
          <w:color w:val="F4B083"/>
          <w:sz w:val="28"/>
          <w:szCs w:val="28"/>
        </w:rPr>
      </w:pPr>
      <w:r>
        <w:rPr>
          <w:rFonts w:ascii="Century Gothic" w:hAnsi="Century Gothic"/>
          <w:b/>
          <w:bCs/>
          <w:color w:val="F4B083"/>
          <w:sz w:val="28"/>
          <w:szCs w:val="28"/>
        </w:rPr>
        <w:t>Authorization Memorandum</w:t>
      </w:r>
    </w:p>
    <w:p>
      <w:pPr>
        <w:rPr>
          <w:rFonts w:hint="default" w:ascii="Century Gothic" w:hAnsi="Century Gothic" w:eastAsia="Century Gothic" w:cs="Century Gothic"/>
          <w:lang w:val="en-US"/>
        </w:rPr>
      </w:pPr>
      <w:r>
        <w:rPr>
          <w:rFonts w:hint="default" w:ascii="Century Gothic" w:hAnsi="Century Gothic" w:eastAsia="Century Gothic" w:cs="Century Gothic"/>
          <w:lang w:val="en-US"/>
        </w:rPr>
        <w:t xml:space="preserve">This form is to sign-off completion of the Requirement Phase for </w:t>
      </w:r>
      <w:r>
        <w:rPr>
          <w:rFonts w:hint="default" w:ascii="Century Gothic" w:hAnsi="Century Gothic" w:eastAsia="Century Gothic" w:cs="Century Gothic"/>
          <w:b/>
          <w:bCs/>
          <w:sz w:val="22"/>
          <w:szCs w:val="22"/>
          <w:lang w:val="en-US"/>
        </w:rPr>
        <w:t>CAMPUS MANAGEMENT SOFTWARE AT WORLD SKILL CENTER (WSC).</w:t>
      </w:r>
    </w:p>
    <w:p>
      <w:pPr>
        <w:tabs>
          <w:tab w:val="left" w:pos="2490"/>
        </w:tabs>
        <w:rPr>
          <w:rFonts w:hint="default" w:ascii="Century Gothic" w:hAnsi="Century Gothic" w:eastAsia="Century Gothic" w:cs="Century Gothic"/>
          <w:sz w:val="22"/>
          <w:szCs w:val="22"/>
          <w:lang w:val="en-US"/>
        </w:rPr>
      </w:pPr>
    </w:p>
    <w:p>
      <w:pPr>
        <w:tabs>
          <w:tab w:val="left" w:pos="2835"/>
        </w:tabs>
        <w:rPr>
          <w:rFonts w:hint="default" w:ascii="Century Gothic" w:hAnsi="Century Gothic" w:eastAsia="Century Gothic" w:cs="Century Gothic"/>
          <w:sz w:val="22"/>
          <w:szCs w:val="22"/>
          <w:lang w:val="en-US"/>
        </w:rPr>
      </w:pPr>
      <w:r>
        <w:rPr>
          <w:rFonts w:hint="default" w:ascii="Century Gothic" w:hAnsi="Century Gothic" w:eastAsia="Century Gothic"/>
          <w:sz w:val="22"/>
          <w:szCs w:val="22"/>
          <w:lang w:val="en-US"/>
        </w:rPr>
        <w:t>World Skill Centre (WSC) acknowledges receipt of the deliverables as part of the Requirement Phase through the submission of this document.</w:t>
      </w: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tbl>
      <w:tblPr>
        <w:tblStyle w:val="111"/>
        <w:tblW w:w="10330" w:type="dxa"/>
        <w:tblInd w:w="-6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14"/>
        <w:gridCol w:w="6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14" w:type="dxa"/>
            <w:shd w:val="clear" w:color="auto" w:fill="D7D7D7"/>
            <w:noWrap w:val="0"/>
            <w:vAlign w:val="top"/>
          </w:tcPr>
          <w:p>
            <w:pPr>
              <w:widowControl w:val="0"/>
              <w:tabs>
                <w:tab w:val="left" w:pos="2835"/>
              </w:tabs>
              <w:jc w:val="center"/>
              <w:rPr>
                <w:rFonts w:hint="default" w:ascii="Century Gothic" w:hAnsi="Century Gothic" w:eastAsia="Century Gothic" w:cs="Century Gothic"/>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MODULE NAME</w:t>
            </w:r>
          </w:p>
        </w:tc>
        <w:tc>
          <w:tcPr>
            <w:tcW w:w="6616" w:type="dxa"/>
            <w:noWrap w:val="0"/>
            <w:vAlign w:val="top"/>
          </w:tcPr>
          <w:p>
            <w:pPr>
              <w:widowControl w:val="0"/>
              <w:tabs>
                <w:tab w:val="left" w:pos="2835"/>
              </w:tabs>
              <w:jc w:val="center"/>
              <w:rPr>
                <w:rFonts w:ascii="Century Gothic" w:hAnsi="Century Gothic" w:eastAsia="Century Gothic" w:cs="Century Gothic"/>
                <w:sz w:val="22"/>
                <w:szCs w:val="22"/>
                <w:vertAlign w:val="baseline"/>
              </w:rPr>
            </w:pPr>
            <w:r>
              <w:rPr>
                <w:rFonts w:hint="default" w:ascii="Century Gothic" w:hAnsi="Century Gothic" w:eastAsia="Century Gothic"/>
                <w:b/>
                <w:bCs/>
                <w:sz w:val="22"/>
                <w:szCs w:val="22"/>
                <w:lang w:val="en-IN"/>
              </w:rPr>
              <w:t>Finance Budget</w:t>
            </w:r>
          </w:p>
        </w:tc>
      </w:tr>
    </w:tbl>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tbl>
      <w:tblPr>
        <w:tblStyle w:val="261"/>
        <w:tblpPr w:leftFromText="180" w:rightFromText="180" w:vertAnchor="text" w:horzAnchor="page" w:tblpX="1139" w:tblpY="58"/>
        <w:tblOverlap w:val="never"/>
        <w:tblW w:w="10320" w:type="dxa"/>
        <w:tblInd w:w="0" w:type="dxa"/>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Layout w:type="fixed"/>
        <w:tblCellMar>
          <w:top w:w="0" w:type="dxa"/>
          <w:left w:w="115" w:type="dxa"/>
          <w:bottom w:w="0" w:type="dxa"/>
          <w:right w:w="115" w:type="dxa"/>
        </w:tblCellMar>
      </w:tblPr>
      <w:tblGrid>
        <w:gridCol w:w="1906"/>
        <w:gridCol w:w="2250"/>
        <w:gridCol w:w="2684"/>
        <w:gridCol w:w="3480"/>
      </w:tblGrid>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375" w:hRule="atLeast"/>
          <w:tblHeader/>
        </w:trPr>
        <w:tc>
          <w:tcPr>
            <w:tcW w:w="10320" w:type="dxa"/>
            <w:gridSpan w:val="4"/>
            <w:tcBorders>
              <w:top w:val="single" w:color="A6A6A6" w:sz="4" w:space="0"/>
              <w:left w:val="single" w:color="A6A6A6" w:sz="4" w:space="0"/>
              <w:bottom w:val="single" w:color="A6A6A6" w:sz="4" w:space="0"/>
              <w:right w:val="single" w:color="A6A6A6" w:sz="4" w:space="0"/>
            </w:tcBorders>
            <w:shd w:val="clear" w:color="auto" w:fill="D7D7D7"/>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hint="default" w:ascii="Century Gothic" w:hAnsi="Century Gothic" w:eastAsia="Century Gothic" w:cs="Century Gothic"/>
                <w:b/>
                <w:color w:val="000000"/>
                <w:sz w:val="16"/>
                <w:szCs w:val="16"/>
                <w:lang w:val="en-US"/>
              </w:rPr>
            </w:pPr>
            <w:r>
              <w:rPr>
                <w:rFonts w:hint="default" w:ascii="Century Gothic" w:hAnsi="Century Gothic" w:eastAsia="Century Gothic" w:cs="Century Gothic"/>
                <w:b/>
                <w:bCs/>
                <w:color w:val="3B3838"/>
                <w:sz w:val="22"/>
                <w:szCs w:val="22"/>
                <w:vertAlign w:val="baseline"/>
                <w:lang w:val="en-US"/>
              </w:rPr>
              <w:t>VERSION HISTORY</w:t>
            </w:r>
          </w:p>
        </w:tc>
      </w:tr>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341" w:hRule="atLeast"/>
          <w:tblHeader/>
        </w:trPr>
        <w:tc>
          <w:tcPr>
            <w:tcW w:w="1906"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Version</w:t>
            </w:r>
          </w:p>
        </w:tc>
        <w:tc>
          <w:tcPr>
            <w:tcW w:w="2250"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Author</w:t>
            </w:r>
          </w:p>
        </w:tc>
        <w:tc>
          <w:tcPr>
            <w:tcW w:w="2684"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Date</w:t>
            </w:r>
          </w:p>
        </w:tc>
        <w:tc>
          <w:tcPr>
            <w:tcW w:w="3480"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Changes</w:t>
            </w:r>
          </w:p>
        </w:tc>
      </w:tr>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408" w:hRule="atLeast"/>
        </w:trPr>
        <w:tc>
          <w:tcPr>
            <w:tcW w:w="1906"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250"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684"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c>
          <w:tcPr>
            <w:tcW w:w="3480"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r>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429" w:hRule="atLeast"/>
        </w:trPr>
        <w:tc>
          <w:tcPr>
            <w:tcW w:w="1906"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250"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684"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c>
          <w:tcPr>
            <w:tcW w:w="3480"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r>
    </w:tbl>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tabs>
          <w:tab w:val="left" w:pos="2835"/>
        </w:tabs>
        <w:jc w:val="center"/>
        <w:rPr>
          <w:rFonts w:hint="default" w:ascii="Century Gothic" w:hAnsi="Century Gothic" w:eastAsia="Century Gothic" w:cs="Century Gothic"/>
          <w:b/>
          <w:bCs/>
          <w:color w:val="3B3838"/>
          <w:sz w:val="22"/>
          <w:szCs w:val="22"/>
          <w:vertAlign w:val="baseline"/>
          <w:lang w:val="en-US"/>
        </w:rPr>
      </w:pPr>
    </w:p>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8"/>
          <w:szCs w:val="28"/>
          <w:u w:val="single"/>
          <w:vertAlign w:val="baseline"/>
          <w:lang w:val="en-US"/>
        </w:rPr>
        <w:t xml:space="preserve">WSC AUTHORITY NAME AND </w:t>
      </w:r>
      <w:r>
        <w:rPr>
          <w:rFonts w:hint="default" w:ascii="Century Gothic" w:hAnsi="Century Gothic" w:eastAsia="Century Gothic" w:cs="Century Gothic"/>
          <w:sz w:val="28"/>
          <w:szCs w:val="28"/>
          <w:u w:val="single"/>
          <w:lang w:val="en-US"/>
        </w:rPr>
        <w:t xml:space="preserve"> </w:t>
      </w:r>
      <w:r>
        <w:rPr>
          <w:rFonts w:hint="default" w:ascii="Century Gothic" w:hAnsi="Century Gothic" w:eastAsia="Century Gothic" w:cs="Century Gothic"/>
          <w:b/>
          <w:bCs/>
          <w:color w:val="3B3838"/>
          <w:sz w:val="28"/>
          <w:szCs w:val="28"/>
          <w:u w:val="single"/>
          <w:vertAlign w:val="baseline"/>
          <w:lang w:val="en-US"/>
        </w:rPr>
        <w:t>SIGNATURE</w:t>
      </w:r>
    </w:p>
    <w:p>
      <w:pPr>
        <w:tabs>
          <w:tab w:val="left" w:pos="2835"/>
        </w:tabs>
        <w:jc w:val="center"/>
        <w:rPr>
          <w:rFonts w:hint="default" w:ascii="Century Gothic" w:hAnsi="Century Gothic" w:eastAsia="Century Gothic" w:cs="Century Gothic"/>
          <w:b/>
          <w:bCs/>
          <w:color w:val="3B3838"/>
          <w:sz w:val="22"/>
          <w:szCs w:val="22"/>
          <w:vertAlign w:val="baseline"/>
          <w:lang w:val="en-US"/>
        </w:rPr>
      </w:pPr>
    </w:p>
    <w:p>
      <w:pPr>
        <w:tabs>
          <w:tab w:val="left" w:pos="2835"/>
        </w:tabs>
        <w:jc w:val="center"/>
        <w:rPr>
          <w:rFonts w:hint="default" w:ascii="Century Gothic" w:hAnsi="Century Gothic" w:eastAsia="Century Gothic" w:cs="Century Gothic"/>
          <w:b/>
          <w:bCs/>
          <w:color w:val="3B3838"/>
          <w:sz w:val="22"/>
          <w:szCs w:val="22"/>
          <w:vertAlign w:val="baseline"/>
          <w:lang w:val="en-US"/>
        </w:rPr>
      </w:pP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ascii="Century Gothic" w:hAnsi="Century Gothic" w:eastAsia="Century Gothic" w:cs="Century Gothic"/>
          <w:sz w:val="22"/>
          <w:szCs w:val="22"/>
        </w:rPr>
      </w:pPr>
      <w:r>
        <w:rPr>
          <w:rFonts w:hint="default" w:ascii="Century Gothic" w:hAnsi="Century Gothic" w:eastAsia="Century Gothic" w:cs="Century Gothic"/>
          <w:b/>
          <w:bCs/>
          <w:color w:val="3B3838"/>
          <w:sz w:val="28"/>
          <w:szCs w:val="28"/>
          <w:u w:val="single"/>
          <w:vertAlign w:val="baseline"/>
          <w:lang w:val="en-US"/>
        </w:rPr>
        <w:t xml:space="preserve">SOUL AUTHORITY NAME AND </w:t>
      </w:r>
      <w:r>
        <w:rPr>
          <w:rFonts w:hint="default" w:ascii="Century Gothic" w:hAnsi="Century Gothic" w:eastAsia="Century Gothic" w:cs="Century Gothic"/>
          <w:sz w:val="28"/>
          <w:szCs w:val="28"/>
          <w:u w:val="single"/>
          <w:lang w:val="en-US"/>
        </w:rPr>
        <w:t xml:space="preserve"> </w:t>
      </w:r>
      <w:r>
        <w:rPr>
          <w:rFonts w:hint="default" w:ascii="Century Gothic" w:hAnsi="Century Gothic" w:eastAsia="Century Gothic" w:cs="Century Gothic"/>
          <w:b/>
          <w:bCs/>
          <w:color w:val="3B3838"/>
          <w:sz w:val="28"/>
          <w:szCs w:val="28"/>
          <w:u w:val="single"/>
          <w:vertAlign w:val="baseline"/>
          <w:lang w:val="en-US"/>
        </w:rPr>
        <w:t>SIGNATURE</w:t>
      </w: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rPr>
          <w:rFonts w:ascii="Century Gothic" w:hAnsi="Century Gothic" w:eastAsia="Century Gothic" w:cs="Century Gothic"/>
          <w:i/>
          <w:sz w:val="22"/>
          <w:szCs w:val="22"/>
          <w:u w:val="single"/>
        </w:rPr>
      </w:pPr>
    </w:p>
    <w:p>
      <w:pPr>
        <w:jc w:val="right"/>
        <w:rPr>
          <w:rFonts w:hint="default" w:ascii="Century Gothic" w:hAnsi="Century Gothic" w:eastAsia="Century Gothic" w:cs="Century Gothic"/>
          <w:bCs/>
          <w:color w:val="44546A"/>
          <w:sz w:val="28"/>
          <w:szCs w:val="28"/>
          <w:lang w:val="en-US"/>
        </w:rPr>
      </w:pPr>
      <w:r>
        <w:rPr>
          <w:rFonts w:hint="default" w:ascii="Times New Roman" w:hAnsi="Times New Roman" w:eastAsia="SimSun" w:cs="Times New Roman"/>
          <w:b/>
          <w:bCs/>
          <w:sz w:val="20"/>
          <w:szCs w:val="20"/>
          <w:lang w:val="en-US"/>
        </w:rPr>
        <w:t xml:space="preserve">  </w:t>
      </w:r>
    </w:p>
    <w:p>
      <w:pPr>
        <w:tabs>
          <w:tab w:val="left" w:pos="1732"/>
        </w:tabs>
        <w:rPr>
          <w:rFonts w:hint="default" w:ascii="Century Gothic" w:hAnsi="Century Gothic" w:eastAsia="Century Gothic" w:cs="Century Gothic"/>
          <w:lang w:val="en-US"/>
        </w:rPr>
      </w:pPr>
      <w:r>
        <w:rPr>
          <w:rFonts w:cs="Calibri"/>
          <w:lang w:eastAsia="en-US"/>
        </w:rPr>
        <w:pict>
          <v:shape id="_x0000_s1032" o:spid="_x0000_s1032" o:spt="75" alt="Logo&#10;&#10;Description automatically generated" type="#_x0000_t75" style="position:absolute;left:0pt;margin-left:283pt;margin-top:615.25pt;height:46.95pt;width:49.9pt;z-index:251665408;mso-width-relative:page;mso-height-relative:page;" filled="f" o:preferrelative="t" stroked="f" coordsize="21600,21600">
            <v:path/>
            <v:fill on="f" focussize="0,0"/>
            <v:stroke on="f"/>
            <v:imagedata r:id="rId7" o:title="Logo&#10;&#10;Description automatically generated"/>
            <o:lock v:ext="edit" aspectratio="t"/>
          </v:shape>
        </w:pict>
      </w:r>
      <w:r>
        <w:rPr>
          <w:rFonts w:ascii="Century Gothic" w:hAnsi="Century Gothic" w:eastAsia="Century Gothic" w:cs="Century Gothic"/>
        </w:rPr>
        <w:tab/>
      </w:r>
      <w:r>
        <w:rPr>
          <w:rFonts w:cs="Calibri"/>
          <w:lang w:eastAsia="en-US"/>
        </w:rPr>
        <w:pict>
          <v:shape id="_x0000_s1033" o:spid="_x0000_s1033" o:spt="75" alt="Logo&#10;&#10;Description automatically generated" type="#_x0000_t75" style="position:absolute;left:0pt;margin-left:283pt;margin-top:615.25pt;height:46.95pt;width:49.9pt;z-index:251666432;mso-width-relative:page;mso-height-relative:page;" filled="f" o:preferrelative="t" stroked="f" coordsize="21600,21600">
            <v:path/>
            <v:fill on="f" focussize="0,0"/>
            <v:stroke on="f"/>
            <v:imagedata r:id="rId7" o:title="Logo&#10;&#10;Description automatically generated"/>
            <o:lock v:ext="edit" aspectratio="t"/>
          </v:shape>
        </w:pict>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 xml:space="preserve">                      </w:t>
      </w:r>
      <w:bookmarkStart w:id="44" w:name="_GoBack"/>
      <w:bookmarkEnd w:id="44"/>
      <w:r>
        <w:rPr>
          <w:rFonts w:hint="default" w:ascii="Century Gothic" w:hAnsi="Century Gothic" w:eastAsia="Century Gothic" w:cs="Century Gothic"/>
          <w:sz w:val="20"/>
          <w:szCs w:val="20"/>
          <w:lang w:val="en-US"/>
        </w:rPr>
        <w:t>Pages 1 of 12</w:t>
      </w:r>
    </w:p>
    <w:p/>
    <w:p>
      <w:r>
        <w:rPr>
          <w:sz w:val="40"/>
          <w:szCs w:val="40"/>
        </w:rPr>
        <w:drawing>
          <wp:anchor distT="0" distB="0" distL="0" distR="0" simplePos="0" relativeHeight="251659264" behindDoc="1" locked="0" layoutInCell="0" allowOverlap="1">
            <wp:simplePos x="0" y="0"/>
            <wp:positionH relativeFrom="page">
              <wp:posOffset>-9525</wp:posOffset>
            </wp:positionH>
            <wp:positionV relativeFrom="page">
              <wp:posOffset>3175</wp:posOffset>
            </wp:positionV>
            <wp:extent cx="7811135" cy="6205220"/>
            <wp:effectExtent l="0" t="0" r="18415" b="5080"/>
            <wp:wrapNone/>
            <wp:docPr id="1" name="Image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未标题-1"/>
                    <pic:cNvPicPr>
                      <a:picLocks noChangeAspect="1" noChangeArrowheads="1"/>
                    </pic:cNvPicPr>
                  </pic:nvPicPr>
                  <pic:blipFill>
                    <a:blip r:embed="rId8"/>
                    <a:stretch>
                      <a:fillRect/>
                    </a:stretch>
                  </pic:blipFill>
                  <pic:spPr>
                    <a:xfrm>
                      <a:off x="0" y="0"/>
                      <a:ext cx="7811135" cy="6205220"/>
                    </a:xfrm>
                    <a:prstGeom prst="rect">
                      <a:avLst/>
                    </a:prstGeom>
                  </pic:spPr>
                </pic:pic>
              </a:graphicData>
            </a:graphic>
          </wp:anchor>
        </w:drawing>
      </w:r>
    </w:p>
    <w:p/>
    <w:p/>
    <w:p/>
    <w:p/>
    <w:p/>
    <w:p/>
    <w:p/>
    <w:p>
      <w:r>
        <mc:AlternateContent>
          <mc:Choice Requires="wps">
            <w:drawing>
              <wp:anchor distT="0" distB="0" distL="114300" distR="114300" simplePos="0" relativeHeight="251660288" behindDoc="0" locked="0" layoutInCell="1" allowOverlap="1">
                <wp:simplePos x="0" y="0"/>
                <wp:positionH relativeFrom="column">
                  <wp:posOffset>-626110</wp:posOffset>
                </wp:positionH>
                <wp:positionV relativeFrom="paragraph">
                  <wp:posOffset>109855</wp:posOffset>
                </wp:positionV>
                <wp:extent cx="6487795" cy="3442335"/>
                <wp:effectExtent l="0" t="0" r="0" b="0"/>
                <wp:wrapSquare wrapText="bothSides"/>
                <wp:docPr id="2" name="Rectangles 4"/>
                <wp:cNvGraphicFramePr/>
                <a:graphic xmlns:a="http://schemas.openxmlformats.org/drawingml/2006/main">
                  <a:graphicData uri="http://schemas.microsoft.com/office/word/2010/wordprocessingShape">
                    <wps:wsp>
                      <wps:cNvSpPr/>
                      <wps:spPr>
                        <a:xfrm>
                          <a:off x="0" y="0"/>
                          <a:ext cx="6487795" cy="3442335"/>
                        </a:xfrm>
                        <a:prstGeom prst="rect">
                          <a:avLst/>
                        </a:prstGeom>
                        <a:noFill/>
                        <a:ln>
                          <a:noFill/>
                        </a:ln>
                      </wps:spPr>
                      <wps:txbx>
                        <w:txbxContent>
                          <w:p>
                            <w:pPr>
                              <w:pStyle w:val="256"/>
                              <w:spacing w:line="240" w:lineRule="auto"/>
                              <w:jc w:val="center"/>
                              <w:rPr>
                                <w:rFonts w:hint="default"/>
                                <w:b/>
                                <w:bCs/>
                                <w:sz w:val="50"/>
                                <w:szCs w:val="50"/>
                                <w:lang w:val="en-IN" w:eastAsia="zh-CN"/>
                              </w:rPr>
                            </w:pPr>
                            <w:bookmarkStart w:id="43" w:name="_Title#3910760528"/>
                            <w:r>
                              <w:rPr>
                                <w:rFonts w:hint="default"/>
                                <w:b/>
                                <w:bCs/>
                                <w:sz w:val="50"/>
                                <w:szCs w:val="50"/>
                                <w:lang w:val="en-IN" w:eastAsia="zh-CN"/>
                              </w:rPr>
                              <w:t>Software Requirement Specification (SRS)</w:t>
                            </w:r>
                          </w:p>
                          <w:p>
                            <w:pPr>
                              <w:pStyle w:val="256"/>
                              <w:spacing w:line="240" w:lineRule="auto"/>
                              <w:jc w:val="center"/>
                              <w:rPr>
                                <w:rFonts w:hint="default"/>
                                <w:sz w:val="50"/>
                                <w:szCs w:val="50"/>
                                <w:lang w:val="en-IN" w:eastAsia="zh-CN"/>
                              </w:rPr>
                            </w:pPr>
                            <w:r>
                              <w:rPr>
                                <w:rFonts w:hint="default"/>
                                <w:sz w:val="50"/>
                                <w:szCs w:val="50"/>
                                <w:lang w:val="en-IN" w:eastAsia="zh-CN"/>
                              </w:rPr>
                              <w:t>Of</w:t>
                            </w:r>
                          </w:p>
                          <w:bookmarkEnd w:id="43"/>
                          <w:p>
                            <w:pPr>
                              <w:pStyle w:val="256"/>
                              <w:spacing w:line="240" w:lineRule="auto"/>
                              <w:jc w:val="center"/>
                              <w:rPr>
                                <w:rFonts w:hint="default"/>
                                <w:b w:val="0"/>
                                <w:bCs w:val="0"/>
                                <w:sz w:val="50"/>
                                <w:szCs w:val="50"/>
                                <w:lang w:val="en-IN"/>
                              </w:rPr>
                            </w:pPr>
                            <w:r>
                              <w:rPr>
                                <w:rFonts w:hint="default"/>
                                <w:b w:val="0"/>
                                <w:bCs w:val="0"/>
                                <w:sz w:val="50"/>
                                <w:szCs w:val="50"/>
                                <w:lang w:val="en-IN"/>
                              </w:rPr>
                              <w:t xml:space="preserve">Finance Budget </w:t>
                            </w:r>
                          </w:p>
                          <w:p>
                            <w:pPr>
                              <w:pStyle w:val="256"/>
                              <w:spacing w:line="240" w:lineRule="auto"/>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256"/>
                              <w:spacing w:line="240" w:lineRule="auto"/>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256"/>
                              <w:spacing w:line="240" w:lineRule="auto"/>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256"/>
                              <w:spacing w:line="240" w:lineRule="auto"/>
                              <w:jc w:val="center"/>
                              <w:rPr>
                                <w:rFonts w:hint="default"/>
                                <w:b w:val="0"/>
                                <w:bCs w:val="0"/>
                                <w:sz w:val="50"/>
                                <w:szCs w:val="50"/>
                                <w:lang w:val="en-IN"/>
                              </w:rPr>
                            </w:pPr>
                            <w:r>
                              <w:rPr>
                                <w:rFonts w:hint="default" w:ascii="Calibri" w:hAnsi="Calibri" w:cs="Calibri"/>
                                <w:b/>
                                <w:bCs/>
                                <w:sz w:val="50"/>
                                <w:szCs w:val="50"/>
                                <w:lang w:val="en-IN"/>
                              </w:rPr>
                              <w:t>World Skill Center (WSC)</w:t>
                            </w:r>
                          </w:p>
                          <w:p>
                            <w:pPr>
                              <w:pStyle w:val="256"/>
                              <w:jc w:val="center"/>
                              <w:rPr>
                                <w:rFonts w:hint="default"/>
                                <w:sz w:val="40"/>
                                <w:szCs w:val="40"/>
                                <w:lang w:val="en-IN"/>
                              </w:rPr>
                            </w:pPr>
                          </w:p>
                        </w:txbxContent>
                      </wps:txbx>
                      <wps:bodyPr vert="horz" wrap="square" anchor="t" anchorCtr="0" upright="1"/>
                    </wps:wsp>
                  </a:graphicData>
                </a:graphic>
              </wp:anchor>
            </w:drawing>
          </mc:Choice>
          <mc:Fallback>
            <w:pict>
              <v:rect id="Rectangles 4" o:spid="_x0000_s1026" o:spt="1" style="position:absolute;left:0pt;margin-left:-49.3pt;margin-top:8.65pt;height:271.05pt;width:510.85pt;mso-wrap-distance-bottom:0pt;mso-wrap-distance-left:9pt;mso-wrap-distance-right:9pt;mso-wrap-distance-top:0pt;z-index:251660288;mso-width-relative:page;mso-height-relative:page;" filled="f" stroked="f" coordsize="21600,21600" o:gfxdata="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I1ZqzTcAAAACgEAAA8AAAAAAAAAAQAgAAAAIgAAAGRycy9kb3ducmV2LnhtbFBL&#10;AQIUABQAAAAIAIdO4kC+rDesuQEAAHkDAAAOAAAAAAAAAAEAIAAAACsBAABkcnMvZTJvRG9jLnht&#10;bFBLBQYAAAAABgAGAFkBAABWBQAAAAA=&#10;">
                <v:fill on="f" focussize="0,0"/>
                <v:stroke on="f"/>
                <v:imagedata o:title=""/>
                <o:lock v:ext="edit" aspectratio="f"/>
                <v:textbox>
                  <w:txbxContent>
                    <w:p>
                      <w:pPr>
                        <w:pStyle w:val="256"/>
                        <w:spacing w:line="240" w:lineRule="auto"/>
                        <w:jc w:val="center"/>
                        <w:rPr>
                          <w:rFonts w:hint="default"/>
                          <w:b/>
                          <w:bCs/>
                          <w:sz w:val="50"/>
                          <w:szCs w:val="50"/>
                          <w:lang w:val="en-IN" w:eastAsia="zh-CN"/>
                        </w:rPr>
                      </w:pPr>
                      <w:bookmarkStart w:id="43" w:name="_Title#3910760528"/>
                      <w:r>
                        <w:rPr>
                          <w:rFonts w:hint="default"/>
                          <w:b/>
                          <w:bCs/>
                          <w:sz w:val="50"/>
                          <w:szCs w:val="50"/>
                          <w:lang w:val="en-IN" w:eastAsia="zh-CN"/>
                        </w:rPr>
                        <w:t>Software Requirement Specification (SRS)</w:t>
                      </w:r>
                    </w:p>
                    <w:p>
                      <w:pPr>
                        <w:pStyle w:val="256"/>
                        <w:spacing w:line="240" w:lineRule="auto"/>
                        <w:jc w:val="center"/>
                        <w:rPr>
                          <w:rFonts w:hint="default"/>
                          <w:sz w:val="50"/>
                          <w:szCs w:val="50"/>
                          <w:lang w:val="en-IN" w:eastAsia="zh-CN"/>
                        </w:rPr>
                      </w:pPr>
                      <w:r>
                        <w:rPr>
                          <w:rFonts w:hint="default"/>
                          <w:sz w:val="50"/>
                          <w:szCs w:val="50"/>
                          <w:lang w:val="en-IN" w:eastAsia="zh-CN"/>
                        </w:rPr>
                        <w:t>Of</w:t>
                      </w:r>
                    </w:p>
                    <w:bookmarkEnd w:id="43"/>
                    <w:p>
                      <w:pPr>
                        <w:pStyle w:val="256"/>
                        <w:spacing w:line="240" w:lineRule="auto"/>
                        <w:jc w:val="center"/>
                        <w:rPr>
                          <w:rFonts w:hint="default"/>
                          <w:b w:val="0"/>
                          <w:bCs w:val="0"/>
                          <w:sz w:val="50"/>
                          <w:szCs w:val="50"/>
                          <w:lang w:val="en-IN"/>
                        </w:rPr>
                      </w:pPr>
                      <w:r>
                        <w:rPr>
                          <w:rFonts w:hint="default"/>
                          <w:b w:val="0"/>
                          <w:bCs w:val="0"/>
                          <w:sz w:val="50"/>
                          <w:szCs w:val="50"/>
                          <w:lang w:val="en-IN"/>
                        </w:rPr>
                        <w:t xml:space="preserve">Finance Budget </w:t>
                      </w:r>
                    </w:p>
                    <w:p>
                      <w:pPr>
                        <w:pStyle w:val="256"/>
                        <w:spacing w:line="240" w:lineRule="auto"/>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256"/>
                        <w:spacing w:line="240" w:lineRule="auto"/>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256"/>
                        <w:spacing w:line="240" w:lineRule="auto"/>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256"/>
                        <w:spacing w:line="240" w:lineRule="auto"/>
                        <w:jc w:val="center"/>
                        <w:rPr>
                          <w:rFonts w:hint="default"/>
                          <w:b w:val="0"/>
                          <w:bCs w:val="0"/>
                          <w:sz w:val="50"/>
                          <w:szCs w:val="50"/>
                          <w:lang w:val="en-IN"/>
                        </w:rPr>
                      </w:pPr>
                      <w:r>
                        <w:rPr>
                          <w:rFonts w:hint="default" w:ascii="Calibri" w:hAnsi="Calibri" w:cs="Calibri"/>
                          <w:b/>
                          <w:bCs/>
                          <w:sz w:val="50"/>
                          <w:szCs w:val="50"/>
                          <w:lang w:val="en-IN"/>
                        </w:rPr>
                        <w:t>World Skill Center (WSC)</w:t>
                      </w:r>
                    </w:p>
                    <w:p>
                      <w:pPr>
                        <w:pStyle w:val="256"/>
                        <w:jc w:val="center"/>
                        <w:rPr>
                          <w:rFonts w:hint="default"/>
                          <w:sz w:val="40"/>
                          <w:szCs w:val="40"/>
                          <w:lang w:val="en-IN"/>
                        </w:rPr>
                      </w:pPr>
                    </w:p>
                  </w:txbxContent>
                </v:textbox>
                <w10:wrap type="square"/>
              </v:rect>
            </w:pict>
          </mc:Fallback>
        </mc:AlternateContent>
      </w:r>
    </w:p>
    <w:p/>
    <w:p/>
    <w:p/>
    <w:p/>
    <w:p/>
    <w:p/>
    <w:p/>
    <w:p/>
    <w:p>
      <w:r>
        <w:rPr>
          <w:rFonts w:ascii="Times New Roman" w:hAnsi="Times New Roman" w:eastAsia="SimSun" w:cs="Times New Roman"/>
          <w:lang w:eastAsia="en-US"/>
        </w:rPr>
        <w:drawing>
          <wp:anchor distT="0" distB="0" distL="114300" distR="114300" simplePos="0" relativeHeight="251661312" behindDoc="1" locked="0" layoutInCell="1" allowOverlap="1">
            <wp:simplePos x="0" y="0"/>
            <wp:positionH relativeFrom="column">
              <wp:posOffset>2006600</wp:posOffset>
            </wp:positionH>
            <wp:positionV relativeFrom="paragraph">
              <wp:posOffset>44450</wp:posOffset>
            </wp:positionV>
            <wp:extent cx="1223645" cy="1149350"/>
            <wp:effectExtent l="0" t="0" r="8255" b="6350"/>
            <wp:wrapTight wrapText="bothSides">
              <wp:wrapPolygon>
                <wp:start x="7622" y="0"/>
                <wp:lineTo x="6277" y="239"/>
                <wp:lineTo x="2018" y="3341"/>
                <wp:lineTo x="1345" y="5012"/>
                <wp:lineTo x="0" y="7638"/>
                <wp:lineTo x="0" y="12411"/>
                <wp:lineTo x="673" y="15275"/>
                <wp:lineTo x="3139" y="19094"/>
                <wp:lineTo x="7174" y="21481"/>
                <wp:lineTo x="8071" y="21481"/>
                <wp:lineTo x="13003" y="21481"/>
                <wp:lineTo x="13899" y="21481"/>
                <wp:lineTo x="17710" y="19571"/>
                <wp:lineTo x="20625" y="15275"/>
                <wp:lineTo x="21297" y="11456"/>
                <wp:lineTo x="21297" y="8354"/>
                <wp:lineTo x="21073" y="7638"/>
                <wp:lineTo x="19728" y="5012"/>
                <wp:lineTo x="19056" y="3341"/>
                <wp:lineTo x="14796" y="239"/>
                <wp:lineTo x="13451" y="0"/>
                <wp:lineTo x="7622" y="0"/>
              </wp:wrapPolygon>
            </wp:wrapTight>
            <wp:docPr id="41"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6" descr="Logo&#10;&#10;Description automatically generated"/>
                    <pic:cNvPicPr>
                      <a:picLocks noChangeAspect="1"/>
                    </pic:cNvPicPr>
                  </pic:nvPicPr>
                  <pic:blipFill>
                    <a:blip r:embed="rId7"/>
                    <a:stretch>
                      <a:fillRect/>
                    </a:stretch>
                  </pic:blipFill>
                  <pic:spPr>
                    <a:xfrm>
                      <a:off x="0" y="0"/>
                      <a:ext cx="1223645" cy="1149350"/>
                    </a:xfrm>
                    <a:prstGeom prst="rect">
                      <a:avLst/>
                    </a:prstGeom>
                    <a:noFill/>
                    <a:ln>
                      <a:noFill/>
                    </a:ln>
                  </pic:spPr>
                </pic:pic>
              </a:graphicData>
            </a:graphic>
          </wp:anchor>
        </w:drawing>
      </w:r>
    </w:p>
    <w:p/>
    <w:p>
      <w:pPr>
        <w:bidi w:val="0"/>
        <w:jc w:val="center"/>
        <w:rPr>
          <w:rFonts w:ascii="Calibri" w:hAnsi="Calibri"/>
          <w:b/>
          <w:bCs/>
          <w:sz w:val="40"/>
          <w:szCs w:val="40"/>
        </w:rPr>
      </w:pPr>
    </w:p>
    <w:p>
      <w:pPr>
        <w:kinsoku/>
        <w:overflowPunct w:val="0"/>
        <w:autoSpaceDE/>
        <w:bidi w:val="0"/>
        <w:spacing w:before="0" w:after="0" w:line="240" w:lineRule="auto"/>
        <w:ind w:left="0" w:right="0" w:firstLine="0"/>
        <w:jc w:val="both"/>
      </w:pPr>
    </w:p>
    <w:p>
      <w:pPr>
        <w:kinsoku/>
        <w:overflowPunct w:val="0"/>
        <w:autoSpaceDE/>
        <w:bidi w:val="0"/>
        <w:spacing w:before="0" w:after="0" w:line="240" w:lineRule="auto"/>
        <w:ind w:left="0" w:right="0" w:firstLine="0"/>
        <w:jc w:val="both"/>
      </w:pPr>
    </w:p>
    <w:p>
      <w:pPr>
        <w:kinsoku/>
        <w:overflowPunct w:val="0"/>
        <w:autoSpaceDE/>
        <w:bidi w:val="0"/>
        <w:spacing w:before="0" w:after="0" w:line="240" w:lineRule="auto"/>
        <w:ind w:left="0" w:right="0" w:firstLine="0"/>
        <w:jc w:val="both"/>
      </w:pPr>
    </w:p>
    <w:p>
      <w:pPr>
        <w:kinsoku/>
        <w:overflowPunct w:val="0"/>
        <w:autoSpaceDE/>
        <w:bidi w:val="0"/>
        <w:spacing w:before="0" w:after="0" w:line="240" w:lineRule="auto"/>
        <w:ind w:left="0" w:right="0" w:firstLine="0"/>
        <w:jc w:val="both"/>
      </w:pPr>
    </w:p>
    <w:p>
      <w:pPr>
        <w:kinsoku/>
        <w:overflowPunct w:val="0"/>
        <w:autoSpaceDE/>
        <w:bidi w:val="0"/>
        <w:spacing w:before="0" w:after="0" w:line="240" w:lineRule="auto"/>
        <w:ind w:left="0" w:right="0" w:firstLine="0"/>
        <w:jc w:val="both"/>
      </w:pPr>
    </w:p>
    <w:p>
      <w:pPr>
        <w:kinsoku/>
        <w:overflowPunct w:val="0"/>
        <w:autoSpaceDE/>
        <w:bidi w:val="0"/>
        <w:spacing w:before="0" w:after="0" w:line="240" w:lineRule="auto"/>
        <w:ind w:left="0" w:right="0" w:firstLine="0"/>
        <w:jc w:val="both"/>
      </w:pPr>
    </w:p>
    <w:p>
      <w:pPr>
        <w:kinsoku/>
        <w:overflowPunct w:val="0"/>
        <w:autoSpaceDE/>
        <w:bidi w:val="0"/>
        <w:spacing w:before="0" w:after="0" w:line="240" w:lineRule="auto"/>
        <w:ind w:left="0" w:right="0" w:firstLine="0"/>
        <w:jc w:val="both"/>
      </w:pPr>
    </w:p>
    <w:p>
      <w:pPr>
        <w:kinsoku/>
        <w:overflowPunct w:val="0"/>
        <w:autoSpaceDE/>
        <w:bidi w:val="0"/>
        <w:spacing w:before="0" w:after="0" w:line="240" w:lineRule="auto"/>
        <w:ind w:left="0" w:right="0" w:firstLine="0"/>
        <w:jc w:val="both"/>
      </w:pPr>
    </w:p>
    <w:p>
      <w:pPr>
        <w:kinsoku/>
        <w:overflowPunct w:val="0"/>
        <w:autoSpaceDE/>
        <w:bidi w:val="0"/>
        <w:spacing w:before="0" w:after="0" w:line="240" w:lineRule="auto"/>
        <w:ind w:left="0" w:right="0" w:firstLine="0"/>
        <w:jc w:val="both"/>
      </w:pPr>
      <w:r>
        <mc:AlternateContent>
          <mc:Choice Requires="wps">
            <w:drawing>
              <wp:anchor distT="0" distB="0" distL="114300" distR="114300" simplePos="0" relativeHeight="251662336" behindDoc="0" locked="0" layoutInCell="1" allowOverlap="1">
                <wp:simplePos x="0" y="0"/>
                <wp:positionH relativeFrom="column">
                  <wp:posOffset>20320</wp:posOffset>
                </wp:positionH>
                <wp:positionV relativeFrom="paragraph">
                  <wp:posOffset>-143510</wp:posOffset>
                </wp:positionV>
                <wp:extent cx="5268595" cy="824230"/>
                <wp:effectExtent l="0" t="0" r="0" b="0"/>
                <wp:wrapNone/>
                <wp:docPr id="42" name="Rectangles 7"/>
                <wp:cNvGraphicFramePr/>
                <a:graphic xmlns:a="http://schemas.openxmlformats.org/drawingml/2006/main">
                  <a:graphicData uri="http://schemas.microsoft.com/office/word/2010/wordprocessingShape">
                    <wps:wsp>
                      <wps:cNvSpPr/>
                      <wps:spPr>
                        <a:xfrm>
                          <a:off x="0" y="0"/>
                          <a:ext cx="5268595" cy="824230"/>
                        </a:xfrm>
                        <a:prstGeom prst="rect">
                          <a:avLst/>
                        </a:prstGeom>
                        <a:noFill/>
                        <a:ln>
                          <a:noFill/>
                        </a:ln>
                      </wps:spPr>
                      <wps:txbx>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Sustainable Outreach And Universal</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lang w:val="en-US"/>
                              </w:rPr>
                            </w:pPr>
                          </w:p>
                        </w:txbxContent>
                      </wps:txbx>
                      <wps:bodyPr wrap="square" lIns="0" tIns="45720" rIns="91440" bIns="45720" anchor="b" anchorCtr="0" upright="1"/>
                    </wps:wsp>
                  </a:graphicData>
                </a:graphic>
              </wp:anchor>
            </w:drawing>
          </mc:Choice>
          <mc:Fallback>
            <w:pict>
              <v:rect id="Rectangles 7" o:spid="_x0000_s1026" o:spt="1" style="position:absolute;left:0pt;margin-left:1.6pt;margin-top:-11.3pt;height:64.9pt;width:414.85pt;z-index:251662336;v-text-anchor:bottom;mso-width-relative:page;mso-height-relative:page;" filled="f" stroked="f" coordsize="21600,21600" o:gfxdata="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NRi5FzXAAAACQEAAA8AAAAAAAAAAQAgAAAAIgAAAGRycy9k&#10;b3ducmV2LnhtbFBLAQIUABQAAAAIAIdO4kAtpCwGygEAAJ0DAAAOAAAAAAAAAAEAIAAAACYBAABk&#10;cnMvZTJvRG9jLnhtbFBLBQYAAAAABgAGAFkBAABiBQAAAAA=&#10;">
                <v:fill on="f" focussize="0,0"/>
                <v:stroke on="f"/>
                <v:imagedata o:title=""/>
                <o:lock v:ext="edit" aspectratio="f"/>
                <v:textbox inset="0mm,1.27mm,2.54mm,1.27mm">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Sustainable Outreach And Universal</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lang w:val="en-US"/>
                        </w:rPr>
                      </w:pPr>
                    </w:p>
                  </w:txbxContent>
                </v:textbox>
              </v:rect>
            </w:pict>
          </mc:Fallback>
        </mc:AlternateContent>
      </w:r>
    </w:p>
    <w:p/>
    <w:p/>
    <w:p>
      <w:pPr>
        <w:rPr>
          <w:rFonts w:hint="default"/>
          <w:lang w:val="en-US"/>
        </w:rPr>
        <w:sectPr>
          <w:footerReference r:id="rId3" w:type="default"/>
          <w:pgSz w:w="11906" w:h="16838"/>
          <w:pgMar w:top="1440" w:right="1800" w:bottom="1440" w:left="1800" w:header="720" w:footer="720" w:gutter="0"/>
          <w:pgNumType w:fmt="decimal"/>
          <w:cols w:space="720" w:num="1"/>
          <w:docGrid w:linePitch="360" w:charSpace="0"/>
        </w:sectPr>
      </w:pPr>
    </w:p>
    <w:sdt>
      <w:sdtPr>
        <w:rPr>
          <w:rFonts w:hint="default" w:ascii="Calibri" w:hAnsi="Calibri" w:eastAsia="SimSun" w:cs="Calibri"/>
          <w:b/>
          <w:bCs/>
          <w:sz w:val="28"/>
          <w:szCs w:val="28"/>
          <w:lang w:val="en-US" w:eastAsia="zh-CN" w:bidi="ar-SA"/>
        </w:rPr>
        <w:id w:val="147457779"/>
        <w15:color w:val="DBDBDB"/>
        <w:docPartObj>
          <w:docPartGallery w:val="Table of Contents"/>
          <w:docPartUnique/>
        </w:docPartObj>
      </w:sdtPr>
      <w:sdtEndPr>
        <w:rPr>
          <w:rFonts w:hint="default" w:asciiTheme="minorHAnsi" w:hAnsiTheme="minorHAnsi" w:eastAsiaTheme="minorEastAsia" w:cstheme="minorBidi"/>
          <w:b/>
          <w:bCs/>
          <w:sz w:val="28"/>
          <w:szCs w:val="28"/>
          <w:lang w:val="en-US" w:eastAsia="zh-CN" w:bidi="ar-SA"/>
        </w:rPr>
      </w:sdtEndPr>
      <w:sdtContent>
        <w:p>
          <w:pPr>
            <w:spacing w:before="0" w:beforeLines="0" w:after="0" w:afterLines="0" w:line="240" w:lineRule="auto"/>
            <w:ind w:left="0" w:leftChars="0" w:right="0" w:rightChars="0" w:firstLine="0" w:firstLineChars="0"/>
            <w:jc w:val="center"/>
            <w:rPr>
              <w:rFonts w:hint="default" w:ascii="Calibri" w:hAnsi="Calibri" w:cs="Calibri"/>
              <w:b/>
              <w:bCs/>
              <w:sz w:val="28"/>
              <w:szCs w:val="28"/>
              <w:lang w:val="en-IN"/>
            </w:rPr>
          </w:pPr>
          <w:r>
            <w:rPr>
              <w:rFonts w:hint="default" w:ascii="Calibri" w:hAnsi="Calibri" w:eastAsia="SimSun" w:cs="Calibri"/>
              <w:b/>
              <w:bCs/>
              <w:sz w:val="28"/>
              <w:szCs w:val="28"/>
              <w:lang w:val="en-IN" w:eastAsia="zh-CN" w:bidi="ar-SA"/>
            </w:rPr>
            <w:t>Table of Content</w:t>
          </w:r>
        </w:p>
        <w:p>
          <w:pPr>
            <w:pStyle w:val="142"/>
            <w:tabs>
              <w:tab w:val="right" w:leader="dot" w:pos="8306"/>
            </w:tabs>
          </w:pPr>
          <w:r>
            <w:rPr>
              <w:rFonts w:hint="default" w:ascii="Calibri" w:hAnsi="Calibri" w:cs="Calibri"/>
              <w:sz w:val="20"/>
              <w:szCs w:val="20"/>
              <w:lang w:val="en-US"/>
            </w:rPr>
            <w:fldChar w:fldCharType="begin"/>
          </w:r>
          <w:r>
            <w:rPr>
              <w:rFonts w:hint="default" w:ascii="Calibri" w:hAnsi="Calibri" w:cs="Calibri"/>
              <w:sz w:val="20"/>
              <w:szCs w:val="20"/>
              <w:lang w:val="en-US"/>
            </w:rPr>
            <w:instrText xml:space="preserve">TOC \o "1-2" \h \u </w:instrText>
          </w:r>
          <w:r>
            <w:rPr>
              <w:rFonts w:hint="default" w:ascii="Calibri" w:hAnsi="Calibri" w:cs="Calibri"/>
              <w:sz w:val="20"/>
              <w:szCs w:val="20"/>
              <w:lang w:val="en-US"/>
            </w:rPr>
            <w:fldChar w:fldCharType="separate"/>
          </w:r>
          <w:r>
            <w:rPr>
              <w:rFonts w:hint="default" w:ascii="Calibri" w:hAnsi="Calibri" w:cs="Calibri"/>
              <w:szCs w:val="20"/>
              <w:lang w:val="en-US"/>
            </w:rPr>
            <w:fldChar w:fldCharType="begin"/>
          </w:r>
          <w:r>
            <w:rPr>
              <w:rFonts w:hint="default" w:ascii="Calibri" w:hAnsi="Calibri" w:cs="Calibri"/>
              <w:szCs w:val="20"/>
              <w:lang w:val="en-US"/>
            </w:rPr>
            <w:instrText xml:space="preserve"> HYPERLINK \l _Toc21454 </w:instrText>
          </w:r>
          <w:r>
            <w:rPr>
              <w:rFonts w:hint="default" w:ascii="Calibri" w:hAnsi="Calibri" w:cs="Calibri"/>
              <w:szCs w:val="20"/>
              <w:lang w:val="en-US"/>
            </w:rPr>
            <w:fldChar w:fldCharType="separate"/>
          </w:r>
          <w:r>
            <w:rPr>
              <w:rFonts w:hint="default"/>
              <w:lang w:val="en-IN" w:eastAsia="zh-CN"/>
            </w:rPr>
            <w:t>A. Abstract</w:t>
          </w:r>
          <w:r>
            <w:tab/>
          </w:r>
          <w:r>
            <w:fldChar w:fldCharType="begin"/>
          </w:r>
          <w:r>
            <w:instrText xml:space="preserve"> PAGEREF _Toc21454 \h </w:instrText>
          </w:r>
          <w:r>
            <w:fldChar w:fldCharType="separate"/>
          </w:r>
          <w:r>
            <w:t>3</w:t>
          </w:r>
          <w:r>
            <w:fldChar w:fldCharType="end"/>
          </w:r>
          <w:r>
            <w:rPr>
              <w:rFonts w:hint="default" w:ascii="Calibri" w:hAnsi="Calibri" w:cs="Calibri"/>
              <w:szCs w:val="20"/>
              <w:lang w:val="en-US"/>
            </w:rPr>
            <w:fldChar w:fldCharType="end"/>
          </w:r>
        </w:p>
        <w:p>
          <w:pPr>
            <w:pStyle w:val="142"/>
            <w:tabs>
              <w:tab w:val="right" w:leader="dot" w:pos="8306"/>
            </w:tabs>
          </w:pPr>
          <w:r>
            <w:rPr>
              <w:rFonts w:hint="default" w:ascii="Calibri" w:hAnsi="Calibri" w:cs="Calibri"/>
              <w:szCs w:val="20"/>
              <w:lang w:val="en-US"/>
            </w:rPr>
            <w:fldChar w:fldCharType="begin"/>
          </w:r>
          <w:r>
            <w:rPr>
              <w:rFonts w:hint="default" w:ascii="Calibri" w:hAnsi="Calibri" w:cs="Calibri"/>
              <w:szCs w:val="20"/>
              <w:lang w:val="en-US"/>
            </w:rPr>
            <w:instrText xml:space="preserve"> HYPERLINK \l _Toc5343 </w:instrText>
          </w:r>
          <w:r>
            <w:rPr>
              <w:rFonts w:hint="default" w:ascii="Calibri" w:hAnsi="Calibri" w:cs="Calibri"/>
              <w:szCs w:val="20"/>
              <w:lang w:val="en-US"/>
            </w:rPr>
            <w:fldChar w:fldCharType="separate"/>
          </w:r>
          <w:r>
            <w:rPr>
              <w:rFonts w:hint="default"/>
              <w:szCs w:val="36"/>
              <w:lang w:val="en-US" w:eastAsia="zh-CN"/>
            </w:rPr>
            <w:t xml:space="preserve">B. </w:t>
          </w:r>
          <w:r>
            <w:rPr>
              <w:rFonts w:hint="default"/>
              <w:szCs w:val="36"/>
              <w:lang w:val="en-IN" w:eastAsia="zh-CN"/>
            </w:rPr>
            <w:t>Intr</w:t>
          </w:r>
          <w:r>
            <w:rPr>
              <w:rFonts w:hint="default"/>
              <w:szCs w:val="36"/>
              <w:lang w:val="en-US" w:eastAsia="zh-CN"/>
            </w:rPr>
            <w:t>oduction</w:t>
          </w:r>
          <w:r>
            <w:tab/>
          </w:r>
          <w:r>
            <w:fldChar w:fldCharType="begin"/>
          </w:r>
          <w:r>
            <w:instrText xml:space="preserve"> PAGEREF _Toc5343 \h </w:instrText>
          </w:r>
          <w:r>
            <w:fldChar w:fldCharType="separate"/>
          </w:r>
          <w:r>
            <w:t>3</w:t>
          </w:r>
          <w:r>
            <w:fldChar w:fldCharType="end"/>
          </w:r>
          <w:r>
            <w:rPr>
              <w:rFonts w:hint="default" w:ascii="Calibri" w:hAnsi="Calibri" w:cs="Calibri"/>
              <w:szCs w:val="20"/>
              <w:lang w:val="en-US"/>
            </w:rPr>
            <w:fldChar w:fldCharType="end"/>
          </w:r>
        </w:p>
        <w:p>
          <w:pPr>
            <w:pStyle w:val="142"/>
            <w:tabs>
              <w:tab w:val="right" w:leader="dot" w:pos="8306"/>
            </w:tabs>
          </w:pPr>
          <w:r>
            <w:rPr>
              <w:rFonts w:hint="default" w:ascii="Calibri" w:hAnsi="Calibri" w:cs="Calibri"/>
              <w:szCs w:val="20"/>
              <w:lang w:val="en-US"/>
            </w:rPr>
            <w:fldChar w:fldCharType="begin"/>
          </w:r>
          <w:r>
            <w:rPr>
              <w:rFonts w:hint="default" w:ascii="Calibri" w:hAnsi="Calibri" w:cs="Calibri"/>
              <w:szCs w:val="20"/>
              <w:lang w:val="en-US"/>
            </w:rPr>
            <w:instrText xml:space="preserve"> HYPERLINK \l _Toc31006 </w:instrText>
          </w:r>
          <w:r>
            <w:rPr>
              <w:rFonts w:hint="default" w:ascii="Calibri" w:hAnsi="Calibri" w:cs="Calibri"/>
              <w:szCs w:val="20"/>
              <w:lang w:val="en-US"/>
            </w:rPr>
            <w:fldChar w:fldCharType="separate"/>
          </w:r>
          <w:r>
            <w:rPr>
              <w:rFonts w:hint="default"/>
              <w:lang w:val="en-US" w:eastAsia="zh-CN"/>
            </w:rPr>
            <w:t>C. Definition, Acronyms and Abbreviations</w:t>
          </w:r>
          <w:r>
            <w:tab/>
          </w:r>
          <w:r>
            <w:fldChar w:fldCharType="begin"/>
          </w:r>
          <w:r>
            <w:instrText xml:space="preserve"> PAGEREF _Toc31006 \h </w:instrText>
          </w:r>
          <w:r>
            <w:fldChar w:fldCharType="separate"/>
          </w:r>
          <w:r>
            <w:t>3</w:t>
          </w:r>
          <w:r>
            <w:fldChar w:fldCharType="end"/>
          </w:r>
          <w:r>
            <w:rPr>
              <w:rFonts w:hint="default" w:ascii="Calibri" w:hAnsi="Calibri" w:cs="Calibri"/>
              <w:szCs w:val="20"/>
              <w:lang w:val="en-US"/>
            </w:rPr>
            <w:fldChar w:fldCharType="end"/>
          </w:r>
        </w:p>
        <w:p>
          <w:pPr>
            <w:pStyle w:val="142"/>
            <w:tabs>
              <w:tab w:val="right" w:leader="dot" w:pos="8306"/>
            </w:tabs>
          </w:pPr>
          <w:r>
            <w:rPr>
              <w:rFonts w:hint="default" w:ascii="Calibri" w:hAnsi="Calibri" w:cs="Calibri"/>
              <w:szCs w:val="20"/>
              <w:lang w:val="en-US"/>
            </w:rPr>
            <w:fldChar w:fldCharType="begin"/>
          </w:r>
          <w:r>
            <w:rPr>
              <w:rFonts w:hint="default" w:ascii="Calibri" w:hAnsi="Calibri" w:cs="Calibri"/>
              <w:szCs w:val="20"/>
              <w:lang w:val="en-US"/>
            </w:rPr>
            <w:instrText xml:space="preserve"> HYPERLINK \l _Toc23039 </w:instrText>
          </w:r>
          <w:r>
            <w:rPr>
              <w:rFonts w:hint="default" w:ascii="Calibri" w:hAnsi="Calibri" w:cs="Calibri"/>
              <w:szCs w:val="20"/>
              <w:lang w:val="en-US"/>
            </w:rPr>
            <w:fldChar w:fldCharType="separate"/>
          </w:r>
          <w:r>
            <w:rPr>
              <w:rFonts w:hint="default"/>
              <w:lang w:val="en-IN"/>
            </w:rPr>
            <w:t xml:space="preserve">D. </w:t>
          </w:r>
          <w:r>
            <w:rPr>
              <w:rFonts w:hint="default"/>
              <w:lang w:val="en-IN" w:eastAsia="zh-CN"/>
            </w:rPr>
            <w:t>Overview of the Document</w:t>
          </w:r>
          <w:r>
            <w:tab/>
          </w:r>
          <w:r>
            <w:fldChar w:fldCharType="begin"/>
          </w:r>
          <w:r>
            <w:instrText xml:space="preserve"> PAGEREF _Toc23039 \h </w:instrText>
          </w:r>
          <w:r>
            <w:fldChar w:fldCharType="separate"/>
          </w:r>
          <w:r>
            <w:t>3</w:t>
          </w:r>
          <w:r>
            <w:fldChar w:fldCharType="end"/>
          </w:r>
          <w:r>
            <w:rPr>
              <w:rFonts w:hint="default" w:ascii="Calibri" w:hAnsi="Calibri" w:cs="Calibri"/>
              <w:szCs w:val="20"/>
              <w:lang w:val="en-US"/>
            </w:rPr>
            <w:fldChar w:fldCharType="end"/>
          </w:r>
        </w:p>
        <w:p>
          <w:pPr>
            <w:pStyle w:val="142"/>
            <w:tabs>
              <w:tab w:val="right" w:leader="dot" w:pos="8306"/>
            </w:tabs>
          </w:pPr>
          <w:r>
            <w:rPr>
              <w:rFonts w:hint="default" w:ascii="Calibri" w:hAnsi="Calibri" w:cs="Calibri"/>
              <w:szCs w:val="20"/>
              <w:lang w:val="en-US"/>
            </w:rPr>
            <w:fldChar w:fldCharType="begin"/>
          </w:r>
          <w:r>
            <w:rPr>
              <w:rFonts w:hint="default" w:ascii="Calibri" w:hAnsi="Calibri" w:cs="Calibri"/>
              <w:szCs w:val="20"/>
              <w:lang w:val="en-US"/>
            </w:rPr>
            <w:instrText xml:space="preserve"> HYPERLINK \l _Toc17070 </w:instrText>
          </w:r>
          <w:r>
            <w:rPr>
              <w:rFonts w:hint="default" w:ascii="Calibri" w:hAnsi="Calibri" w:cs="Calibri"/>
              <w:szCs w:val="20"/>
              <w:lang w:val="en-US"/>
            </w:rPr>
            <w:fldChar w:fldCharType="separate"/>
          </w:r>
          <w:r>
            <w:rPr>
              <w:rFonts w:hint="default"/>
              <w:szCs w:val="32"/>
              <w:lang w:val="en-IN" w:eastAsia="zh-CN"/>
            </w:rPr>
            <w:t>E. Scope of Accounting Module</w:t>
          </w:r>
          <w:r>
            <w:tab/>
          </w:r>
          <w:r>
            <w:fldChar w:fldCharType="begin"/>
          </w:r>
          <w:r>
            <w:instrText xml:space="preserve"> PAGEREF _Toc17070 \h </w:instrText>
          </w:r>
          <w:r>
            <w:fldChar w:fldCharType="separate"/>
          </w:r>
          <w:r>
            <w:t>4</w:t>
          </w:r>
          <w:r>
            <w:fldChar w:fldCharType="end"/>
          </w:r>
          <w:r>
            <w:rPr>
              <w:rFonts w:hint="default" w:ascii="Calibri" w:hAnsi="Calibri" w:cs="Calibri"/>
              <w:szCs w:val="20"/>
              <w:lang w:val="en-US"/>
            </w:rPr>
            <w:fldChar w:fldCharType="end"/>
          </w:r>
        </w:p>
        <w:p>
          <w:pPr>
            <w:pStyle w:val="142"/>
            <w:tabs>
              <w:tab w:val="right" w:leader="dot" w:pos="8306"/>
            </w:tabs>
          </w:pPr>
          <w:r>
            <w:rPr>
              <w:rFonts w:hint="default" w:ascii="Calibri" w:hAnsi="Calibri" w:cs="Calibri"/>
              <w:szCs w:val="20"/>
              <w:lang w:val="en-US"/>
            </w:rPr>
            <w:fldChar w:fldCharType="begin"/>
          </w:r>
          <w:r>
            <w:rPr>
              <w:rFonts w:hint="default" w:ascii="Calibri" w:hAnsi="Calibri" w:cs="Calibri"/>
              <w:szCs w:val="20"/>
              <w:lang w:val="en-US"/>
            </w:rPr>
            <w:instrText xml:space="preserve"> HYPERLINK \l _Toc2587 </w:instrText>
          </w:r>
          <w:r>
            <w:rPr>
              <w:rFonts w:hint="default" w:ascii="Calibri" w:hAnsi="Calibri" w:cs="Calibri"/>
              <w:szCs w:val="20"/>
              <w:lang w:val="en-US"/>
            </w:rPr>
            <w:fldChar w:fldCharType="separate"/>
          </w:r>
          <w:r>
            <w:rPr>
              <w:rFonts w:hint="default" w:ascii="Calibri" w:hAnsi="Calibri" w:eastAsia="SimSun" w:cs="Calibri"/>
              <w:bCs/>
              <w:kern w:val="44"/>
              <w:szCs w:val="32"/>
              <w:lang w:val="en-IN" w:eastAsia="zh-CN" w:bidi="ar-SA"/>
            </w:rPr>
            <w:t xml:space="preserve">F. </w:t>
          </w:r>
          <w:r>
            <w:rPr>
              <w:rFonts w:hint="default" w:cs="Calibri"/>
              <w:bCs/>
              <w:kern w:val="44"/>
              <w:szCs w:val="32"/>
              <w:highlight w:val="none"/>
              <w:lang w:val="en-IN" w:eastAsia="zh-CN" w:bidi="ar-SA"/>
            </w:rPr>
            <w:t xml:space="preserve">List of </w:t>
          </w:r>
          <w:r>
            <w:rPr>
              <w:rFonts w:hint="default" w:ascii="Calibri" w:hAnsi="Calibri" w:eastAsia="SimSun" w:cs="Calibri"/>
              <w:bCs/>
              <w:kern w:val="44"/>
              <w:szCs w:val="32"/>
              <w:highlight w:val="none"/>
              <w:lang w:val="en-IN" w:eastAsia="zh-CN" w:bidi="ar-SA"/>
            </w:rPr>
            <w:t>Screens and Their Descriptions</w:t>
          </w:r>
          <w:r>
            <w:tab/>
          </w:r>
          <w:r>
            <w:fldChar w:fldCharType="begin"/>
          </w:r>
          <w:r>
            <w:instrText xml:space="preserve"> PAGEREF _Toc2587 \h </w:instrText>
          </w:r>
          <w:r>
            <w:fldChar w:fldCharType="separate"/>
          </w:r>
          <w:r>
            <w:t>4</w:t>
          </w:r>
          <w:r>
            <w:fldChar w:fldCharType="end"/>
          </w:r>
          <w:r>
            <w:rPr>
              <w:rFonts w:hint="default" w:ascii="Calibri" w:hAnsi="Calibri" w:cs="Calibri"/>
              <w:szCs w:val="20"/>
              <w:lang w:val="en-US"/>
            </w:rPr>
            <w:fldChar w:fldCharType="end"/>
          </w:r>
        </w:p>
        <w:p>
          <w:pPr>
            <w:pStyle w:val="142"/>
            <w:tabs>
              <w:tab w:val="right" w:leader="dot" w:pos="8306"/>
            </w:tabs>
          </w:pPr>
          <w:r>
            <w:rPr>
              <w:rFonts w:hint="default" w:ascii="Calibri" w:hAnsi="Calibri" w:cs="Calibri"/>
              <w:szCs w:val="20"/>
              <w:lang w:val="en-US"/>
            </w:rPr>
            <w:fldChar w:fldCharType="begin"/>
          </w:r>
          <w:r>
            <w:rPr>
              <w:rFonts w:hint="default" w:ascii="Calibri" w:hAnsi="Calibri" w:cs="Calibri"/>
              <w:szCs w:val="20"/>
              <w:lang w:val="en-US"/>
            </w:rPr>
            <w:instrText xml:space="preserve"> HYPERLINK \l _Toc1303 </w:instrText>
          </w:r>
          <w:r>
            <w:rPr>
              <w:rFonts w:hint="default" w:ascii="Calibri" w:hAnsi="Calibri" w:cs="Calibri"/>
              <w:szCs w:val="20"/>
              <w:lang w:val="en-US"/>
            </w:rPr>
            <w:fldChar w:fldCharType="separate"/>
          </w:r>
          <w:r>
            <w:rPr>
              <w:rFonts w:ascii="Calibri" w:hAnsi="Calibri" w:eastAsia="SimSun" w:cs="Calibri"/>
              <w:kern w:val="2"/>
              <w:szCs w:val="32"/>
              <w:lang w:eastAsia="zh-CN" w:bidi="ar-SA"/>
            </w:rPr>
            <w:t xml:space="preserve">G. </w:t>
          </w:r>
          <w:r>
            <w:rPr>
              <w:rFonts w:hint="default" w:ascii="Calibri" w:hAnsi="Calibri" w:eastAsia="SimSun"/>
              <w:kern w:val="2"/>
              <w:szCs w:val="32"/>
              <w:lang w:val="en-IN" w:eastAsia="zh-CN"/>
            </w:rPr>
            <w:t>Financial Budget</w:t>
          </w:r>
          <w:r>
            <w:tab/>
          </w:r>
          <w:r>
            <w:fldChar w:fldCharType="begin"/>
          </w:r>
          <w:r>
            <w:instrText xml:space="preserve"> PAGEREF _Toc1303 \h </w:instrText>
          </w:r>
          <w:r>
            <w:fldChar w:fldCharType="separate"/>
          </w:r>
          <w:r>
            <w:t>5</w:t>
          </w:r>
          <w:r>
            <w:fldChar w:fldCharType="end"/>
          </w:r>
          <w:r>
            <w:rPr>
              <w:rFonts w:hint="default" w:ascii="Calibri" w:hAnsi="Calibri" w:cs="Calibri"/>
              <w:szCs w:val="20"/>
              <w:lang w:val="en-US"/>
            </w:rPr>
            <w:fldChar w:fldCharType="end"/>
          </w:r>
        </w:p>
        <w:p>
          <w:pPr>
            <w:pStyle w:val="143"/>
            <w:tabs>
              <w:tab w:val="right" w:leader="dot" w:pos="8306"/>
            </w:tabs>
          </w:pPr>
          <w:r>
            <w:rPr>
              <w:rFonts w:hint="default" w:ascii="Calibri" w:hAnsi="Calibri" w:cs="Calibri"/>
              <w:szCs w:val="20"/>
              <w:lang w:val="en-US"/>
            </w:rPr>
            <w:fldChar w:fldCharType="begin"/>
          </w:r>
          <w:r>
            <w:rPr>
              <w:rFonts w:hint="default" w:ascii="Calibri" w:hAnsi="Calibri" w:cs="Calibri"/>
              <w:szCs w:val="20"/>
              <w:lang w:val="en-US"/>
            </w:rPr>
            <w:instrText xml:space="preserve"> HYPERLINK \l _Toc24395 </w:instrText>
          </w:r>
          <w:r>
            <w:rPr>
              <w:rFonts w:hint="default" w:ascii="Calibri" w:hAnsi="Calibri" w:cs="Calibri"/>
              <w:szCs w:val="20"/>
              <w:lang w:val="en-US"/>
            </w:rPr>
            <w:fldChar w:fldCharType="separate"/>
          </w:r>
          <w:r>
            <w:rPr>
              <w:rFonts w:hint="default"/>
              <w:lang w:val="en-IN" w:eastAsia="zh-CN"/>
            </w:rPr>
            <w:t>1. Finance Processes</w:t>
          </w:r>
          <w:r>
            <w:tab/>
          </w:r>
          <w:r>
            <w:fldChar w:fldCharType="begin"/>
          </w:r>
          <w:r>
            <w:instrText xml:space="preserve"> PAGEREF _Toc24395 \h </w:instrText>
          </w:r>
          <w:r>
            <w:fldChar w:fldCharType="separate"/>
          </w:r>
          <w:r>
            <w:t>5</w:t>
          </w:r>
          <w:r>
            <w:fldChar w:fldCharType="end"/>
          </w:r>
          <w:r>
            <w:rPr>
              <w:rFonts w:hint="default" w:ascii="Calibri" w:hAnsi="Calibri" w:cs="Calibri"/>
              <w:szCs w:val="20"/>
              <w:lang w:val="en-US"/>
            </w:rPr>
            <w:fldChar w:fldCharType="end"/>
          </w:r>
        </w:p>
        <w:p>
          <w:pPr>
            <w:pStyle w:val="143"/>
            <w:tabs>
              <w:tab w:val="right" w:leader="dot" w:pos="8306"/>
            </w:tabs>
          </w:pPr>
          <w:r>
            <w:rPr>
              <w:rFonts w:hint="default" w:ascii="Calibri" w:hAnsi="Calibri" w:cs="Calibri"/>
              <w:szCs w:val="20"/>
              <w:lang w:val="en-US"/>
            </w:rPr>
            <w:fldChar w:fldCharType="begin"/>
          </w:r>
          <w:r>
            <w:rPr>
              <w:rFonts w:hint="default" w:ascii="Calibri" w:hAnsi="Calibri" w:cs="Calibri"/>
              <w:szCs w:val="20"/>
              <w:lang w:val="en-US"/>
            </w:rPr>
            <w:instrText xml:space="preserve"> HYPERLINK \l _Toc29289 </w:instrText>
          </w:r>
          <w:r>
            <w:rPr>
              <w:rFonts w:hint="default" w:ascii="Calibri" w:hAnsi="Calibri" w:cs="Calibri"/>
              <w:szCs w:val="20"/>
              <w:lang w:val="en-US"/>
            </w:rPr>
            <w:fldChar w:fldCharType="separate"/>
          </w:r>
          <w:r>
            <w:rPr>
              <w:rFonts w:hint="default"/>
              <w:lang w:val="en-US"/>
            </w:rPr>
            <w:t xml:space="preserve">1.1 </w:t>
          </w:r>
          <w:r>
            <w:rPr>
              <w:rFonts w:hint="default"/>
              <w:lang w:val="en-IN"/>
            </w:rPr>
            <w:t>Budget</w:t>
          </w:r>
          <w:r>
            <w:tab/>
          </w:r>
          <w:r>
            <w:fldChar w:fldCharType="begin"/>
          </w:r>
          <w:r>
            <w:instrText xml:space="preserve"> PAGEREF _Toc29289 \h </w:instrText>
          </w:r>
          <w:r>
            <w:fldChar w:fldCharType="separate"/>
          </w:r>
          <w:r>
            <w:t>5</w:t>
          </w:r>
          <w:r>
            <w:fldChar w:fldCharType="end"/>
          </w:r>
          <w:r>
            <w:rPr>
              <w:rFonts w:hint="default" w:ascii="Calibri" w:hAnsi="Calibri" w:cs="Calibri"/>
              <w:szCs w:val="20"/>
              <w:lang w:val="en-US"/>
            </w:rPr>
            <w:fldChar w:fldCharType="end"/>
          </w:r>
        </w:p>
        <w:p>
          <w:pPr>
            <w:pStyle w:val="143"/>
            <w:tabs>
              <w:tab w:val="right" w:leader="dot" w:pos="8306"/>
            </w:tabs>
          </w:pPr>
          <w:r>
            <w:rPr>
              <w:rFonts w:hint="default" w:ascii="Calibri" w:hAnsi="Calibri" w:cs="Calibri"/>
              <w:szCs w:val="20"/>
              <w:lang w:val="en-US"/>
            </w:rPr>
            <w:fldChar w:fldCharType="begin"/>
          </w:r>
          <w:r>
            <w:rPr>
              <w:rFonts w:hint="default" w:ascii="Calibri" w:hAnsi="Calibri" w:cs="Calibri"/>
              <w:szCs w:val="20"/>
              <w:lang w:val="en-US"/>
            </w:rPr>
            <w:instrText xml:space="preserve"> HYPERLINK \l _Toc2637 </w:instrText>
          </w:r>
          <w:r>
            <w:rPr>
              <w:rFonts w:hint="default" w:ascii="Calibri" w:hAnsi="Calibri" w:cs="Calibri"/>
              <w:szCs w:val="20"/>
              <w:lang w:val="en-US"/>
            </w:rPr>
            <w:fldChar w:fldCharType="separate"/>
          </w:r>
          <w:r>
            <w:rPr>
              <w:rFonts w:hint="default"/>
              <w:lang w:val="en-US"/>
            </w:rPr>
            <w:t xml:space="preserve">1.2 </w:t>
          </w:r>
          <w:r>
            <w:rPr>
              <w:rFonts w:hint="default"/>
              <w:lang w:val="en-IN"/>
            </w:rPr>
            <w:t>Monthly Distribution</w:t>
          </w:r>
          <w:r>
            <w:tab/>
          </w:r>
          <w:r>
            <w:fldChar w:fldCharType="begin"/>
          </w:r>
          <w:r>
            <w:instrText xml:space="preserve"> PAGEREF _Toc2637 \h </w:instrText>
          </w:r>
          <w:r>
            <w:fldChar w:fldCharType="separate"/>
          </w:r>
          <w:r>
            <w:t>8</w:t>
          </w:r>
          <w:r>
            <w:fldChar w:fldCharType="end"/>
          </w:r>
          <w:r>
            <w:rPr>
              <w:rFonts w:hint="default" w:ascii="Calibri" w:hAnsi="Calibri" w:cs="Calibri"/>
              <w:szCs w:val="20"/>
              <w:lang w:val="en-US"/>
            </w:rPr>
            <w:fldChar w:fldCharType="end"/>
          </w:r>
        </w:p>
        <w:p>
          <w:pPr>
            <w:pStyle w:val="143"/>
            <w:tabs>
              <w:tab w:val="right" w:leader="dot" w:pos="8306"/>
            </w:tabs>
          </w:pPr>
          <w:r>
            <w:rPr>
              <w:rFonts w:hint="default" w:ascii="Calibri" w:hAnsi="Calibri" w:cs="Calibri"/>
              <w:szCs w:val="20"/>
              <w:lang w:val="en-US"/>
            </w:rPr>
            <w:fldChar w:fldCharType="begin"/>
          </w:r>
          <w:r>
            <w:rPr>
              <w:rFonts w:hint="default" w:ascii="Calibri" w:hAnsi="Calibri" w:cs="Calibri"/>
              <w:szCs w:val="20"/>
              <w:lang w:val="en-US"/>
            </w:rPr>
            <w:instrText xml:space="preserve"> HYPERLINK \l _Toc27540 </w:instrText>
          </w:r>
          <w:r>
            <w:rPr>
              <w:rFonts w:hint="default" w:ascii="Calibri" w:hAnsi="Calibri" w:cs="Calibri"/>
              <w:szCs w:val="20"/>
              <w:lang w:val="en-US"/>
            </w:rPr>
            <w:fldChar w:fldCharType="separate"/>
          </w:r>
          <w:r>
            <w:rPr>
              <w:rFonts w:hint="default"/>
              <w:lang w:val="en-US" w:eastAsia="zh-CN"/>
            </w:rPr>
            <w:t xml:space="preserve">1.3 </w:t>
          </w:r>
          <w:r>
            <w:rPr>
              <w:rFonts w:hint="default"/>
              <w:lang w:val="en-IN"/>
            </w:rPr>
            <w:t>Budget Variance Report</w:t>
          </w:r>
          <w:r>
            <w:tab/>
          </w:r>
          <w:r>
            <w:fldChar w:fldCharType="begin"/>
          </w:r>
          <w:r>
            <w:instrText xml:space="preserve"> PAGEREF _Toc27540 \h </w:instrText>
          </w:r>
          <w:r>
            <w:fldChar w:fldCharType="separate"/>
          </w:r>
          <w:r>
            <w:t>9</w:t>
          </w:r>
          <w:r>
            <w:fldChar w:fldCharType="end"/>
          </w:r>
          <w:r>
            <w:rPr>
              <w:rFonts w:hint="default" w:ascii="Calibri" w:hAnsi="Calibri" w:cs="Calibri"/>
              <w:szCs w:val="20"/>
              <w:lang w:val="en-US"/>
            </w:rPr>
            <w:fldChar w:fldCharType="end"/>
          </w:r>
        </w:p>
        <w:p>
          <w:pPr>
            <w:rPr>
              <w:rFonts w:hint="default"/>
              <w:lang w:val="en-US"/>
            </w:rPr>
            <w:sectPr>
              <w:pgSz w:w="11906" w:h="16838"/>
              <w:pgMar w:top="1440" w:right="1800" w:bottom="1440" w:left="1800" w:header="720" w:footer="720" w:gutter="0"/>
              <w:pgNumType w:fmt="decimal"/>
              <w:cols w:space="720" w:num="1"/>
              <w:docGrid w:linePitch="360" w:charSpace="0"/>
            </w:sectPr>
          </w:pPr>
          <w:r>
            <w:rPr>
              <w:rFonts w:hint="default" w:ascii="Calibri" w:hAnsi="Calibri" w:cs="Calibri"/>
              <w:szCs w:val="20"/>
              <w:lang w:val="en-US"/>
            </w:rPr>
            <w:fldChar w:fldCharType="end"/>
          </w:r>
        </w:p>
      </w:sdtContent>
    </w:sdt>
    <w:p>
      <w:pPr>
        <w:pStyle w:val="2"/>
        <w:numPr>
          <w:ilvl w:val="0"/>
          <w:numId w:val="14"/>
        </w:numPr>
        <w:bidi w:val="0"/>
        <w:rPr>
          <w:rFonts w:hint="default"/>
          <w:lang w:val="en-IN" w:eastAsia="zh-CN"/>
        </w:rPr>
      </w:pPr>
      <w:bookmarkStart w:id="0" w:name="_Toc21454"/>
      <w:bookmarkStart w:id="1" w:name="_Toc31596"/>
      <w:r>
        <w:rPr>
          <w:rFonts w:hint="default"/>
          <w:lang w:val="en-IN" w:eastAsia="zh-CN"/>
        </w:rPr>
        <w:t>Abstract</w:t>
      </w:r>
      <w:bookmarkEnd w:id="0"/>
      <w:bookmarkEnd w:id="1"/>
    </w:p>
    <w:p>
      <w:pPr>
        <w:jc w:val="both"/>
        <w:rPr>
          <w:rFonts w:hint="default"/>
          <w:lang w:val="en-US" w:eastAsia="zh-CN"/>
        </w:rPr>
      </w:pPr>
      <w:r>
        <w:rPr>
          <w:rFonts w:hint="default"/>
          <w:lang w:val="en-US" w:eastAsia="zh-CN"/>
        </w:rPr>
        <w:t xml:space="preserve">Software  Requirements  </w:t>
      </w:r>
      <w:r>
        <w:rPr>
          <w:rFonts w:hint="default"/>
          <w:lang w:val="en-IN" w:eastAsia="zh-CN"/>
        </w:rPr>
        <w:t xml:space="preserve">Gathering </w:t>
      </w:r>
      <w:r>
        <w:rPr>
          <w:rFonts w:hint="default"/>
          <w:lang w:val="en-US" w:eastAsia="zh-CN"/>
        </w:rPr>
        <w:t xml:space="preserve"> is  one  of  the first  phases  of  system  development.  This  phase results  in  the  Software  Requirements  Specification (SRS)  document,  which  must  contain  a  complete, concise,  high-quality  description  of the system  being considered.</w:t>
      </w:r>
    </w:p>
    <w:p>
      <w:pPr>
        <w:rPr>
          <w:rFonts w:hint="default" w:ascii="Calibri" w:hAnsi="Calibri" w:cs="Calibri"/>
          <w:sz w:val="24"/>
          <w:szCs w:val="24"/>
          <w:highlight w:val="yellow"/>
          <w:lang w:val="en-US"/>
        </w:rPr>
      </w:pPr>
    </w:p>
    <w:p>
      <w:pPr>
        <w:pStyle w:val="2"/>
        <w:numPr>
          <w:ilvl w:val="0"/>
          <w:numId w:val="14"/>
        </w:numPr>
        <w:bidi w:val="0"/>
        <w:rPr>
          <w:rFonts w:hint="default"/>
          <w:sz w:val="36"/>
          <w:szCs w:val="36"/>
          <w:lang w:val="en-US" w:eastAsia="zh-CN"/>
        </w:rPr>
      </w:pPr>
      <w:bookmarkStart w:id="2" w:name="_Toc5343"/>
      <w:bookmarkStart w:id="3" w:name="_Toc24598"/>
      <w:bookmarkStart w:id="4" w:name="_Toc25764"/>
      <w:bookmarkStart w:id="5" w:name="_Toc1855"/>
      <w:r>
        <w:rPr>
          <w:rFonts w:hint="default"/>
          <w:sz w:val="36"/>
          <w:szCs w:val="36"/>
          <w:lang w:val="en-IN" w:eastAsia="zh-CN"/>
        </w:rPr>
        <w:t>Intr</w:t>
      </w:r>
      <w:r>
        <w:rPr>
          <w:rFonts w:hint="default"/>
          <w:sz w:val="36"/>
          <w:szCs w:val="36"/>
          <w:lang w:val="en-US" w:eastAsia="zh-CN"/>
        </w:rPr>
        <w:t>oduction</w:t>
      </w:r>
      <w:bookmarkEnd w:id="2"/>
      <w:bookmarkEnd w:id="3"/>
      <w:bookmarkEnd w:id="4"/>
      <w:bookmarkEnd w:id="5"/>
    </w:p>
    <w:p>
      <w:pPr>
        <w:jc w:val="both"/>
        <w:rPr>
          <w:rFonts w:hint="default"/>
          <w:lang w:val="en-US" w:eastAsia="zh-CN"/>
        </w:rPr>
      </w:pPr>
      <w:r>
        <w:rPr>
          <w:rFonts w:hint="default"/>
          <w:lang w:val="en-US" w:eastAsia="zh-CN"/>
        </w:rPr>
        <w:t>The World Skill Center (WSC) is a premier advanced skill training institute established by the Government of Odisha, Skill Development and Technical Education Department, through the Odisha Skill Development Authority (OSDA). The WSC will impart advanced skill training in eight trades from engineering and service sectors. WSC caters primarily to induct the best talent from ITIs and Polytechnics and train them to become globally employable in emerging areas such as "Industry 4.0". WSC is housed in a state-of-the-art, 18-storey, air-conditioned building with nearly half a million square feet of space in the heart of capital city of Bhubaneswar.</w:t>
      </w:r>
    </w:p>
    <w:p>
      <w:pPr>
        <w:jc w:val="both"/>
        <w:rPr>
          <w:rFonts w:hint="default"/>
          <w:lang w:val="en-US" w:eastAsia="zh-CN"/>
        </w:rPr>
      </w:pPr>
    </w:p>
    <w:p>
      <w:pPr>
        <w:jc w:val="both"/>
        <w:rPr>
          <w:rFonts w:hint="default"/>
          <w:lang w:val="en-IN" w:eastAsia="zh-CN"/>
        </w:rPr>
      </w:pPr>
      <w:r>
        <w:rPr>
          <w:rFonts w:hint="default"/>
          <w:lang w:val="en-US" w:eastAsia="zh-CN"/>
        </w:rPr>
        <w:t xml:space="preserve">With the </w:t>
      </w:r>
      <w:r>
        <w:rPr>
          <w:rFonts w:hint="default"/>
          <w:lang w:val="en-IN" w:eastAsia="zh-CN"/>
        </w:rPr>
        <w:t>implementation</w:t>
      </w:r>
      <w:r>
        <w:rPr>
          <w:rFonts w:hint="default"/>
          <w:lang w:val="en-US" w:eastAsia="zh-CN"/>
        </w:rPr>
        <w:t xml:space="preserve"> of campus management software for WSC the goal is to streamline the operations and functions of the campus by integrating various processes, such as admissions, course registration, academic progress tracking, and financial management, </w:t>
      </w:r>
      <w:r>
        <w:rPr>
          <w:rFonts w:hint="default"/>
          <w:lang w:val="en-IN" w:eastAsia="zh-CN"/>
        </w:rPr>
        <w:t>HRMS</w:t>
      </w:r>
      <w:r>
        <w:rPr>
          <w:rFonts w:hint="default"/>
          <w:lang w:val="en-US" w:eastAsia="zh-CN"/>
        </w:rPr>
        <w:t xml:space="preserve">, </w:t>
      </w:r>
      <w:r>
        <w:rPr>
          <w:rFonts w:hint="default"/>
          <w:lang w:val="en-IN" w:eastAsia="zh-CN"/>
        </w:rPr>
        <w:t>P</w:t>
      </w:r>
      <w:r>
        <w:rPr>
          <w:rFonts w:hint="default"/>
          <w:lang w:val="en-US" w:eastAsia="zh-CN"/>
        </w:rPr>
        <w:t xml:space="preserve">rocurement and </w:t>
      </w:r>
      <w:r>
        <w:rPr>
          <w:rFonts w:hint="default"/>
          <w:lang w:val="en-IN" w:eastAsia="zh-CN"/>
        </w:rPr>
        <w:t>I</w:t>
      </w:r>
      <w:r>
        <w:rPr>
          <w:rFonts w:hint="default"/>
          <w:lang w:val="en-US" w:eastAsia="zh-CN"/>
        </w:rPr>
        <w:t>nventory management, etc into a unified system.</w:t>
      </w:r>
      <w:r>
        <w:rPr>
          <w:rFonts w:hint="default"/>
          <w:lang w:val="en-IN" w:eastAsia="zh-CN"/>
        </w:rPr>
        <w:t xml:space="preserve"> The implementation also aims at providing a user-friendly interface for all stakeholders, making it easier for them to access the necessary information and complete their tasks with ease. The modules to be covered during the implementation of the software includes:</w:t>
      </w:r>
    </w:p>
    <w:tbl>
      <w:tblPr>
        <w:tblStyle w:val="111"/>
        <w:tblpPr w:leftFromText="180" w:rightFromText="180" w:vertAnchor="text" w:horzAnchor="page" w:tblpX="1813" w:tblpY="22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Students Management Modules </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Infrastructure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Academic System</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Finance and Accounting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Procurement &amp; Inventory Management </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Training and Placement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Human Resources Management System </w:t>
            </w:r>
          </w:p>
        </w:tc>
        <w:tc>
          <w:tcPr>
            <w:tcW w:w="4261" w:type="dxa"/>
            <w:vAlign w:val="top"/>
          </w:tcPr>
          <w:p>
            <w:pPr>
              <w:widowControl w:val="0"/>
              <w:jc w:val="both"/>
              <w:rPr>
                <w:rFonts w:hint="default" w:ascii="Calibri" w:hAnsi="Calibri" w:eastAsia="SimSun" w:cs="Calibri"/>
                <w:b w:val="0"/>
                <w:bCs w:val="0"/>
                <w:sz w:val="20"/>
                <w:szCs w:val="20"/>
                <w:vertAlign w:val="baseline"/>
                <w:lang w:val="en-IN" w:eastAsia="zh-CN" w:bidi="ar-SA"/>
              </w:rPr>
            </w:pPr>
            <w:r>
              <w:rPr>
                <w:rFonts w:hint="default" w:ascii="Calibri" w:hAnsi="Calibri" w:cs="Calibri"/>
                <w:b w:val="0"/>
                <w:bCs w:val="0"/>
                <w:sz w:val="20"/>
                <w:szCs w:val="20"/>
                <w:vertAlign w:val="baseline"/>
                <w:lang w:val="en-IN" w:eastAsia="zh-CN"/>
              </w:rPr>
              <w:t>Application Integration</w:t>
            </w:r>
          </w:p>
        </w:tc>
      </w:tr>
    </w:tbl>
    <w:p>
      <w:pPr>
        <w:jc w:val="both"/>
        <w:rPr>
          <w:rFonts w:hint="default"/>
          <w:lang w:val="en-IN" w:eastAsia="zh-CN"/>
        </w:rPr>
      </w:pPr>
    </w:p>
    <w:p>
      <w:pPr>
        <w:jc w:val="both"/>
        <w:rPr>
          <w:rFonts w:hint="default"/>
          <w:lang w:val="en-IN" w:eastAsia="zh-CN"/>
        </w:rPr>
      </w:pPr>
    </w:p>
    <w:p>
      <w:pPr>
        <w:numPr>
          <w:ilvl w:val="0"/>
          <w:numId w:val="0"/>
        </w:numPr>
        <w:bidi w:val="0"/>
        <w:outlineLvl w:val="9"/>
        <w:rPr>
          <w:rFonts w:hint="default"/>
          <w:b w:val="0"/>
          <w:bCs w:val="0"/>
          <w:lang w:val="en-US"/>
        </w:rPr>
      </w:pPr>
    </w:p>
    <w:p>
      <w:pPr>
        <w:pStyle w:val="2"/>
        <w:numPr>
          <w:ilvl w:val="0"/>
          <w:numId w:val="14"/>
        </w:numPr>
        <w:bidi w:val="0"/>
        <w:rPr>
          <w:rFonts w:hint="default"/>
          <w:lang w:val="en-US" w:eastAsia="zh-CN"/>
        </w:rPr>
      </w:pPr>
      <w:bookmarkStart w:id="6" w:name="_Toc16257"/>
      <w:bookmarkStart w:id="7" w:name="_Toc31006"/>
      <w:bookmarkStart w:id="8" w:name="_Toc18171"/>
      <w:bookmarkStart w:id="9" w:name="_Toc25460"/>
      <w:bookmarkStart w:id="10" w:name="_Toc1940"/>
      <w:bookmarkStart w:id="11" w:name="_Toc3733"/>
      <w:bookmarkStart w:id="12" w:name="_Toc32004"/>
      <w:r>
        <w:rPr>
          <w:rFonts w:hint="default"/>
          <w:lang w:val="en-US" w:eastAsia="zh-CN"/>
        </w:rPr>
        <w:t>Definition, Acronyms and Abbreviations</w:t>
      </w:r>
      <w:bookmarkEnd w:id="6"/>
      <w:bookmarkEnd w:id="7"/>
      <w:bookmarkEnd w:id="8"/>
      <w:bookmarkEnd w:id="9"/>
      <w:bookmarkEnd w:id="10"/>
      <w:bookmarkEnd w:id="11"/>
      <w:bookmarkEnd w:id="12"/>
    </w:p>
    <w:p>
      <w:pPr>
        <w:rPr>
          <w:rFonts w:hint="default" w:ascii="Calibri" w:hAnsi="Calibri" w:cs="Calibri"/>
          <w:sz w:val="26"/>
          <w:szCs w:val="26"/>
          <w:lang w:val="en-US"/>
        </w:rPr>
      </w:pPr>
    </w:p>
    <w:p>
      <w:pPr>
        <w:keepNext w:val="0"/>
        <w:keepLines w:val="0"/>
        <w:widowControl/>
        <w:suppressLineNumbers w:val="0"/>
        <w:jc w:val="left"/>
        <w:rPr>
          <w:rFonts w:hint="default" w:ascii="Calibri" w:hAnsi="Calibri" w:eastAsia="SimSun" w:cs="Calibri"/>
          <w:sz w:val="20"/>
          <w:szCs w:val="20"/>
          <w:lang w:val="en-IN" w:eastAsia="zh-CN" w:bidi="ar-SA"/>
        </w:rPr>
      </w:pPr>
      <w:r>
        <w:rPr>
          <w:rFonts w:hint="default" w:ascii="Calibri" w:hAnsi="Calibri" w:eastAsia="SimSun" w:cs="Calibri"/>
          <w:sz w:val="20"/>
          <w:szCs w:val="20"/>
          <w:lang w:val="en-US" w:eastAsia="zh-CN" w:bidi="ar-SA"/>
        </w:rPr>
        <w:t>The following table explains the terms and abbreviations used in the document</w:t>
      </w:r>
      <w:r>
        <w:rPr>
          <w:rFonts w:hint="default" w:cs="Calibri"/>
          <w:sz w:val="20"/>
          <w:szCs w:val="20"/>
          <w:lang w:val="en-IN" w:eastAsia="zh-CN" w:bidi="ar-SA"/>
        </w:rPr>
        <w:t>:</w:t>
      </w:r>
    </w:p>
    <w:p>
      <w:pPr>
        <w:rPr>
          <w:rFonts w:hint="default" w:ascii="Calibri" w:hAnsi="Calibri" w:cs="Calibri"/>
          <w:b/>
          <w:bCs/>
          <w:color w:val="FFFFFF"/>
          <w:sz w:val="22"/>
          <w:szCs w:val="22"/>
          <w:lang w:val="en-US"/>
        </w:rPr>
      </w:pPr>
    </w:p>
    <w:tbl>
      <w:tblPr>
        <w:tblStyle w:val="111"/>
        <w:tblW w:w="0" w:type="auto"/>
        <w:tblInd w:w="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3"/>
        <w:gridCol w:w="5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Abbreviation</w:t>
            </w:r>
          </w:p>
        </w:tc>
        <w:tc>
          <w:tcPr>
            <w:tcW w:w="5037"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US"/>
              </w:rPr>
            </w:pPr>
            <w:r>
              <w:rPr>
                <w:rFonts w:hint="default" w:ascii="Calibri" w:hAnsi="Calibri" w:cs="Calibri"/>
                <w:sz w:val="22"/>
                <w:szCs w:val="22"/>
                <w:vertAlign w:val="baseline"/>
                <w:lang w:val="en-US"/>
              </w:rPr>
              <w:t>SRS</w:t>
            </w:r>
          </w:p>
        </w:tc>
        <w:tc>
          <w:tcPr>
            <w:tcW w:w="5037" w:type="dxa"/>
            <w:noWrap w:val="0"/>
            <w:vAlign w:val="top"/>
          </w:tcPr>
          <w:p>
            <w:pPr>
              <w:widowControl w:val="0"/>
              <w:jc w:val="both"/>
              <w:rPr>
                <w:rFonts w:hint="default" w:ascii="Calibri" w:hAnsi="Calibri" w:cs="Calibri"/>
                <w:sz w:val="22"/>
                <w:szCs w:val="22"/>
                <w:vertAlign w:val="baseline"/>
                <w:lang w:val="en-US"/>
              </w:rPr>
            </w:pPr>
            <w:r>
              <w:rPr>
                <w:rFonts w:hint="default" w:ascii="Calibri" w:hAnsi="Calibri" w:cs="Calibri"/>
                <w:sz w:val="22"/>
                <w:szCs w:val="22"/>
                <w:lang w:val="en-US"/>
              </w:rPr>
              <w:t>Software  Requirements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SLCM</w:t>
            </w:r>
          </w:p>
        </w:tc>
        <w:tc>
          <w:tcPr>
            <w:tcW w:w="5037"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Student Life Cycle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R</w:t>
            </w:r>
          </w:p>
        </w:tc>
        <w:tc>
          <w:tcPr>
            <w:tcW w:w="5037" w:type="dxa"/>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Rename - When a field is Renamed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N</w:t>
            </w:r>
          </w:p>
        </w:tc>
        <w:tc>
          <w:tcPr>
            <w:tcW w:w="5037" w:type="dxa"/>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New - When a New field is Added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D</w:t>
            </w:r>
          </w:p>
        </w:tc>
        <w:tc>
          <w:tcPr>
            <w:tcW w:w="0" w:type="auto"/>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Delete - When an Existing field is Deleted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ascii="Calibri" w:hAnsi="Calibri" w:eastAsia="SimSun" w:cs="Calibri"/>
                <w:sz w:val="22"/>
                <w:szCs w:val="22"/>
                <w:vertAlign w:val="baseline"/>
                <w:lang w:val="en-IN" w:eastAsia="zh-CN" w:bidi="ar-SA"/>
              </w:rPr>
            </w:pPr>
            <w:r>
              <w:rPr>
                <w:rFonts w:hint="default" w:cs="Calibri"/>
                <w:sz w:val="22"/>
                <w:szCs w:val="22"/>
                <w:vertAlign w:val="baseline"/>
                <w:lang w:val="en-IN"/>
              </w:rPr>
              <w:t>NA</w:t>
            </w:r>
          </w:p>
        </w:tc>
        <w:tc>
          <w:tcPr>
            <w:tcW w:w="0" w:type="auto"/>
            <w:noWrap w:val="0"/>
            <w:vAlign w:val="top"/>
          </w:tcPr>
          <w:p>
            <w:pPr>
              <w:widowControl w:val="0"/>
              <w:jc w:val="both"/>
              <w:rPr>
                <w:rFonts w:hint="default" w:ascii="Calibri" w:hAnsi="Calibri" w:eastAsia="SimSun" w:cs="Times New Roman"/>
                <w:color w:val="000000"/>
                <w:sz w:val="20"/>
                <w:vertAlign w:val="baseline"/>
                <w:lang w:val="en-IN" w:eastAsia="zh-CN" w:bidi="ar-SA"/>
              </w:rPr>
            </w:pPr>
            <w:r>
              <w:rPr>
                <w:rFonts w:hint="default"/>
                <w:color w:val="000000"/>
                <w:vertAlign w:val="baseline"/>
                <w:lang w:val="en-IN"/>
              </w:rPr>
              <w:t>Not Applicable</w:t>
            </w:r>
          </w:p>
        </w:tc>
      </w:tr>
    </w:tbl>
    <w:p>
      <w:pPr>
        <w:rPr>
          <w:rFonts w:hint="default"/>
          <w:lang w:val="en-IN"/>
        </w:rPr>
      </w:pPr>
    </w:p>
    <w:p>
      <w:pPr>
        <w:pStyle w:val="2"/>
        <w:numPr>
          <w:ilvl w:val="0"/>
          <w:numId w:val="14"/>
        </w:numPr>
        <w:bidi w:val="0"/>
        <w:rPr>
          <w:rFonts w:hint="default"/>
          <w:lang w:val="en-IN"/>
        </w:rPr>
      </w:pPr>
      <w:bookmarkStart w:id="13" w:name="_Toc11745"/>
      <w:bookmarkStart w:id="14" w:name="_Toc23039"/>
      <w:bookmarkStart w:id="15" w:name="_Toc356"/>
      <w:r>
        <w:rPr>
          <w:rFonts w:hint="default"/>
          <w:lang w:val="en-IN" w:eastAsia="zh-CN"/>
        </w:rPr>
        <w:t>Overview of the Document</w:t>
      </w:r>
      <w:bookmarkEnd w:id="13"/>
      <w:bookmarkEnd w:id="14"/>
      <w:bookmarkEnd w:id="15"/>
    </w:p>
    <w:p>
      <w:pPr>
        <w:numPr>
          <w:ilvl w:val="0"/>
          <w:numId w:val="0"/>
        </w:numPr>
        <w:bidi w:val="0"/>
        <w:jc w:val="both"/>
        <w:outlineLvl w:val="9"/>
        <w:rPr>
          <w:rFonts w:hint="default" w:ascii="Calibri" w:hAnsi="Calibri" w:cs="Calibri"/>
          <w:b w:val="0"/>
          <w:bCs w:val="0"/>
          <w:sz w:val="20"/>
          <w:szCs w:val="20"/>
          <w:lang w:val="en-US"/>
        </w:rPr>
      </w:pPr>
      <w:r>
        <w:rPr>
          <w:rFonts w:hint="default" w:cs="Calibri"/>
          <w:b w:val="0"/>
          <w:bCs w:val="0"/>
          <w:sz w:val="20"/>
          <w:szCs w:val="20"/>
          <w:lang w:val="en-IN"/>
        </w:rPr>
        <w:t>This</w:t>
      </w:r>
      <w:r>
        <w:rPr>
          <w:rFonts w:hint="default" w:ascii="Calibri" w:hAnsi="Calibri" w:cs="Calibri"/>
          <w:b w:val="0"/>
          <w:bCs w:val="0"/>
          <w:sz w:val="20"/>
          <w:szCs w:val="20"/>
          <w:lang w:val="en-US"/>
        </w:rPr>
        <w:t xml:space="preserve"> requirement document provides a detailed overview of the functional</w:t>
      </w:r>
      <w:r>
        <w:rPr>
          <w:rFonts w:hint="default" w:cs="Calibri"/>
          <w:b w:val="0"/>
          <w:bCs w:val="0"/>
          <w:sz w:val="20"/>
          <w:szCs w:val="20"/>
          <w:lang w:val="en-IN"/>
        </w:rPr>
        <w:t xml:space="preserve"> </w:t>
      </w:r>
      <w:r>
        <w:rPr>
          <w:rFonts w:hint="default" w:ascii="Calibri" w:hAnsi="Calibri" w:cs="Calibri"/>
          <w:b w:val="0"/>
          <w:bCs w:val="0"/>
          <w:sz w:val="20"/>
          <w:szCs w:val="20"/>
          <w:lang w:val="en-US"/>
        </w:rPr>
        <w:t xml:space="preserve">requirements of a project. It serves as a communication tool between stakeholders, including developers, project managers, and end-users. The purpose of </w:t>
      </w:r>
      <w:r>
        <w:rPr>
          <w:rFonts w:hint="default" w:cs="Calibri"/>
          <w:b w:val="0"/>
          <w:bCs w:val="0"/>
          <w:sz w:val="20"/>
          <w:szCs w:val="20"/>
          <w:lang w:val="en-IN"/>
        </w:rPr>
        <w:t xml:space="preserve">this </w:t>
      </w:r>
      <w:r>
        <w:rPr>
          <w:rFonts w:hint="default" w:ascii="Calibri" w:hAnsi="Calibri" w:cs="Calibri"/>
          <w:b w:val="0"/>
          <w:bCs w:val="0"/>
          <w:sz w:val="20"/>
          <w:szCs w:val="20"/>
          <w:lang w:val="en-US"/>
        </w:rPr>
        <w:t>requirement document is to define and document the project's objectives, scope, and expectations, and to ensure that all stakeholders have a clear understanding of what the project entails.</w:t>
      </w:r>
    </w:p>
    <w:p>
      <w:pPr>
        <w:numPr>
          <w:ilvl w:val="0"/>
          <w:numId w:val="0"/>
        </w:numPr>
        <w:bidi w:val="0"/>
        <w:jc w:val="both"/>
        <w:outlineLvl w:val="9"/>
        <w:rPr>
          <w:rFonts w:hint="default" w:ascii="Calibri" w:hAnsi="Calibri" w:cs="Calibri"/>
          <w:b w:val="0"/>
          <w:bCs w:val="0"/>
          <w:sz w:val="20"/>
          <w:szCs w:val="20"/>
          <w:lang w:val="en-US"/>
        </w:rPr>
      </w:pPr>
    </w:p>
    <w:p>
      <w:pPr>
        <w:numPr>
          <w:ilvl w:val="0"/>
          <w:numId w:val="0"/>
        </w:numPr>
        <w:bidi w:val="0"/>
        <w:jc w:val="both"/>
        <w:outlineLvl w:val="9"/>
        <w:rPr>
          <w:rFonts w:hint="default" w:cs="Calibri"/>
          <w:b w:val="0"/>
          <w:bCs w:val="0"/>
          <w:sz w:val="20"/>
          <w:szCs w:val="20"/>
          <w:lang w:val="en-IN"/>
        </w:rPr>
      </w:pPr>
      <w:r>
        <w:rPr>
          <w:rFonts w:hint="default" w:ascii="Calibri" w:hAnsi="Calibri" w:cs="Calibri"/>
          <w:b w:val="0"/>
          <w:bCs w:val="0"/>
          <w:sz w:val="20"/>
          <w:szCs w:val="20"/>
          <w:lang w:val="en-US"/>
        </w:rPr>
        <w:t>This document covers all the functional requirements of the</w:t>
      </w:r>
      <w:r>
        <w:rPr>
          <w:rFonts w:hint="default" w:ascii="Calibri" w:hAnsi="Calibri" w:cs="Calibri"/>
          <w:b/>
          <w:bCs/>
          <w:sz w:val="20"/>
          <w:szCs w:val="20"/>
          <w:lang w:val="en-US"/>
        </w:rPr>
        <w:t xml:space="preserve"> </w:t>
      </w:r>
      <w:r>
        <w:rPr>
          <w:rFonts w:hint="default" w:cs="Calibri"/>
          <w:b/>
          <w:bCs/>
          <w:sz w:val="20"/>
          <w:szCs w:val="20"/>
          <w:lang w:val="en-IN"/>
        </w:rPr>
        <w:t xml:space="preserve">Examination </w:t>
      </w:r>
      <w:r>
        <w:rPr>
          <w:rFonts w:hint="default" w:ascii="Calibri" w:hAnsi="Calibri" w:cs="Calibri"/>
          <w:b/>
          <w:bCs/>
          <w:sz w:val="20"/>
          <w:szCs w:val="20"/>
          <w:lang w:val="en-US"/>
        </w:rPr>
        <w:t>module</w:t>
      </w:r>
      <w:r>
        <w:rPr>
          <w:rFonts w:hint="default" w:ascii="Calibri" w:hAnsi="Calibri" w:cs="Calibri"/>
          <w:b w:val="0"/>
          <w:bCs w:val="0"/>
          <w:sz w:val="20"/>
          <w:szCs w:val="20"/>
          <w:lang w:val="en-US"/>
        </w:rPr>
        <w:t xml:space="preserve"> of ERP Product. The ERP </w:t>
      </w:r>
      <w:r>
        <w:rPr>
          <w:rFonts w:hint="default" w:cs="Calibri"/>
          <w:b w:val="0"/>
          <w:bCs w:val="0"/>
          <w:sz w:val="20"/>
          <w:szCs w:val="20"/>
          <w:lang w:val="en-IN"/>
        </w:rPr>
        <w:t xml:space="preserve">Examination </w:t>
      </w:r>
      <w:r>
        <w:rPr>
          <w:rFonts w:hint="default" w:ascii="Calibri" w:hAnsi="Calibri" w:cs="Calibri"/>
          <w:b w:val="0"/>
          <w:bCs w:val="0"/>
          <w:sz w:val="20"/>
          <w:szCs w:val="20"/>
          <w:lang w:val="en-US"/>
        </w:rPr>
        <w:t xml:space="preserve">module helps in organizing the entire education set-up, such as Student Database, Fee Structure, </w:t>
      </w:r>
      <w:r>
        <w:rPr>
          <w:rFonts w:hint="default" w:cs="Calibri"/>
          <w:b w:val="0"/>
          <w:bCs w:val="0"/>
          <w:sz w:val="20"/>
          <w:szCs w:val="20"/>
          <w:lang w:val="en-IN"/>
        </w:rPr>
        <w:t xml:space="preserve">Trainer Information </w:t>
      </w:r>
      <w:r>
        <w:rPr>
          <w:rFonts w:hint="default" w:ascii="Calibri" w:hAnsi="Calibri" w:cs="Calibri"/>
          <w:b w:val="0"/>
          <w:bCs w:val="0"/>
          <w:sz w:val="20"/>
          <w:szCs w:val="20"/>
          <w:lang w:val="en-US"/>
        </w:rPr>
        <w:t>Assessment and Result Declaration</w:t>
      </w:r>
      <w:r>
        <w:rPr>
          <w:rFonts w:hint="default" w:cs="Calibri"/>
          <w:b w:val="0"/>
          <w:bCs w:val="0"/>
          <w:sz w:val="20"/>
          <w:szCs w:val="20"/>
          <w:lang w:val="en-IN"/>
        </w:rPr>
        <w:t xml:space="preserve"> and Cumulative Marksheet, Certificate Generation, etc.</w:t>
      </w:r>
    </w:p>
    <w:p>
      <w:pPr>
        <w:numPr>
          <w:ilvl w:val="0"/>
          <w:numId w:val="0"/>
        </w:numPr>
        <w:bidi w:val="0"/>
        <w:jc w:val="both"/>
        <w:outlineLvl w:val="9"/>
        <w:rPr>
          <w:rFonts w:hint="default" w:cs="Calibri"/>
          <w:b w:val="0"/>
          <w:bCs w:val="0"/>
          <w:sz w:val="20"/>
          <w:szCs w:val="20"/>
          <w:lang w:val="en-IN"/>
        </w:rPr>
      </w:pPr>
    </w:p>
    <w:p>
      <w:pPr>
        <w:pStyle w:val="2"/>
        <w:numPr>
          <w:ilvl w:val="0"/>
          <w:numId w:val="14"/>
        </w:numPr>
        <w:bidi w:val="0"/>
        <w:rPr>
          <w:rFonts w:hint="default"/>
          <w:sz w:val="32"/>
          <w:szCs w:val="32"/>
          <w:lang w:val="en-IN" w:eastAsia="zh-CN"/>
        </w:rPr>
      </w:pPr>
      <w:bookmarkStart w:id="16" w:name="_Toc10890"/>
      <w:bookmarkStart w:id="17" w:name="_Toc12991"/>
      <w:bookmarkStart w:id="18" w:name="_Toc17070"/>
      <w:r>
        <w:rPr>
          <w:rFonts w:hint="default"/>
          <w:sz w:val="32"/>
          <w:szCs w:val="32"/>
          <w:lang w:val="en-IN" w:eastAsia="zh-CN"/>
        </w:rPr>
        <w:t>Scope of Accounting Module</w:t>
      </w:r>
      <w:bookmarkEnd w:id="16"/>
      <w:bookmarkEnd w:id="17"/>
      <w:bookmarkEnd w:id="18"/>
    </w:p>
    <w:p>
      <w:pPr>
        <w:numPr>
          <w:ilvl w:val="0"/>
          <w:numId w:val="15"/>
        </w:numPr>
        <w:ind w:left="840" w:leftChars="0" w:hanging="420" w:firstLineChars="0"/>
        <w:rPr>
          <w:rFonts w:hint="default" w:ascii="Calibri" w:hAnsi="Calibri" w:eastAsia="SimSun" w:cs="Calibri"/>
          <w:sz w:val="20"/>
          <w:szCs w:val="20"/>
        </w:rPr>
      </w:pPr>
      <w:r>
        <w:rPr>
          <w:rFonts w:hint="default" w:cs="Calibri"/>
          <w:sz w:val="20"/>
          <w:szCs w:val="20"/>
          <w:lang w:val="en-US"/>
        </w:rPr>
        <w:t>Receipt and Payment Entries</w:t>
      </w:r>
    </w:p>
    <w:p>
      <w:pPr>
        <w:numPr>
          <w:ilvl w:val="0"/>
          <w:numId w:val="15"/>
        </w:numPr>
        <w:ind w:left="840" w:leftChars="0" w:hanging="420" w:firstLineChars="0"/>
        <w:rPr>
          <w:rFonts w:hint="default" w:ascii="Calibri" w:hAnsi="Calibri" w:eastAsia="SimSun" w:cs="Calibri"/>
          <w:sz w:val="20"/>
          <w:szCs w:val="20"/>
        </w:rPr>
      </w:pPr>
      <w:r>
        <w:rPr>
          <w:rFonts w:hint="default" w:cs="Calibri"/>
          <w:sz w:val="20"/>
          <w:szCs w:val="20"/>
          <w:lang w:val="en-US"/>
        </w:rPr>
        <w:t>Direct Transfer of Caution Money to Student’s Accounts</w:t>
      </w:r>
    </w:p>
    <w:p>
      <w:pPr>
        <w:numPr>
          <w:ilvl w:val="0"/>
          <w:numId w:val="15"/>
        </w:numPr>
        <w:ind w:left="840" w:leftChars="0" w:hanging="420" w:firstLineChars="0"/>
        <w:rPr>
          <w:rFonts w:hint="default" w:ascii="Calibri" w:hAnsi="Calibri" w:eastAsia="SimSun" w:cs="Calibri"/>
          <w:sz w:val="20"/>
          <w:szCs w:val="20"/>
        </w:rPr>
      </w:pPr>
      <w:r>
        <w:rPr>
          <w:rFonts w:hint="default" w:cs="Calibri"/>
          <w:sz w:val="20"/>
          <w:szCs w:val="20"/>
          <w:lang w:val="en-US"/>
        </w:rPr>
        <w:t>Demand Register</w:t>
      </w:r>
    </w:p>
    <w:p>
      <w:pPr>
        <w:numPr>
          <w:ilvl w:val="0"/>
          <w:numId w:val="15"/>
        </w:numPr>
        <w:ind w:left="840" w:leftChars="0" w:hanging="420" w:firstLineChars="0"/>
        <w:rPr>
          <w:rFonts w:hint="default" w:ascii="Calibri" w:hAnsi="Calibri" w:eastAsia="SimSun" w:cs="Calibri"/>
          <w:sz w:val="20"/>
          <w:szCs w:val="20"/>
        </w:rPr>
      </w:pPr>
      <w:r>
        <w:rPr>
          <w:rFonts w:hint="default" w:cs="Calibri"/>
          <w:sz w:val="20"/>
          <w:szCs w:val="20"/>
          <w:lang w:val="en-US"/>
        </w:rPr>
        <w:t>Caution Money Register</w:t>
      </w:r>
    </w:p>
    <w:p>
      <w:pPr>
        <w:numPr>
          <w:ilvl w:val="0"/>
          <w:numId w:val="15"/>
        </w:numPr>
        <w:ind w:left="840" w:leftChars="0" w:hanging="420" w:firstLineChars="0"/>
        <w:rPr>
          <w:rFonts w:hint="default" w:ascii="Calibri" w:hAnsi="Calibri" w:eastAsia="SimSun" w:cs="Calibri"/>
          <w:sz w:val="20"/>
          <w:szCs w:val="20"/>
        </w:rPr>
      </w:pPr>
      <w:r>
        <w:rPr>
          <w:rFonts w:hint="default" w:cs="Calibri"/>
          <w:sz w:val="20"/>
          <w:szCs w:val="20"/>
          <w:lang w:val="en-US"/>
        </w:rPr>
        <w:t>Bank Reconciliation Statement</w:t>
      </w:r>
    </w:p>
    <w:p>
      <w:pPr>
        <w:numPr>
          <w:ilvl w:val="0"/>
          <w:numId w:val="15"/>
        </w:numPr>
        <w:ind w:left="840" w:leftChars="0" w:hanging="420" w:firstLineChars="0"/>
        <w:rPr>
          <w:rFonts w:hint="default" w:ascii="Calibri" w:hAnsi="Calibri" w:eastAsia="SimSun" w:cs="Calibri"/>
          <w:sz w:val="20"/>
          <w:szCs w:val="20"/>
        </w:rPr>
      </w:pPr>
      <w:r>
        <w:rPr>
          <w:rFonts w:hint="default" w:cs="Calibri"/>
          <w:sz w:val="20"/>
          <w:szCs w:val="20"/>
          <w:lang w:val="en-US"/>
        </w:rPr>
        <w:t>Generation of Cash Book (PL)</w:t>
      </w:r>
    </w:p>
    <w:p>
      <w:pPr>
        <w:numPr>
          <w:ilvl w:val="0"/>
          <w:numId w:val="15"/>
        </w:numPr>
        <w:ind w:left="840" w:leftChars="0" w:hanging="420" w:firstLineChars="0"/>
        <w:rPr>
          <w:rFonts w:hint="default" w:ascii="Calibri" w:hAnsi="Calibri" w:eastAsia="SimSun" w:cs="Calibri"/>
          <w:sz w:val="20"/>
          <w:szCs w:val="20"/>
        </w:rPr>
      </w:pPr>
      <w:r>
        <w:rPr>
          <w:rFonts w:hint="default" w:cs="Calibri"/>
          <w:sz w:val="20"/>
          <w:szCs w:val="20"/>
          <w:lang w:val="en-US"/>
        </w:rPr>
        <w:t>Grants-in-aid Register</w:t>
      </w:r>
    </w:p>
    <w:p>
      <w:pPr>
        <w:numPr>
          <w:ilvl w:val="0"/>
          <w:numId w:val="15"/>
        </w:numPr>
        <w:ind w:left="840" w:leftChars="0" w:hanging="420" w:firstLineChars="0"/>
        <w:rPr>
          <w:rFonts w:hint="default" w:ascii="Calibri" w:hAnsi="Calibri" w:eastAsia="SimSun" w:cs="Calibri"/>
          <w:sz w:val="20"/>
          <w:szCs w:val="20"/>
        </w:rPr>
      </w:pPr>
      <w:r>
        <w:rPr>
          <w:rFonts w:hint="default" w:cs="Calibri"/>
          <w:sz w:val="20"/>
          <w:szCs w:val="20"/>
          <w:lang w:val="en-US"/>
        </w:rPr>
        <w:t>Paid Voucher Register</w:t>
      </w:r>
    </w:p>
    <w:p>
      <w:pPr>
        <w:numPr>
          <w:ilvl w:val="0"/>
          <w:numId w:val="15"/>
        </w:numPr>
        <w:ind w:left="840" w:leftChars="0" w:hanging="420" w:firstLineChars="0"/>
        <w:rPr>
          <w:rFonts w:hint="default" w:ascii="Calibri" w:hAnsi="Calibri" w:eastAsia="SimSun" w:cs="Calibri"/>
          <w:sz w:val="20"/>
          <w:szCs w:val="20"/>
        </w:rPr>
      </w:pPr>
      <w:r>
        <w:rPr>
          <w:rFonts w:hint="default" w:cs="Calibri"/>
          <w:sz w:val="20"/>
          <w:szCs w:val="20"/>
          <w:lang w:val="en-US"/>
        </w:rPr>
        <w:t>Advances Register</w:t>
      </w:r>
    </w:p>
    <w:p>
      <w:pPr>
        <w:numPr>
          <w:ilvl w:val="0"/>
          <w:numId w:val="15"/>
        </w:numPr>
        <w:ind w:left="840" w:leftChars="0" w:hanging="420" w:firstLineChars="0"/>
        <w:rPr>
          <w:rFonts w:hint="default" w:ascii="Calibri" w:hAnsi="Calibri" w:eastAsia="SimSun" w:cs="Calibri"/>
          <w:sz w:val="20"/>
          <w:szCs w:val="20"/>
        </w:rPr>
      </w:pPr>
      <w:r>
        <w:rPr>
          <w:rFonts w:hint="default" w:cs="Calibri"/>
          <w:sz w:val="20"/>
          <w:szCs w:val="20"/>
          <w:lang w:val="en-US"/>
        </w:rPr>
        <w:t>Auditing and Tracking Pendency of Audit paras etc.</w:t>
      </w:r>
    </w:p>
    <w:p>
      <w:pPr>
        <w:numPr>
          <w:ilvl w:val="0"/>
          <w:numId w:val="0"/>
        </w:numPr>
        <w:tabs>
          <w:tab w:val="left" w:pos="840"/>
        </w:tabs>
        <w:rPr>
          <w:rFonts w:hint="default" w:ascii="Calibri" w:hAnsi="Calibri" w:eastAsia="SimSun" w:cs="Calibri"/>
          <w:sz w:val="20"/>
          <w:szCs w:val="20"/>
          <w:lang w:val="en-IN" w:eastAsia="zh-CN"/>
        </w:rPr>
      </w:pPr>
    </w:p>
    <w:p>
      <w:pPr>
        <w:numPr>
          <w:ilvl w:val="0"/>
          <w:numId w:val="0"/>
        </w:numPr>
        <w:tabs>
          <w:tab w:val="left" w:pos="840"/>
        </w:tabs>
        <w:rPr>
          <w:rFonts w:hint="default" w:cs="Calibri"/>
          <w:sz w:val="24"/>
          <w:szCs w:val="24"/>
          <w:lang w:val="en-IN"/>
        </w:rPr>
      </w:pPr>
      <w:r>
        <w:rPr>
          <w:rFonts w:hint="default" w:cs="Calibri"/>
          <w:sz w:val="24"/>
          <w:szCs w:val="24"/>
          <w:lang w:val="en-IN"/>
        </w:rPr>
        <w:t>Functionalities are covered in this SRS document:</w:t>
      </w:r>
    </w:p>
    <w:p>
      <w:pPr>
        <w:numPr>
          <w:ilvl w:val="0"/>
          <w:numId w:val="0"/>
        </w:numPr>
        <w:tabs>
          <w:tab w:val="left" w:pos="840"/>
        </w:tabs>
        <w:rPr>
          <w:rFonts w:hint="default" w:cs="Calibri"/>
          <w:sz w:val="20"/>
          <w:szCs w:val="20"/>
          <w:lang w:val="en-IN" w:eastAsia="zh-CN"/>
        </w:rPr>
      </w:pPr>
    </w:p>
    <w:p>
      <w:pPr>
        <w:numPr>
          <w:ilvl w:val="0"/>
          <w:numId w:val="15"/>
        </w:numPr>
        <w:ind w:left="840" w:leftChars="0" w:hanging="420" w:firstLineChars="0"/>
        <w:rPr>
          <w:rFonts w:hint="default"/>
          <w:lang w:val="en-US"/>
        </w:rPr>
      </w:pPr>
      <w:r>
        <w:rPr>
          <w:rFonts w:hint="default"/>
          <w:b/>
          <w:bCs/>
          <w:lang w:val="en-IN"/>
        </w:rPr>
        <w:t>Accounting Budget</w:t>
      </w:r>
    </w:p>
    <w:p>
      <w:pPr>
        <w:rPr>
          <w:rFonts w:hint="default"/>
          <w:lang w:val="en-US"/>
        </w:rPr>
      </w:pPr>
    </w:p>
    <w:p>
      <w:pPr>
        <w:pStyle w:val="2"/>
        <w:numPr>
          <w:ilvl w:val="0"/>
          <w:numId w:val="14"/>
        </w:numPr>
        <w:bidi w:val="0"/>
        <w:spacing w:line="240" w:lineRule="auto"/>
        <w:rPr>
          <w:rFonts w:hint="default" w:ascii="Calibri" w:hAnsi="Calibri" w:eastAsia="SimSun" w:cs="Calibri"/>
          <w:b/>
          <w:bCs/>
          <w:color w:val="203864"/>
          <w:kern w:val="44"/>
          <w:sz w:val="36"/>
          <w:szCs w:val="32"/>
          <w:highlight w:val="none"/>
          <w:lang w:val="en-IN" w:eastAsia="zh-CN" w:bidi="ar-SA"/>
        </w:rPr>
      </w:pPr>
      <w:bookmarkStart w:id="19" w:name="_Toc3581"/>
      <w:bookmarkStart w:id="20" w:name="_Toc2587"/>
      <w:bookmarkStart w:id="21" w:name="_Toc28943"/>
      <w:bookmarkStart w:id="22" w:name="_Toc22432"/>
      <w:r>
        <w:rPr>
          <w:rFonts w:hint="default" w:cs="Calibri"/>
          <w:b/>
          <w:bCs/>
          <w:color w:val="203864"/>
          <w:kern w:val="44"/>
          <w:sz w:val="36"/>
          <w:szCs w:val="32"/>
          <w:highlight w:val="none"/>
          <w:lang w:val="en-IN" w:eastAsia="zh-CN" w:bidi="ar-SA"/>
        </w:rPr>
        <w:t xml:space="preserve">List of </w:t>
      </w:r>
      <w:r>
        <w:rPr>
          <w:rFonts w:hint="default" w:ascii="Calibri" w:hAnsi="Calibri" w:eastAsia="SimSun" w:cs="Calibri"/>
          <w:b/>
          <w:bCs/>
          <w:color w:val="203864"/>
          <w:kern w:val="44"/>
          <w:sz w:val="36"/>
          <w:szCs w:val="32"/>
          <w:highlight w:val="none"/>
          <w:lang w:val="en-IN" w:eastAsia="zh-CN" w:bidi="ar-SA"/>
        </w:rPr>
        <w:t>Screens and Their Descriptions</w:t>
      </w:r>
      <w:bookmarkEnd w:id="19"/>
      <w:bookmarkEnd w:id="20"/>
      <w:bookmarkEnd w:id="21"/>
      <w:bookmarkEnd w:id="22"/>
    </w:p>
    <w:p>
      <w:pPr>
        <w:rPr>
          <w:rFonts w:hint="default"/>
          <w:lang w:val="en-IN" w:eastAsia="zh-CN"/>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
        <w:gridCol w:w="2706"/>
        <w:gridCol w:w="5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8522" w:type="dxa"/>
            <w:gridSpan w:val="3"/>
            <w:vAlign w:val="center"/>
          </w:tcPr>
          <w:p>
            <w:pPr>
              <w:widowControl w:val="0"/>
              <w:numPr>
                <w:ilvl w:val="0"/>
                <w:numId w:val="0"/>
              </w:numPr>
              <w:ind w:left="0" w:leftChars="0" w:firstLine="0" w:firstLineChars="0"/>
              <w:jc w:val="center"/>
              <w:outlineLvl w:val="9"/>
              <w:rPr>
                <w:sz w:val="20"/>
                <w:szCs w:val="20"/>
                <w:lang w:val="en-IN"/>
              </w:rPr>
            </w:pPr>
            <w:r>
              <w:rPr>
                <w:rFonts w:hint="default"/>
                <w:sz w:val="20"/>
                <w:szCs w:val="20"/>
                <w:lang w:val="en-IN"/>
              </w:rPr>
              <w:t>Prerequisite screens Required for Entrance Exam &amp; Counselling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396" w:type="dxa"/>
            <w:vAlign w:val="top"/>
          </w:tcPr>
          <w:p>
            <w:pPr>
              <w:widowControl w:val="0"/>
              <w:numPr>
                <w:ilvl w:val="0"/>
                <w:numId w:val="0"/>
              </w:numPr>
              <w:bidi w:val="0"/>
              <w:jc w:val="center"/>
              <w:outlineLvl w:val="9"/>
              <w:rPr>
                <w:rFonts w:hint="default"/>
                <w:b/>
                <w:bCs/>
                <w:color w:val="366091"/>
                <w:sz w:val="20"/>
                <w:szCs w:val="20"/>
                <w:vertAlign w:val="baseline"/>
                <w:lang w:val="en-US" w:eastAsia="zh-CN"/>
              </w:rPr>
            </w:pPr>
            <w:r>
              <w:rPr>
                <w:rFonts w:hint="default"/>
                <w:b/>
                <w:bCs/>
                <w:color w:val="366091"/>
                <w:sz w:val="20"/>
                <w:szCs w:val="20"/>
                <w:vertAlign w:val="baseline"/>
                <w:lang w:val="en-US"/>
              </w:rPr>
              <w:t>ID</w:t>
            </w:r>
          </w:p>
        </w:tc>
        <w:tc>
          <w:tcPr>
            <w:tcW w:w="2706" w:type="dxa"/>
            <w:vAlign w:val="top"/>
          </w:tcPr>
          <w:p>
            <w:pPr>
              <w:widowControl w:val="0"/>
              <w:numPr>
                <w:ilvl w:val="0"/>
                <w:numId w:val="0"/>
              </w:numPr>
              <w:bidi w:val="0"/>
              <w:jc w:val="center"/>
              <w:outlineLvl w:val="9"/>
              <w:rPr>
                <w:rFonts w:hint="default"/>
                <w:b/>
                <w:bCs/>
                <w:color w:val="366091"/>
                <w:sz w:val="20"/>
                <w:szCs w:val="20"/>
                <w:vertAlign w:val="baseline"/>
                <w:lang w:val="en-IN" w:eastAsia="zh-CN"/>
              </w:rPr>
            </w:pPr>
            <w:r>
              <w:rPr>
                <w:rFonts w:hint="default"/>
                <w:b/>
                <w:bCs/>
                <w:color w:val="366091"/>
                <w:sz w:val="20"/>
                <w:szCs w:val="20"/>
                <w:vertAlign w:val="baseline"/>
                <w:lang w:val="en-IN"/>
              </w:rPr>
              <w:t>Screen Name</w:t>
            </w:r>
          </w:p>
        </w:tc>
        <w:tc>
          <w:tcPr>
            <w:tcW w:w="5420" w:type="dxa"/>
            <w:vAlign w:val="top"/>
          </w:tcPr>
          <w:p>
            <w:pPr>
              <w:widowControl w:val="0"/>
              <w:numPr>
                <w:ilvl w:val="0"/>
                <w:numId w:val="0"/>
              </w:numPr>
              <w:bidi w:val="0"/>
              <w:jc w:val="center"/>
              <w:outlineLvl w:val="9"/>
              <w:rPr>
                <w:rFonts w:hint="default"/>
                <w:b/>
                <w:bCs/>
                <w:color w:val="366091"/>
                <w:sz w:val="20"/>
                <w:szCs w:val="20"/>
                <w:vertAlign w:val="baseline"/>
                <w:lang w:val="en-IN" w:eastAsia="zh-CN"/>
              </w:rPr>
            </w:pPr>
            <w:r>
              <w:rPr>
                <w:rFonts w:hint="default"/>
                <w:b/>
                <w:bCs/>
                <w:color w:val="366091"/>
                <w:sz w:val="20"/>
                <w:szCs w:val="20"/>
                <w:vertAlign w:val="baseline"/>
                <w:lang w:val="en-I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396" w:type="dxa"/>
            <w:vAlign w:val="top"/>
          </w:tcPr>
          <w:p>
            <w:pPr>
              <w:widowControl w:val="0"/>
              <w:numPr>
                <w:ilvl w:val="0"/>
                <w:numId w:val="16"/>
              </w:numPr>
              <w:jc w:val="both"/>
              <w:outlineLvl w:val="9"/>
              <w:rPr>
                <w:sz w:val="20"/>
                <w:szCs w:val="20"/>
                <w:lang w:val="en-US"/>
              </w:rPr>
            </w:pPr>
          </w:p>
        </w:tc>
        <w:tc>
          <w:tcPr>
            <w:tcW w:w="2706" w:type="dxa"/>
            <w:vAlign w:val="top"/>
          </w:tcPr>
          <w:p>
            <w:pPr>
              <w:widowControl w:val="0"/>
              <w:numPr>
                <w:ilvl w:val="0"/>
                <w:numId w:val="0"/>
              </w:numPr>
              <w:ind w:left="0" w:leftChars="0" w:firstLine="0" w:firstLineChars="0"/>
              <w:jc w:val="both"/>
              <w:outlineLvl w:val="9"/>
              <w:rPr>
                <w:rFonts w:hint="default"/>
                <w:b w:val="0"/>
                <w:bCs w:val="0"/>
                <w:sz w:val="20"/>
                <w:szCs w:val="20"/>
                <w:lang w:val="en-IN"/>
              </w:rPr>
            </w:pPr>
            <w:r>
              <w:rPr>
                <w:rFonts w:hint="default"/>
                <w:b w:val="0"/>
                <w:bCs w:val="0"/>
                <w:sz w:val="20"/>
                <w:szCs w:val="20"/>
                <w:lang w:val="en-IN"/>
              </w:rPr>
              <w:t>Budget</w:t>
            </w:r>
          </w:p>
        </w:tc>
        <w:tc>
          <w:tcPr>
            <w:tcW w:w="5420" w:type="dxa"/>
            <w:vAlign w:val="top"/>
          </w:tcPr>
          <w:p>
            <w:pPr>
              <w:keepNext w:val="0"/>
              <w:keepLines w:val="0"/>
              <w:widowControl/>
              <w:numPr>
                <w:ilvl w:val="0"/>
                <w:numId w:val="0"/>
              </w:numPr>
              <w:suppressLineNumbers w:val="0"/>
              <w:ind w:leftChars="0"/>
              <w:jc w:val="left"/>
              <w:rPr>
                <w:sz w:val="20"/>
                <w:szCs w:val="20"/>
                <w:lang w:val="en-IN"/>
              </w:rPr>
            </w:pPr>
            <w:r>
              <w:rPr>
                <w:rFonts w:hint="default" w:ascii="Calibri" w:hAnsi="Calibri" w:eastAsia="SimSun" w:cs="Calibri"/>
                <w:sz w:val="20"/>
                <w:szCs w:val="20"/>
                <w:rtl w:val="0"/>
                <w:lang w:val="en-US" w:eastAsia="zh-CN"/>
              </w:rPr>
              <w:t>Budgeting is a financial plan that helps controlling Company expenses.</w:t>
            </w:r>
            <w:r>
              <w:rPr>
                <w:rFonts w:hint="default" w:ascii="Calibri" w:hAnsi="Calibri" w:eastAsia="SimSun" w:cs="Calibri"/>
                <w:sz w:val="20"/>
                <w:szCs w:val="20"/>
                <w:rtl w:val="0"/>
                <w:lang w:val="en-IN" w:eastAsia="zh-CN"/>
              </w:rPr>
              <w:t xml:space="preserve"> Budgets </w:t>
            </w:r>
            <w:r>
              <w:rPr>
                <w:rFonts w:hint="default" w:ascii="Calibri" w:hAnsi="Calibri" w:eastAsia="Segoe UI" w:cs="Calibri"/>
                <w:i w:val="0"/>
                <w:iCs w:val="0"/>
                <w:caps w:val="0"/>
                <w:color w:val="192734"/>
                <w:spacing w:val="0"/>
                <w:sz w:val="20"/>
                <w:szCs w:val="20"/>
                <w:shd w:val="clear" w:fill="FFFFFF"/>
              </w:rPr>
              <w:t>are also great for planning purposes. When you are making plans for the next Financial Year, you would typically target a revenue based on which you would set your expenses. Setting a budget will ensure that your expenses do not get out of hand at any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396" w:type="dxa"/>
            <w:vAlign w:val="top"/>
          </w:tcPr>
          <w:p>
            <w:pPr>
              <w:widowControl w:val="0"/>
              <w:numPr>
                <w:ilvl w:val="0"/>
                <w:numId w:val="16"/>
              </w:numPr>
              <w:jc w:val="both"/>
              <w:outlineLvl w:val="9"/>
              <w:rPr>
                <w:sz w:val="20"/>
                <w:szCs w:val="20"/>
                <w:lang w:val="en-US"/>
              </w:rPr>
            </w:pPr>
          </w:p>
        </w:tc>
        <w:tc>
          <w:tcPr>
            <w:tcW w:w="2706" w:type="dxa"/>
            <w:vAlign w:val="top"/>
          </w:tcPr>
          <w:p>
            <w:pPr>
              <w:widowControl w:val="0"/>
              <w:bidi w:val="0"/>
              <w:jc w:val="both"/>
              <w:rPr>
                <w:rFonts w:hint="default"/>
                <w:lang w:val="en-IN" w:eastAsia="zh-CN"/>
              </w:rPr>
            </w:pPr>
            <w:r>
              <w:rPr>
                <w:rFonts w:hint="default"/>
                <w:lang w:val="en-IN" w:eastAsia="zh-CN"/>
              </w:rPr>
              <w:t>Monthly Distribution</w:t>
            </w:r>
          </w:p>
          <w:p>
            <w:pPr>
              <w:widowControl w:val="0"/>
              <w:numPr>
                <w:ilvl w:val="0"/>
                <w:numId w:val="0"/>
              </w:numPr>
              <w:ind w:left="0" w:leftChars="0" w:firstLine="0" w:firstLineChars="0"/>
              <w:jc w:val="both"/>
              <w:outlineLvl w:val="9"/>
              <w:rPr>
                <w:rFonts w:hint="default"/>
                <w:b w:val="0"/>
                <w:bCs w:val="0"/>
                <w:sz w:val="20"/>
                <w:szCs w:val="20"/>
                <w:lang w:val="en-US"/>
              </w:rPr>
            </w:pPr>
          </w:p>
        </w:tc>
        <w:tc>
          <w:tcPr>
            <w:tcW w:w="5420" w:type="dxa"/>
            <w:vAlign w:val="top"/>
          </w:tcPr>
          <w:p>
            <w:pPr>
              <w:keepNext w:val="0"/>
              <w:keepLines w:val="0"/>
              <w:widowControl/>
              <w:numPr>
                <w:ilvl w:val="0"/>
                <w:numId w:val="0"/>
              </w:numPr>
              <w:suppressLineNumbers w:val="0"/>
              <w:ind w:leftChars="0"/>
              <w:jc w:val="left"/>
              <w:rPr>
                <w:sz w:val="20"/>
                <w:szCs w:val="20"/>
                <w:lang w:val="en-IN"/>
              </w:rPr>
            </w:pPr>
            <w:r>
              <w:rPr>
                <w:rFonts w:hint="default" w:ascii="Calibri" w:hAnsi="Calibri" w:eastAsia="Segoe UI" w:cs="Calibri"/>
                <w:i w:val="0"/>
                <w:iCs w:val="0"/>
                <w:caps w:val="0"/>
                <w:color w:val="192734"/>
                <w:spacing w:val="0"/>
                <w:sz w:val="20"/>
                <w:szCs w:val="20"/>
                <w:shd w:val="clear" w:fill="FFFFFF"/>
              </w:rPr>
              <w:t xml:space="preserve">You can also define a Monthly Distribution record to distribute the budget between months. </w:t>
            </w:r>
            <w:r>
              <w:rPr>
                <w:rFonts w:hint="default" w:ascii="Calibri" w:hAnsi="Calibri" w:eastAsia="Segoe UI" w:cs="Calibri"/>
                <w:i w:val="0"/>
                <w:iCs w:val="0"/>
                <w:caps w:val="0"/>
                <w:color w:val="192734"/>
                <w:spacing w:val="0"/>
                <w:sz w:val="20"/>
                <w:szCs w:val="20"/>
                <w:shd w:val="clear" w:fill="FFFFFF"/>
                <w:lang w:val="en-IN"/>
              </w:rPr>
              <w:t>Sys</w:t>
            </w:r>
            <w:r>
              <w:rPr>
                <w:rFonts w:hint="default" w:ascii="Calibri" w:hAnsi="Calibri" w:eastAsia="Segoe UI" w:cs="Calibri"/>
                <w:i w:val="0"/>
                <w:iCs w:val="0"/>
                <w:caps w:val="0"/>
                <w:color w:val="192734"/>
                <w:spacing w:val="0"/>
                <w:sz w:val="20"/>
                <w:szCs w:val="20"/>
                <w:shd w:val="clear" w:fill="FFFFFF"/>
              </w:rPr>
              <w:t>t</w:t>
            </w:r>
            <w:r>
              <w:rPr>
                <w:rFonts w:hint="default" w:ascii="Calibri" w:hAnsi="Calibri" w:eastAsia="Segoe UI" w:cs="Calibri"/>
                <w:i w:val="0"/>
                <w:iCs w:val="0"/>
                <w:caps w:val="0"/>
                <w:color w:val="192734"/>
                <w:spacing w:val="0"/>
                <w:sz w:val="20"/>
                <w:szCs w:val="20"/>
                <w:shd w:val="clear" w:fill="FFFFFF"/>
                <w:lang w:val="en-IN"/>
              </w:rPr>
              <w:t>em</w:t>
            </w:r>
            <w:r>
              <w:rPr>
                <w:rFonts w:hint="default" w:ascii="Calibri" w:hAnsi="Calibri" w:eastAsia="Segoe UI" w:cs="Calibri"/>
                <w:i w:val="0"/>
                <w:iCs w:val="0"/>
                <w:caps w:val="0"/>
                <w:color w:val="192734"/>
                <w:spacing w:val="0"/>
                <w:sz w:val="20"/>
                <w:szCs w:val="20"/>
                <w:shd w:val="clear" w:fill="FFFFFF"/>
              </w:rPr>
              <w:t xml:space="preserve"> will calculate the budget yearly or in equal proportion for every 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396" w:type="dxa"/>
            <w:vAlign w:val="top"/>
          </w:tcPr>
          <w:p>
            <w:pPr>
              <w:widowControl w:val="0"/>
              <w:numPr>
                <w:ilvl w:val="0"/>
                <w:numId w:val="16"/>
              </w:numPr>
              <w:jc w:val="both"/>
              <w:outlineLvl w:val="9"/>
              <w:rPr>
                <w:sz w:val="20"/>
                <w:szCs w:val="20"/>
                <w:lang w:val="en-US"/>
              </w:rPr>
            </w:pPr>
          </w:p>
        </w:tc>
        <w:tc>
          <w:tcPr>
            <w:tcW w:w="2706" w:type="dxa"/>
            <w:vAlign w:val="top"/>
          </w:tcPr>
          <w:p>
            <w:pPr>
              <w:widowControl w:val="0"/>
              <w:numPr>
                <w:ilvl w:val="0"/>
                <w:numId w:val="0"/>
              </w:numPr>
              <w:ind w:left="0" w:leftChars="0" w:firstLine="0" w:firstLineChars="0"/>
              <w:jc w:val="both"/>
              <w:outlineLvl w:val="9"/>
              <w:rPr>
                <w:rFonts w:hint="default"/>
                <w:b w:val="0"/>
                <w:bCs w:val="0"/>
                <w:sz w:val="20"/>
                <w:szCs w:val="20"/>
                <w:lang w:val="en-US"/>
              </w:rPr>
            </w:pPr>
            <w:r>
              <w:rPr>
                <w:rFonts w:hint="default"/>
                <w:lang w:val="en-IN"/>
              </w:rPr>
              <w:t>Budget Variance Report</w:t>
            </w:r>
          </w:p>
        </w:tc>
        <w:tc>
          <w:tcPr>
            <w:tcW w:w="5420" w:type="dxa"/>
            <w:vAlign w:val="bottom"/>
          </w:tcPr>
          <w:p>
            <w:pPr>
              <w:keepNext w:val="0"/>
              <w:keepLines w:val="0"/>
              <w:widowControl/>
              <w:numPr>
                <w:ilvl w:val="0"/>
                <w:numId w:val="0"/>
              </w:numPr>
              <w:suppressLineNumbers w:val="0"/>
              <w:ind w:left="0" w:leftChars="0" w:firstLine="0" w:firstLineChars="0"/>
              <w:jc w:val="both"/>
              <w:outlineLvl w:val="9"/>
              <w:rPr>
                <w:rFonts w:hint="default" w:ascii="Calibri" w:hAnsi="Calibri" w:eastAsia="SimSun" w:cs="Times New Roman"/>
                <w:sz w:val="20"/>
                <w:szCs w:val="20"/>
                <w:lang w:val="en-IN" w:eastAsia="zh-CN" w:bidi="ar-SA"/>
              </w:rPr>
            </w:pPr>
            <w:r>
              <w:rPr>
                <w:rFonts w:hint="default" w:ascii="Calibri" w:hAnsi="Calibri" w:eastAsia="Segoe UI" w:cs="Calibri"/>
                <w:i w:val="0"/>
                <w:iCs w:val="0"/>
                <w:caps w:val="0"/>
                <w:color w:val="192734"/>
                <w:spacing w:val="0"/>
                <w:sz w:val="20"/>
                <w:szCs w:val="20"/>
                <w:shd w:val="clear" w:fill="FFFFFF"/>
              </w:rPr>
              <w:t>At any point in time, you can check the Budget Variance Report to analyze the actual expense incurred vs budget allocated against a cost center or a project.</w:t>
            </w:r>
            <w:r>
              <w:rPr>
                <w:rFonts w:hint="default" w:ascii="Calibri" w:hAnsi="Calibri" w:cs="Calibri"/>
                <w:sz w:val="20"/>
                <w:szCs w:val="20"/>
                <w:u w:val="none"/>
                <w:rtl w:val="0"/>
                <w:lang w:val="en-US" w:eastAsia="zh-CN" w:bidi="ar-SA"/>
              </w:rPr>
              <w:t xml:space="preserve">. </w:t>
            </w:r>
          </w:p>
        </w:tc>
      </w:tr>
    </w:tbl>
    <w:p>
      <w:pPr>
        <w:rPr>
          <w:rFonts w:hint="default"/>
          <w:lang w:val="en-US"/>
        </w:rPr>
        <w:sectPr>
          <w:pgSz w:w="11906" w:h="16838"/>
          <w:pgMar w:top="1440" w:right="1800" w:bottom="1440" w:left="1800" w:header="720" w:footer="720" w:gutter="0"/>
          <w:pgNumType w:fmt="decimal"/>
          <w:cols w:space="720" w:num="1"/>
          <w:docGrid w:linePitch="360" w:charSpace="0"/>
        </w:sectPr>
      </w:pPr>
    </w:p>
    <w:p>
      <w:pPr>
        <w:rPr>
          <w:rFonts w:hint="default"/>
          <w:lang w:val="en-US"/>
        </w:rPr>
      </w:pPr>
    </w:p>
    <w:p>
      <w:pPr>
        <w:pStyle w:val="2"/>
        <w:numPr>
          <w:ilvl w:val="0"/>
          <w:numId w:val="14"/>
        </w:numPr>
        <w:bidi w:val="0"/>
        <w:spacing w:line="240" w:lineRule="auto"/>
        <w:rPr>
          <w:rFonts w:ascii="Calibri" w:hAnsi="Calibri" w:eastAsia="SimSun" w:cs="Calibri"/>
          <w:color w:val="0F243E"/>
          <w:kern w:val="2"/>
          <w:sz w:val="32"/>
          <w:szCs w:val="32"/>
          <w:lang w:eastAsia="zh-CN" w:bidi="ar-SA"/>
        </w:rPr>
      </w:pPr>
      <w:bookmarkStart w:id="23" w:name="_Toc1303"/>
      <w:r>
        <w:rPr>
          <w:rFonts w:hint="default" w:ascii="Calibri" w:hAnsi="Calibri" w:eastAsia="SimSun"/>
          <w:color w:val="0F243E"/>
          <w:kern w:val="2"/>
          <w:sz w:val="32"/>
          <w:szCs w:val="32"/>
          <w:lang w:val="en-IN" w:eastAsia="zh-CN"/>
        </w:rPr>
        <w:t>Financial Budget</w:t>
      </w:r>
      <w:bookmarkEnd w:id="23"/>
    </w:p>
    <w:p>
      <w:pPr>
        <w:pStyle w:val="3"/>
        <w:numPr>
          <w:ilvl w:val="0"/>
          <w:numId w:val="17"/>
        </w:numPr>
        <w:tabs>
          <w:tab w:val="clear" w:pos="425"/>
          <w:tab w:val="clear" w:pos="850"/>
        </w:tabs>
        <w:bidi w:val="0"/>
        <w:ind w:left="453" w:leftChars="0" w:hanging="453" w:firstLineChars="0"/>
        <w:rPr>
          <w:rFonts w:hint="default"/>
          <w:lang w:val="en-IN" w:eastAsia="zh-CN"/>
        </w:rPr>
      </w:pPr>
      <w:bookmarkStart w:id="24" w:name="_Toc24395"/>
      <w:r>
        <w:rPr>
          <w:rFonts w:hint="default"/>
          <w:lang w:val="en-IN" w:eastAsia="zh-CN"/>
        </w:rPr>
        <w:t>Finance Processes</w:t>
      </w:r>
      <w:bookmarkEnd w:id="24"/>
    </w:p>
    <w:p>
      <w:pPr>
        <w:rPr>
          <w:rFonts w:hint="default"/>
          <w:lang w:val="en-US"/>
        </w:rPr>
      </w:pPr>
    </w:p>
    <w:p>
      <w:pPr>
        <w:rPr>
          <w:rFonts w:hint="default"/>
          <w:lang w:val="en-US"/>
        </w:rPr>
      </w:pPr>
      <w:r>
        <w:rPr>
          <w:rFonts w:hint="default"/>
          <w:lang w:val="en-US"/>
        </w:rPr>
        <w:t xml:space="preserve">Following are the screens used to achieve the functionalities of </w:t>
      </w:r>
      <w:r>
        <w:rPr>
          <w:rFonts w:hint="default"/>
          <w:lang w:val="en-IN"/>
        </w:rPr>
        <w:t>Budget</w:t>
      </w:r>
      <w:r>
        <w:rPr>
          <w:rFonts w:hint="default"/>
          <w:lang w:val="en-US"/>
        </w:rPr>
        <w:t>.</w:t>
      </w:r>
    </w:p>
    <w:p>
      <w:pPr>
        <w:rPr>
          <w:rFonts w:hint="default"/>
          <w:lang w:val="en-US"/>
        </w:rPr>
      </w:pPr>
    </w:p>
    <w:p>
      <w:pPr>
        <w:pStyle w:val="3"/>
        <w:numPr>
          <w:ilvl w:val="1"/>
          <w:numId w:val="0"/>
        </w:numPr>
        <w:bidi w:val="0"/>
        <w:rPr>
          <w:rFonts w:hint="default"/>
          <w:lang w:val="en-IN"/>
        </w:rPr>
      </w:pPr>
      <w:bookmarkStart w:id="25" w:name="_Toc22047"/>
      <w:bookmarkStart w:id="26" w:name="_Toc23512"/>
      <w:bookmarkStart w:id="27" w:name="_Toc29289"/>
      <w:r>
        <w:rPr>
          <w:rFonts w:hint="default"/>
          <w:lang w:val="en-US"/>
        </w:rPr>
        <w:t xml:space="preserve">1.1 </w:t>
      </w:r>
      <w:bookmarkEnd w:id="25"/>
      <w:bookmarkEnd w:id="26"/>
      <w:r>
        <w:rPr>
          <w:rFonts w:hint="default"/>
          <w:lang w:val="en-IN"/>
        </w:rPr>
        <w:t>Budget</w:t>
      </w:r>
      <w:bookmarkEnd w:id="27"/>
    </w:p>
    <w:p>
      <w:pPr>
        <w:rPr>
          <w:rFonts w:hint="default"/>
          <w:lang w:val="en-IN"/>
        </w:rPr>
      </w:pPr>
    </w:p>
    <w:p>
      <w:pPr>
        <w:numPr>
          <w:ilvl w:val="0"/>
          <w:numId w:val="0"/>
        </w:numPr>
        <w:tabs>
          <w:tab w:val="left" w:pos="850"/>
        </w:tabs>
        <w:bidi w:val="0"/>
        <w:outlineLvl w:val="9"/>
        <w:rPr>
          <w:rFonts w:hint="default"/>
          <w:b/>
          <w:bCs/>
          <w:sz w:val="24"/>
          <w:szCs w:val="24"/>
          <w:u w:val="single"/>
          <w:lang w:val="en-IN"/>
        </w:rPr>
      </w:pPr>
      <w:bookmarkStart w:id="28" w:name="_Toc7663"/>
      <w:r>
        <w:rPr>
          <w:rFonts w:hint="default"/>
          <w:b/>
          <w:bCs/>
          <w:sz w:val="24"/>
          <w:szCs w:val="24"/>
          <w:u w:val="single"/>
          <w:lang w:val="en-IN" w:eastAsia="zh-CN"/>
        </w:rPr>
        <w:t>General Description</w:t>
      </w:r>
      <w:bookmarkEnd w:id="28"/>
    </w:p>
    <w:p>
      <w:pPr>
        <w:rPr>
          <w:rFonts w:hint="default" w:cs="Times New Roman"/>
          <w:sz w:val="20"/>
          <w:szCs w:val="20"/>
          <w:lang w:val="en-IN" w:eastAsia="zh-CN"/>
        </w:rPr>
      </w:pPr>
    </w:p>
    <w:p>
      <w:pPr>
        <w:rPr>
          <w:rFonts w:hint="default"/>
          <w:lang w:val="en-IN"/>
        </w:rPr>
      </w:pPr>
      <w:r>
        <w:rPr>
          <w:rFonts w:hint="default" w:cs="Times New Roman"/>
          <w:sz w:val="20"/>
          <w:szCs w:val="20"/>
          <w:lang w:val="en-IN" w:eastAsia="zh-CN"/>
        </w:rPr>
        <w:t>The following table describes overall information about this screen:</w:t>
      </w:r>
    </w:p>
    <w:tbl>
      <w:tblPr>
        <w:tblStyle w:val="111"/>
        <w:tblpPr w:leftFromText="180" w:rightFromText="180" w:vertAnchor="text" w:horzAnchor="page" w:tblpX="1694" w:tblpY="185"/>
        <w:tblOverlap w:val="never"/>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8"/>
        <w:gridCol w:w="6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8" w:type="dxa"/>
            <w:noWrap w:val="0"/>
            <w:vAlign w:val="top"/>
          </w:tcPr>
          <w:p>
            <w:pPr>
              <w:keepNext w:val="0"/>
              <w:keepLines w:val="0"/>
              <w:widowControl/>
              <w:numPr>
                <w:ilvl w:val="0"/>
                <w:numId w:val="0"/>
              </w:numPr>
              <w:suppressLineNumbers w:val="0"/>
              <w:ind w:leftChars="0"/>
              <w:jc w:val="left"/>
              <w:rPr>
                <w:rFonts w:hint="default" w:ascii="Calibri" w:hAnsi="Calibri" w:eastAsia="SimSun" w:cs="Calibri"/>
                <w:sz w:val="20"/>
                <w:szCs w:val="20"/>
                <w:rtl w:val="0"/>
                <w:lang w:val="en-IN" w:eastAsia="zh-CN" w:bidi="ar-SA"/>
              </w:rPr>
            </w:pPr>
            <w:r>
              <w:rPr>
                <w:rFonts w:hint="default" w:ascii="Calibri" w:hAnsi="Calibri" w:eastAsia="SimSun" w:cs="Calibri"/>
                <w:b/>
                <w:bCs/>
                <w:sz w:val="20"/>
                <w:szCs w:val="20"/>
                <w:rtl w:val="0"/>
                <w:lang w:val="en-IN" w:eastAsia="zh-CN" w:bidi="ar-SA"/>
              </w:rPr>
              <w:t>Description</w:t>
            </w:r>
          </w:p>
        </w:tc>
        <w:tc>
          <w:tcPr>
            <w:tcW w:w="6410" w:type="dxa"/>
            <w:noWrap w:val="0"/>
            <w:vAlign w:val="top"/>
          </w:tcPr>
          <w:p>
            <w:pPr>
              <w:keepNext w:val="0"/>
              <w:keepLines w:val="0"/>
              <w:widowControl/>
              <w:numPr>
                <w:ilvl w:val="0"/>
                <w:numId w:val="18"/>
              </w:numPr>
              <w:suppressLineNumbers w:val="0"/>
              <w:ind w:left="0" w:leftChars="0" w:firstLine="0" w:firstLineChars="0"/>
              <w:jc w:val="left"/>
              <w:rPr>
                <w:rFonts w:hint="default" w:ascii="Calibri" w:hAnsi="Calibri" w:eastAsia="SimSun" w:cs="Calibri"/>
                <w:sz w:val="20"/>
                <w:szCs w:val="20"/>
                <w:rtl w:val="0"/>
                <w:lang w:val="en-US" w:eastAsia="zh-CN" w:bidi="ar-SA"/>
              </w:rPr>
            </w:pPr>
            <w:r>
              <w:rPr>
                <w:rFonts w:hint="default" w:ascii="Calibri" w:hAnsi="Calibri" w:eastAsia="SimSun" w:cs="Calibri"/>
                <w:sz w:val="20"/>
                <w:szCs w:val="20"/>
                <w:rtl w:val="0"/>
                <w:lang w:val="en-US" w:eastAsia="zh-CN"/>
              </w:rPr>
              <w:t>Budgeting is a financial plan that helps controlling Company expenses.</w:t>
            </w:r>
          </w:p>
          <w:p>
            <w:pPr>
              <w:keepNext w:val="0"/>
              <w:keepLines w:val="0"/>
              <w:widowControl/>
              <w:numPr>
                <w:ilvl w:val="0"/>
                <w:numId w:val="18"/>
              </w:numPr>
              <w:suppressLineNumbers w:val="0"/>
              <w:ind w:left="0" w:leftChars="0" w:firstLine="0" w:firstLineChars="0"/>
              <w:jc w:val="left"/>
              <w:rPr>
                <w:rFonts w:hint="default" w:ascii="Calibri" w:hAnsi="Calibri" w:eastAsia="SimSun" w:cs="Calibri"/>
                <w:sz w:val="20"/>
                <w:szCs w:val="20"/>
                <w:rtl w:val="0"/>
                <w:lang w:val="en-IN" w:eastAsia="zh-CN" w:bidi="ar-SA"/>
              </w:rPr>
            </w:pPr>
            <w:r>
              <w:rPr>
                <w:rFonts w:hint="default" w:ascii="Calibri" w:hAnsi="Calibri" w:eastAsia="SimSun" w:cs="Calibri"/>
                <w:sz w:val="20"/>
                <w:szCs w:val="20"/>
                <w:rtl w:val="0"/>
                <w:lang w:val="en-IN" w:eastAsia="zh-CN"/>
              </w:rPr>
              <w:t>B</w:t>
            </w:r>
            <w:r>
              <w:rPr>
                <w:rFonts w:hint="default" w:ascii="Calibri" w:hAnsi="Calibri" w:eastAsia="SimSun" w:cs="Calibri"/>
                <w:sz w:val="20"/>
                <w:szCs w:val="20"/>
                <w:rtl w:val="0"/>
                <w:lang w:val="en-US" w:eastAsia="zh-CN"/>
              </w:rPr>
              <w:t>udgets</w:t>
            </w:r>
            <w:r>
              <w:rPr>
                <w:rFonts w:hint="default" w:ascii="Calibri" w:hAnsi="Calibri" w:eastAsia="SimSun" w:cs="Calibri"/>
                <w:sz w:val="20"/>
                <w:szCs w:val="20"/>
                <w:rtl w:val="0"/>
                <w:lang w:val="en-IN" w:eastAsia="zh-CN"/>
              </w:rPr>
              <w:t xml:space="preserve"> </w:t>
            </w:r>
            <w:r>
              <w:rPr>
                <w:rFonts w:hint="default" w:ascii="Calibri" w:hAnsi="Calibri" w:eastAsia="Segoe UI" w:cs="Calibri"/>
                <w:i w:val="0"/>
                <w:iCs w:val="0"/>
                <w:caps w:val="0"/>
                <w:color w:val="192734"/>
                <w:spacing w:val="0"/>
                <w:sz w:val="20"/>
                <w:szCs w:val="20"/>
                <w:shd w:val="clear" w:fill="FFFFFF"/>
                <w:lang w:val="en-IN"/>
              </w:rPr>
              <w:t xml:space="preserve">can be managed </w:t>
            </w:r>
            <w:r>
              <w:rPr>
                <w:rFonts w:hint="default" w:ascii="Calibri" w:hAnsi="Calibri" w:eastAsia="Segoe UI" w:cs="Calibri"/>
                <w:i w:val="0"/>
                <w:iCs w:val="0"/>
                <w:caps w:val="0"/>
                <w:color w:val="192734"/>
                <w:spacing w:val="0"/>
                <w:sz w:val="20"/>
                <w:szCs w:val="20"/>
                <w:shd w:val="clear" w:fill="FFFFFF"/>
              </w:rPr>
              <w:t>against a Cost Center</w:t>
            </w:r>
          </w:p>
          <w:p>
            <w:pPr>
              <w:keepNext w:val="0"/>
              <w:keepLines w:val="0"/>
              <w:widowControl/>
              <w:numPr>
                <w:ilvl w:val="0"/>
                <w:numId w:val="18"/>
              </w:numPr>
              <w:suppressLineNumbers w:val="0"/>
              <w:ind w:left="0" w:leftChars="0" w:firstLine="0" w:firstLineChars="0"/>
              <w:jc w:val="left"/>
              <w:rPr>
                <w:rFonts w:hint="default" w:ascii="Calibri" w:hAnsi="Calibri" w:eastAsia="SimSun" w:cs="Calibri"/>
                <w:sz w:val="20"/>
                <w:szCs w:val="20"/>
                <w:rtl w:val="0"/>
                <w:lang w:val="en-IN" w:eastAsia="zh-CN" w:bidi="ar-SA"/>
              </w:rPr>
            </w:pPr>
            <w:r>
              <w:rPr>
                <w:rFonts w:hint="default" w:ascii="Calibri" w:hAnsi="Calibri" w:eastAsia="SimSun" w:cs="Calibri"/>
                <w:sz w:val="20"/>
                <w:szCs w:val="20"/>
                <w:rtl w:val="0"/>
                <w:lang w:val="en-IN" w:eastAsia="zh-CN"/>
              </w:rPr>
              <w:t>Accounting Dimensions to tag transactions with different fields</w:t>
            </w:r>
          </w:p>
          <w:p>
            <w:pPr>
              <w:keepNext w:val="0"/>
              <w:keepLines w:val="0"/>
              <w:widowControl/>
              <w:numPr>
                <w:ilvl w:val="0"/>
                <w:numId w:val="18"/>
              </w:numPr>
              <w:suppressLineNumbers w:val="0"/>
              <w:ind w:left="0" w:leftChars="0" w:firstLine="0" w:firstLineChars="0"/>
              <w:jc w:val="left"/>
              <w:rPr>
                <w:rFonts w:hint="default" w:ascii="Calibri" w:hAnsi="Calibri" w:eastAsia="SimSun" w:cs="Calibri"/>
                <w:sz w:val="20"/>
                <w:szCs w:val="20"/>
                <w:rtl w:val="0"/>
                <w:lang w:val="en-IN" w:eastAsia="zh-CN" w:bidi="ar-SA"/>
              </w:rPr>
            </w:pPr>
            <w:r>
              <w:rPr>
                <w:rFonts w:hint="default" w:ascii="Calibri" w:hAnsi="Calibri" w:eastAsia="SimSun" w:cs="Calibri"/>
                <w:sz w:val="20"/>
                <w:szCs w:val="20"/>
                <w:rtl w:val="0"/>
                <w:lang w:val="en-IN" w:eastAsia="zh-CN"/>
              </w:rPr>
              <w:t xml:space="preserve">Budgets </w:t>
            </w:r>
            <w:r>
              <w:rPr>
                <w:rFonts w:hint="default" w:ascii="Calibri" w:hAnsi="Calibri" w:eastAsia="Segoe UI" w:cs="Calibri"/>
                <w:i w:val="0"/>
                <w:iCs w:val="0"/>
                <w:caps w:val="0"/>
                <w:color w:val="192734"/>
                <w:spacing w:val="0"/>
                <w:sz w:val="20"/>
                <w:szCs w:val="20"/>
                <w:shd w:val="clear" w:fill="FFFFFF"/>
              </w:rPr>
              <w:t>are also great for planning purposes. When you are making plans for the next Financial Year, you would typically target a revenue based on which you would set your expenses. Setting a budget will ensure that your expenses do not get out of hand at any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8" w:type="dxa"/>
            <w:noWrap w:val="0"/>
            <w:vAlign w:val="top"/>
          </w:tcPr>
          <w:p>
            <w:pPr>
              <w:widowControl w:val="0"/>
              <w:numPr>
                <w:ilvl w:val="0"/>
                <w:numId w:val="0"/>
              </w:numPr>
              <w:jc w:val="both"/>
              <w:rPr>
                <w:rFonts w:hint="default" w:ascii="Calibri" w:hAnsi="Calibri" w:cs="Calibri"/>
                <w:b/>
                <w:bCs/>
                <w:sz w:val="20"/>
                <w:szCs w:val="20"/>
                <w:u w:val="single"/>
                <w:vertAlign w:val="baseline"/>
                <w:lang w:val="en-US"/>
              </w:rPr>
            </w:pPr>
            <w:r>
              <w:rPr>
                <w:rFonts w:hint="default" w:ascii="Calibri" w:hAnsi="Calibri" w:cs="Calibri"/>
                <w:b/>
                <w:bCs/>
                <w:sz w:val="20"/>
                <w:szCs w:val="20"/>
                <w:u w:val="none"/>
                <w:vertAlign w:val="baseline"/>
                <w:lang w:val="en-IN"/>
              </w:rPr>
              <w:t>Navigation</w:t>
            </w:r>
          </w:p>
        </w:tc>
        <w:tc>
          <w:tcPr>
            <w:tcW w:w="6410" w:type="dxa"/>
            <w:noWrap w:val="0"/>
            <w:vAlign w:val="top"/>
          </w:tcPr>
          <w:p>
            <w:pPr>
              <w:keepNext w:val="0"/>
              <w:keepLines w:val="0"/>
              <w:widowControl/>
              <w:suppressLineNumbers w:val="0"/>
              <w:jc w:val="both"/>
              <w:rPr>
                <w:rFonts w:hint="default" w:ascii="Calibri" w:hAnsi="Calibri" w:cs="Calibri"/>
                <w:b/>
                <w:bCs/>
                <w:sz w:val="20"/>
                <w:szCs w:val="20"/>
                <w:u w:val="single"/>
                <w:vertAlign w:val="baseline"/>
                <w:lang w:val="en-US"/>
              </w:rPr>
            </w:pPr>
            <w:r>
              <w:rPr>
                <w:rFonts w:hint="default" w:ascii="Calibri" w:hAnsi="Calibri" w:eastAsia="Segoe UI" w:cs="Calibri"/>
                <w:i w:val="0"/>
                <w:iCs w:val="0"/>
                <w:caps w:val="0"/>
                <w:color w:val="192734"/>
                <w:spacing w:val="0"/>
                <w:sz w:val="20"/>
                <w:szCs w:val="20"/>
                <w:shd w:val="clear" w:fill="FFFFFF"/>
              </w:rPr>
              <w:t>Home &gt; Accounting &gt; Cost Center and Budgeting &gt; Budget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8" w:type="dxa"/>
            <w:noWrap w:val="0"/>
            <w:vAlign w:val="top"/>
          </w:tcPr>
          <w:p>
            <w:pPr>
              <w:keepNext w:val="0"/>
              <w:keepLines w:val="0"/>
              <w:widowControl/>
              <w:suppressLineNumbers w:val="0"/>
              <w:jc w:val="left"/>
              <w:rPr>
                <w:rFonts w:hint="default" w:ascii="Calibri" w:hAnsi="Calibri" w:cs="Calibri"/>
                <w:b/>
                <w:bCs/>
                <w:sz w:val="20"/>
                <w:szCs w:val="20"/>
                <w:u w:val="single"/>
                <w:vertAlign w:val="baseline"/>
                <w:lang w:val="en-US"/>
              </w:rPr>
            </w:pPr>
            <w:r>
              <w:rPr>
                <w:rFonts w:hint="default" w:ascii="Calibri" w:hAnsi="Calibri" w:cs="Calibri"/>
                <w:b/>
                <w:bCs/>
                <w:sz w:val="20"/>
                <w:szCs w:val="20"/>
                <w:u w:val="none"/>
                <w:vertAlign w:val="baseline"/>
                <w:rtl w:val="0"/>
                <w:lang w:val="en-US" w:eastAsia="zh-CN"/>
              </w:rPr>
              <w:t>Pre-requisites</w:t>
            </w:r>
          </w:p>
        </w:tc>
        <w:tc>
          <w:tcPr>
            <w:tcW w:w="6410" w:type="dxa"/>
            <w:noWrap w:val="0"/>
            <w:vAlign w:val="top"/>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ascii="Calibri" w:hAnsi="Calibri" w:cs="Calibri"/>
                <w:sz w:val="20"/>
                <w:szCs w:val="20"/>
                <w:lang w:val="en-US" w:eastAsia="zh-CN"/>
              </w:rPr>
              <w:t>The system should have</w:t>
            </w:r>
            <w:r>
              <w:rPr>
                <w:rFonts w:hint="default" w:ascii="Calibri" w:hAnsi="Calibri" w:cs="Calibri"/>
                <w:sz w:val="20"/>
                <w:szCs w:val="20"/>
                <w:lang w:val="en-IN" w:eastAsia="zh-CN"/>
              </w:rPr>
              <w:t xml:space="preserve"> records in the following screen</w:t>
            </w:r>
          </w:p>
          <w:p>
            <w:pPr>
              <w:widowControl w:val="0"/>
              <w:numPr>
                <w:ilvl w:val="0"/>
                <w:numId w:val="19"/>
              </w:numPr>
              <w:ind w:left="425" w:leftChars="0" w:hanging="425" w:firstLineChars="0"/>
              <w:jc w:val="both"/>
              <w:rPr>
                <w:rFonts w:hint="default" w:ascii="Calibri" w:hAnsi="Calibri" w:eastAsia="SimSun" w:cs="Calibri"/>
                <w:sz w:val="20"/>
                <w:szCs w:val="20"/>
                <w:rtl w:val="0"/>
                <w:lang w:val="en-US" w:eastAsia="zh-CN" w:bidi="ar-SA"/>
              </w:rPr>
            </w:pPr>
            <w:r>
              <w:rPr>
                <w:rFonts w:hint="default" w:ascii="Calibri" w:hAnsi="Calibri" w:eastAsia="SimSun" w:cs="Calibri"/>
                <w:sz w:val="20"/>
                <w:szCs w:val="20"/>
                <w:rtl w:val="0"/>
                <w:lang w:val="en-US" w:eastAsia="zh-CN"/>
              </w:rPr>
              <w:t>Company</w:t>
            </w:r>
          </w:p>
          <w:p>
            <w:pPr>
              <w:widowControl w:val="0"/>
              <w:numPr>
                <w:ilvl w:val="0"/>
                <w:numId w:val="19"/>
              </w:numPr>
              <w:ind w:left="425" w:leftChars="0" w:hanging="425" w:firstLineChars="0"/>
              <w:jc w:val="both"/>
              <w:rPr>
                <w:rFonts w:hint="default" w:ascii="Calibri" w:hAnsi="Calibri" w:eastAsia="SimSun" w:cs="Calibri"/>
                <w:sz w:val="20"/>
                <w:szCs w:val="20"/>
                <w:rtl w:val="0"/>
                <w:lang w:val="en-US" w:eastAsia="zh-CN" w:bidi="ar-SA"/>
              </w:rPr>
            </w:pPr>
            <w:r>
              <w:rPr>
                <w:rFonts w:hint="default" w:ascii="Calibri" w:hAnsi="Calibri" w:eastAsia="SimSun" w:cs="Calibri"/>
                <w:sz w:val="20"/>
                <w:szCs w:val="20"/>
                <w:rtl w:val="0"/>
                <w:lang w:val="en-IN" w:eastAsia="zh-CN" w:bidi="ar-SA"/>
              </w:rPr>
              <w:t>Cost Center</w:t>
            </w:r>
          </w:p>
          <w:p>
            <w:pPr>
              <w:widowControl w:val="0"/>
              <w:numPr>
                <w:ilvl w:val="0"/>
                <w:numId w:val="19"/>
              </w:numPr>
              <w:ind w:left="425" w:leftChars="0" w:hanging="425" w:firstLineChars="0"/>
              <w:jc w:val="both"/>
              <w:rPr>
                <w:rFonts w:hint="default" w:ascii="Calibri" w:hAnsi="Calibri" w:eastAsia="SimSun" w:cs="Calibri"/>
                <w:sz w:val="20"/>
                <w:szCs w:val="20"/>
                <w:rtl w:val="0"/>
                <w:lang w:val="en-US" w:eastAsia="zh-CN" w:bidi="ar-SA"/>
              </w:rPr>
            </w:pPr>
            <w:r>
              <w:rPr>
                <w:rFonts w:hint="default" w:ascii="Calibri" w:hAnsi="Calibri" w:eastAsia="SimSun" w:cs="Calibri"/>
                <w:sz w:val="20"/>
                <w:szCs w:val="20"/>
                <w:rtl w:val="0"/>
                <w:lang w:val="en-US" w:eastAsia="zh-CN"/>
              </w:rPr>
              <w:t>Fiscal Year</w:t>
            </w:r>
          </w:p>
          <w:p>
            <w:pPr>
              <w:widowControl w:val="0"/>
              <w:numPr>
                <w:ilvl w:val="0"/>
                <w:numId w:val="19"/>
              </w:numPr>
              <w:ind w:left="425" w:leftChars="0" w:hanging="425" w:firstLineChars="0"/>
              <w:jc w:val="both"/>
              <w:rPr>
                <w:rFonts w:hint="default" w:ascii="Calibri" w:hAnsi="Calibri" w:eastAsia="SimSun" w:cs="Calibri"/>
                <w:sz w:val="20"/>
                <w:szCs w:val="20"/>
                <w:rtl w:val="0"/>
                <w:lang w:val="en-US" w:eastAsia="zh-CN" w:bidi="ar-SA"/>
              </w:rPr>
            </w:pPr>
            <w:r>
              <w:rPr>
                <w:rFonts w:hint="default" w:ascii="Calibri" w:hAnsi="Calibri" w:eastAsia="SimSun" w:cs="Calibri"/>
                <w:sz w:val="20"/>
                <w:szCs w:val="20"/>
                <w:rtl w:val="0"/>
                <w:lang w:val="en-US" w:eastAsia="zh-CN"/>
              </w:rPr>
              <w:t>Monthly Distribution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8" w:type="dxa"/>
            <w:noWrap w:val="0"/>
            <w:vAlign w:val="top"/>
          </w:tcPr>
          <w:p>
            <w:pPr>
              <w:keepNext w:val="0"/>
              <w:keepLines w:val="0"/>
              <w:widowControl/>
              <w:suppressLineNumbers w:val="0"/>
              <w:jc w:val="left"/>
              <w:rPr>
                <w:rFonts w:hint="default" w:ascii="Calibri" w:hAnsi="Calibri" w:cs="Calibri"/>
                <w:b/>
                <w:bCs/>
                <w:sz w:val="20"/>
                <w:szCs w:val="20"/>
                <w:u w:val="none"/>
                <w:vertAlign w:val="baseline"/>
                <w:rtl w:val="0"/>
                <w:lang w:val="en-IN" w:eastAsia="zh-CN"/>
              </w:rPr>
            </w:pPr>
            <w:r>
              <w:rPr>
                <w:rFonts w:hint="default" w:ascii="Calibri" w:hAnsi="Calibri" w:cs="Calibri"/>
                <w:b/>
                <w:bCs/>
                <w:sz w:val="20"/>
                <w:szCs w:val="20"/>
                <w:u w:val="none"/>
                <w:vertAlign w:val="baseline"/>
                <w:rtl w:val="0"/>
                <w:lang w:val="en-IN" w:eastAsia="zh-CN"/>
              </w:rPr>
              <w:t>Existing Screen Name</w:t>
            </w:r>
          </w:p>
        </w:tc>
        <w:tc>
          <w:tcPr>
            <w:tcW w:w="6410" w:type="dxa"/>
            <w:noWrap w:val="0"/>
            <w:vAlign w:val="top"/>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ascii="Calibri" w:hAnsi="Calibri" w:cs="Calibri"/>
                <w:lang w:val="en-IN"/>
              </w:rPr>
              <w:t>Budget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8" w:type="dxa"/>
            <w:noWrap w:val="0"/>
            <w:vAlign w:val="top"/>
          </w:tcPr>
          <w:p>
            <w:pPr>
              <w:keepNext w:val="0"/>
              <w:keepLines w:val="0"/>
              <w:widowControl/>
              <w:suppressLineNumbers w:val="0"/>
              <w:jc w:val="left"/>
              <w:rPr>
                <w:rFonts w:hint="default" w:ascii="Calibri" w:hAnsi="Calibri" w:cs="Calibri"/>
                <w:b/>
                <w:bCs/>
                <w:sz w:val="20"/>
                <w:szCs w:val="20"/>
                <w:u w:val="none"/>
                <w:vertAlign w:val="baseline"/>
                <w:rtl w:val="0"/>
                <w:lang w:val="en-IN" w:eastAsia="zh-CN"/>
              </w:rPr>
            </w:pPr>
            <w:r>
              <w:rPr>
                <w:rFonts w:hint="default" w:ascii="Calibri" w:hAnsi="Calibri" w:cs="Calibri"/>
                <w:b/>
                <w:bCs/>
                <w:sz w:val="20"/>
                <w:szCs w:val="20"/>
                <w:u w:val="none"/>
                <w:vertAlign w:val="baseline"/>
                <w:rtl w:val="0"/>
                <w:lang w:val="en-IN" w:eastAsia="zh-CN"/>
              </w:rPr>
              <w:t>New Screen Name</w:t>
            </w:r>
          </w:p>
        </w:tc>
        <w:tc>
          <w:tcPr>
            <w:tcW w:w="6410" w:type="dxa"/>
            <w:noWrap w:val="0"/>
            <w:vAlign w:val="top"/>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ascii="Calibri" w:hAnsi="Calibri" w:cs="Calibri"/>
                <w:sz w:val="20"/>
                <w:szCs w:val="20"/>
                <w:rtl w:val="0"/>
                <w:lang w:val="en-IN" w:eastAsia="zh-CN" w:bidi="ar-SA"/>
              </w:rPr>
              <w:t>No change</w:t>
            </w:r>
          </w:p>
        </w:tc>
      </w:tr>
    </w:tbl>
    <w:p>
      <w:pPr>
        <w:rPr>
          <w:rFonts w:hint="default"/>
          <w:lang w:val="en-US"/>
        </w:rPr>
      </w:pPr>
    </w:p>
    <w:p>
      <w:pPr>
        <w:numPr>
          <w:ilvl w:val="0"/>
          <w:numId w:val="0"/>
        </w:numPr>
        <w:tabs>
          <w:tab w:val="left" w:pos="425"/>
        </w:tabs>
        <w:bidi w:val="0"/>
        <w:ind w:leftChars="0"/>
        <w:outlineLvl w:val="9"/>
        <w:rPr>
          <w:rFonts w:hint="default"/>
          <w:b/>
          <w:bCs/>
          <w:sz w:val="24"/>
          <w:szCs w:val="24"/>
          <w:u w:val="single"/>
          <w:lang w:val="en-US"/>
        </w:rPr>
      </w:pPr>
      <w:r>
        <w:rPr>
          <w:rFonts w:hint="default"/>
          <w:b/>
          <w:bCs/>
          <w:sz w:val="24"/>
          <w:szCs w:val="24"/>
          <w:u w:val="single"/>
          <w:lang w:val="en-US"/>
        </w:rPr>
        <w:t>Screenshot</w:t>
      </w:r>
    </w:p>
    <w:p>
      <w:pPr>
        <w:rPr>
          <w:rFonts w:hint="default"/>
          <w:lang w:val="en-US"/>
        </w:rPr>
      </w:pPr>
    </w:p>
    <w:p/>
    <w:p>
      <w:pPr>
        <w:rPr>
          <w:rFonts w:hint="default"/>
          <w:lang w:val="en-IN"/>
        </w:rPr>
      </w:pPr>
      <w:r>
        <w:drawing>
          <wp:inline distT="0" distB="0" distL="114300" distR="114300">
            <wp:extent cx="5266690" cy="2004060"/>
            <wp:effectExtent l="0" t="0" r="6350" b="762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9"/>
                    <a:srcRect t="20574" r="-729" b="11787"/>
                    <a:stretch>
                      <a:fillRect/>
                    </a:stretch>
                  </pic:blipFill>
                  <pic:spPr>
                    <a:xfrm>
                      <a:off x="0" y="0"/>
                      <a:ext cx="5266690" cy="2004060"/>
                    </a:xfrm>
                    <a:prstGeom prst="rect">
                      <a:avLst/>
                    </a:prstGeom>
                    <a:noFill/>
                    <a:ln>
                      <a:noFill/>
                    </a:ln>
                  </pic:spPr>
                </pic:pic>
              </a:graphicData>
            </a:graphic>
          </wp:inline>
        </w:drawing>
      </w:r>
    </w:p>
    <w:p>
      <w:pPr>
        <w:rPr>
          <w:rFonts w:hint="default"/>
          <w:lang w:val="en-IN"/>
        </w:rPr>
      </w:pPr>
    </w:p>
    <w:p>
      <w:pPr>
        <w:pStyle w:val="23"/>
        <w:numPr>
          <w:ilvl w:val="0"/>
          <w:numId w:val="0"/>
        </w:numPr>
        <w:ind w:leftChars="0"/>
        <w:jc w:val="center"/>
        <w:rPr>
          <w:rFonts w:hint="default" w:cs="Calibri"/>
          <w:b w:val="0"/>
          <w:bCs w:val="0"/>
          <w:sz w:val="26"/>
          <w:szCs w:val="26"/>
          <w:lang w:val="en-IN"/>
        </w:rPr>
      </w:pPr>
      <w:r>
        <w:rPr>
          <w:rFonts w:hint="default" w:ascii="Calibri" w:hAnsi="Calibri"/>
          <w:sz w:val="20"/>
          <w:szCs w:val="20"/>
        </w:rPr>
        <w:t xml:space="preserve">Figure </w:t>
      </w:r>
      <w:r>
        <w:rPr>
          <w:rFonts w:hint="default" w:ascii="Calibri" w:hAnsi="Calibri"/>
          <w:sz w:val="20"/>
          <w:szCs w:val="20"/>
        </w:rPr>
        <w:fldChar w:fldCharType="begin"/>
      </w:r>
      <w:r>
        <w:rPr>
          <w:rFonts w:hint="default" w:ascii="Calibri" w:hAnsi="Calibri"/>
          <w:sz w:val="20"/>
          <w:szCs w:val="20"/>
        </w:rPr>
        <w:instrText xml:space="preserve"> SEQ Figure \* ARABIC </w:instrText>
      </w:r>
      <w:r>
        <w:rPr>
          <w:rFonts w:hint="default" w:ascii="Calibri" w:hAnsi="Calibri"/>
          <w:sz w:val="20"/>
          <w:szCs w:val="20"/>
        </w:rPr>
        <w:fldChar w:fldCharType="separate"/>
      </w:r>
      <w:r>
        <w:rPr>
          <w:rFonts w:hint="default" w:ascii="Calibri" w:hAnsi="Calibri"/>
          <w:sz w:val="20"/>
          <w:szCs w:val="20"/>
        </w:rPr>
        <w:t>2</w:t>
      </w:r>
      <w:r>
        <w:rPr>
          <w:rFonts w:hint="default" w:ascii="Calibri" w:hAnsi="Calibri"/>
          <w:sz w:val="20"/>
          <w:szCs w:val="20"/>
        </w:rPr>
        <w:fldChar w:fldCharType="end"/>
      </w:r>
      <w:r>
        <w:rPr>
          <w:rFonts w:hint="default" w:ascii="Calibri" w:hAnsi="Calibri"/>
          <w:sz w:val="20"/>
          <w:szCs w:val="20"/>
          <w:lang w:val="en-IN"/>
        </w:rPr>
        <w:t xml:space="preserve"> : Budget Screen</w:t>
      </w:r>
    </w:p>
    <w:p>
      <w:pPr>
        <w:numPr>
          <w:ilvl w:val="0"/>
          <w:numId w:val="0"/>
        </w:numPr>
        <w:ind w:leftChars="0"/>
        <w:jc w:val="both"/>
        <w:rPr>
          <w:rFonts w:hint="default" w:cs="Calibri"/>
          <w:b w:val="0"/>
          <w:bCs w:val="0"/>
          <w:sz w:val="26"/>
          <w:szCs w:val="26"/>
          <w:lang w:val="en-IN"/>
        </w:rPr>
      </w:pPr>
    </w:p>
    <w:p>
      <w:pPr>
        <w:numPr>
          <w:ilvl w:val="0"/>
          <w:numId w:val="0"/>
        </w:numPr>
        <w:tabs>
          <w:tab w:val="left" w:pos="425"/>
        </w:tabs>
        <w:bidi w:val="0"/>
        <w:ind w:leftChars="0"/>
        <w:outlineLvl w:val="9"/>
        <w:rPr>
          <w:rFonts w:hint="default"/>
          <w:b/>
          <w:bCs/>
          <w:sz w:val="24"/>
          <w:szCs w:val="24"/>
          <w:u w:val="single"/>
          <w:lang w:val="en-IN"/>
        </w:rPr>
      </w:pPr>
      <w:r>
        <w:rPr>
          <w:rFonts w:hint="default"/>
          <w:b/>
          <w:bCs/>
          <w:sz w:val="24"/>
          <w:szCs w:val="24"/>
          <w:u w:val="single"/>
          <w:lang w:val="en-US"/>
        </w:rPr>
        <w:t xml:space="preserve">Field </w:t>
      </w:r>
      <w:r>
        <w:rPr>
          <w:rFonts w:hint="default"/>
          <w:b/>
          <w:bCs/>
          <w:sz w:val="24"/>
          <w:szCs w:val="24"/>
          <w:u w:val="single"/>
          <w:lang w:val="en-IN"/>
        </w:rPr>
        <w:t>List</w:t>
      </w:r>
    </w:p>
    <w:p>
      <w:pPr>
        <w:numPr>
          <w:ilvl w:val="0"/>
          <w:numId w:val="0"/>
        </w:numPr>
        <w:tabs>
          <w:tab w:val="left" w:pos="425"/>
        </w:tabs>
        <w:bidi w:val="0"/>
        <w:ind w:leftChars="0"/>
        <w:outlineLvl w:val="9"/>
        <w:rPr>
          <w:rFonts w:hint="default"/>
          <w:b/>
          <w:bCs/>
          <w:sz w:val="24"/>
          <w:szCs w:val="24"/>
          <w:u w:val="single"/>
          <w:lang w:val="en-IN"/>
        </w:rPr>
      </w:pPr>
    </w:p>
    <w:p>
      <w:pPr>
        <w:rPr>
          <w:rFonts w:hint="default"/>
          <w:sz w:val="20"/>
          <w:szCs w:val="20"/>
          <w:lang w:val="en-IN"/>
        </w:rPr>
      </w:pPr>
      <w:r>
        <w:rPr>
          <w:rFonts w:hint="default"/>
          <w:sz w:val="20"/>
          <w:szCs w:val="20"/>
          <w:lang w:val="en-IN"/>
        </w:rPr>
        <w:t>The following table describes the UI fields present in this screen :</w:t>
      </w:r>
    </w:p>
    <w:p>
      <w:pPr>
        <w:rPr>
          <w:rFonts w:hint="default"/>
          <w:sz w:val="24"/>
          <w:szCs w:val="24"/>
          <w:lang w:val="en-IN"/>
        </w:rPr>
      </w:pPr>
    </w:p>
    <w:tbl>
      <w:tblPr>
        <w:tblStyle w:val="12"/>
        <w:tblW w:w="9469"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40"/>
        <w:gridCol w:w="2384"/>
        <w:gridCol w:w="1184"/>
        <w:gridCol w:w="1146"/>
        <w:gridCol w:w="1855"/>
        <w:gridCol w:w="333"/>
        <w:gridCol w:w="807"/>
        <w:gridCol w:w="13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440" w:type="dxa"/>
            <w:tcBorders>
              <w:top w:val="single" w:color="4F81BD" w:sz="8" w:space="0"/>
              <w:left w:val="single" w:color="4F81BD" w:sz="8" w:space="0"/>
              <w:bottom w:val="single" w:color="FFFFFF" w:sz="12"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2384" w:type="dxa"/>
            <w:tcBorders>
              <w:top w:val="single" w:color="4F81BD" w:sz="8" w:space="0"/>
              <w:left w:val="nil"/>
              <w:bottom w:val="single" w:color="FFFFFF" w:sz="12" w:space="0"/>
              <w:right w:val="single" w:color="4F81BD" w:sz="8" w:space="0"/>
            </w:tcBorders>
            <w:shd w:val="clear" w:color="auto" w:fill="4F81BD"/>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IN"/>
              </w:rPr>
            </w:pPr>
            <w:r>
              <w:rPr>
                <w:rFonts w:hint="default" w:ascii="Calibri" w:hAnsi="Calibri" w:cs="Calibri"/>
                <w:b/>
                <w:bCs/>
                <w:i w:val="0"/>
                <w:iCs w:val="0"/>
                <w:color w:val="FFFFFF"/>
                <w:sz w:val="20"/>
                <w:szCs w:val="20"/>
                <w:u w:val="none"/>
                <w:lang w:val="en-IN"/>
              </w:rPr>
              <w:t>Field Name</w:t>
            </w:r>
          </w:p>
        </w:tc>
        <w:tc>
          <w:tcPr>
            <w:tcW w:w="1184" w:type="dxa"/>
            <w:tcBorders>
              <w:top w:val="single" w:color="4F81BD" w:sz="8" w:space="0"/>
              <w:left w:val="nil"/>
              <w:bottom w:val="single" w:color="FFFFFF" w:sz="12"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Type</w:t>
            </w:r>
          </w:p>
        </w:tc>
        <w:tc>
          <w:tcPr>
            <w:tcW w:w="1146" w:type="dxa"/>
            <w:tcBorders>
              <w:top w:val="single" w:color="4F81BD" w:sz="8" w:space="0"/>
              <w:left w:val="nil"/>
              <w:bottom w:val="single" w:color="FFFFFF" w:sz="12"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855" w:type="dxa"/>
            <w:tcBorders>
              <w:top w:val="single" w:color="4F81BD" w:sz="8" w:space="0"/>
              <w:left w:val="nil"/>
              <w:bottom w:val="single" w:color="FFFFFF" w:sz="12" w:space="0"/>
              <w:right w:val="single" w:color="4F81BD" w:sz="8" w:space="0"/>
            </w:tcBorders>
            <w:shd w:val="clear" w:color="auto" w:fill="4F81BD"/>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Validation/ Action</w:t>
            </w:r>
          </w:p>
        </w:tc>
        <w:tc>
          <w:tcPr>
            <w:tcW w:w="1140" w:type="dxa"/>
            <w:gridSpan w:val="2"/>
            <w:tcBorders>
              <w:top w:val="single" w:color="4F81BD" w:sz="8" w:space="0"/>
              <w:left w:val="nil"/>
              <w:bottom w:val="single" w:color="FFFFFF" w:sz="12"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1320" w:type="dxa"/>
            <w:tcBorders>
              <w:top w:val="single" w:color="4F81BD" w:sz="8" w:space="0"/>
              <w:left w:val="nil"/>
              <w:bottom w:val="nil"/>
              <w:right w:val="single" w:color="4F81BD" w:sz="8" w:space="0"/>
            </w:tcBorders>
            <w:shd w:val="clear" w:color="auto" w:fill="4F81BD"/>
            <w:noWrap/>
            <w:vAlign w:val="bottom"/>
          </w:tcPr>
          <w:p>
            <w:pPr>
              <w:keepNext w:val="0"/>
              <w:keepLines w:val="0"/>
              <w:widowControl/>
              <w:suppressLineNumbers w:val="0"/>
              <w:spacing w:line="240" w:lineRule="auto"/>
              <w:jc w:val="both"/>
              <w:textAlignment w:val="bottom"/>
              <w:rPr>
                <w:rFonts w:hint="default" w:ascii="Calibri" w:hAnsi="Calibri" w:cs="Calibri" w:eastAsiaTheme="minorEastAsia"/>
                <w:b/>
                <w:bCs/>
                <w:i w:val="0"/>
                <w:iCs w:val="0"/>
                <w:color w:val="FFFFFF"/>
                <w:kern w:val="0"/>
                <w:sz w:val="20"/>
                <w:szCs w:val="20"/>
                <w:u w:val="none"/>
                <w:lang w:val="en-IN" w:eastAsia="zh-CN" w:bidi="ar"/>
              </w:rPr>
            </w:pPr>
            <w:r>
              <w:rPr>
                <w:rFonts w:hint="default" w:ascii="Calibri" w:hAnsi="Calibri" w:cs="Calibri"/>
                <w:b/>
                <w:bCs/>
                <w:i w:val="0"/>
                <w:iCs w:val="0"/>
                <w:color w:val="FFFFFF"/>
                <w:kern w:val="0"/>
                <w:sz w:val="20"/>
                <w:szCs w:val="20"/>
                <w:u w:val="none"/>
                <w:lang w:val="en-IN"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4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2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Budget Against</w:t>
            </w:r>
          </w:p>
        </w:tc>
        <w:tc>
          <w:tcPr>
            <w:tcW w:w="11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DropDown</w:t>
            </w:r>
          </w:p>
        </w:tc>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Option:</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1. Cost Center</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2. Project</w:t>
            </w:r>
          </w:p>
        </w:tc>
        <w:tc>
          <w:tcPr>
            <w:tcW w:w="114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c>
          <w:tcPr>
            <w:tcW w:w="13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6" w:hRule="atLeast"/>
        </w:trPr>
        <w:tc>
          <w:tcPr>
            <w:tcW w:w="4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2</w:t>
            </w:r>
          </w:p>
        </w:tc>
        <w:tc>
          <w:tcPr>
            <w:tcW w:w="2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Company</w:t>
            </w:r>
          </w:p>
        </w:tc>
        <w:tc>
          <w:tcPr>
            <w:tcW w:w="11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 Field</w:t>
            </w:r>
          </w:p>
        </w:tc>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 Field to Company screen</w:t>
            </w:r>
          </w:p>
        </w:tc>
        <w:tc>
          <w:tcPr>
            <w:tcW w:w="114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c>
          <w:tcPr>
            <w:tcW w:w="13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4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3</w:t>
            </w:r>
          </w:p>
        </w:tc>
        <w:tc>
          <w:tcPr>
            <w:tcW w:w="2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Cost Center</w:t>
            </w:r>
          </w:p>
        </w:tc>
        <w:tc>
          <w:tcPr>
            <w:tcW w:w="11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 Field</w:t>
            </w:r>
          </w:p>
        </w:tc>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c>
          <w:tcPr>
            <w:tcW w:w="1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 Field to Cost Center</w:t>
            </w:r>
          </w:p>
        </w:tc>
        <w:tc>
          <w:tcPr>
            <w:tcW w:w="114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c>
          <w:tcPr>
            <w:tcW w:w="13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4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4</w:t>
            </w:r>
          </w:p>
        </w:tc>
        <w:tc>
          <w:tcPr>
            <w:tcW w:w="2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Series</w:t>
            </w:r>
          </w:p>
        </w:tc>
        <w:tc>
          <w:tcPr>
            <w:tcW w:w="11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Data Field</w:t>
            </w:r>
          </w:p>
        </w:tc>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c>
          <w:tcPr>
            <w:tcW w:w="185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Calibri" w:hAnsi="Calibri" w:cs="Calibri"/>
                <w:i w:val="0"/>
                <w:iCs w:val="0"/>
                <w:color w:val="000000"/>
                <w:sz w:val="20"/>
                <w:szCs w:val="20"/>
                <w:u w:val="none"/>
              </w:rPr>
            </w:pPr>
          </w:p>
        </w:tc>
        <w:tc>
          <w:tcPr>
            <w:tcW w:w="114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c>
          <w:tcPr>
            <w:tcW w:w="13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4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5</w:t>
            </w:r>
          </w:p>
        </w:tc>
        <w:tc>
          <w:tcPr>
            <w:tcW w:w="2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Project</w:t>
            </w:r>
          </w:p>
        </w:tc>
        <w:tc>
          <w:tcPr>
            <w:tcW w:w="11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 Field</w:t>
            </w:r>
          </w:p>
        </w:tc>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c>
          <w:tcPr>
            <w:tcW w:w="1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Link Field to Project</w:t>
            </w:r>
          </w:p>
        </w:tc>
        <w:tc>
          <w:tcPr>
            <w:tcW w:w="114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c>
          <w:tcPr>
            <w:tcW w:w="13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4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6</w:t>
            </w:r>
          </w:p>
        </w:tc>
        <w:tc>
          <w:tcPr>
            <w:tcW w:w="2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Fiscal Year</w:t>
            </w:r>
          </w:p>
        </w:tc>
        <w:tc>
          <w:tcPr>
            <w:tcW w:w="11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 Field</w:t>
            </w:r>
          </w:p>
        </w:tc>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 Field to Fiscal Year</w:t>
            </w:r>
          </w:p>
        </w:tc>
        <w:tc>
          <w:tcPr>
            <w:tcW w:w="114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c>
          <w:tcPr>
            <w:tcW w:w="13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6" w:hRule="atLeast"/>
        </w:trPr>
        <w:tc>
          <w:tcPr>
            <w:tcW w:w="4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7</w:t>
            </w:r>
          </w:p>
        </w:tc>
        <w:tc>
          <w:tcPr>
            <w:tcW w:w="2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Monthly Distribution</w:t>
            </w:r>
          </w:p>
        </w:tc>
        <w:tc>
          <w:tcPr>
            <w:tcW w:w="11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 Field</w:t>
            </w:r>
          </w:p>
        </w:tc>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c>
          <w:tcPr>
            <w:tcW w:w="1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 Field to Monthly Distribution</w:t>
            </w:r>
          </w:p>
        </w:tc>
        <w:tc>
          <w:tcPr>
            <w:tcW w:w="114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c>
          <w:tcPr>
            <w:tcW w:w="13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16" w:hRule="atLeast"/>
        </w:trPr>
        <w:tc>
          <w:tcPr>
            <w:tcW w:w="4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8</w:t>
            </w:r>
          </w:p>
        </w:tc>
        <w:tc>
          <w:tcPr>
            <w:tcW w:w="2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Applicable on Material Request</w:t>
            </w:r>
          </w:p>
        </w:tc>
        <w:tc>
          <w:tcPr>
            <w:tcW w:w="11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Check Box</w:t>
            </w:r>
          </w:p>
        </w:tc>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c>
          <w:tcPr>
            <w:tcW w:w="1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On Check Box of the this 2 field will be populated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1. Action if Annual Budget Exceeded on MR</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2. Action if Accumulated Monthly Budget Exceeded on MR</w:t>
            </w:r>
          </w:p>
        </w:tc>
        <w:tc>
          <w:tcPr>
            <w:tcW w:w="114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c>
          <w:tcPr>
            <w:tcW w:w="13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4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9</w:t>
            </w:r>
          </w:p>
        </w:tc>
        <w:tc>
          <w:tcPr>
            <w:tcW w:w="2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Action if Annual Budget Exceeded on MR</w:t>
            </w:r>
          </w:p>
        </w:tc>
        <w:tc>
          <w:tcPr>
            <w:tcW w:w="11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DropDown</w:t>
            </w:r>
          </w:p>
        </w:tc>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c>
          <w:tcPr>
            <w:tcW w:w="1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Option: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1. Stop</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2. Warn</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3. Ignore</w:t>
            </w:r>
          </w:p>
        </w:tc>
        <w:tc>
          <w:tcPr>
            <w:tcW w:w="114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c>
          <w:tcPr>
            <w:tcW w:w="13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4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10</w:t>
            </w:r>
          </w:p>
        </w:tc>
        <w:tc>
          <w:tcPr>
            <w:tcW w:w="2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Action if Accumulated Monthly Budget Exceeded on MR</w:t>
            </w:r>
          </w:p>
        </w:tc>
        <w:tc>
          <w:tcPr>
            <w:tcW w:w="11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DropDown</w:t>
            </w:r>
          </w:p>
        </w:tc>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c>
          <w:tcPr>
            <w:tcW w:w="1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Option: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1. Stop</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2. Warn</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3. Ignore</w:t>
            </w:r>
          </w:p>
        </w:tc>
        <w:tc>
          <w:tcPr>
            <w:tcW w:w="114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c>
          <w:tcPr>
            <w:tcW w:w="13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16" w:hRule="atLeast"/>
        </w:trPr>
        <w:tc>
          <w:tcPr>
            <w:tcW w:w="4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11</w:t>
            </w:r>
          </w:p>
        </w:tc>
        <w:tc>
          <w:tcPr>
            <w:tcW w:w="2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Applicable on Purchase Order</w:t>
            </w:r>
          </w:p>
        </w:tc>
        <w:tc>
          <w:tcPr>
            <w:tcW w:w="11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Check Box</w:t>
            </w:r>
          </w:p>
        </w:tc>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c>
          <w:tcPr>
            <w:tcW w:w="218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On Check Box of the this 2 field will be populated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1. Action if Annual Budget Exceeded on PO</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2. Action if Accumulated Monthly Budget Exceeded on PO</w:t>
            </w:r>
          </w:p>
        </w:tc>
        <w:tc>
          <w:tcPr>
            <w:tcW w:w="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c>
          <w:tcPr>
            <w:tcW w:w="13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4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12</w:t>
            </w:r>
          </w:p>
        </w:tc>
        <w:tc>
          <w:tcPr>
            <w:tcW w:w="2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Action if Annual Budget Exceeded on PO</w:t>
            </w:r>
          </w:p>
        </w:tc>
        <w:tc>
          <w:tcPr>
            <w:tcW w:w="11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DropDown</w:t>
            </w:r>
          </w:p>
        </w:tc>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c>
          <w:tcPr>
            <w:tcW w:w="218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Option: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1. Stop</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2. Warn</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3. Ignore</w:t>
            </w:r>
          </w:p>
        </w:tc>
        <w:tc>
          <w:tcPr>
            <w:tcW w:w="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c>
          <w:tcPr>
            <w:tcW w:w="13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4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13</w:t>
            </w:r>
          </w:p>
        </w:tc>
        <w:tc>
          <w:tcPr>
            <w:tcW w:w="2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Action if Accumulated Monthly Budget Exceeded on PO</w:t>
            </w:r>
          </w:p>
        </w:tc>
        <w:tc>
          <w:tcPr>
            <w:tcW w:w="11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DropDown</w:t>
            </w:r>
          </w:p>
        </w:tc>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c>
          <w:tcPr>
            <w:tcW w:w="1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Option: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1. Stop</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2. Warn</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3. Ignore</w:t>
            </w:r>
          </w:p>
        </w:tc>
        <w:tc>
          <w:tcPr>
            <w:tcW w:w="114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c>
          <w:tcPr>
            <w:tcW w:w="13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16" w:hRule="atLeast"/>
        </w:trPr>
        <w:tc>
          <w:tcPr>
            <w:tcW w:w="4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14</w:t>
            </w:r>
          </w:p>
        </w:tc>
        <w:tc>
          <w:tcPr>
            <w:tcW w:w="2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Applicable on booking actual expenses</w:t>
            </w:r>
          </w:p>
        </w:tc>
        <w:tc>
          <w:tcPr>
            <w:tcW w:w="11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Check Box</w:t>
            </w:r>
          </w:p>
        </w:tc>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c>
          <w:tcPr>
            <w:tcW w:w="1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On Check Box of the this 2 field will be populated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1. Action if Annual Budget Exceeded on Actual</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2. Action if Accumulated Monthly Budget Exceeded on Actual</w:t>
            </w:r>
          </w:p>
        </w:tc>
        <w:tc>
          <w:tcPr>
            <w:tcW w:w="114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c>
          <w:tcPr>
            <w:tcW w:w="13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4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15</w:t>
            </w:r>
          </w:p>
        </w:tc>
        <w:tc>
          <w:tcPr>
            <w:tcW w:w="2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Action if Annual Budget Exceeded on Actual</w:t>
            </w:r>
          </w:p>
        </w:tc>
        <w:tc>
          <w:tcPr>
            <w:tcW w:w="11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DropDown</w:t>
            </w:r>
          </w:p>
        </w:tc>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c>
          <w:tcPr>
            <w:tcW w:w="1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Option: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1. Stop</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2. Warn</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3. Ignore</w:t>
            </w:r>
          </w:p>
        </w:tc>
        <w:tc>
          <w:tcPr>
            <w:tcW w:w="114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c>
          <w:tcPr>
            <w:tcW w:w="13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4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16</w:t>
            </w:r>
          </w:p>
        </w:tc>
        <w:tc>
          <w:tcPr>
            <w:tcW w:w="2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Action if Accumulated Monthly Budget Exceeded on Actual</w:t>
            </w:r>
          </w:p>
        </w:tc>
        <w:tc>
          <w:tcPr>
            <w:tcW w:w="11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DropDown</w:t>
            </w:r>
          </w:p>
        </w:tc>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c>
          <w:tcPr>
            <w:tcW w:w="1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Option: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1. Stop</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2. Warn</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3. Ignore</w:t>
            </w:r>
          </w:p>
        </w:tc>
        <w:tc>
          <w:tcPr>
            <w:tcW w:w="114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c>
          <w:tcPr>
            <w:tcW w:w="13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4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17</w:t>
            </w:r>
          </w:p>
        </w:tc>
        <w:tc>
          <w:tcPr>
            <w:tcW w:w="2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Budget Accounts</w:t>
            </w:r>
          </w:p>
        </w:tc>
        <w:tc>
          <w:tcPr>
            <w:tcW w:w="11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Table</w:t>
            </w:r>
          </w:p>
        </w:tc>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85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Calibri" w:hAnsi="Calibri" w:cs="Calibri"/>
                <w:i w:val="0"/>
                <w:iCs w:val="0"/>
                <w:color w:val="000000"/>
                <w:sz w:val="20"/>
                <w:szCs w:val="20"/>
                <w:u w:val="none"/>
              </w:rPr>
            </w:pPr>
          </w:p>
        </w:tc>
        <w:tc>
          <w:tcPr>
            <w:tcW w:w="114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c>
          <w:tcPr>
            <w:tcW w:w="13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24" w:hRule="atLeast"/>
        </w:trPr>
        <w:tc>
          <w:tcPr>
            <w:tcW w:w="440" w:type="dxa"/>
            <w:tcBorders>
              <w:top w:val="single" w:color="4F81BD" w:sz="12" w:space="0"/>
              <w:left w:val="single" w:color="4F81BD" w:sz="12" w:space="0"/>
              <w:bottom w:val="nil"/>
              <w:right w:val="single" w:color="4F81BD" w:sz="12" w:space="0"/>
            </w:tcBorders>
            <w:shd w:val="clear" w:color="auto" w:fill="4F81BD"/>
            <w:noWrap/>
            <w:tcMar>
              <w:top w:w="12" w:type="dxa"/>
              <w:left w:w="12" w:type="dxa"/>
              <w:right w:w="12" w:type="dxa"/>
            </w:tcMar>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2384" w:type="dxa"/>
            <w:tcBorders>
              <w:top w:val="single" w:color="4F81BD" w:sz="12" w:space="0"/>
              <w:left w:val="nil"/>
              <w:bottom w:val="nil"/>
              <w:right w:val="single" w:color="4F81BD" w:sz="12" w:space="0"/>
            </w:tcBorders>
            <w:shd w:val="clear" w:color="auto" w:fill="4F81BD"/>
            <w:tcMar>
              <w:top w:w="12" w:type="dxa"/>
              <w:left w:w="12" w:type="dxa"/>
              <w:right w:w="12" w:type="dxa"/>
            </w:tcMar>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cs="Calibri"/>
                <w:b/>
                <w:bCs/>
                <w:i w:val="0"/>
                <w:iCs w:val="0"/>
                <w:color w:val="FFFFFF"/>
                <w:sz w:val="20"/>
                <w:szCs w:val="20"/>
                <w:u w:val="none"/>
                <w:lang w:val="en-IN"/>
              </w:rPr>
              <w:t>Field Name</w:t>
            </w:r>
          </w:p>
        </w:tc>
        <w:tc>
          <w:tcPr>
            <w:tcW w:w="1184" w:type="dxa"/>
            <w:tcBorders>
              <w:top w:val="single" w:color="4F81BD" w:sz="12" w:space="0"/>
              <w:left w:val="nil"/>
              <w:bottom w:val="nil"/>
              <w:right w:val="single" w:color="4F81BD" w:sz="12" w:space="0"/>
            </w:tcBorders>
            <w:shd w:val="clear" w:color="auto" w:fill="4F81BD"/>
            <w:noWrap/>
            <w:tcMar>
              <w:top w:w="12" w:type="dxa"/>
              <w:left w:w="12" w:type="dxa"/>
              <w:right w:w="12" w:type="dxa"/>
            </w:tcMar>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Type</w:t>
            </w:r>
          </w:p>
        </w:tc>
        <w:tc>
          <w:tcPr>
            <w:tcW w:w="1146" w:type="dxa"/>
            <w:tcBorders>
              <w:top w:val="single" w:color="4F81BD" w:sz="12" w:space="0"/>
              <w:left w:val="nil"/>
              <w:bottom w:val="nil"/>
              <w:right w:val="single" w:color="4F81BD" w:sz="12" w:space="0"/>
            </w:tcBorders>
            <w:shd w:val="clear" w:color="auto" w:fill="4F81BD"/>
            <w:noWrap/>
            <w:tcMar>
              <w:top w:w="12" w:type="dxa"/>
              <w:left w:w="12" w:type="dxa"/>
              <w:right w:w="12" w:type="dxa"/>
            </w:tcMar>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855" w:type="dxa"/>
            <w:tcBorders>
              <w:top w:val="single" w:color="4F81BD" w:sz="12" w:space="0"/>
              <w:left w:val="nil"/>
              <w:bottom w:val="nil"/>
              <w:right w:val="single" w:color="4F81BD" w:sz="12" w:space="0"/>
            </w:tcBorders>
            <w:shd w:val="clear" w:color="auto" w:fill="4F81BD"/>
            <w:tcMar>
              <w:top w:w="12" w:type="dxa"/>
              <w:left w:w="12" w:type="dxa"/>
              <w:right w:w="12" w:type="dxa"/>
            </w:tcMar>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Validation/ Action</w:t>
            </w:r>
          </w:p>
        </w:tc>
        <w:tc>
          <w:tcPr>
            <w:tcW w:w="1140" w:type="dxa"/>
            <w:gridSpan w:val="2"/>
            <w:tcBorders>
              <w:top w:val="single" w:color="4F81BD" w:sz="12" w:space="0"/>
              <w:left w:val="nil"/>
              <w:bottom w:val="nil"/>
              <w:right w:val="single" w:color="4F81BD" w:sz="12" w:space="0"/>
            </w:tcBorders>
            <w:shd w:val="clear" w:color="auto" w:fill="4F81BD"/>
            <w:noWrap/>
            <w:tcMar>
              <w:top w:w="12" w:type="dxa"/>
              <w:left w:w="12" w:type="dxa"/>
              <w:right w:w="12" w:type="dxa"/>
            </w:tcMar>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1320" w:type="dxa"/>
            <w:tcBorders>
              <w:top w:val="single" w:color="4F81BD" w:sz="12" w:space="0"/>
              <w:left w:val="nil"/>
              <w:bottom w:val="nil"/>
              <w:right w:val="single" w:color="4F81BD" w:sz="12" w:space="0"/>
            </w:tcBorders>
            <w:shd w:val="clear" w:color="auto" w:fill="4F81BD"/>
            <w:tcMar>
              <w:top w:w="12" w:type="dxa"/>
              <w:left w:w="12" w:type="dxa"/>
              <w:right w:w="12" w:type="dxa"/>
            </w:tcMar>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IN"/>
              </w:rPr>
            </w:pPr>
            <w:r>
              <w:rPr>
                <w:rFonts w:hint="default" w:ascii="Calibri" w:hAnsi="Calibri" w:cs="Calibri"/>
                <w:b/>
                <w:bCs/>
                <w:i w:val="0"/>
                <w:iCs w:val="0"/>
                <w:color w:val="FFFFFF"/>
                <w:sz w:val="20"/>
                <w:szCs w:val="20"/>
                <w:u w:val="none"/>
                <w:lang w:val="en-IN"/>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5" w:hRule="atLeast"/>
        </w:trPr>
        <w:tc>
          <w:tcPr>
            <w:tcW w:w="44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238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Account</w:t>
            </w:r>
          </w:p>
        </w:tc>
        <w:tc>
          <w:tcPr>
            <w:tcW w:w="118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 Field</w:t>
            </w:r>
          </w:p>
        </w:tc>
        <w:tc>
          <w:tcPr>
            <w:tcW w:w="11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85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 Field to Account</w:t>
            </w:r>
          </w:p>
        </w:tc>
        <w:tc>
          <w:tcPr>
            <w:tcW w:w="1140"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rPr>
                <w:rFonts w:hint="default" w:ascii="Calibri" w:hAnsi="Calibri" w:cs="Calibri"/>
                <w:i w:val="0"/>
                <w:iCs w:val="0"/>
                <w:color w:val="000000"/>
                <w:sz w:val="20"/>
                <w:szCs w:val="20"/>
                <w:u w:val="none"/>
              </w:rPr>
            </w:pPr>
          </w:p>
        </w:tc>
        <w:tc>
          <w:tcPr>
            <w:tcW w:w="132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5" w:hRule="atLeast"/>
        </w:trPr>
        <w:tc>
          <w:tcPr>
            <w:tcW w:w="44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2</w:t>
            </w:r>
          </w:p>
        </w:tc>
        <w:tc>
          <w:tcPr>
            <w:tcW w:w="238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Budget Amount</w:t>
            </w:r>
          </w:p>
        </w:tc>
        <w:tc>
          <w:tcPr>
            <w:tcW w:w="118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Currency</w:t>
            </w:r>
          </w:p>
        </w:tc>
        <w:tc>
          <w:tcPr>
            <w:tcW w:w="11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85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rPr>
                <w:rFonts w:hint="default" w:ascii="Calibri" w:hAnsi="Calibri" w:cs="Calibri"/>
                <w:i w:val="0"/>
                <w:iCs w:val="0"/>
                <w:color w:val="000000"/>
                <w:sz w:val="20"/>
                <w:szCs w:val="20"/>
                <w:u w:val="none"/>
              </w:rPr>
            </w:pPr>
          </w:p>
        </w:tc>
        <w:tc>
          <w:tcPr>
            <w:tcW w:w="1140"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rPr>
                <w:rFonts w:hint="default" w:ascii="Calibri" w:hAnsi="Calibri" w:cs="Calibri"/>
                <w:i w:val="0"/>
                <w:iCs w:val="0"/>
                <w:color w:val="000000"/>
                <w:sz w:val="20"/>
                <w:szCs w:val="20"/>
                <w:u w:val="none"/>
              </w:rPr>
            </w:pPr>
          </w:p>
        </w:tc>
        <w:tc>
          <w:tcPr>
            <w:tcW w:w="132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rPr>
                <w:rFonts w:hint="default" w:ascii="Calibri" w:hAnsi="Calibri" w:cs="Calibri"/>
                <w:i w:val="0"/>
                <w:iCs w:val="0"/>
                <w:color w:val="000000"/>
                <w:sz w:val="20"/>
                <w:szCs w:val="20"/>
                <w:u w:val="none"/>
              </w:rPr>
            </w:pPr>
          </w:p>
        </w:tc>
      </w:tr>
    </w:tbl>
    <w:p>
      <w:pPr>
        <w:pStyle w:val="4"/>
        <w:numPr>
          <w:ilvl w:val="0"/>
          <w:numId w:val="0"/>
        </w:numPr>
        <w:bidi w:val="0"/>
        <w:ind w:leftChars="0"/>
        <w:outlineLvl w:val="9"/>
        <w:rPr>
          <w:rFonts w:hint="default"/>
          <w:sz w:val="24"/>
          <w:szCs w:val="24"/>
          <w:lang w:val="en-US"/>
        </w:rPr>
      </w:pPr>
    </w:p>
    <w:p>
      <w:pPr>
        <w:rPr>
          <w:rFonts w:hint="default" w:ascii="Calibri" w:hAnsi="Calibri" w:cs="Calibri"/>
          <w:sz w:val="20"/>
          <w:szCs w:val="20"/>
          <w:u w:val="single"/>
          <w:lang w:val="en-IN"/>
        </w:rPr>
      </w:pPr>
      <w:r>
        <w:rPr>
          <w:rFonts w:hint="default" w:ascii="Calibri" w:hAnsi="Calibri" w:cs="Calibri"/>
          <w:sz w:val="20"/>
          <w:szCs w:val="20"/>
          <w:u w:val="single"/>
          <w:lang w:val="en-IN"/>
        </w:rPr>
        <w:t>Note:-</w:t>
      </w:r>
    </w:p>
    <w:p>
      <w:pPr>
        <w:rPr>
          <w:rFonts w:hint="default" w:ascii="Calibri" w:hAnsi="Calibri" w:cs="Calibri"/>
          <w:sz w:val="20"/>
          <w:szCs w:val="20"/>
          <w:lang w:val="en-US"/>
        </w:rPr>
      </w:pPr>
      <w:r>
        <w:rPr>
          <w:rFonts w:hint="default" w:ascii="Calibri" w:hAnsi="Calibri" w:cs="Calibri"/>
          <w:sz w:val="20"/>
          <w:szCs w:val="20"/>
          <w:lang w:val="en-US"/>
        </w:rPr>
        <w:t xml:space="preserve">Control Actions (Alerts) </w:t>
      </w:r>
    </w:p>
    <w:p>
      <w:pPr>
        <w:rPr>
          <w:rFonts w:hint="default" w:ascii="Calibri" w:hAnsi="Calibri" w:cs="Calibri"/>
          <w:sz w:val="20"/>
          <w:szCs w:val="20"/>
          <w:lang w:val="en-US"/>
        </w:rPr>
      </w:pPr>
      <w:r>
        <w:rPr>
          <w:rFonts w:hint="default" w:ascii="Calibri" w:hAnsi="Calibri" w:cs="Calibri"/>
          <w:sz w:val="20"/>
          <w:szCs w:val="20"/>
          <w:lang w:val="en-US"/>
        </w:rPr>
        <w:t>Control actions can be triggered when:</w:t>
      </w:r>
    </w:p>
    <w:p>
      <w:pPr>
        <w:rPr>
          <w:rFonts w:hint="default" w:ascii="Calibri" w:hAnsi="Calibri" w:cs="Calibri"/>
          <w:sz w:val="20"/>
          <w:szCs w:val="20"/>
          <w:lang w:val="en-US"/>
        </w:rPr>
      </w:pPr>
    </w:p>
    <w:p>
      <w:pPr>
        <w:numPr>
          <w:ilvl w:val="0"/>
          <w:numId w:val="20"/>
        </w:numPr>
        <w:ind w:left="420" w:leftChars="0" w:hanging="420" w:firstLineChars="0"/>
        <w:rPr>
          <w:rFonts w:hint="default" w:ascii="Calibri" w:hAnsi="Calibri" w:cs="Calibri"/>
          <w:sz w:val="20"/>
          <w:szCs w:val="20"/>
          <w:lang w:val="en-US"/>
        </w:rPr>
      </w:pPr>
      <w:r>
        <w:rPr>
          <w:rFonts w:hint="default" w:ascii="Calibri" w:hAnsi="Calibri" w:cs="Calibri"/>
          <w:sz w:val="20"/>
          <w:szCs w:val="20"/>
          <w:lang w:val="en-US"/>
        </w:rPr>
        <w:t>A Material Request is being submitted</w:t>
      </w:r>
    </w:p>
    <w:p>
      <w:pPr>
        <w:numPr>
          <w:ilvl w:val="0"/>
          <w:numId w:val="20"/>
        </w:numPr>
        <w:ind w:left="420" w:leftChars="0" w:hanging="420" w:firstLineChars="0"/>
        <w:rPr>
          <w:rFonts w:hint="default" w:ascii="Calibri" w:hAnsi="Calibri" w:cs="Calibri"/>
          <w:sz w:val="20"/>
          <w:szCs w:val="20"/>
          <w:lang w:val="en-US"/>
        </w:rPr>
      </w:pPr>
      <w:r>
        <w:rPr>
          <w:rFonts w:hint="default" w:ascii="Calibri" w:hAnsi="Calibri" w:cs="Calibri"/>
          <w:sz w:val="20"/>
          <w:szCs w:val="20"/>
          <w:lang w:val="en-US"/>
        </w:rPr>
        <w:t>A Purchase Order is being submitted</w:t>
      </w:r>
    </w:p>
    <w:p>
      <w:pPr>
        <w:rPr>
          <w:rFonts w:hint="default" w:ascii="Calibri" w:hAnsi="Calibri" w:cs="Calibri"/>
          <w:sz w:val="20"/>
          <w:szCs w:val="20"/>
          <w:lang w:val="en-US"/>
        </w:rPr>
      </w:pPr>
      <w:r>
        <w:rPr>
          <w:rFonts w:hint="default" w:ascii="Calibri" w:hAnsi="Calibri" w:cs="Calibri"/>
          <w:sz w:val="20"/>
          <w:szCs w:val="20"/>
          <w:lang w:val="en-US"/>
        </w:rPr>
        <w:t>When an actual expense is being posted (through a journal entry or a purchase invoice).</w:t>
      </w:r>
    </w:p>
    <w:p>
      <w:pPr>
        <w:rPr>
          <w:rFonts w:hint="default" w:ascii="Calibri" w:hAnsi="Calibri" w:cs="Calibri"/>
          <w:sz w:val="20"/>
          <w:szCs w:val="20"/>
          <w:lang w:val="en-US"/>
        </w:rPr>
      </w:pPr>
      <w:r>
        <w:rPr>
          <w:rFonts w:hint="default" w:ascii="Calibri" w:hAnsi="Calibri" w:cs="Calibri"/>
          <w:sz w:val="20"/>
          <w:szCs w:val="20"/>
          <w:lang w:val="en-US"/>
        </w:rPr>
        <w:t>You can set a control action in the Budget based on Material Requests, Purchase Orders, or on actual expenses. Further, you can set a control action for annual or monthly budgets.</w:t>
      </w:r>
    </w:p>
    <w:p>
      <w:pPr>
        <w:rPr>
          <w:rFonts w:hint="default" w:ascii="Calibri" w:hAnsi="Calibri" w:cs="Calibri"/>
          <w:sz w:val="20"/>
          <w:szCs w:val="20"/>
          <w:lang w:val="en-US"/>
        </w:rPr>
      </w:pPr>
    </w:p>
    <w:p>
      <w:pPr>
        <w:pStyle w:val="85"/>
        <w:keepNext w:val="0"/>
        <w:keepLines w:val="0"/>
        <w:widowControl/>
        <w:suppressLineNumbers w:val="0"/>
        <w:shd w:val="clear" w:fill="FFFFFF"/>
        <w:spacing w:before="0" w:beforeAutospacing="0" w:line="20" w:lineRule="atLeast"/>
        <w:ind w:left="0" w:firstLine="0"/>
        <w:jc w:val="left"/>
        <w:rPr>
          <w:rFonts w:hint="default" w:ascii="Calibri" w:hAnsi="Calibri" w:cs="Calibri" w:eastAsiaTheme="minorEastAsia"/>
          <w:kern w:val="0"/>
          <w:sz w:val="20"/>
          <w:szCs w:val="20"/>
          <w:lang w:val="en-US" w:eastAsia="zh-CN" w:bidi="ar-SA"/>
        </w:rPr>
      </w:pPr>
      <w:r>
        <w:rPr>
          <w:rFonts w:hint="default" w:ascii="Calibri" w:hAnsi="Calibri" w:cs="Calibri" w:eastAsiaTheme="minorEastAsia"/>
          <w:kern w:val="0"/>
          <w:sz w:val="20"/>
          <w:szCs w:val="20"/>
          <w:lang w:val="en-US" w:eastAsia="zh-CN" w:bidi="ar-SA"/>
        </w:rPr>
        <w:t>There are three types of control actions.</w:t>
      </w:r>
    </w:p>
    <w:p>
      <w:pPr>
        <w:keepNext w:val="0"/>
        <w:keepLines w:val="0"/>
        <w:widowControl/>
        <w:numPr>
          <w:ilvl w:val="0"/>
          <w:numId w:val="21"/>
        </w:numPr>
        <w:suppressLineNumbers w:val="0"/>
        <w:pBdr>
          <w:top w:val="none" w:color="auto" w:sz="0" w:space="0"/>
          <w:bottom w:val="none" w:color="auto" w:sz="0" w:space="0"/>
        </w:pBdr>
        <w:spacing w:before="36" w:beforeAutospacing="0" w:after="0" w:afterAutospacing="1" w:line="20" w:lineRule="atLeast"/>
        <w:ind w:left="720" w:hanging="360"/>
        <w:jc w:val="left"/>
        <w:rPr>
          <w:rFonts w:hint="default" w:ascii="Calibri" w:hAnsi="Calibri" w:cs="Calibri"/>
          <w:sz w:val="20"/>
          <w:szCs w:val="20"/>
        </w:rPr>
      </w:pPr>
      <w:r>
        <w:rPr>
          <w:rStyle w:val="92"/>
          <w:rFonts w:hint="default" w:ascii="Calibri" w:hAnsi="Calibri" w:eastAsia="Segoe UI" w:cs="Calibri"/>
          <w:b/>
          <w:bCs/>
          <w:i w:val="0"/>
          <w:iCs w:val="0"/>
          <w:caps w:val="0"/>
          <w:color w:val="313B44"/>
          <w:spacing w:val="0"/>
          <w:sz w:val="20"/>
          <w:szCs w:val="20"/>
          <w:shd w:val="clear" w:fill="FFFFFF"/>
        </w:rPr>
        <w:t>Stop</w:t>
      </w:r>
      <w:r>
        <w:rPr>
          <w:rFonts w:hint="default" w:ascii="Calibri" w:hAnsi="Calibri" w:eastAsia="Segoe UI" w:cs="Calibri"/>
          <w:i w:val="0"/>
          <w:iCs w:val="0"/>
          <w:caps w:val="0"/>
          <w:color w:val="192734"/>
          <w:spacing w:val="0"/>
          <w:sz w:val="20"/>
          <w:szCs w:val="20"/>
          <w:shd w:val="clear" w:fill="FFFFFF"/>
        </w:rPr>
        <w:t>: This will not allow users to submit the transaction.</w:t>
      </w:r>
    </w:p>
    <w:p>
      <w:pPr>
        <w:keepNext w:val="0"/>
        <w:keepLines w:val="0"/>
        <w:widowControl/>
        <w:numPr>
          <w:ilvl w:val="0"/>
          <w:numId w:val="21"/>
        </w:numPr>
        <w:suppressLineNumbers w:val="0"/>
        <w:pBdr>
          <w:top w:val="none" w:color="auto" w:sz="0" w:space="0"/>
          <w:bottom w:val="none" w:color="auto" w:sz="0" w:space="0"/>
        </w:pBdr>
        <w:spacing w:before="24" w:beforeAutospacing="0" w:after="0" w:afterAutospacing="1" w:line="20" w:lineRule="atLeast"/>
        <w:ind w:left="720" w:hanging="360"/>
        <w:jc w:val="left"/>
        <w:rPr>
          <w:rFonts w:hint="default" w:ascii="Calibri" w:hAnsi="Calibri" w:cs="Calibri"/>
          <w:sz w:val="20"/>
          <w:szCs w:val="20"/>
        </w:rPr>
      </w:pPr>
      <w:r>
        <w:rPr>
          <w:rStyle w:val="92"/>
          <w:rFonts w:hint="default" w:ascii="Calibri" w:hAnsi="Calibri" w:eastAsia="Segoe UI" w:cs="Calibri"/>
          <w:b/>
          <w:bCs/>
          <w:i w:val="0"/>
          <w:iCs w:val="0"/>
          <w:caps w:val="0"/>
          <w:color w:val="313B44"/>
          <w:spacing w:val="0"/>
          <w:sz w:val="20"/>
          <w:szCs w:val="20"/>
          <w:shd w:val="clear" w:fill="FFFFFF"/>
        </w:rPr>
        <w:t>Warn</w:t>
      </w:r>
      <w:r>
        <w:rPr>
          <w:rFonts w:hint="default" w:ascii="Calibri" w:hAnsi="Calibri" w:eastAsia="Segoe UI" w:cs="Calibri"/>
          <w:i w:val="0"/>
          <w:iCs w:val="0"/>
          <w:caps w:val="0"/>
          <w:color w:val="192734"/>
          <w:spacing w:val="0"/>
          <w:sz w:val="20"/>
          <w:szCs w:val="20"/>
          <w:shd w:val="clear" w:fill="FFFFFF"/>
        </w:rPr>
        <w:t>: This will show a warning message but lets the user submit the transaction.</w:t>
      </w:r>
    </w:p>
    <w:p>
      <w:pPr>
        <w:keepNext w:val="0"/>
        <w:keepLines w:val="0"/>
        <w:widowControl/>
        <w:numPr>
          <w:ilvl w:val="0"/>
          <w:numId w:val="21"/>
        </w:numPr>
        <w:suppressLineNumbers w:val="0"/>
        <w:pBdr>
          <w:top w:val="none" w:color="auto" w:sz="0" w:space="0"/>
          <w:bottom w:val="none" w:color="auto" w:sz="0" w:space="0"/>
        </w:pBdr>
        <w:spacing w:before="24" w:beforeAutospacing="0" w:after="0" w:afterAutospacing="1" w:line="20" w:lineRule="atLeast"/>
        <w:ind w:left="720" w:hanging="360"/>
        <w:jc w:val="left"/>
        <w:rPr>
          <w:rFonts w:hint="default" w:ascii="Calibri" w:hAnsi="Calibri" w:cs="Calibri"/>
          <w:sz w:val="20"/>
          <w:szCs w:val="20"/>
          <w:lang w:val="en-US"/>
        </w:rPr>
      </w:pPr>
      <w:r>
        <w:rPr>
          <w:rStyle w:val="92"/>
          <w:rFonts w:hint="default" w:ascii="Calibri" w:hAnsi="Calibri" w:eastAsia="Segoe UI" w:cs="Calibri"/>
          <w:b/>
          <w:bCs/>
          <w:i w:val="0"/>
          <w:iCs w:val="0"/>
          <w:caps w:val="0"/>
          <w:color w:val="313B44"/>
          <w:spacing w:val="0"/>
          <w:sz w:val="20"/>
          <w:szCs w:val="20"/>
          <w:shd w:val="clear" w:fill="FFFFFF"/>
        </w:rPr>
        <w:t>Ignore</w:t>
      </w:r>
      <w:r>
        <w:rPr>
          <w:rFonts w:hint="default" w:ascii="Calibri" w:hAnsi="Calibri" w:eastAsia="Segoe UI" w:cs="Calibri"/>
          <w:i w:val="0"/>
          <w:iCs w:val="0"/>
          <w:caps w:val="0"/>
          <w:color w:val="192734"/>
          <w:spacing w:val="0"/>
          <w:sz w:val="20"/>
          <w:szCs w:val="20"/>
          <w:shd w:val="clear" w:fill="FFFFFF"/>
        </w:rPr>
        <w:t>: This will neither prevent the user from submitting transactions nor show an error message.</w:t>
      </w:r>
    </w:p>
    <w:p>
      <w:pPr>
        <w:rPr>
          <w:rFonts w:hint="default" w:ascii="Calibri" w:hAnsi="Calibri" w:cs="Calibri"/>
          <w:sz w:val="20"/>
          <w:szCs w:val="20"/>
          <w:lang w:val="en-US"/>
        </w:rPr>
      </w:pPr>
      <w:r>
        <w:rPr>
          <w:rFonts w:hint="default" w:ascii="Calibri" w:hAnsi="Calibri" w:cs="Calibri"/>
          <w:sz w:val="20"/>
          <w:szCs w:val="20"/>
          <w:lang w:val="en-IN"/>
        </w:rPr>
        <w:t>S</w:t>
      </w:r>
      <w:r>
        <w:rPr>
          <w:rFonts w:hint="default" w:ascii="Calibri" w:hAnsi="Calibri" w:cs="Calibri"/>
          <w:sz w:val="20"/>
          <w:szCs w:val="20"/>
          <w:lang w:val="en-US"/>
        </w:rPr>
        <w:t>imilar warning will be triggered for any type of transactions set in the budget for the particular Account heads.</w:t>
      </w:r>
    </w:p>
    <w:p>
      <w:pPr>
        <w:rPr>
          <w:rFonts w:hint="default" w:ascii="Calibri" w:hAnsi="Calibri" w:cs="Calibri"/>
          <w:sz w:val="20"/>
          <w:szCs w:val="20"/>
          <w:lang w:val="en-US"/>
        </w:rPr>
      </w:pPr>
    </w:p>
    <w:p>
      <w:pPr>
        <w:numPr>
          <w:ilvl w:val="0"/>
          <w:numId w:val="0"/>
        </w:numPr>
        <w:tabs>
          <w:tab w:val="left" w:pos="425"/>
        </w:tabs>
        <w:bidi w:val="0"/>
        <w:ind w:leftChars="0"/>
        <w:outlineLvl w:val="9"/>
        <w:rPr>
          <w:rFonts w:hint="default" w:ascii="Calibri" w:hAnsi="Calibri" w:cs="Calibri"/>
          <w:b/>
          <w:bCs/>
          <w:sz w:val="20"/>
          <w:szCs w:val="20"/>
          <w:u w:val="single"/>
          <w:rtl w:val="0"/>
          <w:lang w:val="en-US" w:eastAsia="zh-CN"/>
        </w:rPr>
      </w:pPr>
      <w:r>
        <w:rPr>
          <w:rFonts w:hint="default" w:ascii="Calibri" w:hAnsi="Calibri" w:cs="Calibri"/>
          <w:b/>
          <w:bCs/>
          <w:sz w:val="20"/>
          <w:szCs w:val="20"/>
          <w:u w:val="single"/>
          <w:rtl w:val="0"/>
          <w:lang w:val="en-US" w:eastAsia="zh-CN"/>
        </w:rPr>
        <w:t>User: Roles &amp; Permission</w:t>
      </w:r>
    </w:p>
    <w:p>
      <w:pPr>
        <w:numPr>
          <w:ilvl w:val="0"/>
          <w:numId w:val="0"/>
        </w:numPr>
        <w:tabs>
          <w:tab w:val="left" w:pos="425"/>
        </w:tabs>
        <w:bidi w:val="0"/>
        <w:ind w:leftChars="0"/>
        <w:outlineLvl w:val="9"/>
        <w:rPr>
          <w:rFonts w:hint="default" w:ascii="Calibri" w:hAnsi="Calibri" w:cs="Calibri"/>
          <w:b/>
          <w:bCs/>
          <w:sz w:val="20"/>
          <w:szCs w:val="20"/>
          <w:u w:val="single"/>
          <w:rtl w:val="0"/>
          <w:lang w:val="en-US" w:eastAsia="zh-CN"/>
        </w:rPr>
      </w:pPr>
    </w:p>
    <w:p>
      <w:pPr>
        <w:numPr>
          <w:ilvl w:val="0"/>
          <w:numId w:val="0"/>
        </w:numPr>
        <w:ind w:leftChars="0"/>
        <w:jc w:val="both"/>
        <w:rPr>
          <w:rStyle w:val="252"/>
          <w:rFonts w:hint="default" w:ascii="Calibri" w:hAnsi="Calibri" w:cs="Calibri"/>
          <w:b w:val="0"/>
          <w:bCs w:val="0"/>
          <w:color w:val="000000"/>
          <w:sz w:val="20"/>
          <w:szCs w:val="20"/>
          <w:lang w:val="en-IN"/>
        </w:rPr>
      </w:pPr>
      <w:r>
        <w:rPr>
          <w:rStyle w:val="252"/>
          <w:rFonts w:hint="default" w:ascii="Calibri" w:hAnsi="Calibri" w:cs="Calibri"/>
          <w:b w:val="0"/>
          <w:bCs w:val="0"/>
          <w:color w:val="000000"/>
          <w:sz w:val="20"/>
          <w:szCs w:val="20"/>
          <w:lang w:val="en-IN"/>
        </w:rPr>
        <w:t>The following table describes the users and their roles and permissions for the screens :</w:t>
      </w:r>
    </w:p>
    <w:tbl>
      <w:tblPr>
        <w:tblStyle w:val="12"/>
        <w:tblW w:w="5497" w:type="pct"/>
        <w:jc w:val="center"/>
        <w:tblLayout w:type="autofit"/>
        <w:tblCellMar>
          <w:top w:w="0" w:type="dxa"/>
          <w:left w:w="108" w:type="dxa"/>
          <w:bottom w:w="0" w:type="dxa"/>
          <w:right w:w="108" w:type="dxa"/>
        </w:tblCellMar>
      </w:tblPr>
      <w:tblGrid>
        <w:gridCol w:w="396"/>
        <w:gridCol w:w="3009"/>
        <w:gridCol w:w="740"/>
        <w:gridCol w:w="792"/>
        <w:gridCol w:w="867"/>
        <w:gridCol w:w="867"/>
        <w:gridCol w:w="911"/>
        <w:gridCol w:w="866"/>
        <w:gridCol w:w="921"/>
      </w:tblGrid>
      <w:tr>
        <w:tblPrEx>
          <w:tblCellMar>
            <w:top w:w="0" w:type="dxa"/>
            <w:left w:w="108" w:type="dxa"/>
            <w:bottom w:w="0" w:type="dxa"/>
            <w:right w:w="108" w:type="dxa"/>
          </w:tblCellMar>
        </w:tblPrEx>
        <w:trPr>
          <w:trHeight w:val="208" w:hRule="atLeast"/>
          <w:jc w:val="center"/>
        </w:trPr>
        <w:tc>
          <w:tcPr>
            <w:tcW w:w="211"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color w:val="FFFFFF"/>
                <w:sz w:val="20"/>
                <w:szCs w:val="20"/>
                <w:lang w:val="en-IN" w:bidi="ar"/>
              </w:rPr>
            </w:pPr>
            <w:r>
              <w:rPr>
                <w:rFonts w:hint="default" w:ascii="Calibri" w:hAnsi="Calibri" w:eastAsia="SimSun" w:cs="Calibri"/>
                <w:b/>
                <w:bCs/>
                <w:i w:val="0"/>
                <w:iCs w:val="0"/>
                <w:color w:val="FFFFFF"/>
                <w:kern w:val="0"/>
                <w:sz w:val="20"/>
                <w:szCs w:val="20"/>
                <w:u w:val="none"/>
                <w:lang w:val="en-US" w:eastAsia="zh-CN" w:bidi="ar"/>
              </w:rPr>
              <w:t>ID</w:t>
            </w:r>
          </w:p>
        </w:tc>
        <w:tc>
          <w:tcPr>
            <w:tcW w:w="1606"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center"/>
              <w:textAlignment w:val="bottom"/>
              <w:rPr>
                <w:rFonts w:hint="default" w:ascii="Calibri" w:hAnsi="Calibri" w:cs="Calibri"/>
                <w:b/>
                <w:bCs/>
                <w:color w:val="FFFFFF"/>
                <w:sz w:val="20"/>
                <w:szCs w:val="20"/>
                <w:lang w:val="en-IN"/>
              </w:rPr>
            </w:pPr>
            <w:r>
              <w:rPr>
                <w:rFonts w:hint="default" w:ascii="Calibri" w:hAnsi="Calibri" w:cs="Calibri"/>
                <w:b/>
                <w:bCs/>
                <w:color w:val="FFFFFF"/>
                <w:sz w:val="20"/>
                <w:szCs w:val="20"/>
                <w:lang w:val="en-IN" w:bidi="ar"/>
              </w:rPr>
              <w:t>Role</w:t>
            </w:r>
          </w:p>
        </w:tc>
        <w:tc>
          <w:tcPr>
            <w:tcW w:w="394"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center"/>
              <w:textAlignment w:val="bottom"/>
              <w:rPr>
                <w:rFonts w:hint="default" w:ascii="Calibri" w:hAnsi="Calibri" w:eastAsia="SimSun" w:cs="Calibri"/>
                <w:b/>
                <w:bCs/>
                <w:color w:val="FFFFFF"/>
                <w:sz w:val="20"/>
                <w:szCs w:val="20"/>
                <w:lang w:val="en-IN" w:bidi="ar"/>
              </w:rPr>
            </w:pPr>
            <w:r>
              <w:rPr>
                <w:rFonts w:hint="default" w:ascii="Calibri" w:hAnsi="Calibri" w:cs="Calibri"/>
                <w:b/>
                <w:bCs/>
                <w:color w:val="FFFFFF"/>
                <w:sz w:val="20"/>
                <w:szCs w:val="20"/>
                <w:lang w:val="en-IN" w:bidi="ar"/>
              </w:rPr>
              <w:t>Read</w:t>
            </w:r>
          </w:p>
        </w:tc>
        <w:tc>
          <w:tcPr>
            <w:tcW w:w="422"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center"/>
              <w:textAlignment w:val="bottom"/>
              <w:rPr>
                <w:rFonts w:hint="default" w:ascii="Calibri" w:hAnsi="Calibri" w:eastAsia="SimSun" w:cs="Calibri"/>
                <w:b/>
                <w:bCs/>
                <w:color w:val="FFFFFF"/>
                <w:sz w:val="20"/>
                <w:szCs w:val="20"/>
                <w:lang w:val="en-IN" w:bidi="ar"/>
              </w:rPr>
            </w:pPr>
            <w:r>
              <w:rPr>
                <w:rFonts w:hint="default" w:ascii="Calibri" w:hAnsi="Calibri" w:cs="Calibri"/>
                <w:b/>
                <w:bCs/>
                <w:color w:val="FFFFFF"/>
                <w:sz w:val="20"/>
                <w:szCs w:val="20"/>
                <w:lang w:val="en-IN" w:bidi="ar"/>
              </w:rPr>
              <w:t>Write</w:t>
            </w:r>
          </w:p>
        </w:tc>
        <w:tc>
          <w:tcPr>
            <w:tcW w:w="462"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center"/>
              <w:textAlignment w:val="bottom"/>
              <w:rPr>
                <w:rFonts w:hint="default" w:ascii="Calibri" w:hAnsi="Calibri" w:eastAsia="SimSun" w:cs="Calibri"/>
                <w:b/>
                <w:bCs/>
                <w:color w:val="FFFFFF"/>
                <w:sz w:val="20"/>
                <w:szCs w:val="20"/>
                <w:lang w:val="en-IN" w:bidi="ar"/>
              </w:rPr>
            </w:pPr>
            <w:r>
              <w:rPr>
                <w:rFonts w:hint="default" w:ascii="Calibri" w:hAnsi="Calibri" w:cs="Calibri"/>
                <w:b/>
                <w:bCs/>
                <w:color w:val="FFFFFF"/>
                <w:sz w:val="20"/>
                <w:szCs w:val="20"/>
                <w:lang w:val="en-IN" w:bidi="ar"/>
              </w:rPr>
              <w:t>Create</w:t>
            </w:r>
          </w:p>
        </w:tc>
        <w:tc>
          <w:tcPr>
            <w:tcW w:w="462"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center"/>
              <w:textAlignment w:val="bottom"/>
              <w:rPr>
                <w:rFonts w:hint="default" w:ascii="Calibri" w:hAnsi="Calibri" w:eastAsia="SimSun" w:cs="Calibri"/>
                <w:b/>
                <w:bCs/>
                <w:color w:val="FFFFFF"/>
                <w:sz w:val="20"/>
                <w:szCs w:val="20"/>
                <w:lang w:val="en-IN" w:bidi="ar"/>
              </w:rPr>
            </w:pPr>
            <w:r>
              <w:rPr>
                <w:rFonts w:hint="default" w:ascii="Calibri" w:hAnsi="Calibri" w:cs="Calibri"/>
                <w:b/>
                <w:bCs/>
                <w:color w:val="FFFFFF"/>
                <w:sz w:val="20"/>
                <w:szCs w:val="20"/>
                <w:lang w:val="en-IN" w:bidi="ar"/>
              </w:rPr>
              <w:t>Delete</w:t>
            </w:r>
          </w:p>
        </w:tc>
        <w:tc>
          <w:tcPr>
            <w:tcW w:w="486"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center"/>
              <w:textAlignment w:val="bottom"/>
              <w:rPr>
                <w:rFonts w:hint="default" w:ascii="Calibri" w:hAnsi="Calibri" w:cs="Calibri"/>
                <w:b/>
                <w:bCs/>
                <w:color w:val="FFFFFF"/>
                <w:sz w:val="20"/>
                <w:szCs w:val="20"/>
                <w:lang w:val="en-IN" w:bidi="ar"/>
              </w:rPr>
            </w:pPr>
            <w:r>
              <w:rPr>
                <w:rFonts w:hint="default" w:ascii="Calibri" w:hAnsi="Calibri" w:cs="Calibri"/>
                <w:b/>
                <w:bCs/>
                <w:color w:val="FFFFFF"/>
                <w:sz w:val="20"/>
                <w:szCs w:val="20"/>
                <w:lang w:val="en-IN" w:bidi="ar"/>
              </w:rPr>
              <w:t>Submit</w:t>
            </w:r>
          </w:p>
        </w:tc>
        <w:tc>
          <w:tcPr>
            <w:tcW w:w="462"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center"/>
              <w:textAlignment w:val="bottom"/>
              <w:rPr>
                <w:rFonts w:hint="default" w:ascii="Calibri" w:hAnsi="Calibri" w:cs="Calibri"/>
                <w:b/>
                <w:bCs/>
                <w:color w:val="FFFFFF"/>
                <w:sz w:val="20"/>
                <w:szCs w:val="20"/>
                <w:lang w:val="en-IN" w:bidi="ar"/>
              </w:rPr>
            </w:pPr>
            <w:r>
              <w:rPr>
                <w:rFonts w:hint="default" w:ascii="Calibri" w:hAnsi="Calibri" w:cs="Calibri"/>
                <w:b/>
                <w:bCs/>
                <w:color w:val="FFFFFF"/>
                <w:sz w:val="20"/>
                <w:szCs w:val="20"/>
                <w:lang w:val="en-IN" w:bidi="ar"/>
              </w:rPr>
              <w:t>Cancel</w:t>
            </w:r>
          </w:p>
        </w:tc>
        <w:tc>
          <w:tcPr>
            <w:tcW w:w="491"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center"/>
              <w:textAlignment w:val="bottom"/>
              <w:rPr>
                <w:rFonts w:hint="default" w:ascii="Calibri" w:hAnsi="Calibri" w:cs="Calibri"/>
                <w:b/>
                <w:bCs/>
                <w:color w:val="FFFFFF"/>
                <w:sz w:val="20"/>
                <w:szCs w:val="20"/>
                <w:lang w:val="en-IN" w:bidi="ar"/>
              </w:rPr>
            </w:pPr>
            <w:r>
              <w:rPr>
                <w:rFonts w:hint="default" w:ascii="Calibri" w:hAnsi="Calibri" w:cs="Calibri"/>
                <w:b/>
                <w:bCs/>
                <w:color w:val="FFFFFF"/>
                <w:sz w:val="20"/>
                <w:szCs w:val="20"/>
                <w:lang w:val="en-IN" w:bidi="ar"/>
              </w:rPr>
              <w:t>Amend</w:t>
            </w:r>
          </w:p>
        </w:tc>
      </w:tr>
      <w:tr>
        <w:tblPrEx>
          <w:tblCellMar>
            <w:top w:w="0" w:type="dxa"/>
            <w:left w:w="108" w:type="dxa"/>
            <w:bottom w:w="0" w:type="dxa"/>
            <w:right w:w="108" w:type="dxa"/>
          </w:tblCellMar>
        </w:tblPrEx>
        <w:trPr>
          <w:trHeight w:val="471" w:hRule="atLeast"/>
          <w:jc w:val="center"/>
        </w:trPr>
        <w:tc>
          <w:tcPr>
            <w:tcW w:w="211"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1</w:t>
            </w:r>
          </w:p>
        </w:tc>
        <w:tc>
          <w:tcPr>
            <w:tcW w:w="1606"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Accountant Admin</w:t>
            </w:r>
          </w:p>
        </w:tc>
        <w:tc>
          <w:tcPr>
            <w:tcW w:w="394"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20"/>
                <w:szCs w:val="20"/>
                <w:lang w:val="en-IN"/>
              </w:rPr>
            </w:pPr>
            <w:r>
              <w:rPr>
                <w:rFonts w:hint="default" w:ascii="Calibri" w:hAnsi="Calibri" w:cs="Calibri"/>
                <w:color w:val="000000"/>
                <w:sz w:val="20"/>
                <w:szCs w:val="20"/>
                <w:lang w:val="en-IN"/>
              </w:rPr>
              <w:t>Yes</w:t>
            </w:r>
          </w:p>
        </w:tc>
        <w:tc>
          <w:tcPr>
            <w:tcW w:w="422"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20"/>
                <w:szCs w:val="20"/>
                <w:lang w:val="en-IN"/>
              </w:rPr>
            </w:pPr>
            <w:r>
              <w:rPr>
                <w:rFonts w:hint="default" w:ascii="Calibri" w:hAnsi="Calibri" w:cs="Calibri"/>
                <w:color w:val="000000"/>
                <w:sz w:val="20"/>
                <w:szCs w:val="20"/>
                <w:lang w:val="en-IN"/>
              </w:rPr>
              <w:t>Yes</w:t>
            </w:r>
          </w:p>
        </w:tc>
        <w:tc>
          <w:tcPr>
            <w:tcW w:w="462"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20"/>
                <w:szCs w:val="20"/>
                <w:lang w:val="en-IN"/>
              </w:rPr>
            </w:pPr>
            <w:r>
              <w:rPr>
                <w:rFonts w:hint="default" w:ascii="Calibri" w:hAnsi="Calibri" w:cs="Calibri"/>
                <w:color w:val="000000"/>
                <w:sz w:val="20"/>
                <w:szCs w:val="20"/>
                <w:lang w:val="en-IN"/>
              </w:rPr>
              <w:t>Yes</w:t>
            </w:r>
          </w:p>
        </w:tc>
        <w:tc>
          <w:tcPr>
            <w:tcW w:w="462"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20"/>
                <w:szCs w:val="20"/>
                <w:lang w:val="en-IN"/>
              </w:rPr>
            </w:pPr>
            <w:r>
              <w:rPr>
                <w:rFonts w:hint="default" w:ascii="Calibri" w:hAnsi="Calibri" w:cs="Calibri"/>
                <w:color w:val="000000"/>
                <w:sz w:val="20"/>
                <w:szCs w:val="20"/>
                <w:lang w:val="en-IN"/>
              </w:rPr>
              <w:t>Yes</w:t>
            </w:r>
          </w:p>
        </w:tc>
        <w:tc>
          <w:tcPr>
            <w:tcW w:w="48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20"/>
                <w:szCs w:val="20"/>
                <w:lang w:val="en-IN"/>
              </w:rPr>
            </w:pPr>
            <w:r>
              <w:rPr>
                <w:rFonts w:hint="default" w:ascii="Calibri" w:hAnsi="Calibri" w:cs="Calibri"/>
                <w:color w:val="000000"/>
                <w:sz w:val="20"/>
                <w:szCs w:val="20"/>
                <w:lang w:val="en-IN"/>
              </w:rPr>
              <w:t>Yes</w:t>
            </w:r>
          </w:p>
        </w:tc>
        <w:tc>
          <w:tcPr>
            <w:tcW w:w="462"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20"/>
                <w:szCs w:val="20"/>
                <w:lang w:val="en-IN"/>
              </w:rPr>
            </w:pPr>
            <w:r>
              <w:rPr>
                <w:rFonts w:hint="default" w:ascii="Calibri" w:hAnsi="Calibri" w:cs="Calibri"/>
                <w:color w:val="000000"/>
                <w:sz w:val="20"/>
                <w:szCs w:val="20"/>
                <w:lang w:val="en-IN"/>
              </w:rPr>
              <w:t>Yes</w:t>
            </w:r>
          </w:p>
        </w:tc>
        <w:tc>
          <w:tcPr>
            <w:tcW w:w="491"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20"/>
                <w:szCs w:val="20"/>
                <w:lang w:val="en-IN"/>
              </w:rPr>
            </w:pPr>
            <w:r>
              <w:rPr>
                <w:rFonts w:hint="default" w:ascii="Calibri" w:hAnsi="Calibri" w:cs="Calibri"/>
                <w:color w:val="000000"/>
                <w:sz w:val="20"/>
                <w:szCs w:val="20"/>
                <w:lang w:val="en-IN"/>
              </w:rPr>
              <w:t>Yes</w:t>
            </w:r>
          </w:p>
        </w:tc>
      </w:tr>
      <w:tr>
        <w:tblPrEx>
          <w:tblCellMar>
            <w:top w:w="0" w:type="dxa"/>
            <w:left w:w="108" w:type="dxa"/>
            <w:bottom w:w="0" w:type="dxa"/>
            <w:right w:w="108" w:type="dxa"/>
          </w:tblCellMar>
        </w:tblPrEx>
        <w:trPr>
          <w:trHeight w:val="406" w:hRule="atLeast"/>
          <w:jc w:val="center"/>
        </w:trPr>
        <w:tc>
          <w:tcPr>
            <w:tcW w:w="211"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2</w:t>
            </w:r>
          </w:p>
        </w:tc>
        <w:tc>
          <w:tcPr>
            <w:tcW w:w="1606"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Account Manager</w:t>
            </w:r>
          </w:p>
        </w:tc>
        <w:tc>
          <w:tcPr>
            <w:tcW w:w="394"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eastAsia="SimSun" w:cs="Calibri"/>
                <w:color w:val="000000"/>
                <w:sz w:val="20"/>
                <w:szCs w:val="20"/>
                <w:lang w:val="en-IN" w:eastAsia="zh-CN" w:bidi="ar-SA"/>
              </w:rPr>
            </w:pPr>
            <w:r>
              <w:rPr>
                <w:rFonts w:hint="default" w:ascii="Calibri" w:hAnsi="Calibri" w:cs="Calibri"/>
                <w:color w:val="000000"/>
                <w:sz w:val="20"/>
                <w:szCs w:val="20"/>
                <w:lang w:val="en-IN"/>
              </w:rPr>
              <w:t>Yes</w:t>
            </w:r>
          </w:p>
        </w:tc>
        <w:tc>
          <w:tcPr>
            <w:tcW w:w="422"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eastAsia="SimSun" w:cs="Calibri"/>
                <w:color w:val="000000"/>
                <w:sz w:val="20"/>
                <w:szCs w:val="20"/>
                <w:lang w:val="en-IN" w:eastAsia="zh-CN" w:bidi="ar-SA"/>
              </w:rPr>
            </w:pPr>
            <w:r>
              <w:rPr>
                <w:rFonts w:hint="default" w:ascii="Calibri" w:hAnsi="Calibri" w:cs="Calibri"/>
                <w:color w:val="000000"/>
                <w:sz w:val="20"/>
                <w:szCs w:val="20"/>
                <w:lang w:val="en-IN"/>
              </w:rPr>
              <w:t>Yes</w:t>
            </w:r>
          </w:p>
        </w:tc>
        <w:tc>
          <w:tcPr>
            <w:tcW w:w="462"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eastAsia="SimSun" w:cs="Calibri"/>
                <w:color w:val="000000"/>
                <w:sz w:val="20"/>
                <w:szCs w:val="20"/>
                <w:lang w:val="en-IN" w:eastAsia="zh-CN" w:bidi="ar-SA"/>
              </w:rPr>
            </w:pPr>
            <w:r>
              <w:rPr>
                <w:rFonts w:hint="default" w:ascii="Calibri" w:hAnsi="Calibri" w:cs="Calibri"/>
                <w:color w:val="000000"/>
                <w:sz w:val="20"/>
                <w:szCs w:val="20"/>
                <w:lang w:val="en-IN"/>
              </w:rPr>
              <w:t>Yes</w:t>
            </w:r>
          </w:p>
        </w:tc>
        <w:tc>
          <w:tcPr>
            <w:tcW w:w="462"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eastAsia="SimSun" w:cs="Calibri"/>
                <w:color w:val="000000"/>
                <w:sz w:val="20"/>
                <w:szCs w:val="20"/>
                <w:lang w:val="en-IN" w:eastAsia="zh-CN" w:bidi="ar-SA"/>
              </w:rPr>
            </w:pPr>
            <w:r>
              <w:rPr>
                <w:rFonts w:hint="default" w:ascii="Calibri" w:hAnsi="Calibri" w:cs="Calibri"/>
                <w:color w:val="000000"/>
                <w:sz w:val="20"/>
                <w:szCs w:val="20"/>
                <w:lang w:val="en-IN"/>
              </w:rPr>
              <w:t>Yes</w:t>
            </w:r>
          </w:p>
        </w:tc>
        <w:tc>
          <w:tcPr>
            <w:tcW w:w="48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eastAsia="SimSun" w:cs="Calibri"/>
                <w:color w:val="000000"/>
                <w:sz w:val="20"/>
                <w:szCs w:val="20"/>
                <w:lang w:val="en-IN" w:eastAsia="zh-CN" w:bidi="ar-SA"/>
              </w:rPr>
            </w:pPr>
            <w:r>
              <w:rPr>
                <w:rFonts w:hint="default" w:ascii="Calibri" w:hAnsi="Calibri" w:cs="Calibri"/>
                <w:color w:val="000000"/>
                <w:sz w:val="20"/>
                <w:szCs w:val="20"/>
                <w:lang w:val="en-IN"/>
              </w:rPr>
              <w:t>Yes</w:t>
            </w:r>
          </w:p>
        </w:tc>
        <w:tc>
          <w:tcPr>
            <w:tcW w:w="462"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No</w:t>
            </w:r>
          </w:p>
        </w:tc>
        <w:tc>
          <w:tcPr>
            <w:tcW w:w="491"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No</w:t>
            </w:r>
          </w:p>
        </w:tc>
      </w:tr>
      <w:tr>
        <w:tblPrEx>
          <w:tblCellMar>
            <w:top w:w="0" w:type="dxa"/>
            <w:left w:w="108" w:type="dxa"/>
            <w:bottom w:w="0" w:type="dxa"/>
            <w:right w:w="108" w:type="dxa"/>
          </w:tblCellMar>
        </w:tblPrEx>
        <w:trPr>
          <w:trHeight w:val="406" w:hRule="atLeast"/>
          <w:jc w:val="center"/>
        </w:trPr>
        <w:tc>
          <w:tcPr>
            <w:tcW w:w="211"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3</w:t>
            </w:r>
          </w:p>
        </w:tc>
        <w:tc>
          <w:tcPr>
            <w:tcW w:w="1606"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Account User</w:t>
            </w:r>
          </w:p>
        </w:tc>
        <w:tc>
          <w:tcPr>
            <w:tcW w:w="394"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20"/>
                <w:szCs w:val="20"/>
                <w:lang w:val="en-IN"/>
              </w:rPr>
            </w:pPr>
            <w:r>
              <w:rPr>
                <w:rFonts w:hint="default" w:ascii="Calibri" w:hAnsi="Calibri" w:cs="Calibri"/>
                <w:color w:val="000000"/>
                <w:sz w:val="20"/>
                <w:szCs w:val="20"/>
                <w:lang w:val="en-IN"/>
              </w:rPr>
              <w:t>Yes</w:t>
            </w:r>
          </w:p>
        </w:tc>
        <w:tc>
          <w:tcPr>
            <w:tcW w:w="422"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20"/>
                <w:szCs w:val="20"/>
                <w:lang w:val="en-IN"/>
              </w:rPr>
            </w:pPr>
            <w:r>
              <w:rPr>
                <w:rFonts w:hint="default" w:ascii="Calibri" w:hAnsi="Calibri" w:cs="Calibri"/>
                <w:color w:val="000000"/>
                <w:sz w:val="20"/>
                <w:szCs w:val="20"/>
                <w:lang w:val="en-IN"/>
              </w:rPr>
              <w:t>No</w:t>
            </w:r>
          </w:p>
        </w:tc>
        <w:tc>
          <w:tcPr>
            <w:tcW w:w="462"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20"/>
                <w:szCs w:val="20"/>
                <w:lang w:val="en-IN"/>
              </w:rPr>
            </w:pPr>
            <w:r>
              <w:rPr>
                <w:rFonts w:hint="default" w:ascii="Calibri" w:hAnsi="Calibri" w:cs="Calibri"/>
                <w:color w:val="000000"/>
                <w:sz w:val="20"/>
                <w:szCs w:val="20"/>
                <w:lang w:val="en-IN"/>
              </w:rPr>
              <w:t>No</w:t>
            </w:r>
          </w:p>
        </w:tc>
        <w:tc>
          <w:tcPr>
            <w:tcW w:w="462"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20"/>
                <w:szCs w:val="20"/>
                <w:lang w:val="en-IN"/>
              </w:rPr>
            </w:pPr>
            <w:r>
              <w:rPr>
                <w:rFonts w:hint="default" w:ascii="Calibri" w:hAnsi="Calibri" w:cs="Calibri"/>
                <w:color w:val="000000"/>
                <w:sz w:val="20"/>
                <w:szCs w:val="20"/>
                <w:lang w:val="en-IN"/>
              </w:rPr>
              <w:t>No</w:t>
            </w:r>
          </w:p>
        </w:tc>
        <w:tc>
          <w:tcPr>
            <w:tcW w:w="48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20"/>
                <w:szCs w:val="20"/>
                <w:lang w:val="en-IN"/>
              </w:rPr>
            </w:pPr>
            <w:r>
              <w:rPr>
                <w:rFonts w:hint="default" w:ascii="Calibri" w:hAnsi="Calibri" w:cs="Calibri"/>
                <w:color w:val="000000"/>
                <w:sz w:val="20"/>
                <w:szCs w:val="20"/>
                <w:lang w:val="en-IN"/>
              </w:rPr>
              <w:t>No</w:t>
            </w:r>
          </w:p>
        </w:tc>
        <w:tc>
          <w:tcPr>
            <w:tcW w:w="462"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20"/>
                <w:szCs w:val="20"/>
                <w:lang w:val="en-IN"/>
              </w:rPr>
            </w:pPr>
            <w:r>
              <w:rPr>
                <w:rFonts w:hint="default" w:ascii="Calibri" w:hAnsi="Calibri" w:cs="Calibri"/>
                <w:color w:val="000000"/>
                <w:sz w:val="20"/>
                <w:szCs w:val="20"/>
                <w:lang w:val="en-IN"/>
              </w:rPr>
              <w:t>No</w:t>
            </w:r>
          </w:p>
        </w:tc>
        <w:tc>
          <w:tcPr>
            <w:tcW w:w="491"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20"/>
                <w:szCs w:val="20"/>
                <w:lang w:val="en-IN"/>
              </w:rPr>
            </w:pPr>
            <w:r>
              <w:rPr>
                <w:rFonts w:hint="default" w:ascii="Calibri" w:hAnsi="Calibri" w:cs="Calibri"/>
                <w:color w:val="000000"/>
                <w:sz w:val="20"/>
                <w:szCs w:val="20"/>
                <w:lang w:val="en-IN"/>
              </w:rPr>
              <w:t>No</w:t>
            </w:r>
          </w:p>
        </w:tc>
      </w:tr>
    </w:tbl>
    <w:p>
      <w:pPr>
        <w:rPr>
          <w:rFonts w:hint="default" w:ascii="Calibri" w:hAnsi="Calibri" w:cs="Calibri"/>
          <w:sz w:val="20"/>
          <w:szCs w:val="20"/>
          <w:lang w:val="en-US"/>
        </w:rPr>
      </w:pPr>
    </w:p>
    <w:p>
      <w:pPr>
        <w:rPr>
          <w:rFonts w:hint="default"/>
          <w:lang w:val="en-US"/>
        </w:rPr>
      </w:pPr>
    </w:p>
    <w:p>
      <w:pPr>
        <w:rPr>
          <w:rFonts w:hint="default"/>
          <w:lang w:val="en-US"/>
        </w:rPr>
      </w:pPr>
    </w:p>
    <w:p>
      <w:pPr>
        <w:pStyle w:val="3"/>
        <w:numPr>
          <w:ilvl w:val="1"/>
          <w:numId w:val="0"/>
        </w:numPr>
        <w:bidi w:val="0"/>
        <w:rPr>
          <w:rFonts w:hint="default"/>
          <w:lang w:val="en-IN"/>
        </w:rPr>
      </w:pPr>
      <w:bookmarkStart w:id="29" w:name="_Toc19226"/>
      <w:bookmarkStart w:id="30" w:name="_Toc32471"/>
      <w:bookmarkStart w:id="31" w:name="_Toc2637"/>
      <w:r>
        <w:rPr>
          <w:rFonts w:hint="default"/>
          <w:lang w:val="en-US"/>
        </w:rPr>
        <w:t xml:space="preserve">1.2 </w:t>
      </w:r>
      <w:bookmarkEnd w:id="29"/>
      <w:bookmarkEnd w:id="30"/>
      <w:r>
        <w:rPr>
          <w:rFonts w:hint="default"/>
          <w:lang w:val="en-IN"/>
        </w:rPr>
        <w:t>Monthly Distribution</w:t>
      </w:r>
      <w:bookmarkEnd w:id="31"/>
    </w:p>
    <w:p>
      <w:pPr>
        <w:rPr>
          <w:rFonts w:hint="default"/>
          <w:lang w:val="en-IN"/>
        </w:rPr>
      </w:pPr>
    </w:p>
    <w:p>
      <w:pPr>
        <w:numPr>
          <w:ilvl w:val="0"/>
          <w:numId w:val="0"/>
        </w:numPr>
        <w:tabs>
          <w:tab w:val="left" w:pos="850"/>
        </w:tabs>
        <w:bidi w:val="0"/>
        <w:outlineLvl w:val="9"/>
        <w:rPr>
          <w:rFonts w:hint="default" w:cs="Times New Roman"/>
          <w:b/>
          <w:bCs/>
          <w:color w:val="000000"/>
          <w:sz w:val="24"/>
          <w:szCs w:val="24"/>
          <w:u w:val="single"/>
          <w:lang w:val="en-US" w:eastAsia="zh-CN"/>
        </w:rPr>
      </w:pPr>
      <w:bookmarkStart w:id="32" w:name="_Toc30237"/>
      <w:r>
        <w:rPr>
          <w:rFonts w:hint="default"/>
          <w:b/>
          <w:bCs/>
          <w:color w:val="000000"/>
          <w:sz w:val="24"/>
          <w:szCs w:val="24"/>
          <w:u w:val="single"/>
          <w:lang w:val="en-IN"/>
        </w:rPr>
        <w:t>General Description</w:t>
      </w:r>
      <w:bookmarkEnd w:id="32"/>
    </w:p>
    <w:p>
      <w:pPr>
        <w:rPr>
          <w:rFonts w:hint="default" w:cs="Times New Roman"/>
          <w:sz w:val="20"/>
          <w:szCs w:val="20"/>
          <w:lang w:val="en-IN" w:eastAsia="zh-CN"/>
        </w:rPr>
      </w:pPr>
    </w:p>
    <w:p>
      <w:pPr>
        <w:rPr>
          <w:rFonts w:hint="default" w:cs="Times New Roman"/>
          <w:sz w:val="20"/>
          <w:szCs w:val="20"/>
          <w:lang w:val="en-IN" w:eastAsia="zh-CN"/>
        </w:rPr>
      </w:pPr>
      <w:r>
        <w:rPr>
          <w:rFonts w:hint="default" w:cs="Times New Roman"/>
          <w:sz w:val="20"/>
          <w:szCs w:val="20"/>
          <w:lang w:val="en-IN" w:eastAsia="zh-CN"/>
        </w:rPr>
        <w:t>The following table describes overall information about this screen:</w:t>
      </w:r>
    </w:p>
    <w:p>
      <w:pPr>
        <w:rPr>
          <w:rFonts w:hint="default"/>
          <w:lang w:val="en-IN" w:eastAsia="zh-CN"/>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1"/>
        <w:gridCol w:w="64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1" w:type="dxa"/>
            <w:vAlign w:val="top"/>
          </w:tcPr>
          <w:p>
            <w:pPr>
              <w:widowControl w:val="0"/>
              <w:numPr>
                <w:ilvl w:val="0"/>
                <w:numId w:val="0"/>
              </w:numPr>
              <w:ind w:left="0" w:leftChars="0" w:firstLine="0" w:firstLineChars="0"/>
              <w:jc w:val="both"/>
              <w:rPr>
                <w:rFonts w:hint="default" w:ascii="Calibri" w:hAnsi="Calibri" w:cs="Calibri"/>
                <w:vertAlign w:val="baseline"/>
                <w:lang w:val="en-IN" w:eastAsia="zh-CN"/>
              </w:rPr>
            </w:pPr>
            <w:r>
              <w:rPr>
                <w:rFonts w:hint="default" w:ascii="Calibri" w:hAnsi="Calibri" w:cs="Calibri"/>
                <w:b/>
                <w:bCs/>
                <w:sz w:val="20"/>
                <w:szCs w:val="20"/>
                <w:u w:val="none"/>
                <w:vertAlign w:val="baseline"/>
                <w:lang w:val="en-US"/>
              </w:rPr>
              <w:t>Description</w:t>
            </w:r>
          </w:p>
        </w:tc>
        <w:tc>
          <w:tcPr>
            <w:tcW w:w="6471" w:type="dxa"/>
            <w:vAlign w:val="top"/>
          </w:tcPr>
          <w:p>
            <w:pPr>
              <w:keepNext w:val="0"/>
              <w:keepLines w:val="0"/>
              <w:widowControl/>
              <w:numPr>
                <w:ilvl w:val="0"/>
                <w:numId w:val="22"/>
              </w:numPr>
              <w:suppressLineNumbers w:val="0"/>
              <w:ind w:left="425" w:leftChars="0" w:hanging="425" w:firstLineChars="0"/>
              <w:jc w:val="left"/>
              <w:rPr>
                <w:rFonts w:hint="default" w:ascii="Calibri" w:hAnsi="Calibri" w:cs="Calibri"/>
                <w:vertAlign w:val="baseline"/>
                <w:lang w:val="en-IN" w:eastAsia="zh-CN"/>
              </w:rPr>
            </w:pPr>
            <w:r>
              <w:rPr>
                <w:rFonts w:hint="default" w:ascii="Calibri" w:hAnsi="Calibri" w:eastAsia="Segoe UI" w:cs="Calibri"/>
                <w:i w:val="0"/>
                <w:iCs w:val="0"/>
                <w:caps w:val="0"/>
                <w:color w:val="192734"/>
                <w:spacing w:val="0"/>
                <w:sz w:val="20"/>
                <w:szCs w:val="20"/>
                <w:shd w:val="clear" w:fill="FFFFFF"/>
              </w:rPr>
              <w:t xml:space="preserve">You can also define a Monthly Distribution record to distribute the budget between months. </w:t>
            </w:r>
          </w:p>
          <w:p>
            <w:pPr>
              <w:keepNext w:val="0"/>
              <w:keepLines w:val="0"/>
              <w:widowControl/>
              <w:numPr>
                <w:ilvl w:val="0"/>
                <w:numId w:val="22"/>
              </w:numPr>
              <w:suppressLineNumbers w:val="0"/>
              <w:ind w:left="425" w:leftChars="0" w:hanging="425" w:firstLineChars="0"/>
              <w:jc w:val="left"/>
              <w:rPr>
                <w:rFonts w:hint="default" w:ascii="Calibri" w:hAnsi="Calibri" w:cs="Calibri"/>
                <w:vertAlign w:val="baseline"/>
                <w:lang w:val="en-IN" w:eastAsia="zh-CN"/>
              </w:rPr>
            </w:pPr>
            <w:r>
              <w:rPr>
                <w:rFonts w:hint="default" w:ascii="Calibri" w:hAnsi="Calibri" w:eastAsia="Segoe UI" w:cs="Calibri"/>
                <w:i w:val="0"/>
                <w:iCs w:val="0"/>
                <w:caps w:val="0"/>
                <w:color w:val="192734"/>
                <w:spacing w:val="0"/>
                <w:sz w:val="20"/>
                <w:szCs w:val="20"/>
                <w:shd w:val="clear" w:fill="FFFFFF"/>
                <w:lang w:val="en-IN"/>
              </w:rPr>
              <w:t>Sys</w:t>
            </w:r>
            <w:r>
              <w:rPr>
                <w:rFonts w:hint="default" w:ascii="Calibri" w:hAnsi="Calibri" w:eastAsia="Segoe UI" w:cs="Calibri"/>
                <w:i w:val="0"/>
                <w:iCs w:val="0"/>
                <w:caps w:val="0"/>
                <w:color w:val="192734"/>
                <w:spacing w:val="0"/>
                <w:sz w:val="20"/>
                <w:szCs w:val="20"/>
                <w:shd w:val="clear" w:fill="FFFFFF"/>
              </w:rPr>
              <w:t>t</w:t>
            </w:r>
            <w:r>
              <w:rPr>
                <w:rFonts w:hint="default" w:ascii="Calibri" w:hAnsi="Calibri" w:eastAsia="Segoe UI" w:cs="Calibri"/>
                <w:i w:val="0"/>
                <w:iCs w:val="0"/>
                <w:caps w:val="0"/>
                <w:color w:val="192734"/>
                <w:spacing w:val="0"/>
                <w:sz w:val="20"/>
                <w:szCs w:val="20"/>
                <w:shd w:val="clear" w:fill="FFFFFF"/>
                <w:lang w:val="en-IN"/>
              </w:rPr>
              <w:t>em</w:t>
            </w:r>
            <w:r>
              <w:rPr>
                <w:rFonts w:hint="default" w:ascii="Calibri" w:hAnsi="Calibri" w:eastAsia="Segoe UI" w:cs="Calibri"/>
                <w:i w:val="0"/>
                <w:iCs w:val="0"/>
                <w:caps w:val="0"/>
                <w:color w:val="192734"/>
                <w:spacing w:val="0"/>
                <w:sz w:val="20"/>
                <w:szCs w:val="20"/>
                <w:shd w:val="clear" w:fill="FFFFFF"/>
              </w:rPr>
              <w:t xml:space="preserve"> will calculate the budget yearly or in equal proportion for every 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1" w:type="dxa"/>
            <w:vAlign w:val="top"/>
          </w:tcPr>
          <w:p>
            <w:pPr>
              <w:widowControl w:val="0"/>
              <w:numPr>
                <w:ilvl w:val="0"/>
                <w:numId w:val="0"/>
              </w:numPr>
              <w:ind w:left="0" w:leftChars="0" w:firstLine="0" w:firstLineChars="0"/>
              <w:jc w:val="both"/>
              <w:rPr>
                <w:rFonts w:hint="default" w:ascii="Calibri" w:hAnsi="Calibri" w:cs="Calibri"/>
                <w:vertAlign w:val="baseline"/>
                <w:lang w:val="en-IN" w:eastAsia="zh-CN"/>
              </w:rPr>
            </w:pPr>
            <w:r>
              <w:rPr>
                <w:rFonts w:hint="default" w:ascii="Calibri" w:hAnsi="Calibri" w:cs="Calibri"/>
                <w:b/>
                <w:bCs/>
                <w:sz w:val="20"/>
                <w:szCs w:val="20"/>
                <w:u w:val="none"/>
                <w:vertAlign w:val="baseline"/>
                <w:lang w:val="en-US"/>
              </w:rPr>
              <w:t>Navigation</w:t>
            </w:r>
          </w:p>
        </w:tc>
        <w:tc>
          <w:tcPr>
            <w:tcW w:w="6471" w:type="dxa"/>
            <w:vAlign w:val="top"/>
          </w:tcPr>
          <w:p>
            <w:pPr>
              <w:keepNext w:val="0"/>
              <w:keepLines w:val="0"/>
              <w:widowControl/>
              <w:suppressLineNumbers w:val="0"/>
              <w:jc w:val="both"/>
              <w:rPr>
                <w:rFonts w:hint="default" w:ascii="Calibri" w:hAnsi="Calibri" w:cs="Calibri"/>
                <w:vertAlign w:val="baseline"/>
                <w:lang w:val="en-IN" w:eastAsia="zh-CN"/>
              </w:rPr>
            </w:pPr>
            <w:r>
              <w:rPr>
                <w:rFonts w:hint="default" w:ascii="Calibri" w:hAnsi="Calibri" w:eastAsia="Segoe UI" w:cs="Calibri"/>
                <w:i w:val="0"/>
                <w:iCs w:val="0"/>
                <w:caps w:val="0"/>
                <w:color w:val="192734"/>
                <w:spacing w:val="0"/>
                <w:sz w:val="20"/>
                <w:szCs w:val="20"/>
                <w:shd w:val="clear" w:fill="FFFFFF"/>
              </w:rPr>
              <w:t xml:space="preserve">Home &gt; Accounting &gt; Cost Center and Budgeting &gt; </w:t>
            </w:r>
            <w:r>
              <w:rPr>
                <w:rFonts w:hint="default" w:ascii="Calibri" w:hAnsi="Calibri" w:cs="Calibri"/>
                <w:lang w:val="en-IN"/>
              </w:rPr>
              <w:t>Monthly Distribution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1" w:type="dxa"/>
            <w:vAlign w:val="top"/>
          </w:tcPr>
          <w:p>
            <w:pPr>
              <w:keepNext w:val="0"/>
              <w:keepLines w:val="0"/>
              <w:widowControl/>
              <w:suppressLineNumbers w:val="0"/>
              <w:jc w:val="left"/>
              <w:rPr>
                <w:rFonts w:hint="default" w:ascii="Calibri" w:hAnsi="Calibri" w:cs="Calibri"/>
                <w:vertAlign w:val="baseline"/>
                <w:lang w:val="en-IN" w:eastAsia="zh-CN"/>
              </w:rPr>
            </w:pPr>
            <w:r>
              <w:rPr>
                <w:rFonts w:hint="default" w:ascii="Calibri" w:hAnsi="Calibri" w:cs="Calibri"/>
                <w:b/>
                <w:bCs/>
                <w:sz w:val="20"/>
                <w:szCs w:val="20"/>
                <w:u w:val="none"/>
                <w:vertAlign w:val="baseline"/>
                <w:rtl w:val="0"/>
                <w:lang w:val="en-US" w:eastAsia="zh-CN"/>
              </w:rPr>
              <w:t>Pre-requisites</w:t>
            </w:r>
          </w:p>
        </w:tc>
        <w:tc>
          <w:tcPr>
            <w:tcW w:w="6471" w:type="dxa"/>
            <w:vAlign w:val="top"/>
          </w:tcPr>
          <w:p>
            <w:pPr>
              <w:widowControl w:val="0"/>
              <w:numPr>
                <w:ilvl w:val="0"/>
                <w:numId w:val="0"/>
              </w:numPr>
              <w:ind w:left="0" w:leftChars="0" w:firstLine="0" w:firstLineChars="0"/>
              <w:jc w:val="both"/>
              <w:rPr>
                <w:rFonts w:hint="default" w:ascii="Calibri" w:hAnsi="Calibri" w:cs="Calibri"/>
                <w:vertAlign w:val="baseline"/>
                <w:lang w:val="en-IN" w:eastAsia="zh-CN"/>
              </w:rPr>
            </w:pPr>
            <w:r>
              <w:rPr>
                <w:rFonts w:hint="default" w:ascii="Calibri" w:hAnsi="Calibri" w:cs="Calibri"/>
                <w:vertAlign w:val="baseline"/>
                <w:lang w:val="en-IN" w:eastAsia="zh-CN"/>
              </w:rPr>
              <w:t>1.Fiscal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1" w:type="dxa"/>
            <w:vAlign w:val="top"/>
          </w:tcPr>
          <w:p>
            <w:pPr>
              <w:keepNext w:val="0"/>
              <w:keepLines w:val="0"/>
              <w:widowControl/>
              <w:suppressLineNumbers w:val="0"/>
              <w:jc w:val="left"/>
              <w:rPr>
                <w:rFonts w:hint="default" w:ascii="Calibri" w:hAnsi="Calibri" w:cs="Calibri"/>
                <w:vertAlign w:val="baseline"/>
                <w:lang w:val="en-IN" w:eastAsia="zh-CN"/>
              </w:rPr>
            </w:pPr>
            <w:r>
              <w:rPr>
                <w:rFonts w:hint="default" w:ascii="Calibri" w:hAnsi="Calibri" w:cs="Calibri"/>
                <w:b/>
                <w:bCs/>
                <w:sz w:val="20"/>
                <w:szCs w:val="20"/>
                <w:u w:val="none"/>
                <w:vertAlign w:val="baseline"/>
                <w:rtl w:val="0"/>
                <w:lang w:val="en-IN" w:eastAsia="zh-CN"/>
              </w:rPr>
              <w:t>Existing Screen Name</w:t>
            </w:r>
          </w:p>
        </w:tc>
        <w:tc>
          <w:tcPr>
            <w:tcW w:w="6471" w:type="dxa"/>
            <w:vAlign w:val="top"/>
          </w:tcPr>
          <w:p>
            <w:pPr>
              <w:widowControl w:val="0"/>
              <w:numPr>
                <w:ilvl w:val="0"/>
                <w:numId w:val="0"/>
              </w:numPr>
              <w:ind w:left="0" w:leftChars="0" w:firstLine="0" w:firstLineChars="0"/>
              <w:jc w:val="both"/>
              <w:rPr>
                <w:rFonts w:hint="default" w:ascii="Calibri" w:hAnsi="Calibri" w:cs="Calibri"/>
                <w:vertAlign w:val="baseline"/>
                <w:lang w:val="en-IN" w:eastAsia="zh-CN"/>
              </w:rPr>
            </w:pPr>
            <w:r>
              <w:rPr>
                <w:rFonts w:hint="default" w:ascii="Calibri" w:hAnsi="Calibri" w:cs="Calibri"/>
                <w:lang w:val="en-IN"/>
              </w:rPr>
              <w:t>Monthly Distribution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1" w:type="dxa"/>
            <w:vAlign w:val="top"/>
          </w:tcPr>
          <w:p>
            <w:pPr>
              <w:keepNext w:val="0"/>
              <w:keepLines w:val="0"/>
              <w:widowControl/>
              <w:suppressLineNumbers w:val="0"/>
              <w:jc w:val="left"/>
              <w:rPr>
                <w:rFonts w:hint="default" w:ascii="Calibri" w:hAnsi="Calibri" w:cs="Calibri"/>
                <w:vertAlign w:val="baseline"/>
                <w:lang w:val="en-IN" w:eastAsia="zh-CN"/>
              </w:rPr>
            </w:pPr>
            <w:r>
              <w:rPr>
                <w:rFonts w:hint="default" w:ascii="Calibri" w:hAnsi="Calibri" w:cs="Calibri"/>
                <w:b/>
                <w:bCs/>
                <w:sz w:val="20"/>
                <w:szCs w:val="20"/>
                <w:u w:val="none"/>
                <w:vertAlign w:val="baseline"/>
                <w:rtl w:val="0"/>
                <w:lang w:val="en-IN" w:eastAsia="zh-CN"/>
              </w:rPr>
              <w:t>New Screen Name</w:t>
            </w:r>
          </w:p>
        </w:tc>
        <w:tc>
          <w:tcPr>
            <w:tcW w:w="6471" w:type="dxa"/>
            <w:vAlign w:val="top"/>
          </w:tcPr>
          <w:p>
            <w:pPr>
              <w:widowControl w:val="0"/>
              <w:numPr>
                <w:ilvl w:val="0"/>
                <w:numId w:val="0"/>
              </w:numPr>
              <w:ind w:left="0" w:leftChars="0" w:firstLine="0" w:firstLineChars="0"/>
              <w:jc w:val="both"/>
              <w:rPr>
                <w:rFonts w:hint="default" w:ascii="Calibri" w:hAnsi="Calibri" w:cs="Calibri"/>
                <w:vertAlign w:val="baseline"/>
                <w:lang w:val="en-IN" w:eastAsia="zh-CN"/>
              </w:rPr>
            </w:pPr>
            <w:r>
              <w:rPr>
                <w:rFonts w:hint="default" w:ascii="Calibri" w:hAnsi="Calibri" w:cs="Calibri"/>
                <w:vertAlign w:val="baseline"/>
                <w:lang w:val="en-IN" w:eastAsia="zh-CN"/>
              </w:rPr>
              <w:t>No</w:t>
            </w:r>
          </w:p>
        </w:tc>
      </w:tr>
    </w:tbl>
    <w:p>
      <w:pPr>
        <w:rPr>
          <w:rFonts w:hint="default" w:ascii="Calibri" w:hAnsi="Calibri" w:eastAsia="SimSun" w:cs="Calibri"/>
          <w:b/>
          <w:bCs/>
          <w:color w:val="366091"/>
          <w:sz w:val="24"/>
          <w:szCs w:val="24"/>
          <w:lang w:val="en-IN" w:eastAsia="zh-CN" w:bidi="ar-SA"/>
        </w:rPr>
      </w:pPr>
    </w:p>
    <w:p>
      <w:pPr>
        <w:rPr>
          <w:rFonts w:hint="default" w:ascii="Calibri" w:hAnsi="Calibri" w:eastAsia="SimSun" w:cs="Calibri"/>
          <w:b/>
          <w:bCs/>
          <w:color w:val="366091"/>
          <w:sz w:val="24"/>
          <w:szCs w:val="24"/>
          <w:lang w:val="en-IN" w:eastAsia="zh-CN" w:bidi="ar-SA"/>
        </w:rPr>
      </w:pPr>
    </w:p>
    <w:p>
      <w:pPr>
        <w:rPr>
          <w:rFonts w:hint="default" w:ascii="Calibri" w:hAnsi="Calibri" w:eastAsia="SimSun" w:cs="Calibri"/>
          <w:b/>
          <w:bCs/>
          <w:color w:val="366091"/>
          <w:sz w:val="24"/>
          <w:szCs w:val="24"/>
          <w:lang w:val="en-IN" w:eastAsia="zh-CN" w:bidi="ar-SA"/>
        </w:rPr>
      </w:pPr>
    </w:p>
    <w:p>
      <w:pPr>
        <w:rPr>
          <w:rFonts w:hint="default" w:ascii="Calibri" w:hAnsi="Calibri" w:eastAsia="SimSun" w:cs="Calibri"/>
          <w:b/>
          <w:bCs/>
          <w:color w:val="366091"/>
          <w:sz w:val="24"/>
          <w:szCs w:val="24"/>
          <w:lang w:val="en-IN" w:eastAsia="zh-CN" w:bidi="ar-SA"/>
        </w:rPr>
      </w:pPr>
    </w:p>
    <w:p>
      <w:pPr>
        <w:rPr>
          <w:rFonts w:hint="default" w:ascii="Calibri" w:hAnsi="Calibri" w:eastAsia="SimSun" w:cs="Calibri"/>
          <w:b/>
          <w:bCs/>
          <w:color w:val="366091"/>
          <w:sz w:val="24"/>
          <w:szCs w:val="24"/>
          <w:lang w:val="en-IN" w:eastAsia="zh-CN" w:bidi="ar-SA"/>
        </w:rPr>
      </w:pPr>
    </w:p>
    <w:p>
      <w:pPr>
        <w:rPr>
          <w:rFonts w:hint="default" w:ascii="Calibri" w:hAnsi="Calibri" w:eastAsia="SimSun" w:cs="Calibri"/>
          <w:b/>
          <w:bCs/>
          <w:color w:val="366091"/>
          <w:sz w:val="24"/>
          <w:szCs w:val="24"/>
          <w:lang w:val="en-IN" w:eastAsia="zh-CN" w:bidi="ar-SA"/>
        </w:rPr>
      </w:pPr>
    </w:p>
    <w:p>
      <w:pPr>
        <w:rPr>
          <w:rFonts w:hint="default" w:ascii="Calibri" w:hAnsi="Calibri" w:eastAsia="SimSun" w:cs="Calibri"/>
          <w:b/>
          <w:bCs/>
          <w:color w:val="366091"/>
          <w:sz w:val="24"/>
          <w:szCs w:val="24"/>
          <w:lang w:val="en-IN" w:eastAsia="zh-CN" w:bidi="ar-SA"/>
        </w:rPr>
      </w:pPr>
    </w:p>
    <w:p>
      <w:pPr>
        <w:numPr>
          <w:ilvl w:val="0"/>
          <w:numId w:val="0"/>
        </w:numPr>
        <w:tabs>
          <w:tab w:val="left" w:pos="850"/>
        </w:tabs>
        <w:bidi w:val="0"/>
        <w:outlineLvl w:val="9"/>
        <w:rPr>
          <w:rFonts w:hint="default" w:ascii="Calibri" w:hAnsi="Calibri" w:eastAsia="SimSun" w:cs="Calibri"/>
          <w:b/>
          <w:bCs/>
          <w:color w:val="000000"/>
          <w:sz w:val="24"/>
          <w:szCs w:val="24"/>
          <w:u w:val="single"/>
          <w:lang w:val="en-US" w:eastAsia="zh-CN" w:bidi="ar-SA"/>
        </w:rPr>
      </w:pPr>
      <w:bookmarkStart w:id="33" w:name="_Toc10885"/>
      <w:r>
        <w:rPr>
          <w:rFonts w:hint="default" w:ascii="Calibri" w:hAnsi="Calibri" w:eastAsia="SimSun" w:cs="Calibri"/>
          <w:b/>
          <w:bCs/>
          <w:color w:val="000000"/>
          <w:sz w:val="24"/>
          <w:szCs w:val="24"/>
          <w:u w:val="single"/>
          <w:lang w:val="en-US" w:eastAsia="zh-CN" w:bidi="ar-SA"/>
        </w:rPr>
        <w:t>Screenshot</w:t>
      </w:r>
      <w:bookmarkEnd w:id="33"/>
    </w:p>
    <w:p>
      <w:pPr>
        <w:rPr>
          <w:rFonts w:hint="default"/>
          <w:lang w:val="en-IN" w:eastAsia="zh-CN"/>
        </w:rPr>
      </w:pPr>
    </w:p>
    <w:p>
      <w:pPr>
        <w:rPr>
          <w:rFonts w:hint="default"/>
          <w:lang w:val="en-IN" w:eastAsia="zh-CN"/>
        </w:rPr>
      </w:pPr>
      <w:r>
        <w:rPr>
          <w:rFonts w:hint="default"/>
          <w:lang w:val="en-IN" w:eastAsia="zh-CN"/>
        </w:rPr>
        <w:drawing>
          <wp:inline distT="0" distB="0" distL="114300" distR="114300">
            <wp:extent cx="5038090" cy="2054860"/>
            <wp:effectExtent l="0" t="0" r="6350" b="2540"/>
            <wp:docPr id="7" name="Picture 7" descr="Screenshot 2023-05-09 124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3-05-09 124525"/>
                    <pic:cNvPicPr>
                      <a:picLocks noChangeAspect="1"/>
                    </pic:cNvPicPr>
                  </pic:nvPicPr>
                  <pic:blipFill>
                    <a:blip r:embed="rId10"/>
                    <a:srcRect l="4340" t="25193" b="1362"/>
                    <a:stretch>
                      <a:fillRect/>
                    </a:stretch>
                  </pic:blipFill>
                  <pic:spPr>
                    <a:xfrm>
                      <a:off x="0" y="0"/>
                      <a:ext cx="5038090" cy="2054860"/>
                    </a:xfrm>
                    <a:prstGeom prst="rect">
                      <a:avLst/>
                    </a:prstGeom>
                  </pic:spPr>
                </pic:pic>
              </a:graphicData>
            </a:graphic>
          </wp:inline>
        </w:drawing>
      </w:r>
    </w:p>
    <w:p>
      <w:pPr>
        <w:pStyle w:val="23"/>
        <w:jc w:val="center"/>
        <w:rPr>
          <w:rFonts w:hint="default"/>
          <w:b/>
          <w:bCs/>
          <w:sz w:val="20"/>
          <w:szCs w:val="20"/>
          <w:u w:val="single"/>
          <w:lang w:val="en-IN"/>
        </w:rPr>
      </w:pPr>
      <w:r>
        <w:rPr>
          <w:rFonts w:hint="default" w:ascii="Calibri" w:hAnsi="Calibri" w:cs="Calibri"/>
          <w:sz w:val="20"/>
          <w:szCs w:val="20"/>
        </w:rPr>
        <w:t xml:space="preserve">Figure </w:t>
      </w:r>
      <w:r>
        <w:rPr>
          <w:rFonts w:hint="default" w:ascii="Calibri" w:hAnsi="Calibri" w:cs="Calibri"/>
          <w:sz w:val="20"/>
          <w:szCs w:val="20"/>
          <w:lang w:val="en-IN"/>
        </w:rPr>
        <w:t xml:space="preserve">3 : </w:t>
      </w:r>
      <w:r>
        <w:rPr>
          <w:rFonts w:hint="default" w:ascii="Calibri" w:hAnsi="Calibri"/>
          <w:sz w:val="20"/>
          <w:szCs w:val="20"/>
          <w:lang w:val="en-IN"/>
        </w:rPr>
        <w:t>Monthly Distribution</w:t>
      </w:r>
    </w:p>
    <w:p>
      <w:pPr>
        <w:jc w:val="both"/>
        <w:rPr>
          <w:rFonts w:hint="default"/>
          <w:b/>
          <w:bCs/>
          <w:sz w:val="20"/>
          <w:szCs w:val="20"/>
          <w:u w:val="single"/>
          <w:lang w:val="en-IN"/>
        </w:rPr>
      </w:pPr>
    </w:p>
    <w:p>
      <w:pPr>
        <w:jc w:val="both"/>
        <w:rPr>
          <w:rFonts w:hint="default"/>
          <w:b/>
          <w:bCs/>
          <w:sz w:val="20"/>
          <w:szCs w:val="20"/>
          <w:u w:val="single"/>
          <w:lang w:val="en-IN"/>
        </w:rPr>
      </w:pPr>
    </w:p>
    <w:p>
      <w:pPr>
        <w:jc w:val="both"/>
        <w:rPr>
          <w:rFonts w:hint="default"/>
          <w:b/>
          <w:bCs/>
          <w:sz w:val="20"/>
          <w:szCs w:val="20"/>
          <w:u w:val="single"/>
          <w:lang w:val="en-IN"/>
        </w:rPr>
      </w:pPr>
    </w:p>
    <w:p>
      <w:pPr>
        <w:numPr>
          <w:ilvl w:val="0"/>
          <w:numId w:val="0"/>
        </w:numPr>
        <w:tabs>
          <w:tab w:val="left" w:pos="850"/>
        </w:tabs>
        <w:bidi w:val="0"/>
        <w:outlineLvl w:val="9"/>
        <w:rPr>
          <w:rFonts w:hint="default" w:ascii="Calibri" w:hAnsi="Calibri" w:eastAsia="SimSun" w:cs="Calibri"/>
          <w:b/>
          <w:bCs/>
          <w:color w:val="000000"/>
          <w:sz w:val="24"/>
          <w:szCs w:val="24"/>
          <w:u w:val="single"/>
          <w:lang w:val="en-US" w:eastAsia="zh-CN" w:bidi="ar-SA"/>
        </w:rPr>
      </w:pPr>
      <w:bookmarkStart w:id="34" w:name="_Toc2006"/>
      <w:r>
        <w:rPr>
          <w:rFonts w:hint="default" w:ascii="Calibri" w:hAnsi="Calibri" w:eastAsia="SimSun" w:cs="Calibri"/>
          <w:b/>
          <w:bCs/>
          <w:color w:val="000000"/>
          <w:sz w:val="24"/>
          <w:szCs w:val="24"/>
          <w:u w:val="single"/>
          <w:lang w:val="en-US" w:eastAsia="zh-CN" w:bidi="ar-SA"/>
        </w:rPr>
        <w:t xml:space="preserve">Field </w:t>
      </w:r>
      <w:r>
        <w:rPr>
          <w:rFonts w:hint="default"/>
          <w:b/>
          <w:bCs/>
          <w:color w:val="000000"/>
          <w:sz w:val="24"/>
          <w:szCs w:val="24"/>
          <w:u w:val="single"/>
          <w:lang w:val="en-IN" w:eastAsia="zh-CN"/>
        </w:rPr>
        <w:t>List</w:t>
      </w:r>
      <w:bookmarkEnd w:id="34"/>
    </w:p>
    <w:p>
      <w:pPr>
        <w:rPr>
          <w:rFonts w:hint="default"/>
          <w:lang w:val="en-US" w:eastAsia="zh-CN"/>
        </w:rPr>
      </w:pPr>
    </w:p>
    <w:p>
      <w:pPr>
        <w:rPr>
          <w:rFonts w:hint="default"/>
          <w:sz w:val="20"/>
          <w:szCs w:val="20"/>
          <w:lang w:val="en-IN"/>
        </w:rPr>
      </w:pPr>
      <w:r>
        <w:rPr>
          <w:rFonts w:hint="default"/>
          <w:sz w:val="20"/>
          <w:szCs w:val="20"/>
          <w:lang w:val="en-IN"/>
        </w:rPr>
        <w:t>The following table describes the UI fields present in this screen :</w:t>
      </w:r>
    </w:p>
    <w:p>
      <w:pPr>
        <w:rPr>
          <w:rFonts w:hint="default"/>
          <w:sz w:val="20"/>
          <w:szCs w:val="20"/>
          <w:lang w:val="en-IN"/>
        </w:rPr>
      </w:pPr>
    </w:p>
    <w:tbl>
      <w:tblPr>
        <w:tblStyle w:val="12"/>
        <w:tblW w:w="9243"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96"/>
        <w:gridCol w:w="1888"/>
        <w:gridCol w:w="1171"/>
        <w:gridCol w:w="935"/>
        <w:gridCol w:w="1585"/>
        <w:gridCol w:w="960"/>
        <w:gridCol w:w="2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396" w:type="dxa"/>
            <w:tcBorders>
              <w:top w:val="single" w:color="4F81BD" w:sz="8" w:space="0"/>
              <w:left w:val="single" w:color="4F81BD" w:sz="8" w:space="0"/>
              <w:bottom w:val="single" w:color="FFFFFF" w:sz="12" w:space="0"/>
              <w:right w:val="single" w:color="4F81BD" w:sz="8" w:space="0"/>
            </w:tcBorders>
            <w:shd w:val="clear" w:color="auto" w:fill="4F81BD"/>
            <w:noWrap/>
            <w:vAlign w:val="bottom"/>
          </w:tcPr>
          <w:p>
            <w:pPr>
              <w:keepNext w:val="0"/>
              <w:keepLines w:val="0"/>
              <w:widowControl/>
              <w:suppressLineNumbers w:val="0"/>
              <w:jc w:val="both"/>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888" w:type="dxa"/>
            <w:tcBorders>
              <w:top w:val="single" w:color="4F81BD" w:sz="8" w:space="0"/>
              <w:left w:val="nil"/>
              <w:bottom w:val="single" w:color="FFFFFF" w:sz="12" w:space="0"/>
              <w:right w:val="single" w:color="4F81BD" w:sz="8" w:space="0"/>
            </w:tcBorders>
            <w:shd w:val="clear" w:color="auto" w:fill="4F81BD"/>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cs="Calibri"/>
                <w:b/>
                <w:bCs/>
                <w:i w:val="0"/>
                <w:iCs w:val="0"/>
                <w:color w:val="FFFFFF"/>
                <w:sz w:val="20"/>
                <w:szCs w:val="20"/>
                <w:u w:val="none"/>
                <w:lang w:val="en-IN"/>
              </w:rPr>
              <w:t>Field Name</w:t>
            </w:r>
          </w:p>
        </w:tc>
        <w:tc>
          <w:tcPr>
            <w:tcW w:w="1171" w:type="dxa"/>
            <w:tcBorders>
              <w:top w:val="single" w:color="4F81BD" w:sz="8" w:space="0"/>
              <w:left w:val="nil"/>
              <w:bottom w:val="single" w:color="FFFFFF" w:sz="12"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Type</w:t>
            </w:r>
          </w:p>
        </w:tc>
        <w:tc>
          <w:tcPr>
            <w:tcW w:w="935" w:type="dxa"/>
            <w:tcBorders>
              <w:top w:val="single" w:color="4F81BD" w:sz="8" w:space="0"/>
              <w:left w:val="nil"/>
              <w:bottom w:val="single" w:color="FFFFFF" w:sz="12"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585" w:type="dxa"/>
            <w:tcBorders>
              <w:top w:val="single" w:color="4F81BD" w:sz="8" w:space="0"/>
              <w:left w:val="nil"/>
              <w:bottom w:val="single" w:color="FFFFFF" w:sz="12" w:space="0"/>
              <w:right w:val="single" w:color="4F81BD" w:sz="8" w:space="0"/>
            </w:tcBorders>
            <w:shd w:val="clear" w:color="auto" w:fill="4F81BD"/>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Validation / Action</w:t>
            </w:r>
          </w:p>
        </w:tc>
        <w:tc>
          <w:tcPr>
            <w:tcW w:w="960" w:type="dxa"/>
            <w:tcBorders>
              <w:top w:val="single" w:color="4F81BD" w:sz="8" w:space="0"/>
              <w:left w:val="nil"/>
              <w:bottom w:val="single" w:color="FFFFFF" w:sz="12"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2308" w:type="dxa"/>
            <w:tcBorders>
              <w:top w:val="single" w:color="4F81BD" w:sz="8" w:space="0"/>
              <w:left w:val="nil"/>
              <w:bottom w:val="nil"/>
              <w:right w:val="single" w:color="4F81BD" w:sz="8" w:space="0"/>
            </w:tcBorders>
            <w:shd w:val="clear" w:color="auto" w:fill="4F81BD"/>
            <w:noWrap/>
            <w:vAlign w:val="bottom"/>
          </w:tcPr>
          <w:p>
            <w:pPr>
              <w:keepNext w:val="0"/>
              <w:keepLines w:val="0"/>
              <w:widowControl/>
              <w:suppressLineNumbers w:val="0"/>
              <w:spacing w:line="240" w:lineRule="auto"/>
              <w:jc w:val="both"/>
              <w:textAlignment w:val="bottom"/>
              <w:rPr>
                <w:rFonts w:hint="default" w:ascii="Calibri" w:hAnsi="Calibri" w:cs="Calibri" w:eastAsiaTheme="minorEastAsia"/>
                <w:b/>
                <w:bCs/>
                <w:i w:val="0"/>
                <w:iCs w:val="0"/>
                <w:color w:val="FFFFFF"/>
                <w:kern w:val="0"/>
                <w:sz w:val="20"/>
                <w:szCs w:val="20"/>
                <w:u w:val="none"/>
                <w:lang w:val="en-IN" w:eastAsia="zh-CN" w:bidi="ar"/>
              </w:rPr>
            </w:pPr>
            <w:r>
              <w:rPr>
                <w:rFonts w:hint="default" w:ascii="Calibri" w:hAnsi="Calibri" w:cs="Calibri"/>
                <w:b/>
                <w:bCs/>
                <w:i w:val="0"/>
                <w:iCs w:val="0"/>
                <w:color w:val="FFFFFF"/>
                <w:kern w:val="0"/>
                <w:sz w:val="20"/>
                <w:szCs w:val="20"/>
                <w:u w:val="none"/>
                <w:lang w:val="en-IN"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18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Distribution Name</w:t>
            </w:r>
          </w:p>
        </w:tc>
        <w:tc>
          <w:tcPr>
            <w:tcW w:w="117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Data</w:t>
            </w:r>
          </w:p>
        </w:tc>
        <w:tc>
          <w:tcPr>
            <w:tcW w:w="9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58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Calibri" w:hAnsi="Calibri" w:cs="Calibri"/>
                <w:i w:val="0"/>
                <w:iCs w:val="0"/>
                <w:color w:val="000000"/>
                <w:sz w:val="20"/>
                <w:szCs w:val="20"/>
                <w:u w:val="none"/>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c>
          <w:tcPr>
            <w:tcW w:w="23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6" w:hRule="atLeast"/>
        </w:trPr>
        <w:tc>
          <w:tcPr>
            <w:tcW w:w="3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2</w:t>
            </w:r>
          </w:p>
        </w:tc>
        <w:tc>
          <w:tcPr>
            <w:tcW w:w="18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Fiscal Year</w:t>
            </w:r>
          </w:p>
        </w:tc>
        <w:tc>
          <w:tcPr>
            <w:tcW w:w="117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9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c>
          <w:tcPr>
            <w:tcW w:w="15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Field is linked to Fiscal Year</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c>
          <w:tcPr>
            <w:tcW w:w="23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6" w:hRule="atLeast"/>
        </w:trPr>
        <w:tc>
          <w:tcPr>
            <w:tcW w:w="3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3</w:t>
            </w:r>
          </w:p>
        </w:tc>
        <w:tc>
          <w:tcPr>
            <w:tcW w:w="18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Monthly Distribution Percentages</w:t>
            </w:r>
          </w:p>
        </w:tc>
        <w:tc>
          <w:tcPr>
            <w:tcW w:w="117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Table</w:t>
            </w:r>
          </w:p>
        </w:tc>
        <w:tc>
          <w:tcPr>
            <w:tcW w:w="9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c>
          <w:tcPr>
            <w:tcW w:w="158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Calibri" w:hAnsi="Calibri" w:cs="Calibri"/>
                <w:i w:val="0"/>
                <w:iCs w:val="0"/>
                <w:color w:val="000000"/>
                <w:sz w:val="20"/>
                <w:szCs w:val="20"/>
                <w:u w:val="none"/>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c>
          <w:tcPr>
            <w:tcW w:w="23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0"/>
                <w:szCs w:val="20"/>
                <w:u w:val="none"/>
              </w:rPr>
            </w:pPr>
          </w:p>
        </w:tc>
      </w:tr>
    </w:tbl>
    <w:p>
      <w:pPr>
        <w:rPr>
          <w:rFonts w:hint="default"/>
          <w:sz w:val="20"/>
          <w:szCs w:val="20"/>
          <w:lang w:val="en-IN"/>
        </w:rPr>
      </w:pPr>
    </w:p>
    <w:p>
      <w:pPr>
        <w:rPr>
          <w:rFonts w:hint="default"/>
          <w:sz w:val="20"/>
          <w:szCs w:val="20"/>
          <w:lang w:val="en-IN"/>
        </w:rPr>
      </w:pPr>
    </w:p>
    <w:tbl>
      <w:tblPr>
        <w:tblStyle w:val="12"/>
        <w:tblW w:w="9427"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255"/>
        <w:gridCol w:w="2014"/>
        <w:gridCol w:w="1626"/>
        <w:gridCol w:w="1293"/>
        <w:gridCol w:w="1079"/>
        <w:gridCol w:w="977"/>
        <w:gridCol w:w="11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8" w:hRule="atLeast"/>
        </w:trPr>
        <w:tc>
          <w:tcPr>
            <w:tcW w:w="1255" w:type="dxa"/>
            <w:tcBorders>
              <w:top w:val="single" w:color="4F81BD" w:sz="8" w:space="0"/>
              <w:left w:val="single" w:color="4F81BD" w:sz="8" w:space="0"/>
              <w:bottom w:val="single" w:color="FFFFFF" w:sz="12" w:space="0"/>
              <w:right w:val="single" w:color="4F81BD" w:sz="8" w:space="0"/>
            </w:tcBorders>
            <w:shd w:val="clear" w:color="auto" w:fill="4F81BD"/>
            <w:noWrap/>
            <w:vAlign w:val="bottom"/>
          </w:tcPr>
          <w:p>
            <w:pPr>
              <w:keepNext w:val="0"/>
              <w:keepLines w:val="0"/>
              <w:widowControl/>
              <w:suppressLineNumbers w:val="0"/>
              <w:jc w:val="both"/>
              <w:textAlignment w:val="bottom"/>
              <w:rPr>
                <w:rFonts w:ascii="Calibri" w:hAnsi="Calibri" w:cs="Calibri"/>
                <w:b/>
                <w:bCs/>
                <w:i w:val="0"/>
                <w:iCs w:val="0"/>
                <w:color w:val="FFFFFF"/>
                <w:sz w:val="21"/>
                <w:szCs w:val="21"/>
                <w:u w:val="none"/>
              </w:rPr>
            </w:pPr>
            <w:bookmarkStart w:id="35" w:name="_Toc28344"/>
            <w:r>
              <w:rPr>
                <w:rFonts w:hint="default" w:ascii="Calibri" w:hAnsi="Calibri" w:eastAsia="SimSun" w:cs="Calibri"/>
                <w:b/>
                <w:bCs/>
                <w:i w:val="0"/>
                <w:iCs w:val="0"/>
                <w:color w:val="FFFFFF"/>
                <w:kern w:val="0"/>
                <w:sz w:val="21"/>
                <w:szCs w:val="21"/>
                <w:u w:val="none"/>
                <w:lang w:val="en-US" w:eastAsia="zh-CN" w:bidi="ar"/>
              </w:rPr>
              <w:t>ID</w:t>
            </w:r>
          </w:p>
        </w:tc>
        <w:tc>
          <w:tcPr>
            <w:tcW w:w="2014" w:type="dxa"/>
            <w:tcBorders>
              <w:top w:val="single" w:color="4F81BD" w:sz="8" w:space="0"/>
              <w:left w:val="nil"/>
              <w:bottom w:val="single" w:color="FFFFFF" w:sz="12" w:space="0"/>
              <w:right w:val="single" w:color="4F81BD" w:sz="8" w:space="0"/>
            </w:tcBorders>
            <w:shd w:val="clear" w:color="auto" w:fill="4F81BD"/>
            <w:vAlign w:val="bottom"/>
          </w:tcPr>
          <w:p>
            <w:pPr>
              <w:keepNext w:val="0"/>
              <w:keepLines w:val="0"/>
              <w:widowControl/>
              <w:suppressLineNumbers w:val="0"/>
              <w:jc w:val="both"/>
              <w:textAlignment w:val="bottom"/>
              <w:rPr>
                <w:rFonts w:hint="default" w:ascii="Calibri" w:hAnsi="Calibri" w:cs="Calibri"/>
                <w:b/>
                <w:bCs/>
                <w:i w:val="0"/>
                <w:iCs w:val="0"/>
                <w:color w:val="FFFFFF"/>
                <w:sz w:val="21"/>
                <w:szCs w:val="21"/>
                <w:u w:val="none"/>
              </w:rPr>
            </w:pPr>
            <w:r>
              <w:rPr>
                <w:rFonts w:hint="default" w:ascii="Calibri" w:hAnsi="Calibri" w:cs="Calibri"/>
                <w:b/>
                <w:bCs/>
                <w:i w:val="0"/>
                <w:iCs w:val="0"/>
                <w:color w:val="FFFFFF"/>
                <w:sz w:val="20"/>
                <w:szCs w:val="20"/>
                <w:u w:val="none"/>
                <w:lang w:val="en-IN"/>
              </w:rPr>
              <w:t>Field Name</w:t>
            </w:r>
          </w:p>
        </w:tc>
        <w:tc>
          <w:tcPr>
            <w:tcW w:w="1626" w:type="dxa"/>
            <w:tcBorders>
              <w:top w:val="single" w:color="4F81BD" w:sz="8" w:space="0"/>
              <w:left w:val="nil"/>
              <w:bottom w:val="single" w:color="FFFFFF" w:sz="12"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1"/>
                <w:szCs w:val="21"/>
                <w:u w:val="none"/>
              </w:rPr>
            </w:pPr>
            <w:r>
              <w:rPr>
                <w:rFonts w:hint="default" w:ascii="Calibri" w:hAnsi="Calibri" w:eastAsia="SimSun"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Type</w:t>
            </w:r>
          </w:p>
        </w:tc>
        <w:tc>
          <w:tcPr>
            <w:tcW w:w="1293" w:type="dxa"/>
            <w:tcBorders>
              <w:top w:val="single" w:color="4F81BD" w:sz="8" w:space="0"/>
              <w:left w:val="nil"/>
              <w:bottom w:val="single" w:color="FFFFFF" w:sz="12"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1"/>
                <w:szCs w:val="21"/>
                <w:u w:val="none"/>
              </w:rPr>
            </w:pPr>
            <w:r>
              <w:rPr>
                <w:rFonts w:hint="default" w:ascii="Calibri" w:hAnsi="Calibri" w:eastAsia="SimSun" w:cs="Calibri"/>
                <w:b/>
                <w:bCs/>
                <w:i w:val="0"/>
                <w:iCs w:val="0"/>
                <w:color w:val="FFFFFF"/>
                <w:kern w:val="0"/>
                <w:sz w:val="21"/>
                <w:szCs w:val="21"/>
                <w:u w:val="none"/>
                <w:lang w:val="en-US" w:eastAsia="zh-CN" w:bidi="ar"/>
              </w:rPr>
              <w:t>Mandatory</w:t>
            </w:r>
          </w:p>
        </w:tc>
        <w:tc>
          <w:tcPr>
            <w:tcW w:w="1079" w:type="dxa"/>
            <w:tcBorders>
              <w:top w:val="single" w:color="4F81BD" w:sz="8" w:space="0"/>
              <w:left w:val="nil"/>
              <w:bottom w:val="single" w:color="FFFFFF" w:sz="12" w:space="0"/>
              <w:right w:val="single" w:color="4F81BD" w:sz="8" w:space="0"/>
            </w:tcBorders>
            <w:shd w:val="clear" w:color="auto" w:fill="4F81BD"/>
            <w:vAlign w:val="bottom"/>
          </w:tcPr>
          <w:p>
            <w:pPr>
              <w:keepNext w:val="0"/>
              <w:keepLines w:val="0"/>
              <w:widowControl/>
              <w:suppressLineNumbers w:val="0"/>
              <w:jc w:val="both"/>
              <w:textAlignment w:val="bottom"/>
              <w:rPr>
                <w:rFonts w:hint="default" w:ascii="Calibri" w:hAnsi="Calibri" w:cs="Calibri"/>
                <w:b/>
                <w:bCs/>
                <w:i w:val="0"/>
                <w:iCs w:val="0"/>
                <w:color w:val="FFFFFF"/>
                <w:sz w:val="21"/>
                <w:szCs w:val="21"/>
                <w:u w:val="none"/>
              </w:rPr>
            </w:pPr>
            <w:r>
              <w:rPr>
                <w:rFonts w:hint="default" w:ascii="Calibri" w:hAnsi="Calibri" w:eastAsia="SimSun" w:cs="Calibri"/>
                <w:b/>
                <w:bCs/>
                <w:i w:val="0"/>
                <w:iCs w:val="0"/>
                <w:color w:val="FFFFFF"/>
                <w:kern w:val="0"/>
                <w:sz w:val="21"/>
                <w:szCs w:val="21"/>
                <w:u w:val="none"/>
                <w:lang w:val="en-US" w:eastAsia="zh-CN" w:bidi="ar"/>
              </w:rPr>
              <w:t>Validation / Action</w:t>
            </w:r>
          </w:p>
        </w:tc>
        <w:tc>
          <w:tcPr>
            <w:tcW w:w="977" w:type="dxa"/>
            <w:tcBorders>
              <w:top w:val="single" w:color="4F81BD" w:sz="8" w:space="0"/>
              <w:left w:val="nil"/>
              <w:bottom w:val="single" w:color="FFFFFF" w:sz="12"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1"/>
                <w:szCs w:val="21"/>
                <w:u w:val="none"/>
              </w:rPr>
            </w:pPr>
            <w:r>
              <w:rPr>
                <w:rFonts w:hint="default" w:ascii="Calibri" w:hAnsi="Calibri" w:eastAsia="SimSun" w:cs="Calibri"/>
                <w:b/>
                <w:bCs/>
                <w:i w:val="0"/>
                <w:iCs w:val="0"/>
                <w:color w:val="FFFFFF"/>
                <w:kern w:val="0"/>
                <w:sz w:val="21"/>
                <w:szCs w:val="21"/>
                <w:u w:val="none"/>
                <w:lang w:val="en-US" w:eastAsia="zh-CN" w:bidi="ar"/>
              </w:rPr>
              <w:t>Remarks</w:t>
            </w:r>
          </w:p>
        </w:tc>
        <w:tc>
          <w:tcPr>
            <w:tcW w:w="1183" w:type="dxa"/>
            <w:tcBorders>
              <w:top w:val="single" w:color="4F81BD" w:sz="8" w:space="0"/>
              <w:left w:val="nil"/>
              <w:bottom w:val="nil"/>
              <w:right w:val="single" w:color="4F81BD" w:sz="8" w:space="0"/>
            </w:tcBorders>
            <w:shd w:val="clear" w:color="auto" w:fill="4F81BD"/>
            <w:noWrap/>
            <w:vAlign w:val="bottom"/>
          </w:tcPr>
          <w:p>
            <w:pPr>
              <w:keepNext w:val="0"/>
              <w:keepLines w:val="0"/>
              <w:widowControl/>
              <w:suppressLineNumbers w:val="0"/>
              <w:spacing w:line="240" w:lineRule="auto"/>
              <w:jc w:val="both"/>
              <w:textAlignment w:val="bottom"/>
              <w:rPr>
                <w:rFonts w:hint="default" w:ascii="Calibri" w:hAnsi="Calibri" w:cs="Calibri"/>
                <w:b/>
                <w:bCs/>
                <w:i w:val="0"/>
                <w:iCs w:val="0"/>
                <w:color w:val="FFFFFF"/>
                <w:sz w:val="21"/>
                <w:szCs w:val="21"/>
                <w:u w:val="none"/>
              </w:rPr>
            </w:pPr>
            <w:r>
              <w:rPr>
                <w:rFonts w:hint="default" w:ascii="Calibri" w:hAnsi="Calibri" w:cs="Calibri"/>
                <w:b/>
                <w:bCs/>
                <w:i w:val="0"/>
                <w:iCs w:val="0"/>
                <w:color w:val="FFFFFF"/>
                <w:kern w:val="0"/>
                <w:sz w:val="20"/>
                <w:szCs w:val="20"/>
                <w:u w:val="none"/>
                <w:lang w:val="en-IN"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12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1"/>
                <w:szCs w:val="21"/>
                <w:u w:val="none"/>
              </w:rPr>
            </w:pPr>
            <w:r>
              <w:rPr>
                <w:rFonts w:hint="default" w:ascii="Calibri" w:hAnsi="Calibri" w:eastAsia="SimSun" w:cs="Calibri"/>
                <w:i w:val="0"/>
                <w:iCs w:val="0"/>
                <w:color w:val="000000"/>
                <w:kern w:val="0"/>
                <w:sz w:val="21"/>
                <w:szCs w:val="21"/>
                <w:u w:val="none"/>
                <w:lang w:val="en-US" w:eastAsia="zh-CN" w:bidi="ar"/>
              </w:rPr>
              <w:t>1</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1"/>
                <w:szCs w:val="21"/>
                <w:u w:val="none"/>
              </w:rPr>
            </w:pPr>
            <w:r>
              <w:rPr>
                <w:rFonts w:hint="default" w:ascii="Calibri" w:hAnsi="Calibri" w:eastAsia="SimSun" w:cs="Calibri"/>
                <w:i w:val="0"/>
                <w:iCs w:val="0"/>
                <w:color w:val="000000"/>
                <w:kern w:val="0"/>
                <w:sz w:val="21"/>
                <w:szCs w:val="21"/>
                <w:u w:val="none"/>
                <w:lang w:val="en-US" w:eastAsia="zh-CN" w:bidi="ar"/>
              </w:rPr>
              <w:t>Month</w:t>
            </w:r>
          </w:p>
        </w:tc>
        <w:tc>
          <w:tcPr>
            <w:tcW w:w="16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1"/>
                <w:szCs w:val="21"/>
                <w:u w:val="none"/>
              </w:rPr>
            </w:pPr>
            <w:r>
              <w:rPr>
                <w:rFonts w:hint="default" w:ascii="Calibri" w:hAnsi="Calibri" w:eastAsia="SimSun" w:cs="Calibri"/>
                <w:i w:val="0"/>
                <w:iCs w:val="0"/>
                <w:color w:val="000000"/>
                <w:kern w:val="0"/>
                <w:sz w:val="21"/>
                <w:szCs w:val="21"/>
                <w:u w:val="none"/>
                <w:lang w:val="en-US" w:eastAsia="zh-CN" w:bidi="ar"/>
              </w:rPr>
              <w:t>Data Field</w:t>
            </w:r>
          </w:p>
        </w:tc>
        <w:tc>
          <w:tcPr>
            <w:tcW w:w="12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1"/>
                <w:szCs w:val="21"/>
                <w:u w:val="none"/>
              </w:rPr>
            </w:pPr>
            <w:r>
              <w:rPr>
                <w:rFonts w:hint="default" w:ascii="Calibri" w:hAnsi="Calibri" w:eastAsia="SimSun" w:cs="Calibri"/>
                <w:i w:val="0"/>
                <w:iCs w:val="0"/>
                <w:color w:val="000000"/>
                <w:kern w:val="0"/>
                <w:sz w:val="21"/>
                <w:szCs w:val="21"/>
                <w:u w:val="none"/>
                <w:lang w:val="en-US" w:eastAsia="zh-CN" w:bidi="ar"/>
              </w:rPr>
              <w:t>Yes</w:t>
            </w:r>
          </w:p>
        </w:tc>
        <w:tc>
          <w:tcPr>
            <w:tcW w:w="10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1"/>
                <w:szCs w:val="21"/>
                <w:u w:val="none"/>
              </w:rPr>
            </w:pPr>
            <w:r>
              <w:rPr>
                <w:rFonts w:hint="default" w:ascii="Calibri" w:hAnsi="Calibri" w:eastAsia="SimSun" w:cs="Calibri"/>
                <w:i w:val="0"/>
                <w:iCs w:val="0"/>
                <w:color w:val="000000"/>
                <w:kern w:val="0"/>
                <w:sz w:val="21"/>
                <w:szCs w:val="21"/>
                <w:u w:val="none"/>
                <w:lang w:val="en-US" w:eastAsia="zh-CN" w:bidi="ar"/>
              </w:rPr>
              <w:t>Only month of the year will be displayed</w:t>
            </w:r>
          </w:p>
        </w:tc>
        <w:tc>
          <w:tcPr>
            <w:tcW w:w="9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1"/>
                <w:szCs w:val="21"/>
                <w:u w:val="none"/>
              </w:rPr>
            </w:pPr>
          </w:p>
        </w:tc>
        <w:tc>
          <w:tcPr>
            <w:tcW w:w="11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2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1"/>
                <w:szCs w:val="21"/>
                <w:u w:val="none"/>
              </w:rPr>
            </w:pPr>
            <w:r>
              <w:rPr>
                <w:rFonts w:hint="default" w:ascii="Calibri" w:hAnsi="Calibri" w:eastAsia="SimSun" w:cs="Calibri"/>
                <w:i w:val="0"/>
                <w:iCs w:val="0"/>
                <w:color w:val="000000"/>
                <w:kern w:val="0"/>
                <w:sz w:val="21"/>
                <w:szCs w:val="21"/>
                <w:u w:val="none"/>
                <w:lang w:val="en-US" w:eastAsia="zh-CN" w:bidi="ar"/>
              </w:rPr>
              <w:t>2</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1"/>
                <w:szCs w:val="21"/>
                <w:u w:val="none"/>
              </w:rPr>
            </w:pPr>
            <w:r>
              <w:rPr>
                <w:rFonts w:hint="default" w:ascii="Calibri" w:hAnsi="Calibri" w:eastAsia="SimSun" w:cs="Calibri"/>
                <w:i w:val="0"/>
                <w:iCs w:val="0"/>
                <w:color w:val="000000"/>
                <w:kern w:val="0"/>
                <w:sz w:val="21"/>
                <w:szCs w:val="21"/>
                <w:u w:val="none"/>
                <w:lang w:val="en-US" w:eastAsia="zh-CN" w:bidi="ar"/>
              </w:rPr>
              <w:t>Percentage Allocation</w:t>
            </w:r>
          </w:p>
        </w:tc>
        <w:tc>
          <w:tcPr>
            <w:tcW w:w="16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1"/>
                <w:szCs w:val="21"/>
                <w:u w:val="none"/>
              </w:rPr>
            </w:pPr>
            <w:r>
              <w:rPr>
                <w:rFonts w:hint="default" w:ascii="Calibri" w:hAnsi="Calibri" w:eastAsia="SimSun" w:cs="Calibri"/>
                <w:i w:val="0"/>
                <w:iCs w:val="0"/>
                <w:color w:val="000000"/>
                <w:kern w:val="0"/>
                <w:sz w:val="21"/>
                <w:szCs w:val="21"/>
                <w:u w:val="none"/>
                <w:lang w:val="en-US" w:eastAsia="zh-CN" w:bidi="ar"/>
              </w:rPr>
              <w:t>Float</w:t>
            </w:r>
          </w:p>
        </w:tc>
        <w:tc>
          <w:tcPr>
            <w:tcW w:w="12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Calibri" w:hAnsi="Calibri" w:cs="Calibri"/>
                <w:i w:val="0"/>
                <w:iCs w:val="0"/>
                <w:color w:val="000000"/>
                <w:sz w:val="21"/>
                <w:szCs w:val="21"/>
                <w:u w:val="none"/>
              </w:rPr>
            </w:pPr>
          </w:p>
        </w:tc>
        <w:tc>
          <w:tcPr>
            <w:tcW w:w="9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1"/>
                <w:szCs w:val="21"/>
                <w:u w:val="none"/>
              </w:rPr>
            </w:pPr>
          </w:p>
        </w:tc>
        <w:tc>
          <w:tcPr>
            <w:tcW w:w="11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alibri" w:hAnsi="Calibri" w:cs="Calibri"/>
                <w:i w:val="0"/>
                <w:iCs w:val="0"/>
                <w:color w:val="000000"/>
                <w:sz w:val="21"/>
                <w:szCs w:val="21"/>
                <w:u w:val="none"/>
              </w:rPr>
            </w:pPr>
          </w:p>
        </w:tc>
      </w:tr>
    </w:tbl>
    <w:p>
      <w:pPr>
        <w:numPr>
          <w:ilvl w:val="0"/>
          <w:numId w:val="0"/>
        </w:numPr>
        <w:tabs>
          <w:tab w:val="left" w:pos="850"/>
        </w:tabs>
        <w:bidi w:val="0"/>
        <w:outlineLvl w:val="9"/>
        <w:rPr>
          <w:rFonts w:hint="default" w:ascii="Calibri" w:hAnsi="Calibri" w:eastAsia="SimSun" w:cs="Calibri"/>
          <w:b/>
          <w:bCs/>
          <w:color w:val="366091"/>
          <w:sz w:val="24"/>
          <w:szCs w:val="24"/>
          <w:rtl w:val="0"/>
          <w:lang w:val="en-US" w:eastAsia="zh-CN" w:bidi="ar-SA"/>
        </w:rPr>
      </w:pPr>
    </w:p>
    <w:p>
      <w:pPr>
        <w:numPr>
          <w:ilvl w:val="0"/>
          <w:numId w:val="0"/>
        </w:numPr>
        <w:tabs>
          <w:tab w:val="left" w:pos="850"/>
        </w:tabs>
        <w:bidi w:val="0"/>
        <w:outlineLvl w:val="9"/>
        <w:rPr>
          <w:rFonts w:hint="default" w:ascii="Calibri" w:hAnsi="Calibri" w:eastAsia="SimSun" w:cs="Calibri"/>
          <w:b/>
          <w:bCs/>
          <w:color w:val="366091"/>
          <w:sz w:val="24"/>
          <w:szCs w:val="24"/>
          <w:rtl w:val="0"/>
          <w:lang w:val="en-US" w:eastAsia="zh-CN" w:bidi="ar-SA"/>
        </w:rPr>
      </w:pPr>
    </w:p>
    <w:p>
      <w:pPr>
        <w:numPr>
          <w:ilvl w:val="0"/>
          <w:numId w:val="0"/>
        </w:numPr>
        <w:tabs>
          <w:tab w:val="left" w:pos="850"/>
        </w:tabs>
        <w:bidi w:val="0"/>
        <w:outlineLvl w:val="9"/>
        <w:rPr>
          <w:rFonts w:hint="default" w:ascii="Calibri" w:hAnsi="Calibri" w:eastAsia="SimSun" w:cs="Calibri"/>
          <w:b/>
          <w:bCs/>
          <w:color w:val="000000"/>
          <w:sz w:val="24"/>
          <w:szCs w:val="24"/>
          <w:u w:val="single"/>
          <w:rtl w:val="0"/>
          <w:lang w:val="en-US" w:eastAsia="zh-CN" w:bidi="ar-SA"/>
        </w:rPr>
      </w:pPr>
      <w:r>
        <w:rPr>
          <w:rFonts w:hint="default" w:ascii="Calibri" w:hAnsi="Calibri" w:eastAsia="SimSun" w:cs="Calibri"/>
          <w:b/>
          <w:bCs/>
          <w:color w:val="000000"/>
          <w:sz w:val="24"/>
          <w:szCs w:val="24"/>
          <w:u w:val="single"/>
          <w:rtl w:val="0"/>
          <w:lang w:val="en-US" w:eastAsia="zh-CN" w:bidi="ar-SA"/>
        </w:rPr>
        <w:t>User: Roles &amp; Permission</w:t>
      </w:r>
      <w:bookmarkEnd w:id="35"/>
    </w:p>
    <w:p>
      <w:pPr>
        <w:rPr>
          <w:rFonts w:hint="default"/>
          <w:rtl w:val="0"/>
          <w:lang w:val="en-US" w:eastAsia="zh-CN"/>
        </w:rPr>
      </w:pPr>
    </w:p>
    <w:p>
      <w:pPr>
        <w:numPr>
          <w:ilvl w:val="0"/>
          <w:numId w:val="0"/>
        </w:numPr>
        <w:ind w:leftChars="0"/>
        <w:jc w:val="both"/>
        <w:rPr>
          <w:rFonts w:hint="default" w:ascii="Calibri" w:hAnsi="Calibri" w:cs="Calibri"/>
          <w:b/>
          <w:bCs/>
          <w:sz w:val="20"/>
          <w:szCs w:val="20"/>
          <w:u w:val="single"/>
          <w:lang w:val="en-IN"/>
        </w:rPr>
      </w:pPr>
      <w:r>
        <w:rPr>
          <w:rStyle w:val="252"/>
          <w:rFonts w:hint="default" w:ascii="Calibri" w:hAnsi="Calibri" w:cs="Calibri"/>
          <w:b w:val="0"/>
          <w:bCs w:val="0"/>
          <w:color w:val="000000"/>
          <w:sz w:val="20"/>
          <w:szCs w:val="20"/>
          <w:lang w:val="en-IN"/>
        </w:rPr>
        <w:t>The following table describes the users and their roles and permissions for the screens :</w:t>
      </w:r>
    </w:p>
    <w:p>
      <w:pPr>
        <w:rPr>
          <w:rFonts w:hint="default"/>
          <w:b/>
          <w:bCs/>
          <w:u w:val="single"/>
          <w:lang w:val="en-IN"/>
        </w:rPr>
      </w:pPr>
    </w:p>
    <w:tbl>
      <w:tblPr>
        <w:tblStyle w:val="12"/>
        <w:tblW w:w="5497" w:type="pct"/>
        <w:jc w:val="center"/>
        <w:tblLayout w:type="autofit"/>
        <w:tblCellMar>
          <w:top w:w="0" w:type="dxa"/>
          <w:left w:w="108" w:type="dxa"/>
          <w:bottom w:w="0" w:type="dxa"/>
          <w:right w:w="108" w:type="dxa"/>
        </w:tblCellMar>
      </w:tblPr>
      <w:tblGrid>
        <w:gridCol w:w="396"/>
        <w:gridCol w:w="3009"/>
        <w:gridCol w:w="740"/>
        <w:gridCol w:w="792"/>
        <w:gridCol w:w="867"/>
        <w:gridCol w:w="867"/>
        <w:gridCol w:w="911"/>
        <w:gridCol w:w="866"/>
        <w:gridCol w:w="921"/>
      </w:tblGrid>
      <w:tr>
        <w:tblPrEx>
          <w:tblCellMar>
            <w:top w:w="0" w:type="dxa"/>
            <w:left w:w="108" w:type="dxa"/>
            <w:bottom w:w="0" w:type="dxa"/>
            <w:right w:w="108" w:type="dxa"/>
          </w:tblCellMar>
        </w:tblPrEx>
        <w:trPr>
          <w:trHeight w:val="208" w:hRule="atLeast"/>
          <w:jc w:val="center"/>
        </w:trPr>
        <w:tc>
          <w:tcPr>
            <w:tcW w:w="211"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color w:val="FFFFFF"/>
                <w:sz w:val="20"/>
                <w:szCs w:val="20"/>
                <w:lang w:val="en-IN" w:bidi="ar"/>
              </w:rPr>
            </w:pPr>
            <w:r>
              <w:rPr>
                <w:rFonts w:hint="default" w:ascii="Calibri" w:hAnsi="Calibri" w:eastAsia="SimSun" w:cs="Calibri"/>
                <w:b/>
                <w:bCs/>
                <w:i w:val="0"/>
                <w:iCs w:val="0"/>
                <w:color w:val="FFFFFF"/>
                <w:kern w:val="0"/>
                <w:sz w:val="20"/>
                <w:szCs w:val="20"/>
                <w:u w:val="none"/>
                <w:lang w:val="en-US" w:eastAsia="zh-CN" w:bidi="ar"/>
              </w:rPr>
              <w:t>ID</w:t>
            </w:r>
          </w:p>
        </w:tc>
        <w:tc>
          <w:tcPr>
            <w:tcW w:w="1606"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center"/>
              <w:textAlignment w:val="bottom"/>
              <w:rPr>
                <w:rFonts w:hint="default" w:ascii="Calibri" w:hAnsi="Calibri" w:cs="Calibri"/>
                <w:b/>
                <w:bCs/>
                <w:color w:val="FFFFFF"/>
                <w:sz w:val="20"/>
                <w:szCs w:val="20"/>
                <w:lang w:val="en-IN"/>
              </w:rPr>
            </w:pPr>
            <w:r>
              <w:rPr>
                <w:rFonts w:hint="default" w:cs="Calibri"/>
                <w:b/>
                <w:bCs/>
                <w:color w:val="FFFFFF"/>
                <w:sz w:val="20"/>
                <w:szCs w:val="20"/>
                <w:lang w:val="en-IN" w:bidi="ar"/>
              </w:rPr>
              <w:t>Role</w:t>
            </w:r>
          </w:p>
        </w:tc>
        <w:tc>
          <w:tcPr>
            <w:tcW w:w="394"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center"/>
              <w:textAlignment w:val="bottom"/>
              <w:rPr>
                <w:rFonts w:hint="default" w:ascii="Calibri" w:hAnsi="Calibri" w:eastAsia="SimSun" w:cs="Calibri"/>
                <w:b/>
                <w:bCs/>
                <w:color w:val="FFFFFF"/>
                <w:sz w:val="20"/>
                <w:szCs w:val="20"/>
                <w:lang w:val="en-IN" w:bidi="ar"/>
              </w:rPr>
            </w:pPr>
            <w:r>
              <w:rPr>
                <w:rFonts w:hint="default" w:cs="Calibri"/>
                <w:b/>
                <w:bCs/>
                <w:color w:val="FFFFFF"/>
                <w:sz w:val="20"/>
                <w:szCs w:val="20"/>
                <w:lang w:val="en-IN" w:bidi="ar"/>
              </w:rPr>
              <w:t>Read</w:t>
            </w:r>
          </w:p>
        </w:tc>
        <w:tc>
          <w:tcPr>
            <w:tcW w:w="422"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center"/>
              <w:textAlignment w:val="bottom"/>
              <w:rPr>
                <w:rFonts w:hint="default" w:ascii="Calibri" w:hAnsi="Calibri" w:eastAsia="SimSun" w:cs="Calibri"/>
                <w:b/>
                <w:bCs/>
                <w:color w:val="FFFFFF"/>
                <w:sz w:val="20"/>
                <w:szCs w:val="20"/>
                <w:lang w:val="en-IN" w:bidi="ar"/>
              </w:rPr>
            </w:pPr>
            <w:r>
              <w:rPr>
                <w:rFonts w:hint="default" w:cs="Calibri"/>
                <w:b/>
                <w:bCs/>
                <w:color w:val="FFFFFF"/>
                <w:sz w:val="20"/>
                <w:szCs w:val="20"/>
                <w:lang w:val="en-IN" w:bidi="ar"/>
              </w:rPr>
              <w:t>Write</w:t>
            </w:r>
          </w:p>
        </w:tc>
        <w:tc>
          <w:tcPr>
            <w:tcW w:w="462"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center"/>
              <w:textAlignment w:val="bottom"/>
              <w:rPr>
                <w:rFonts w:hint="default" w:ascii="Calibri" w:hAnsi="Calibri" w:eastAsia="SimSun" w:cs="Calibri"/>
                <w:b/>
                <w:bCs/>
                <w:color w:val="FFFFFF"/>
                <w:sz w:val="20"/>
                <w:szCs w:val="20"/>
                <w:lang w:val="en-IN" w:bidi="ar"/>
              </w:rPr>
            </w:pPr>
            <w:r>
              <w:rPr>
                <w:rFonts w:hint="default" w:cs="Calibri"/>
                <w:b/>
                <w:bCs/>
                <w:color w:val="FFFFFF"/>
                <w:sz w:val="20"/>
                <w:szCs w:val="20"/>
                <w:lang w:val="en-IN" w:bidi="ar"/>
              </w:rPr>
              <w:t>Create</w:t>
            </w:r>
          </w:p>
        </w:tc>
        <w:tc>
          <w:tcPr>
            <w:tcW w:w="462"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center"/>
              <w:textAlignment w:val="bottom"/>
              <w:rPr>
                <w:rFonts w:hint="default" w:ascii="Calibri" w:hAnsi="Calibri" w:eastAsia="SimSun" w:cs="Calibri"/>
                <w:b/>
                <w:bCs/>
                <w:color w:val="FFFFFF"/>
                <w:sz w:val="20"/>
                <w:szCs w:val="20"/>
                <w:lang w:val="en-IN" w:bidi="ar"/>
              </w:rPr>
            </w:pPr>
            <w:r>
              <w:rPr>
                <w:rFonts w:hint="default" w:cs="Calibri"/>
                <w:b/>
                <w:bCs/>
                <w:color w:val="FFFFFF"/>
                <w:sz w:val="20"/>
                <w:szCs w:val="20"/>
                <w:lang w:val="en-IN" w:bidi="ar"/>
              </w:rPr>
              <w:t>Delete</w:t>
            </w:r>
          </w:p>
        </w:tc>
        <w:tc>
          <w:tcPr>
            <w:tcW w:w="486"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center"/>
              <w:textAlignment w:val="bottom"/>
              <w:rPr>
                <w:rFonts w:hint="default" w:cs="Calibri"/>
                <w:b/>
                <w:bCs/>
                <w:color w:val="FFFFFF"/>
                <w:sz w:val="20"/>
                <w:szCs w:val="20"/>
                <w:lang w:val="en-IN" w:bidi="ar"/>
              </w:rPr>
            </w:pPr>
            <w:r>
              <w:rPr>
                <w:rFonts w:hint="default" w:cs="Calibri"/>
                <w:b/>
                <w:bCs/>
                <w:color w:val="FFFFFF"/>
                <w:sz w:val="20"/>
                <w:szCs w:val="20"/>
                <w:lang w:val="en-IN" w:bidi="ar"/>
              </w:rPr>
              <w:t>Submit</w:t>
            </w:r>
          </w:p>
        </w:tc>
        <w:tc>
          <w:tcPr>
            <w:tcW w:w="462"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center"/>
              <w:textAlignment w:val="bottom"/>
              <w:rPr>
                <w:rFonts w:hint="default" w:cs="Calibri"/>
                <w:b/>
                <w:bCs/>
                <w:color w:val="FFFFFF"/>
                <w:sz w:val="20"/>
                <w:szCs w:val="20"/>
                <w:lang w:val="en-IN" w:bidi="ar"/>
              </w:rPr>
            </w:pPr>
            <w:r>
              <w:rPr>
                <w:rFonts w:hint="default" w:cs="Calibri"/>
                <w:b/>
                <w:bCs/>
                <w:color w:val="FFFFFF"/>
                <w:sz w:val="20"/>
                <w:szCs w:val="20"/>
                <w:lang w:val="en-IN" w:bidi="ar"/>
              </w:rPr>
              <w:t>Cancel</w:t>
            </w:r>
          </w:p>
        </w:tc>
        <w:tc>
          <w:tcPr>
            <w:tcW w:w="491"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center"/>
              <w:textAlignment w:val="bottom"/>
              <w:rPr>
                <w:rFonts w:hint="default" w:cs="Calibri"/>
                <w:b/>
                <w:bCs/>
                <w:color w:val="FFFFFF"/>
                <w:sz w:val="20"/>
                <w:szCs w:val="20"/>
                <w:lang w:val="en-IN" w:bidi="ar"/>
              </w:rPr>
            </w:pPr>
            <w:r>
              <w:rPr>
                <w:rFonts w:hint="default" w:cs="Calibri"/>
                <w:b/>
                <w:bCs/>
                <w:color w:val="FFFFFF"/>
                <w:sz w:val="20"/>
                <w:szCs w:val="20"/>
                <w:lang w:val="en-IN" w:bidi="ar"/>
              </w:rPr>
              <w:t>Amend</w:t>
            </w:r>
          </w:p>
        </w:tc>
      </w:tr>
      <w:tr>
        <w:tblPrEx>
          <w:tblCellMar>
            <w:top w:w="0" w:type="dxa"/>
            <w:left w:w="108" w:type="dxa"/>
            <w:bottom w:w="0" w:type="dxa"/>
            <w:right w:w="108" w:type="dxa"/>
          </w:tblCellMar>
        </w:tblPrEx>
        <w:trPr>
          <w:trHeight w:val="471" w:hRule="atLeast"/>
          <w:jc w:val="center"/>
        </w:trPr>
        <w:tc>
          <w:tcPr>
            <w:tcW w:w="211"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1</w:t>
            </w:r>
          </w:p>
        </w:tc>
        <w:tc>
          <w:tcPr>
            <w:tcW w:w="1606"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olor w:val="000000"/>
                <w:sz w:val="20"/>
                <w:szCs w:val="20"/>
                <w:lang w:val="en-IN"/>
              </w:rPr>
              <w:t>Accountant Admin</w:t>
            </w:r>
          </w:p>
        </w:tc>
        <w:tc>
          <w:tcPr>
            <w:tcW w:w="394"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ascii="Calibri" w:hAnsi="Calibri" w:cs="Calibri"/>
                <w:color w:val="000000"/>
                <w:sz w:val="20"/>
                <w:szCs w:val="20"/>
                <w:lang w:val="en-IN"/>
              </w:rPr>
            </w:pPr>
            <w:r>
              <w:rPr>
                <w:rFonts w:hint="default" w:cs="Calibri"/>
                <w:color w:val="000000"/>
                <w:sz w:val="20"/>
                <w:szCs w:val="20"/>
                <w:lang w:val="en-IN"/>
              </w:rPr>
              <w:t>Yes</w:t>
            </w:r>
          </w:p>
        </w:tc>
        <w:tc>
          <w:tcPr>
            <w:tcW w:w="422"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ascii="Calibri" w:hAnsi="Calibri" w:cs="Calibri"/>
                <w:color w:val="000000"/>
                <w:sz w:val="20"/>
                <w:szCs w:val="20"/>
                <w:lang w:val="en-IN"/>
              </w:rPr>
            </w:pPr>
            <w:r>
              <w:rPr>
                <w:rFonts w:hint="default" w:cs="Calibri"/>
                <w:color w:val="000000"/>
                <w:sz w:val="20"/>
                <w:szCs w:val="20"/>
                <w:lang w:val="en-IN"/>
              </w:rPr>
              <w:t>Yes</w:t>
            </w:r>
          </w:p>
        </w:tc>
        <w:tc>
          <w:tcPr>
            <w:tcW w:w="462"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ascii="Calibri" w:hAnsi="Calibri" w:cs="Calibri"/>
                <w:color w:val="000000"/>
                <w:sz w:val="20"/>
                <w:szCs w:val="20"/>
                <w:lang w:val="en-IN"/>
              </w:rPr>
            </w:pPr>
            <w:r>
              <w:rPr>
                <w:rFonts w:hint="default" w:cs="Calibri"/>
                <w:color w:val="000000"/>
                <w:sz w:val="20"/>
                <w:szCs w:val="20"/>
                <w:lang w:val="en-IN"/>
              </w:rPr>
              <w:t>Yes</w:t>
            </w:r>
          </w:p>
        </w:tc>
        <w:tc>
          <w:tcPr>
            <w:tcW w:w="462"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ascii="Calibri" w:hAnsi="Calibri" w:cs="Calibri"/>
                <w:color w:val="000000"/>
                <w:sz w:val="20"/>
                <w:szCs w:val="20"/>
                <w:lang w:val="en-IN"/>
              </w:rPr>
            </w:pPr>
            <w:r>
              <w:rPr>
                <w:rFonts w:hint="default" w:cs="Calibri"/>
                <w:color w:val="000000"/>
                <w:sz w:val="20"/>
                <w:szCs w:val="20"/>
                <w:lang w:val="en-IN"/>
              </w:rPr>
              <w:t>Yes</w:t>
            </w:r>
          </w:p>
        </w:tc>
        <w:tc>
          <w:tcPr>
            <w:tcW w:w="48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20"/>
                <w:szCs w:val="20"/>
                <w:lang w:val="en-IN"/>
              </w:rPr>
            </w:pPr>
            <w:r>
              <w:rPr>
                <w:rFonts w:hint="default" w:ascii="Calibri" w:cs="Calibri"/>
                <w:color w:val="000000"/>
                <w:sz w:val="20"/>
                <w:szCs w:val="20"/>
                <w:lang w:val="en-IN"/>
              </w:rPr>
              <w:t>Yes</w:t>
            </w:r>
          </w:p>
        </w:tc>
        <w:tc>
          <w:tcPr>
            <w:tcW w:w="462"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20"/>
                <w:szCs w:val="20"/>
                <w:lang w:val="en-IN"/>
              </w:rPr>
            </w:pPr>
            <w:r>
              <w:rPr>
                <w:rFonts w:hint="default" w:ascii="Calibri" w:hAnsi="Calibri" w:cs="Calibri"/>
                <w:color w:val="000000"/>
                <w:sz w:val="20"/>
                <w:szCs w:val="20"/>
                <w:lang w:val="en-IN"/>
              </w:rPr>
              <w:t>Yes</w:t>
            </w:r>
          </w:p>
        </w:tc>
        <w:tc>
          <w:tcPr>
            <w:tcW w:w="491"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20"/>
                <w:szCs w:val="20"/>
                <w:lang w:val="en-IN"/>
              </w:rPr>
            </w:pPr>
            <w:r>
              <w:rPr>
                <w:rFonts w:hint="default" w:ascii="Calibri" w:hAnsi="Calibri" w:cs="Calibri"/>
                <w:color w:val="000000"/>
                <w:sz w:val="20"/>
                <w:szCs w:val="20"/>
                <w:lang w:val="en-IN"/>
              </w:rPr>
              <w:t>Yes</w:t>
            </w:r>
          </w:p>
        </w:tc>
      </w:tr>
      <w:tr>
        <w:tblPrEx>
          <w:tblCellMar>
            <w:top w:w="0" w:type="dxa"/>
            <w:left w:w="108" w:type="dxa"/>
            <w:bottom w:w="0" w:type="dxa"/>
            <w:right w:w="108" w:type="dxa"/>
          </w:tblCellMar>
        </w:tblPrEx>
        <w:trPr>
          <w:trHeight w:val="406" w:hRule="atLeast"/>
          <w:jc w:val="center"/>
        </w:trPr>
        <w:tc>
          <w:tcPr>
            <w:tcW w:w="211"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2</w:t>
            </w:r>
          </w:p>
        </w:tc>
        <w:tc>
          <w:tcPr>
            <w:tcW w:w="1606"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Account Manager</w:t>
            </w:r>
          </w:p>
        </w:tc>
        <w:tc>
          <w:tcPr>
            <w:tcW w:w="394"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eastAsia="SimSun" w:cs="Calibri"/>
                <w:color w:val="000000"/>
                <w:sz w:val="20"/>
                <w:szCs w:val="20"/>
                <w:lang w:val="en-IN" w:eastAsia="zh-CN" w:bidi="ar-SA"/>
              </w:rPr>
            </w:pPr>
            <w:r>
              <w:rPr>
                <w:rFonts w:hint="default" w:cs="Calibri"/>
                <w:color w:val="000000"/>
                <w:sz w:val="20"/>
                <w:szCs w:val="20"/>
                <w:lang w:val="en-IN"/>
              </w:rPr>
              <w:t>Yes</w:t>
            </w:r>
          </w:p>
        </w:tc>
        <w:tc>
          <w:tcPr>
            <w:tcW w:w="422"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eastAsia="SimSun" w:cs="Calibri"/>
                <w:color w:val="000000"/>
                <w:sz w:val="20"/>
                <w:szCs w:val="20"/>
                <w:lang w:val="en-IN" w:eastAsia="zh-CN" w:bidi="ar-SA"/>
              </w:rPr>
            </w:pPr>
            <w:r>
              <w:rPr>
                <w:rFonts w:hint="default" w:cs="Calibri"/>
                <w:color w:val="000000"/>
                <w:sz w:val="20"/>
                <w:szCs w:val="20"/>
                <w:lang w:val="en-IN"/>
              </w:rPr>
              <w:t>Yes</w:t>
            </w:r>
          </w:p>
        </w:tc>
        <w:tc>
          <w:tcPr>
            <w:tcW w:w="462"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ascii="Calibri" w:hAnsi="Calibri" w:eastAsia="SimSun" w:cs="Calibri"/>
                <w:color w:val="000000"/>
                <w:sz w:val="20"/>
                <w:szCs w:val="20"/>
                <w:lang w:val="en-IN" w:eastAsia="zh-CN" w:bidi="ar-SA"/>
              </w:rPr>
            </w:pPr>
            <w:r>
              <w:rPr>
                <w:rFonts w:hint="default" w:cs="Calibri"/>
                <w:color w:val="000000"/>
                <w:sz w:val="20"/>
                <w:szCs w:val="20"/>
                <w:lang w:val="en-IN"/>
              </w:rPr>
              <w:t>Yes</w:t>
            </w:r>
          </w:p>
        </w:tc>
        <w:tc>
          <w:tcPr>
            <w:tcW w:w="462"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eastAsia="SimSun" w:cs="Calibri"/>
                <w:color w:val="000000"/>
                <w:sz w:val="20"/>
                <w:szCs w:val="20"/>
                <w:lang w:val="en-IN" w:eastAsia="zh-CN" w:bidi="ar-SA"/>
              </w:rPr>
            </w:pPr>
            <w:r>
              <w:rPr>
                <w:rFonts w:hint="default" w:ascii="Calibri" w:cs="Calibri"/>
                <w:color w:val="000000"/>
                <w:sz w:val="20"/>
                <w:szCs w:val="20"/>
                <w:lang w:val="en-IN"/>
              </w:rPr>
              <w:t>Yes</w:t>
            </w:r>
          </w:p>
        </w:tc>
        <w:tc>
          <w:tcPr>
            <w:tcW w:w="48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eastAsia="SimSun" w:cs="Calibri"/>
                <w:color w:val="000000"/>
                <w:sz w:val="20"/>
                <w:szCs w:val="20"/>
                <w:lang w:val="en-IN" w:eastAsia="zh-CN" w:bidi="ar-SA"/>
              </w:rPr>
            </w:pPr>
            <w:r>
              <w:rPr>
                <w:rFonts w:hint="default" w:ascii="Calibri" w:cs="Calibri"/>
                <w:color w:val="000000"/>
                <w:sz w:val="20"/>
                <w:szCs w:val="20"/>
                <w:lang w:val="en-IN"/>
              </w:rPr>
              <w:t>Yes</w:t>
            </w:r>
          </w:p>
        </w:tc>
        <w:tc>
          <w:tcPr>
            <w:tcW w:w="462"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ascii="Calibri" w:cs="Calibri"/>
                <w:color w:val="000000"/>
                <w:sz w:val="20"/>
                <w:szCs w:val="20"/>
                <w:lang w:val="en-IN"/>
              </w:rPr>
              <w:t>o</w:t>
            </w:r>
          </w:p>
        </w:tc>
        <w:tc>
          <w:tcPr>
            <w:tcW w:w="491"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No</w:t>
            </w:r>
          </w:p>
        </w:tc>
      </w:tr>
      <w:tr>
        <w:tblPrEx>
          <w:tblCellMar>
            <w:top w:w="0" w:type="dxa"/>
            <w:left w:w="108" w:type="dxa"/>
            <w:bottom w:w="0" w:type="dxa"/>
            <w:right w:w="108" w:type="dxa"/>
          </w:tblCellMar>
        </w:tblPrEx>
        <w:trPr>
          <w:trHeight w:val="406" w:hRule="atLeast"/>
          <w:jc w:val="center"/>
        </w:trPr>
        <w:tc>
          <w:tcPr>
            <w:tcW w:w="211"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3</w:t>
            </w:r>
          </w:p>
        </w:tc>
        <w:tc>
          <w:tcPr>
            <w:tcW w:w="1606"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Account User</w:t>
            </w:r>
          </w:p>
        </w:tc>
        <w:tc>
          <w:tcPr>
            <w:tcW w:w="394"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cs="Calibri"/>
                <w:color w:val="000000"/>
                <w:sz w:val="20"/>
                <w:szCs w:val="20"/>
                <w:lang w:val="en-IN"/>
              </w:rPr>
            </w:pPr>
            <w:r>
              <w:rPr>
                <w:rFonts w:hint="default" w:cs="Calibri"/>
                <w:color w:val="000000"/>
                <w:sz w:val="20"/>
                <w:szCs w:val="20"/>
                <w:lang w:val="en-IN"/>
              </w:rPr>
              <w:t>Yes</w:t>
            </w:r>
          </w:p>
        </w:tc>
        <w:tc>
          <w:tcPr>
            <w:tcW w:w="422"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cs="Calibri"/>
                <w:color w:val="000000"/>
                <w:sz w:val="20"/>
                <w:szCs w:val="20"/>
                <w:lang w:val="en-IN"/>
              </w:rPr>
            </w:pPr>
            <w:r>
              <w:rPr>
                <w:rFonts w:hint="default" w:cs="Calibri"/>
                <w:color w:val="000000"/>
                <w:sz w:val="20"/>
                <w:szCs w:val="20"/>
                <w:lang w:val="en-IN"/>
              </w:rPr>
              <w:t>No</w:t>
            </w:r>
          </w:p>
        </w:tc>
        <w:tc>
          <w:tcPr>
            <w:tcW w:w="462"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cs="Calibri"/>
                <w:color w:val="000000"/>
                <w:sz w:val="20"/>
                <w:szCs w:val="20"/>
                <w:lang w:val="en-IN"/>
              </w:rPr>
            </w:pPr>
            <w:r>
              <w:rPr>
                <w:rFonts w:hint="default" w:cs="Calibri"/>
                <w:color w:val="000000"/>
                <w:sz w:val="20"/>
                <w:szCs w:val="20"/>
                <w:lang w:val="en-IN"/>
              </w:rPr>
              <w:t>No</w:t>
            </w:r>
          </w:p>
        </w:tc>
        <w:tc>
          <w:tcPr>
            <w:tcW w:w="462"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cs="Calibri"/>
                <w:color w:val="000000"/>
                <w:sz w:val="20"/>
                <w:szCs w:val="20"/>
                <w:lang w:val="en-IN"/>
              </w:rPr>
            </w:pPr>
            <w:r>
              <w:rPr>
                <w:rFonts w:hint="default" w:cs="Calibri"/>
                <w:color w:val="000000"/>
                <w:sz w:val="20"/>
                <w:szCs w:val="20"/>
                <w:lang w:val="en-IN"/>
              </w:rPr>
              <w:t>No</w:t>
            </w:r>
          </w:p>
        </w:tc>
        <w:tc>
          <w:tcPr>
            <w:tcW w:w="48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cs="Calibri"/>
                <w:color w:val="000000"/>
                <w:sz w:val="20"/>
                <w:szCs w:val="20"/>
                <w:lang w:val="en-IN"/>
              </w:rPr>
            </w:pPr>
            <w:r>
              <w:rPr>
                <w:rFonts w:hint="default" w:cs="Calibri"/>
                <w:color w:val="000000"/>
                <w:sz w:val="20"/>
                <w:szCs w:val="20"/>
                <w:lang w:val="en-IN"/>
              </w:rPr>
              <w:t>No</w:t>
            </w:r>
          </w:p>
        </w:tc>
        <w:tc>
          <w:tcPr>
            <w:tcW w:w="462"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20"/>
                <w:szCs w:val="20"/>
                <w:lang w:val="en-IN"/>
              </w:rPr>
            </w:pPr>
            <w:r>
              <w:rPr>
                <w:rFonts w:hint="default" w:ascii="Calibri" w:hAnsi="Calibri" w:cs="Calibri"/>
                <w:color w:val="000000"/>
                <w:sz w:val="20"/>
                <w:szCs w:val="20"/>
                <w:lang w:val="en-IN"/>
              </w:rPr>
              <w:t>No</w:t>
            </w:r>
          </w:p>
        </w:tc>
        <w:tc>
          <w:tcPr>
            <w:tcW w:w="491"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20"/>
                <w:szCs w:val="20"/>
                <w:lang w:val="en-IN"/>
              </w:rPr>
            </w:pPr>
            <w:r>
              <w:rPr>
                <w:rFonts w:hint="default" w:ascii="Calibri" w:hAnsi="Calibri" w:cs="Calibri"/>
                <w:color w:val="000000"/>
                <w:sz w:val="20"/>
                <w:szCs w:val="20"/>
                <w:lang w:val="en-IN"/>
              </w:rPr>
              <w:t>No</w:t>
            </w:r>
          </w:p>
        </w:tc>
      </w:tr>
    </w:tbl>
    <w:p>
      <w:pPr>
        <w:rPr>
          <w:rFonts w:hint="default"/>
          <w:lang w:val="en-IN"/>
        </w:rPr>
      </w:pPr>
    </w:p>
    <w:p>
      <w:pPr>
        <w:rPr>
          <w:rFonts w:hint="default"/>
          <w:lang w:val="en-US"/>
        </w:rPr>
      </w:pPr>
    </w:p>
    <w:p>
      <w:pPr>
        <w:rPr>
          <w:rFonts w:hint="default"/>
          <w:lang w:val="en-US"/>
        </w:rPr>
      </w:pPr>
    </w:p>
    <w:p>
      <w:pPr>
        <w:pStyle w:val="3"/>
        <w:numPr>
          <w:ilvl w:val="1"/>
          <w:numId w:val="0"/>
        </w:numPr>
        <w:bidi w:val="0"/>
        <w:rPr>
          <w:rFonts w:hint="default"/>
          <w:lang w:val="en-IN"/>
        </w:rPr>
      </w:pPr>
      <w:bookmarkStart w:id="36" w:name="_Toc11296"/>
      <w:bookmarkStart w:id="37" w:name="_Toc23257"/>
      <w:bookmarkStart w:id="38" w:name="_Toc27540"/>
      <w:r>
        <w:rPr>
          <w:rFonts w:hint="default"/>
          <w:lang w:val="en-US" w:eastAsia="zh-CN"/>
        </w:rPr>
        <w:t xml:space="preserve">1.3 </w:t>
      </w:r>
      <w:bookmarkEnd w:id="36"/>
      <w:bookmarkEnd w:id="37"/>
      <w:r>
        <w:rPr>
          <w:rFonts w:hint="default"/>
          <w:lang w:val="en-IN"/>
        </w:rPr>
        <w:t>Budget Variance Report</w:t>
      </w:r>
      <w:bookmarkEnd w:id="38"/>
    </w:p>
    <w:p>
      <w:pPr>
        <w:rPr>
          <w:rFonts w:hint="default"/>
          <w:lang w:val="en-US"/>
        </w:rPr>
      </w:pPr>
    </w:p>
    <w:p>
      <w:pPr>
        <w:pStyle w:val="3"/>
        <w:numPr>
          <w:ilvl w:val="1"/>
          <w:numId w:val="0"/>
        </w:numPr>
        <w:bidi w:val="0"/>
        <w:outlineLvl w:val="9"/>
        <w:rPr>
          <w:rFonts w:hint="default"/>
          <w:lang w:val="en-US" w:eastAsia="zh-CN"/>
        </w:rPr>
      </w:pPr>
    </w:p>
    <w:p>
      <w:pPr>
        <w:rPr>
          <w:rFonts w:hint="default"/>
          <w:lang w:val="en-IN" w:eastAsia="zh-CN"/>
        </w:rPr>
      </w:pPr>
    </w:p>
    <w:p>
      <w:pPr>
        <w:numPr>
          <w:ilvl w:val="0"/>
          <w:numId w:val="0"/>
        </w:numPr>
        <w:tabs>
          <w:tab w:val="left" w:pos="850"/>
        </w:tabs>
        <w:bidi w:val="0"/>
        <w:outlineLvl w:val="9"/>
        <w:rPr>
          <w:rFonts w:hint="default" w:cs="Calibri"/>
          <w:b/>
          <w:bCs/>
          <w:color w:val="000000"/>
          <w:sz w:val="26"/>
          <w:szCs w:val="26"/>
          <w:u w:val="single"/>
          <w:rtl w:val="0"/>
          <w:lang w:val="en-IN" w:eastAsia="zh-CN"/>
        </w:rPr>
      </w:pPr>
      <w:bookmarkStart w:id="39" w:name="_Toc20823"/>
      <w:r>
        <w:rPr>
          <w:rFonts w:hint="default"/>
          <w:b/>
          <w:bCs/>
          <w:color w:val="000000"/>
          <w:sz w:val="24"/>
          <w:szCs w:val="24"/>
          <w:u w:val="single"/>
          <w:lang w:val="en-IN"/>
        </w:rPr>
        <w:t>General Description</w:t>
      </w:r>
      <w:bookmarkEnd w:id="39"/>
    </w:p>
    <w:p>
      <w:pPr>
        <w:rPr>
          <w:rFonts w:hint="default" w:cs="Times New Roman"/>
          <w:sz w:val="20"/>
          <w:szCs w:val="20"/>
          <w:lang w:val="en-IN" w:eastAsia="zh-CN"/>
        </w:rPr>
      </w:pPr>
    </w:p>
    <w:p>
      <w:pPr>
        <w:rPr>
          <w:rFonts w:hint="default" w:cs="Times New Roman"/>
          <w:sz w:val="20"/>
          <w:szCs w:val="20"/>
          <w:lang w:val="en-IN" w:eastAsia="zh-CN"/>
        </w:rPr>
      </w:pPr>
      <w:r>
        <w:rPr>
          <w:rFonts w:hint="default" w:cs="Times New Roman"/>
          <w:sz w:val="20"/>
          <w:szCs w:val="20"/>
          <w:lang w:val="en-IN" w:eastAsia="zh-CN"/>
        </w:rPr>
        <w:t>The following table describes overall information about this screen:</w:t>
      </w:r>
    </w:p>
    <w:p>
      <w:pPr>
        <w:rPr>
          <w:rFonts w:hint="default" w:cs="Times New Roman"/>
          <w:sz w:val="20"/>
          <w:szCs w:val="20"/>
          <w:lang w:val="en-IN" w:eastAsia="zh-CN"/>
        </w:rPr>
      </w:pPr>
    </w:p>
    <w:tbl>
      <w:tblPr>
        <w:tblStyle w:val="111"/>
        <w:tblW w:w="87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69"/>
        <w:gridCol w:w="4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9" w:type="dxa"/>
            <w:noWrap w:val="0"/>
            <w:vAlign w:val="top"/>
          </w:tcPr>
          <w:p>
            <w:pPr>
              <w:widowControl w:val="0"/>
              <w:numPr>
                <w:ilvl w:val="0"/>
                <w:numId w:val="0"/>
              </w:numPr>
              <w:ind w:left="0" w:leftChars="0" w:firstLine="0" w:firstLineChars="0"/>
              <w:jc w:val="both"/>
              <w:rPr>
                <w:rFonts w:hint="default" w:ascii="Calibri" w:hAnsi="Calibri" w:cs="Calibri"/>
                <w:sz w:val="20"/>
                <w:szCs w:val="20"/>
                <w:vertAlign w:val="baseline"/>
                <w:rtl w:val="0"/>
                <w:lang w:val="en-IN" w:eastAsia="zh-CN"/>
              </w:rPr>
            </w:pPr>
            <w:r>
              <w:rPr>
                <w:rFonts w:hint="default" w:ascii="Calibri" w:hAnsi="Calibri" w:cs="Calibri"/>
                <w:b/>
                <w:bCs/>
                <w:sz w:val="20"/>
                <w:szCs w:val="20"/>
                <w:u w:val="none"/>
                <w:vertAlign w:val="baseline"/>
                <w:lang w:val="en-US"/>
              </w:rPr>
              <w:t>Description</w:t>
            </w:r>
          </w:p>
        </w:tc>
        <w:tc>
          <w:tcPr>
            <w:tcW w:w="4381" w:type="dxa"/>
            <w:noWrap w:val="0"/>
            <w:vAlign w:val="top"/>
          </w:tcPr>
          <w:p>
            <w:pPr>
              <w:widowControl w:val="0"/>
              <w:numPr>
                <w:ilvl w:val="0"/>
                <w:numId w:val="0"/>
              </w:numPr>
              <w:ind w:leftChars="0"/>
              <w:jc w:val="both"/>
              <w:rPr>
                <w:rFonts w:hint="default" w:ascii="Calibri" w:hAnsi="Calibri" w:cs="Calibri"/>
                <w:sz w:val="20"/>
                <w:szCs w:val="20"/>
                <w:vertAlign w:val="baseline"/>
                <w:rtl w:val="0"/>
                <w:lang w:val="en-IN" w:eastAsia="zh-CN"/>
              </w:rPr>
            </w:pPr>
            <w:r>
              <w:rPr>
                <w:rFonts w:hint="default" w:ascii="Calibri" w:hAnsi="Calibri" w:eastAsia="Segoe UI" w:cs="Calibri"/>
                <w:i w:val="0"/>
                <w:iCs w:val="0"/>
                <w:caps w:val="0"/>
                <w:color w:val="192734"/>
                <w:spacing w:val="0"/>
                <w:sz w:val="20"/>
                <w:szCs w:val="20"/>
                <w:shd w:val="clear" w:fill="FFFFFF"/>
              </w:rPr>
              <w:t>At any point in time, you can check the Budget Variance Report to analyze the actual expense incurred vs budget allocated against a cost center or a project.</w:t>
            </w:r>
            <w:r>
              <w:rPr>
                <w:rFonts w:hint="default" w:ascii="Calibri" w:hAnsi="Calibri" w:cs="Calibri"/>
                <w:sz w:val="20"/>
                <w:szCs w:val="20"/>
                <w:u w:val="none"/>
                <w:rtl w:val="0"/>
                <w:lang w:val="en-US" w:eastAsia="zh-CN" w:bidi="ar-S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9" w:type="dxa"/>
            <w:noWrap w:val="0"/>
            <w:vAlign w:val="top"/>
          </w:tcPr>
          <w:p>
            <w:pPr>
              <w:widowControl w:val="0"/>
              <w:numPr>
                <w:ilvl w:val="0"/>
                <w:numId w:val="0"/>
              </w:numPr>
              <w:ind w:left="0" w:leftChars="0" w:firstLine="0" w:firstLineChars="0"/>
              <w:jc w:val="both"/>
              <w:rPr>
                <w:rFonts w:hint="default" w:ascii="Calibri" w:hAnsi="Calibri" w:cs="Calibri"/>
                <w:sz w:val="20"/>
                <w:szCs w:val="20"/>
                <w:vertAlign w:val="baseline"/>
                <w:rtl w:val="0"/>
                <w:lang w:val="en-IN" w:eastAsia="zh-CN"/>
              </w:rPr>
            </w:pPr>
            <w:r>
              <w:rPr>
                <w:rFonts w:hint="default" w:ascii="Calibri" w:hAnsi="Calibri" w:cs="Calibri"/>
                <w:b/>
                <w:bCs/>
                <w:sz w:val="20"/>
                <w:szCs w:val="20"/>
                <w:u w:val="none"/>
                <w:vertAlign w:val="baseline"/>
                <w:lang w:val="en-US"/>
              </w:rPr>
              <w:t>Navigation</w:t>
            </w:r>
          </w:p>
        </w:tc>
        <w:tc>
          <w:tcPr>
            <w:tcW w:w="4381" w:type="dxa"/>
            <w:noWrap w:val="0"/>
            <w:vAlign w:val="top"/>
          </w:tcPr>
          <w:p>
            <w:pPr>
              <w:widowControl w:val="0"/>
              <w:numPr>
                <w:ilvl w:val="0"/>
                <w:numId w:val="0"/>
              </w:numPr>
              <w:ind w:left="0" w:leftChars="0" w:firstLine="0" w:firstLineChars="0"/>
              <w:jc w:val="both"/>
              <w:rPr>
                <w:rFonts w:hint="default" w:ascii="Calibri" w:hAnsi="Calibri" w:cs="Calibri"/>
                <w:sz w:val="20"/>
                <w:szCs w:val="20"/>
                <w:vertAlign w:val="baseline"/>
                <w:rtl w:val="0"/>
                <w:lang w:val="en-IN" w:eastAsia="zh-CN"/>
              </w:rPr>
            </w:pPr>
            <w:r>
              <w:rPr>
                <w:rFonts w:hint="default" w:ascii="Calibri" w:hAnsi="Calibri" w:eastAsia="Segoe UI" w:cs="Calibri"/>
                <w:i w:val="0"/>
                <w:iCs w:val="0"/>
                <w:caps w:val="0"/>
                <w:color w:val="192734"/>
                <w:spacing w:val="0"/>
                <w:sz w:val="20"/>
                <w:szCs w:val="20"/>
                <w:shd w:val="clear" w:fill="FFFFFF"/>
              </w:rPr>
              <w:t>Home &gt; Accounting &gt; Cost Center and Budgeting &gt; Budget Variance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9" w:type="dxa"/>
            <w:noWrap w:val="0"/>
            <w:vAlign w:val="top"/>
          </w:tcPr>
          <w:p>
            <w:pPr>
              <w:keepNext w:val="0"/>
              <w:keepLines w:val="0"/>
              <w:widowControl/>
              <w:suppressLineNumbers w:val="0"/>
              <w:jc w:val="left"/>
              <w:rPr>
                <w:rFonts w:hint="default" w:ascii="Calibri" w:hAnsi="Calibri" w:cs="Calibri"/>
                <w:sz w:val="20"/>
                <w:szCs w:val="20"/>
                <w:vertAlign w:val="baseline"/>
                <w:rtl w:val="0"/>
                <w:lang w:val="en-IN" w:eastAsia="zh-CN"/>
              </w:rPr>
            </w:pPr>
            <w:r>
              <w:rPr>
                <w:rFonts w:hint="default" w:ascii="Calibri" w:hAnsi="Calibri" w:cs="Calibri"/>
                <w:b/>
                <w:bCs/>
                <w:sz w:val="20"/>
                <w:szCs w:val="20"/>
                <w:u w:val="none"/>
                <w:vertAlign w:val="baseline"/>
                <w:rtl w:val="0"/>
                <w:lang w:val="en-US" w:eastAsia="zh-CN"/>
              </w:rPr>
              <w:t>Pre-requisites</w:t>
            </w:r>
          </w:p>
        </w:tc>
        <w:tc>
          <w:tcPr>
            <w:tcW w:w="4381" w:type="dxa"/>
            <w:noWrap w:val="0"/>
            <w:vAlign w:val="top"/>
          </w:tcPr>
          <w:p>
            <w:pPr>
              <w:widowControl w:val="0"/>
              <w:numPr>
                <w:ilvl w:val="0"/>
                <w:numId w:val="23"/>
              </w:numPr>
              <w:tabs>
                <w:tab w:val="clear" w:pos="425"/>
              </w:tabs>
              <w:ind w:left="425" w:leftChars="0" w:hanging="425" w:firstLineChars="0"/>
              <w:jc w:val="both"/>
              <w:rPr>
                <w:rFonts w:hint="default" w:ascii="Calibri" w:hAnsi="Calibri" w:cs="Calibri"/>
                <w:sz w:val="20"/>
                <w:szCs w:val="20"/>
                <w:u w:val="none"/>
                <w:rtl w:val="0"/>
                <w:lang w:val="en-US" w:eastAsia="zh-CN" w:bidi="ar-SA"/>
              </w:rPr>
            </w:pPr>
            <w:r>
              <w:rPr>
                <w:rFonts w:hint="default" w:ascii="Calibri" w:hAnsi="Calibri" w:cs="Calibri"/>
                <w:sz w:val="20"/>
                <w:szCs w:val="20"/>
                <w:u w:val="none"/>
                <w:rtl w:val="0"/>
                <w:lang w:val="en-IN" w:eastAsia="zh-CN" w:bidi="ar-SA"/>
              </w:rPr>
              <w:t>Fiscal Year</w:t>
            </w:r>
          </w:p>
          <w:p>
            <w:pPr>
              <w:widowControl w:val="0"/>
              <w:numPr>
                <w:ilvl w:val="0"/>
                <w:numId w:val="23"/>
              </w:numPr>
              <w:tabs>
                <w:tab w:val="clear" w:pos="425"/>
              </w:tabs>
              <w:ind w:left="425" w:leftChars="0" w:hanging="425" w:firstLineChars="0"/>
              <w:jc w:val="both"/>
              <w:rPr>
                <w:rFonts w:hint="default" w:ascii="Calibri" w:hAnsi="Calibri" w:cs="Calibri"/>
                <w:sz w:val="20"/>
                <w:szCs w:val="20"/>
                <w:u w:val="none"/>
                <w:rtl w:val="0"/>
                <w:lang w:val="en-US" w:eastAsia="zh-CN" w:bidi="ar-SA"/>
              </w:rPr>
            </w:pPr>
            <w:r>
              <w:rPr>
                <w:rFonts w:hint="default" w:ascii="Calibri" w:hAnsi="Calibri" w:cs="Calibri"/>
                <w:sz w:val="20"/>
                <w:szCs w:val="20"/>
                <w:u w:val="none"/>
                <w:rtl w:val="0"/>
                <w:lang w:val="en-IN" w:eastAsia="zh-CN" w:bidi="ar-SA"/>
              </w:rPr>
              <w:t>Period</w:t>
            </w:r>
          </w:p>
          <w:p>
            <w:pPr>
              <w:widowControl w:val="0"/>
              <w:numPr>
                <w:ilvl w:val="0"/>
                <w:numId w:val="23"/>
              </w:numPr>
              <w:tabs>
                <w:tab w:val="clear" w:pos="425"/>
              </w:tabs>
              <w:ind w:left="425" w:leftChars="0" w:hanging="425" w:firstLineChars="0"/>
              <w:jc w:val="both"/>
              <w:rPr>
                <w:rFonts w:hint="default" w:ascii="Calibri" w:hAnsi="Calibri" w:cs="Calibri"/>
                <w:sz w:val="20"/>
                <w:szCs w:val="20"/>
                <w:u w:val="none"/>
                <w:rtl w:val="0"/>
                <w:lang w:val="en-US" w:eastAsia="zh-CN" w:bidi="ar-SA"/>
              </w:rPr>
            </w:pPr>
            <w:r>
              <w:rPr>
                <w:rFonts w:hint="default" w:ascii="Calibri" w:hAnsi="Calibri" w:cs="Calibri"/>
                <w:sz w:val="20"/>
                <w:szCs w:val="20"/>
                <w:u w:val="none"/>
                <w:rtl w:val="0"/>
                <w:lang w:val="en-IN" w:eastAsia="zh-CN" w:bidi="ar-SA"/>
              </w:rPr>
              <w:t>Cost Center</w:t>
            </w:r>
          </w:p>
          <w:p>
            <w:pPr>
              <w:widowControl w:val="0"/>
              <w:numPr>
                <w:ilvl w:val="0"/>
                <w:numId w:val="23"/>
              </w:numPr>
              <w:tabs>
                <w:tab w:val="clear" w:pos="425"/>
              </w:tabs>
              <w:ind w:left="425" w:leftChars="0" w:hanging="425" w:firstLineChars="0"/>
              <w:jc w:val="both"/>
              <w:rPr>
                <w:rFonts w:hint="default" w:ascii="Calibri" w:hAnsi="Calibri" w:cs="Calibri"/>
                <w:sz w:val="20"/>
                <w:szCs w:val="20"/>
                <w:u w:val="none"/>
                <w:rtl w:val="0"/>
                <w:lang w:val="en-US" w:eastAsia="zh-CN" w:bidi="ar-SA"/>
              </w:rPr>
            </w:pPr>
            <w:r>
              <w:rPr>
                <w:rFonts w:hint="default" w:ascii="Calibri" w:hAnsi="Calibri" w:cs="Calibri"/>
                <w:sz w:val="20"/>
                <w:szCs w:val="20"/>
                <w:u w:val="none"/>
                <w:rtl w:val="0"/>
                <w:lang w:val="en-IN" w:eastAsia="zh-CN" w:bidi="ar-SA"/>
              </w:rPr>
              <w:t>Company</w:t>
            </w:r>
          </w:p>
          <w:p>
            <w:pPr>
              <w:widowControl w:val="0"/>
              <w:numPr>
                <w:ilvl w:val="0"/>
                <w:numId w:val="23"/>
              </w:numPr>
              <w:tabs>
                <w:tab w:val="clear" w:pos="425"/>
              </w:tabs>
              <w:ind w:left="425" w:leftChars="0" w:hanging="425" w:firstLineChars="0"/>
              <w:jc w:val="both"/>
              <w:rPr>
                <w:rFonts w:hint="default" w:ascii="Calibri" w:hAnsi="Calibri" w:cs="Calibri"/>
                <w:sz w:val="20"/>
                <w:szCs w:val="20"/>
                <w:vertAlign w:val="baseline"/>
                <w:rtl w:val="0"/>
                <w:lang w:val="en-IN" w:eastAsia="zh-CN"/>
              </w:rPr>
            </w:pPr>
            <w:r>
              <w:rPr>
                <w:rFonts w:hint="default" w:ascii="Calibri" w:hAnsi="Calibri" w:cs="Calibri"/>
                <w:sz w:val="20"/>
                <w:szCs w:val="20"/>
                <w:vertAlign w:val="baseline"/>
                <w:rtl w:val="0"/>
                <w:lang w:val="en-IN" w:eastAsia="zh-CN"/>
              </w:rPr>
              <w:t>Accounting Dimensions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9" w:type="dxa"/>
            <w:noWrap w:val="0"/>
            <w:vAlign w:val="top"/>
          </w:tcPr>
          <w:p>
            <w:pPr>
              <w:keepNext w:val="0"/>
              <w:keepLines w:val="0"/>
              <w:widowControl/>
              <w:suppressLineNumbers w:val="0"/>
              <w:jc w:val="left"/>
              <w:rPr>
                <w:rFonts w:hint="default" w:ascii="Calibri" w:hAnsi="Calibri" w:cs="Calibri"/>
                <w:sz w:val="20"/>
                <w:szCs w:val="20"/>
                <w:vertAlign w:val="baseline"/>
                <w:rtl w:val="0"/>
                <w:lang w:val="en-IN" w:eastAsia="zh-CN"/>
              </w:rPr>
            </w:pPr>
            <w:r>
              <w:rPr>
                <w:rFonts w:hint="default" w:ascii="Calibri" w:hAnsi="Calibri" w:cs="Calibri"/>
                <w:b/>
                <w:bCs/>
                <w:sz w:val="20"/>
                <w:szCs w:val="20"/>
                <w:u w:val="none"/>
                <w:vertAlign w:val="baseline"/>
                <w:rtl w:val="0"/>
                <w:lang w:val="en-IN" w:eastAsia="zh-CN"/>
              </w:rPr>
              <w:t>Existing Screen Name</w:t>
            </w:r>
          </w:p>
        </w:tc>
        <w:tc>
          <w:tcPr>
            <w:tcW w:w="4381" w:type="dxa"/>
            <w:noWrap w:val="0"/>
            <w:vAlign w:val="top"/>
          </w:tcPr>
          <w:p>
            <w:pPr>
              <w:widowControl w:val="0"/>
              <w:numPr>
                <w:ilvl w:val="0"/>
                <w:numId w:val="0"/>
              </w:numPr>
              <w:ind w:left="0" w:leftChars="0" w:firstLine="0" w:firstLineChars="0"/>
              <w:jc w:val="both"/>
              <w:rPr>
                <w:rFonts w:hint="default" w:ascii="Calibri" w:hAnsi="Calibri" w:cs="Calibri"/>
                <w:sz w:val="20"/>
                <w:szCs w:val="20"/>
                <w:vertAlign w:val="baseline"/>
                <w:rtl w:val="0"/>
                <w:lang w:val="en-IN" w:eastAsia="zh-CN"/>
              </w:rPr>
            </w:pPr>
            <w:r>
              <w:rPr>
                <w:rFonts w:hint="default" w:ascii="Calibri" w:hAnsi="Calibri" w:cs="Calibri"/>
                <w:sz w:val="20"/>
                <w:szCs w:val="20"/>
                <w:vertAlign w:val="baseline"/>
                <w:rtl w:val="0"/>
                <w:lang w:val="en-IN" w:eastAsia="zh-CN"/>
              </w:rPr>
              <w:t>Budget Variance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9" w:type="dxa"/>
            <w:noWrap w:val="0"/>
            <w:vAlign w:val="top"/>
          </w:tcPr>
          <w:p>
            <w:pPr>
              <w:keepNext w:val="0"/>
              <w:keepLines w:val="0"/>
              <w:widowControl/>
              <w:suppressLineNumbers w:val="0"/>
              <w:jc w:val="left"/>
              <w:rPr>
                <w:rFonts w:hint="default" w:ascii="Calibri" w:hAnsi="Calibri" w:cs="Calibri"/>
                <w:sz w:val="20"/>
                <w:szCs w:val="20"/>
                <w:vertAlign w:val="baseline"/>
                <w:rtl w:val="0"/>
                <w:lang w:val="en-IN" w:eastAsia="zh-CN"/>
              </w:rPr>
            </w:pPr>
            <w:r>
              <w:rPr>
                <w:rFonts w:hint="default" w:ascii="Calibri" w:hAnsi="Calibri" w:cs="Calibri"/>
                <w:b/>
                <w:bCs/>
                <w:sz w:val="20"/>
                <w:szCs w:val="20"/>
                <w:u w:val="none"/>
                <w:vertAlign w:val="baseline"/>
                <w:rtl w:val="0"/>
                <w:lang w:val="en-IN" w:eastAsia="zh-CN"/>
              </w:rPr>
              <w:t>New Screen Name</w:t>
            </w:r>
          </w:p>
        </w:tc>
        <w:tc>
          <w:tcPr>
            <w:tcW w:w="4381" w:type="dxa"/>
            <w:noWrap w:val="0"/>
            <w:vAlign w:val="top"/>
          </w:tcPr>
          <w:p>
            <w:pPr>
              <w:widowControl w:val="0"/>
              <w:numPr>
                <w:ilvl w:val="0"/>
                <w:numId w:val="0"/>
              </w:numPr>
              <w:ind w:left="0" w:leftChars="0" w:firstLine="0" w:firstLineChars="0"/>
              <w:jc w:val="both"/>
              <w:rPr>
                <w:rFonts w:hint="default" w:ascii="Calibri" w:hAnsi="Calibri" w:cs="Calibri"/>
                <w:sz w:val="20"/>
                <w:szCs w:val="20"/>
                <w:vertAlign w:val="baseline"/>
                <w:rtl w:val="0"/>
                <w:lang w:val="en-IN" w:eastAsia="zh-CN"/>
              </w:rPr>
            </w:pPr>
            <w:r>
              <w:rPr>
                <w:rFonts w:hint="default" w:ascii="Calibri" w:hAnsi="Calibri" w:cs="Calibri"/>
                <w:sz w:val="20"/>
                <w:szCs w:val="20"/>
                <w:vertAlign w:val="baseline"/>
                <w:rtl w:val="0"/>
                <w:lang w:val="en-IN" w:eastAsia="zh-CN"/>
              </w:rPr>
              <w:t>NA</w:t>
            </w:r>
          </w:p>
        </w:tc>
      </w:tr>
    </w:tbl>
    <w:p>
      <w:pPr>
        <w:numPr>
          <w:ilvl w:val="0"/>
          <w:numId w:val="0"/>
        </w:numPr>
        <w:tabs>
          <w:tab w:val="left" w:pos="850"/>
        </w:tabs>
        <w:bidi w:val="0"/>
        <w:outlineLvl w:val="9"/>
        <w:rPr>
          <w:rFonts w:hint="default" w:ascii="Calibri" w:hAnsi="Calibri" w:eastAsia="SimSun" w:cs="Calibri"/>
          <w:b/>
          <w:bCs/>
          <w:color w:val="000000"/>
          <w:sz w:val="24"/>
          <w:szCs w:val="24"/>
          <w:u w:val="single"/>
          <w:rtl w:val="0"/>
          <w:lang w:val="en-IN" w:eastAsia="zh-CN" w:bidi="ar-SA"/>
        </w:rPr>
      </w:pPr>
      <w:bookmarkStart w:id="40" w:name="_Toc8362"/>
    </w:p>
    <w:p>
      <w:pPr>
        <w:numPr>
          <w:ilvl w:val="0"/>
          <w:numId w:val="0"/>
        </w:numPr>
        <w:tabs>
          <w:tab w:val="left" w:pos="850"/>
        </w:tabs>
        <w:bidi w:val="0"/>
        <w:outlineLvl w:val="9"/>
        <w:rPr>
          <w:rFonts w:hint="default" w:ascii="Calibri" w:hAnsi="Calibri" w:eastAsia="SimSun" w:cs="Calibri"/>
          <w:b/>
          <w:bCs/>
          <w:color w:val="000000"/>
          <w:sz w:val="24"/>
          <w:szCs w:val="24"/>
          <w:u w:val="single"/>
          <w:rtl w:val="0"/>
          <w:lang w:val="en-IN" w:eastAsia="zh-CN" w:bidi="ar-SA"/>
        </w:rPr>
      </w:pPr>
    </w:p>
    <w:p>
      <w:pPr>
        <w:numPr>
          <w:ilvl w:val="0"/>
          <w:numId w:val="0"/>
        </w:numPr>
        <w:tabs>
          <w:tab w:val="left" w:pos="850"/>
        </w:tabs>
        <w:bidi w:val="0"/>
        <w:outlineLvl w:val="9"/>
        <w:rPr>
          <w:rFonts w:hint="default" w:ascii="Calibri" w:hAnsi="Calibri" w:eastAsia="SimSun" w:cs="Calibri"/>
          <w:b/>
          <w:bCs/>
          <w:color w:val="000000"/>
          <w:sz w:val="24"/>
          <w:szCs w:val="24"/>
          <w:u w:val="single"/>
          <w:rtl w:val="0"/>
          <w:lang w:val="en-US" w:eastAsia="zh-CN" w:bidi="ar-SA"/>
        </w:rPr>
      </w:pPr>
      <w:r>
        <w:rPr>
          <w:rFonts w:hint="default" w:ascii="Calibri" w:hAnsi="Calibri" w:eastAsia="SimSun" w:cs="Calibri"/>
          <w:b/>
          <w:bCs/>
          <w:color w:val="000000"/>
          <w:sz w:val="24"/>
          <w:szCs w:val="24"/>
          <w:u w:val="single"/>
          <w:rtl w:val="0"/>
          <w:lang w:val="en-IN" w:eastAsia="zh-CN" w:bidi="ar-SA"/>
        </w:rPr>
        <w:t>S</w:t>
      </w:r>
      <w:r>
        <w:rPr>
          <w:rFonts w:hint="default" w:ascii="Calibri" w:hAnsi="Calibri" w:eastAsia="SimSun" w:cs="Calibri"/>
          <w:b/>
          <w:bCs/>
          <w:color w:val="000000"/>
          <w:sz w:val="24"/>
          <w:szCs w:val="24"/>
          <w:u w:val="single"/>
          <w:rtl w:val="0"/>
          <w:lang w:val="en-US" w:eastAsia="zh-CN" w:bidi="ar-SA"/>
        </w:rPr>
        <w:t>creenshot</w:t>
      </w:r>
      <w:bookmarkEnd w:id="40"/>
    </w:p>
    <w:p>
      <w:pPr>
        <w:numPr>
          <w:ilvl w:val="0"/>
          <w:numId w:val="0"/>
        </w:numPr>
        <w:tabs>
          <w:tab w:val="left" w:pos="850"/>
        </w:tabs>
        <w:bidi w:val="0"/>
        <w:outlineLvl w:val="9"/>
        <w:rPr>
          <w:rFonts w:hint="default" w:cs="Calibri"/>
          <w:b w:val="0"/>
          <w:bCs w:val="0"/>
          <w:sz w:val="26"/>
          <w:szCs w:val="26"/>
          <w:lang w:val="en-IN"/>
        </w:rPr>
      </w:pPr>
    </w:p>
    <w:p>
      <w:pPr>
        <w:numPr>
          <w:ilvl w:val="0"/>
          <w:numId w:val="0"/>
        </w:numPr>
        <w:tabs>
          <w:tab w:val="left" w:pos="850"/>
        </w:tabs>
        <w:bidi w:val="0"/>
        <w:jc w:val="center"/>
        <w:outlineLvl w:val="9"/>
        <w:rPr>
          <w:rFonts w:hint="default" w:cs="Calibri"/>
          <w:b w:val="0"/>
          <w:bCs w:val="0"/>
          <w:sz w:val="26"/>
          <w:szCs w:val="26"/>
          <w:lang w:val="en-IN"/>
        </w:rPr>
      </w:pPr>
    </w:p>
    <w:p>
      <w:pPr>
        <w:numPr>
          <w:ilvl w:val="0"/>
          <w:numId w:val="0"/>
        </w:numPr>
        <w:tabs>
          <w:tab w:val="left" w:pos="850"/>
        </w:tabs>
        <w:bidi w:val="0"/>
        <w:jc w:val="center"/>
        <w:outlineLvl w:val="9"/>
        <w:rPr>
          <w:rFonts w:hint="default" w:cs="Calibri"/>
          <w:b w:val="0"/>
          <w:bCs w:val="0"/>
          <w:sz w:val="26"/>
          <w:szCs w:val="26"/>
          <w:lang w:val="en-IN"/>
        </w:rPr>
      </w:pPr>
      <w:r>
        <w:rPr>
          <w:rFonts w:hint="default" w:cs="Calibri"/>
          <w:b w:val="0"/>
          <w:bCs w:val="0"/>
          <w:sz w:val="26"/>
          <w:szCs w:val="26"/>
          <w:lang w:val="en-IN"/>
        </w:rPr>
        <w:drawing>
          <wp:inline distT="0" distB="0" distL="114300" distR="114300">
            <wp:extent cx="5264785" cy="1411605"/>
            <wp:effectExtent l="0" t="0" r="8255" b="5715"/>
            <wp:docPr id="16" name="Picture 16" descr="budget-variance-report742a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budget-variance-report742a5f"/>
                    <pic:cNvPicPr>
                      <a:picLocks noChangeAspect="1"/>
                    </pic:cNvPicPr>
                  </pic:nvPicPr>
                  <pic:blipFill>
                    <a:blip r:embed="rId11"/>
                    <a:srcRect t="15700"/>
                    <a:stretch>
                      <a:fillRect/>
                    </a:stretch>
                  </pic:blipFill>
                  <pic:spPr>
                    <a:xfrm>
                      <a:off x="0" y="0"/>
                      <a:ext cx="5264785" cy="1411605"/>
                    </a:xfrm>
                    <a:prstGeom prst="rect">
                      <a:avLst/>
                    </a:prstGeom>
                  </pic:spPr>
                </pic:pic>
              </a:graphicData>
            </a:graphic>
          </wp:inline>
        </w:drawing>
      </w:r>
    </w:p>
    <w:p>
      <w:pPr>
        <w:pStyle w:val="23"/>
        <w:bidi w:val="0"/>
        <w:jc w:val="center"/>
        <w:rPr>
          <w:rFonts w:hint="default" w:cs="Calibri"/>
          <w:b/>
          <w:bCs/>
          <w:kern w:val="0"/>
          <w:sz w:val="24"/>
          <w:szCs w:val="24"/>
          <w:lang w:val="en-US" w:eastAsia="zh-CN" w:bidi="ar"/>
        </w:rPr>
      </w:pPr>
      <w:r>
        <w:rPr>
          <w:rFonts w:hint="default" w:ascii="Calibri" w:hAnsi="Calibri" w:cs="Calibri"/>
        </w:rPr>
        <w:t xml:space="preserve">Figure </w:t>
      </w:r>
      <w:r>
        <w:rPr>
          <w:rFonts w:hint="default" w:ascii="Calibri" w:hAnsi="Calibri" w:cs="Calibri"/>
          <w:lang w:val="en-IN"/>
        </w:rPr>
        <w:t xml:space="preserve">4 : </w:t>
      </w:r>
      <w:r>
        <w:rPr>
          <w:rFonts w:hint="default" w:ascii="Calibri" w:hAnsi="Calibri"/>
          <w:lang w:val="en-IN"/>
        </w:rPr>
        <w:t>Budget Variance Report</w:t>
      </w:r>
    </w:p>
    <w:p>
      <w:pPr>
        <w:bidi w:val="0"/>
        <w:rPr>
          <w:rFonts w:hint="default" w:cs="Calibri"/>
          <w:b/>
          <w:bCs/>
          <w:kern w:val="0"/>
          <w:sz w:val="24"/>
          <w:szCs w:val="24"/>
          <w:lang w:val="en-US" w:eastAsia="zh-CN" w:bidi="ar"/>
        </w:rPr>
      </w:pPr>
    </w:p>
    <w:p>
      <w:pPr>
        <w:bidi w:val="0"/>
        <w:rPr>
          <w:rFonts w:hint="default" w:cs="Calibri"/>
          <w:b/>
          <w:bCs/>
          <w:kern w:val="0"/>
          <w:sz w:val="24"/>
          <w:szCs w:val="24"/>
          <w:lang w:val="en-US" w:eastAsia="zh-CN" w:bidi="ar"/>
        </w:rPr>
      </w:pPr>
    </w:p>
    <w:p>
      <w:pPr>
        <w:numPr>
          <w:ilvl w:val="0"/>
          <w:numId w:val="0"/>
        </w:numPr>
        <w:tabs>
          <w:tab w:val="left" w:pos="850"/>
        </w:tabs>
        <w:bidi w:val="0"/>
        <w:outlineLvl w:val="9"/>
        <w:rPr>
          <w:rFonts w:hint="default"/>
          <w:b/>
          <w:bCs/>
          <w:color w:val="000000"/>
          <w:sz w:val="24"/>
          <w:szCs w:val="24"/>
          <w:u w:val="single"/>
          <w:lang w:val="en-IN" w:eastAsia="zh-CN"/>
        </w:rPr>
      </w:pPr>
      <w:bookmarkStart w:id="41" w:name="_Toc1938"/>
      <w:r>
        <w:rPr>
          <w:rFonts w:hint="default" w:ascii="Calibri" w:hAnsi="Calibri" w:eastAsia="SimSun" w:cs="Calibri"/>
          <w:b/>
          <w:bCs/>
          <w:color w:val="000000"/>
          <w:sz w:val="24"/>
          <w:szCs w:val="24"/>
          <w:u w:val="single"/>
          <w:rtl w:val="0"/>
          <w:lang w:val="en-IN" w:eastAsia="zh-CN" w:bidi="ar-SA"/>
        </w:rPr>
        <w:t xml:space="preserve">Field </w:t>
      </w:r>
      <w:r>
        <w:rPr>
          <w:rFonts w:hint="default"/>
          <w:b/>
          <w:bCs/>
          <w:color w:val="000000"/>
          <w:sz w:val="24"/>
          <w:szCs w:val="24"/>
          <w:u w:val="single"/>
          <w:lang w:val="en-IN" w:eastAsia="zh-CN"/>
        </w:rPr>
        <w:t>List</w:t>
      </w:r>
      <w:bookmarkEnd w:id="41"/>
    </w:p>
    <w:p>
      <w:pPr>
        <w:numPr>
          <w:ilvl w:val="0"/>
          <w:numId w:val="0"/>
        </w:numPr>
        <w:tabs>
          <w:tab w:val="left" w:pos="850"/>
        </w:tabs>
        <w:bidi w:val="0"/>
        <w:outlineLvl w:val="9"/>
        <w:rPr>
          <w:rFonts w:hint="default"/>
          <w:b/>
          <w:bCs/>
          <w:color w:val="000000"/>
          <w:sz w:val="24"/>
          <w:szCs w:val="24"/>
          <w:u w:val="single"/>
          <w:rtl w:val="0"/>
          <w:lang w:val="en-US" w:eastAsia="zh-CN"/>
        </w:rPr>
      </w:pPr>
    </w:p>
    <w:p>
      <w:pPr>
        <w:rPr>
          <w:rFonts w:hint="default"/>
          <w:sz w:val="20"/>
          <w:szCs w:val="20"/>
          <w:lang w:val="en-IN"/>
        </w:rPr>
      </w:pPr>
      <w:r>
        <w:rPr>
          <w:rFonts w:hint="default"/>
          <w:sz w:val="20"/>
          <w:szCs w:val="20"/>
          <w:lang w:val="en-IN"/>
        </w:rPr>
        <w:t>The following table describes the UI fields present in this screen :</w:t>
      </w:r>
    </w:p>
    <w:p>
      <w:pPr>
        <w:rPr>
          <w:rFonts w:hint="default"/>
          <w:sz w:val="20"/>
          <w:szCs w:val="20"/>
          <w:lang w:val="en-IN"/>
        </w:rPr>
      </w:pPr>
    </w:p>
    <w:tbl>
      <w:tblPr>
        <w:tblStyle w:val="12"/>
        <w:tblW w:w="8740"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80"/>
        <w:gridCol w:w="1820"/>
        <w:gridCol w:w="1120"/>
        <w:gridCol w:w="1200"/>
        <w:gridCol w:w="1670"/>
        <w:gridCol w:w="1030"/>
        <w:gridCol w:w="13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58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82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cs="Calibri"/>
                <w:b/>
                <w:bCs/>
                <w:i w:val="0"/>
                <w:iCs w:val="0"/>
                <w:color w:val="FFFFFF"/>
                <w:sz w:val="20"/>
                <w:szCs w:val="20"/>
                <w:u w:val="none"/>
                <w:lang w:val="en-IN"/>
              </w:rPr>
              <w:t>Field Name</w:t>
            </w:r>
          </w:p>
        </w:tc>
        <w:tc>
          <w:tcPr>
            <w:tcW w:w="112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Type</w:t>
            </w:r>
          </w:p>
        </w:tc>
        <w:tc>
          <w:tcPr>
            <w:tcW w:w="120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 xml:space="preserve">Mandatory </w:t>
            </w:r>
          </w:p>
        </w:tc>
        <w:tc>
          <w:tcPr>
            <w:tcW w:w="167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cs="Calibri"/>
                <w:b/>
                <w:bCs/>
                <w:i w:val="0"/>
                <w:iCs w:val="0"/>
                <w:color w:val="FFFFFF"/>
                <w:kern w:val="0"/>
                <w:sz w:val="20"/>
                <w:szCs w:val="20"/>
                <w:u w:val="none"/>
                <w:lang w:val="en-US" w:eastAsia="zh-CN" w:bidi="ar"/>
              </w:rPr>
              <w:t>Validation / Action</w:t>
            </w:r>
          </w:p>
        </w:tc>
        <w:tc>
          <w:tcPr>
            <w:tcW w:w="103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spacing w:line="240" w:lineRule="auto"/>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cs="Calibri"/>
                <w:b/>
                <w:bCs/>
                <w:i w:val="0"/>
                <w:iCs w:val="0"/>
                <w:color w:val="FFFFFF"/>
                <w:kern w:val="0"/>
                <w:sz w:val="20"/>
                <w:szCs w:val="20"/>
                <w:u w:val="none"/>
                <w:lang w:val="en-IN" w:eastAsia="zh-CN" w:bidi="ar"/>
              </w:rPr>
              <w:t>Remarks</w:t>
            </w:r>
          </w:p>
        </w:tc>
        <w:tc>
          <w:tcPr>
            <w:tcW w:w="132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spacing w:line="240" w:lineRule="auto"/>
              <w:jc w:val="both"/>
              <w:textAlignment w:val="bottom"/>
              <w:rPr>
                <w:rFonts w:hint="default" w:ascii="Calibri" w:hAnsi="Calibri" w:cs="Calibri"/>
                <w:b/>
                <w:bCs/>
                <w:i w:val="0"/>
                <w:iCs w:val="0"/>
                <w:color w:val="FFFFFF"/>
                <w:kern w:val="0"/>
                <w:sz w:val="20"/>
                <w:szCs w:val="20"/>
                <w:u w:val="none"/>
                <w:lang w:val="en-IN" w:eastAsia="zh-CN" w:bidi="ar"/>
              </w:rPr>
            </w:pPr>
            <w:r>
              <w:rPr>
                <w:rFonts w:hint="default" w:ascii="Calibri" w:hAnsi="Calibri" w:cs="Calibri"/>
                <w:b/>
                <w:bCs/>
                <w:i w:val="0"/>
                <w:iCs w:val="0"/>
                <w:color w:val="FFFFFF"/>
                <w:kern w:val="0"/>
                <w:sz w:val="20"/>
                <w:szCs w:val="20"/>
                <w:u w:val="none"/>
                <w:lang w:val="en-IN"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58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US" w:eastAsia="zh-CN" w:bidi="ar-SA"/>
              </w:rPr>
            </w:pPr>
            <w:r>
              <w:rPr>
                <w:rFonts w:hint="default" w:ascii="Calibri" w:hAnsi="Calibri" w:eastAsia="SimSun" w:cs="Calibri"/>
                <w:i w:val="0"/>
                <w:iCs w:val="0"/>
                <w:color w:val="000000"/>
                <w:kern w:val="0"/>
                <w:sz w:val="20"/>
                <w:szCs w:val="20"/>
                <w:u w:val="none"/>
                <w:lang w:val="en-US" w:eastAsia="zh-CN" w:bidi="ar"/>
              </w:rPr>
              <w:t>1</w:t>
            </w:r>
          </w:p>
        </w:tc>
        <w:tc>
          <w:tcPr>
            <w:tcW w:w="182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IN" w:eastAsia="zh-CN" w:bidi="ar-SA"/>
              </w:rPr>
            </w:pPr>
            <w:r>
              <w:rPr>
                <w:rFonts w:hint="default" w:ascii="Calibri" w:hAnsi="Calibri" w:eastAsia="SimSun" w:cs="Calibri"/>
                <w:i w:val="0"/>
                <w:iCs w:val="0"/>
                <w:color w:val="000000"/>
                <w:sz w:val="20"/>
                <w:szCs w:val="20"/>
                <w:u w:val="none"/>
                <w:lang w:val="en-IN" w:eastAsia="zh-CN" w:bidi="ar-SA"/>
              </w:rPr>
              <w:t>From Fiscal Year</w:t>
            </w:r>
          </w:p>
        </w:tc>
        <w:tc>
          <w:tcPr>
            <w:tcW w:w="112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IN" w:eastAsia="zh-CN" w:bidi="ar-SA"/>
              </w:rPr>
            </w:pPr>
            <w:r>
              <w:rPr>
                <w:rFonts w:hint="default" w:ascii="Calibri" w:hAnsi="Calibri" w:eastAsia="SimSun" w:cs="Calibri"/>
                <w:i w:val="0"/>
                <w:iCs w:val="0"/>
                <w:color w:val="000000"/>
                <w:sz w:val="20"/>
                <w:szCs w:val="20"/>
                <w:u w:val="none"/>
                <w:lang w:val="en-IN" w:eastAsia="zh-CN" w:bidi="ar-SA"/>
              </w:rPr>
              <w:t>Link Field</w:t>
            </w:r>
          </w:p>
        </w:tc>
        <w:tc>
          <w:tcPr>
            <w:tcW w:w="120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IN" w:eastAsia="zh-CN" w:bidi="ar-SA"/>
              </w:rPr>
            </w:pPr>
            <w:r>
              <w:rPr>
                <w:rFonts w:hint="default" w:ascii="Calibri" w:hAnsi="Calibri" w:eastAsia="SimSun" w:cs="Calibri"/>
                <w:i w:val="0"/>
                <w:iCs w:val="0"/>
                <w:color w:val="000000"/>
                <w:kern w:val="0"/>
                <w:sz w:val="20"/>
                <w:szCs w:val="20"/>
                <w:u w:val="none"/>
                <w:lang w:val="en-US" w:eastAsia="zh-CN" w:bidi="ar"/>
              </w:rPr>
              <w:t>Yes</w:t>
            </w:r>
          </w:p>
        </w:tc>
        <w:tc>
          <w:tcPr>
            <w:tcW w:w="167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US" w:eastAsia="zh-CN" w:bidi="ar-SA"/>
              </w:rPr>
            </w:pPr>
            <w:r>
              <w:rPr>
                <w:rFonts w:hint="default" w:ascii="Calibri" w:hAnsi="Calibri" w:eastAsia="SimSun" w:cs="Calibri"/>
                <w:i w:val="0"/>
                <w:iCs w:val="0"/>
                <w:color w:val="000000"/>
                <w:sz w:val="20"/>
                <w:szCs w:val="20"/>
                <w:u w:val="none"/>
                <w:lang w:val="en-IN" w:eastAsia="zh-CN" w:bidi="ar-SA"/>
              </w:rPr>
              <w:t>Linked to Fiscal Year</w:t>
            </w:r>
          </w:p>
        </w:tc>
        <w:tc>
          <w:tcPr>
            <w:tcW w:w="103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US" w:eastAsia="zh-CN" w:bidi="ar-SA"/>
              </w:rPr>
            </w:pPr>
          </w:p>
        </w:tc>
        <w:tc>
          <w:tcPr>
            <w:tcW w:w="132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US" w:eastAsia="zh-CN" w:bidi="ar-SA"/>
              </w:rPr>
            </w:pPr>
            <w:r>
              <w:rPr>
                <w:rFonts w:hint="default" w:ascii="Calibri" w:hAnsi="Calibri" w:eastAsia="SimSun" w:cs="Calibri"/>
                <w:i w:val="0"/>
                <w:iCs w:val="0"/>
                <w:color w:val="000000"/>
                <w:kern w:val="0"/>
                <w:sz w:val="20"/>
                <w:szCs w:val="20"/>
                <w:u w:val="none"/>
                <w:lang w:val="en-US" w:eastAsia="zh-CN" w:bidi="ar"/>
              </w:rPr>
              <w:t>2</w:t>
            </w:r>
          </w:p>
        </w:tc>
        <w:tc>
          <w:tcPr>
            <w:tcW w:w="18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IN" w:eastAsia="zh-CN" w:bidi="ar-SA"/>
              </w:rPr>
            </w:pPr>
            <w:r>
              <w:rPr>
                <w:rFonts w:hint="default" w:ascii="Calibri" w:hAnsi="Calibri" w:eastAsia="SimSun" w:cs="Calibri"/>
                <w:i w:val="0"/>
                <w:iCs w:val="0"/>
                <w:color w:val="000000"/>
                <w:sz w:val="20"/>
                <w:szCs w:val="20"/>
                <w:u w:val="none"/>
                <w:lang w:val="en-IN" w:eastAsia="zh-CN" w:bidi="ar-SA"/>
              </w:rPr>
              <w:t>To Fiscal Year</w:t>
            </w:r>
          </w:p>
        </w:tc>
        <w:tc>
          <w:tcPr>
            <w:tcW w:w="11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IN" w:eastAsia="zh-CN" w:bidi="ar-SA"/>
              </w:rPr>
            </w:pPr>
            <w:r>
              <w:rPr>
                <w:rFonts w:hint="default" w:ascii="Calibri" w:hAnsi="Calibri" w:eastAsia="SimSun" w:cs="Calibri"/>
                <w:i w:val="0"/>
                <w:iCs w:val="0"/>
                <w:color w:val="000000"/>
                <w:sz w:val="20"/>
                <w:szCs w:val="20"/>
                <w:u w:val="none"/>
                <w:lang w:val="en-IN" w:eastAsia="zh-CN" w:bidi="ar-SA"/>
              </w:rPr>
              <w:t>Link Field</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US" w:eastAsia="zh-CN" w:bidi="ar-SA"/>
              </w:rPr>
            </w:pPr>
            <w:r>
              <w:rPr>
                <w:rFonts w:hint="default" w:ascii="Calibri" w:hAnsi="Calibri" w:cs="Calibri"/>
                <w:i w:val="0"/>
                <w:iCs w:val="0"/>
                <w:color w:val="000000"/>
                <w:sz w:val="20"/>
                <w:szCs w:val="20"/>
                <w:u w:val="none"/>
                <w:lang w:val="en-IN"/>
              </w:rPr>
              <w:t>Yes</w:t>
            </w:r>
          </w:p>
        </w:tc>
        <w:tc>
          <w:tcPr>
            <w:tcW w:w="16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US" w:eastAsia="zh-CN" w:bidi="ar-SA"/>
              </w:rPr>
            </w:pPr>
            <w:r>
              <w:rPr>
                <w:rFonts w:hint="default" w:ascii="Calibri" w:hAnsi="Calibri" w:eastAsia="SimSun" w:cs="Calibri"/>
                <w:i w:val="0"/>
                <w:iCs w:val="0"/>
                <w:color w:val="000000"/>
                <w:sz w:val="20"/>
                <w:szCs w:val="20"/>
                <w:u w:val="none"/>
                <w:lang w:val="en-IN" w:eastAsia="zh-CN" w:bidi="ar-SA"/>
              </w:rPr>
              <w:t>Fiscal Year</w:t>
            </w:r>
          </w:p>
        </w:tc>
        <w:tc>
          <w:tcPr>
            <w:tcW w:w="10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US" w:eastAsia="zh-CN" w:bidi="ar-SA"/>
              </w:rPr>
            </w:pPr>
          </w:p>
        </w:tc>
        <w:tc>
          <w:tcPr>
            <w:tcW w:w="13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IN" w:eastAsia="zh-CN" w:bidi="ar"/>
              </w:rPr>
            </w:pPr>
            <w:bookmarkStart w:id="42" w:name="_Toc23589"/>
            <w:r>
              <w:rPr>
                <w:rFonts w:hint="default" w:ascii="Calibri" w:hAnsi="Calibri" w:eastAsia="SimSun" w:cs="Calibri"/>
                <w:i w:val="0"/>
                <w:iCs w:val="0"/>
                <w:color w:val="000000"/>
                <w:kern w:val="0"/>
                <w:sz w:val="20"/>
                <w:szCs w:val="20"/>
                <w:u w:val="none"/>
                <w:lang w:val="en-IN" w:eastAsia="zh-CN" w:bidi="ar"/>
              </w:rPr>
              <w:t>3</w:t>
            </w:r>
          </w:p>
        </w:tc>
        <w:tc>
          <w:tcPr>
            <w:tcW w:w="18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IN" w:eastAsia="zh-CN" w:bidi="ar-SA"/>
              </w:rPr>
            </w:pPr>
            <w:r>
              <w:rPr>
                <w:rFonts w:hint="default" w:ascii="Calibri" w:hAnsi="Calibri" w:eastAsia="SimSun" w:cs="Calibri"/>
                <w:i w:val="0"/>
                <w:iCs w:val="0"/>
                <w:color w:val="000000"/>
                <w:sz w:val="20"/>
                <w:szCs w:val="20"/>
                <w:u w:val="none"/>
                <w:lang w:val="en-IN" w:eastAsia="zh-CN" w:bidi="ar-SA"/>
              </w:rPr>
              <w:t>Period</w:t>
            </w:r>
          </w:p>
        </w:tc>
        <w:tc>
          <w:tcPr>
            <w:tcW w:w="11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IN" w:eastAsia="zh-CN" w:bidi="ar-SA"/>
              </w:rPr>
            </w:pPr>
            <w:r>
              <w:rPr>
                <w:rFonts w:hint="default" w:ascii="Calibri" w:hAnsi="Calibri" w:eastAsia="SimSun" w:cs="Calibri"/>
                <w:i w:val="0"/>
                <w:iCs w:val="0"/>
                <w:color w:val="000000"/>
                <w:sz w:val="20"/>
                <w:szCs w:val="20"/>
                <w:u w:val="none"/>
                <w:lang w:val="en-IN" w:eastAsia="zh-CN" w:bidi="ar-SA"/>
              </w:rPr>
              <w:t>Dropdown</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Yes</w:t>
            </w:r>
          </w:p>
        </w:tc>
        <w:tc>
          <w:tcPr>
            <w:tcW w:w="16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IN" w:eastAsia="zh-CN" w:bidi="ar-SA"/>
              </w:rPr>
            </w:pPr>
            <w:r>
              <w:rPr>
                <w:rFonts w:hint="default" w:ascii="Calibri" w:hAnsi="Calibri" w:eastAsia="SimSun" w:cs="Calibri"/>
                <w:i w:val="0"/>
                <w:iCs w:val="0"/>
                <w:color w:val="000000"/>
                <w:sz w:val="20"/>
                <w:szCs w:val="20"/>
                <w:u w:val="none"/>
                <w:lang w:val="en-IN" w:eastAsia="zh-CN" w:bidi="ar-SA"/>
              </w:rPr>
              <w:t>Option:</w:t>
            </w:r>
          </w:p>
          <w:p>
            <w:pPr>
              <w:numPr>
                <w:ilvl w:val="0"/>
                <w:numId w:val="24"/>
              </w:numPr>
              <w:jc w:val="both"/>
              <w:rPr>
                <w:rFonts w:hint="default" w:ascii="Calibri" w:hAnsi="Calibri" w:eastAsia="SimSun" w:cs="Calibri"/>
                <w:i w:val="0"/>
                <w:iCs w:val="0"/>
                <w:color w:val="000000"/>
                <w:sz w:val="20"/>
                <w:szCs w:val="20"/>
                <w:u w:val="none"/>
                <w:lang w:val="en-IN" w:eastAsia="zh-CN" w:bidi="ar-SA"/>
              </w:rPr>
            </w:pPr>
            <w:r>
              <w:rPr>
                <w:rFonts w:hint="default" w:ascii="Calibri" w:hAnsi="Calibri" w:eastAsia="SimSun" w:cs="Calibri"/>
                <w:i w:val="0"/>
                <w:iCs w:val="0"/>
                <w:color w:val="000000"/>
                <w:sz w:val="20"/>
                <w:szCs w:val="20"/>
                <w:u w:val="none"/>
                <w:lang w:val="en-IN" w:eastAsia="zh-CN" w:bidi="ar-SA"/>
              </w:rPr>
              <w:t>Monthly</w:t>
            </w:r>
          </w:p>
          <w:p>
            <w:pPr>
              <w:numPr>
                <w:ilvl w:val="0"/>
                <w:numId w:val="24"/>
              </w:numPr>
              <w:jc w:val="both"/>
              <w:rPr>
                <w:rFonts w:hint="default" w:ascii="Calibri" w:hAnsi="Calibri" w:eastAsia="SimSun" w:cs="Calibri"/>
                <w:i w:val="0"/>
                <w:iCs w:val="0"/>
                <w:color w:val="000000"/>
                <w:sz w:val="20"/>
                <w:szCs w:val="20"/>
                <w:u w:val="none"/>
                <w:lang w:val="en-IN" w:eastAsia="zh-CN" w:bidi="ar-SA"/>
              </w:rPr>
            </w:pPr>
            <w:r>
              <w:rPr>
                <w:rFonts w:hint="default" w:ascii="Calibri" w:hAnsi="Calibri" w:eastAsia="SimSun" w:cs="Calibri"/>
                <w:i w:val="0"/>
                <w:iCs w:val="0"/>
                <w:color w:val="000000"/>
                <w:sz w:val="20"/>
                <w:szCs w:val="20"/>
                <w:u w:val="none"/>
                <w:lang w:val="en-IN" w:eastAsia="zh-CN" w:bidi="ar-SA"/>
              </w:rPr>
              <w:t>Yearly</w:t>
            </w:r>
          </w:p>
          <w:p>
            <w:pPr>
              <w:numPr>
                <w:ilvl w:val="0"/>
                <w:numId w:val="24"/>
              </w:numPr>
              <w:jc w:val="both"/>
              <w:rPr>
                <w:rFonts w:hint="default" w:ascii="Calibri" w:hAnsi="Calibri" w:eastAsia="SimSun" w:cs="Calibri"/>
                <w:i w:val="0"/>
                <w:iCs w:val="0"/>
                <w:color w:val="000000"/>
                <w:sz w:val="20"/>
                <w:szCs w:val="20"/>
                <w:u w:val="none"/>
                <w:lang w:val="en-IN" w:eastAsia="zh-CN" w:bidi="ar-SA"/>
              </w:rPr>
            </w:pPr>
            <w:r>
              <w:rPr>
                <w:rFonts w:hint="default" w:ascii="Calibri" w:hAnsi="Calibri" w:eastAsia="SimSun" w:cs="Calibri"/>
                <w:i w:val="0"/>
                <w:iCs w:val="0"/>
                <w:color w:val="000000"/>
                <w:sz w:val="20"/>
                <w:szCs w:val="20"/>
                <w:u w:val="none"/>
                <w:lang w:val="en-IN" w:eastAsia="zh-CN" w:bidi="ar-SA"/>
              </w:rPr>
              <w:t>Half Yearly</w:t>
            </w:r>
          </w:p>
          <w:p>
            <w:pPr>
              <w:numPr>
                <w:ilvl w:val="0"/>
                <w:numId w:val="24"/>
              </w:numPr>
              <w:jc w:val="both"/>
              <w:rPr>
                <w:rFonts w:hint="default" w:ascii="Calibri" w:hAnsi="Calibri" w:eastAsia="SimSun" w:cs="Calibri"/>
                <w:i w:val="0"/>
                <w:iCs w:val="0"/>
                <w:color w:val="000000"/>
                <w:sz w:val="20"/>
                <w:szCs w:val="20"/>
                <w:u w:val="none"/>
                <w:lang w:val="en-IN" w:eastAsia="zh-CN" w:bidi="ar-SA"/>
              </w:rPr>
            </w:pPr>
            <w:r>
              <w:rPr>
                <w:rFonts w:hint="default" w:ascii="Calibri" w:hAnsi="Calibri" w:eastAsia="SimSun" w:cs="Calibri"/>
                <w:i w:val="0"/>
                <w:iCs w:val="0"/>
                <w:color w:val="000000"/>
                <w:sz w:val="20"/>
                <w:szCs w:val="20"/>
                <w:u w:val="none"/>
                <w:lang w:val="en-IN" w:eastAsia="zh-CN"/>
              </w:rPr>
              <w:t>Quarterly</w:t>
            </w:r>
          </w:p>
        </w:tc>
        <w:tc>
          <w:tcPr>
            <w:tcW w:w="10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US" w:eastAsia="zh-CN" w:bidi="ar-SA"/>
              </w:rPr>
            </w:pPr>
          </w:p>
        </w:tc>
        <w:tc>
          <w:tcPr>
            <w:tcW w:w="13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4</w:t>
            </w:r>
          </w:p>
        </w:tc>
        <w:tc>
          <w:tcPr>
            <w:tcW w:w="18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IN" w:eastAsia="zh-CN" w:bidi="ar-SA"/>
              </w:rPr>
            </w:pPr>
            <w:r>
              <w:rPr>
                <w:rFonts w:hint="default" w:ascii="Calibri" w:hAnsi="Calibri" w:eastAsia="SimSun" w:cs="Calibri"/>
                <w:i w:val="0"/>
                <w:iCs w:val="0"/>
                <w:color w:val="000000"/>
                <w:sz w:val="20"/>
                <w:szCs w:val="20"/>
                <w:u w:val="none"/>
                <w:lang w:val="en-IN" w:eastAsia="zh-CN" w:bidi="ar-SA"/>
              </w:rPr>
              <w:t>Company</w:t>
            </w:r>
          </w:p>
        </w:tc>
        <w:tc>
          <w:tcPr>
            <w:tcW w:w="11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IN" w:eastAsia="zh-CN" w:bidi="ar-SA"/>
              </w:rPr>
            </w:pPr>
            <w:r>
              <w:rPr>
                <w:rFonts w:hint="default" w:ascii="Calibri" w:hAnsi="Calibri" w:eastAsia="SimSun" w:cs="Calibri"/>
                <w:i w:val="0"/>
                <w:iCs w:val="0"/>
                <w:color w:val="000000"/>
                <w:sz w:val="20"/>
                <w:szCs w:val="20"/>
                <w:u w:val="none"/>
                <w:lang w:val="en-IN" w:eastAsia="zh-CN" w:bidi="ar-SA"/>
              </w:rPr>
              <w:t>Link Field</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Yes</w:t>
            </w:r>
          </w:p>
        </w:tc>
        <w:tc>
          <w:tcPr>
            <w:tcW w:w="16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IN" w:eastAsia="zh-CN" w:bidi="ar-SA"/>
              </w:rPr>
            </w:pPr>
            <w:r>
              <w:rPr>
                <w:rFonts w:hint="default" w:ascii="Calibri" w:hAnsi="Calibri" w:eastAsia="SimSun" w:cs="Calibri"/>
                <w:i w:val="0"/>
                <w:iCs w:val="0"/>
                <w:color w:val="000000"/>
                <w:sz w:val="20"/>
                <w:szCs w:val="20"/>
                <w:u w:val="none"/>
                <w:lang w:val="en-IN" w:eastAsia="zh-CN" w:bidi="ar-SA"/>
              </w:rPr>
              <w:t>Linked to Company</w:t>
            </w:r>
          </w:p>
        </w:tc>
        <w:tc>
          <w:tcPr>
            <w:tcW w:w="10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US" w:eastAsia="zh-CN" w:bidi="ar-SA"/>
              </w:rPr>
            </w:pPr>
          </w:p>
        </w:tc>
        <w:tc>
          <w:tcPr>
            <w:tcW w:w="13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5</w:t>
            </w:r>
          </w:p>
        </w:tc>
        <w:tc>
          <w:tcPr>
            <w:tcW w:w="18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IN" w:eastAsia="zh-CN" w:bidi="ar-SA"/>
              </w:rPr>
            </w:pPr>
            <w:r>
              <w:rPr>
                <w:rFonts w:hint="default" w:ascii="Calibri" w:hAnsi="Calibri" w:eastAsia="SimSun" w:cs="Calibri"/>
                <w:i w:val="0"/>
                <w:iCs w:val="0"/>
                <w:color w:val="000000"/>
                <w:sz w:val="20"/>
                <w:szCs w:val="20"/>
                <w:u w:val="none"/>
                <w:lang w:val="en-IN" w:eastAsia="zh-CN" w:bidi="ar-SA"/>
              </w:rPr>
              <w:t>Budget Against</w:t>
            </w:r>
          </w:p>
        </w:tc>
        <w:tc>
          <w:tcPr>
            <w:tcW w:w="11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IN" w:eastAsia="zh-CN" w:bidi="ar-SA"/>
              </w:rPr>
            </w:pPr>
            <w:r>
              <w:rPr>
                <w:rFonts w:hint="default" w:ascii="Calibri" w:hAnsi="Calibri" w:eastAsia="SimSun" w:cs="Calibri"/>
                <w:i w:val="0"/>
                <w:iCs w:val="0"/>
                <w:color w:val="000000"/>
                <w:sz w:val="20"/>
                <w:szCs w:val="20"/>
                <w:u w:val="none"/>
                <w:lang w:val="en-IN" w:eastAsia="zh-CN" w:bidi="ar-SA"/>
              </w:rPr>
              <w:t xml:space="preserve">Dropdown </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Yes</w:t>
            </w:r>
          </w:p>
        </w:tc>
        <w:tc>
          <w:tcPr>
            <w:tcW w:w="16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IN" w:eastAsia="zh-CN" w:bidi="ar-SA"/>
              </w:rPr>
            </w:pPr>
            <w:r>
              <w:rPr>
                <w:rFonts w:hint="default" w:ascii="Calibri" w:hAnsi="Calibri" w:eastAsia="SimSun" w:cs="Calibri"/>
                <w:i w:val="0"/>
                <w:iCs w:val="0"/>
                <w:color w:val="000000"/>
                <w:sz w:val="20"/>
                <w:szCs w:val="20"/>
                <w:u w:val="none"/>
                <w:lang w:val="en-IN" w:eastAsia="zh-CN" w:bidi="ar-SA"/>
              </w:rPr>
              <w:t>Option:</w:t>
            </w:r>
          </w:p>
          <w:p>
            <w:pPr>
              <w:numPr>
                <w:ilvl w:val="0"/>
                <w:numId w:val="25"/>
              </w:numPr>
              <w:jc w:val="both"/>
              <w:rPr>
                <w:rFonts w:hint="default" w:ascii="Calibri" w:hAnsi="Calibri" w:eastAsia="SimSun" w:cs="Calibri"/>
                <w:i w:val="0"/>
                <w:iCs w:val="0"/>
                <w:color w:val="000000"/>
                <w:sz w:val="20"/>
                <w:szCs w:val="20"/>
                <w:u w:val="none"/>
                <w:lang w:val="en-IN" w:eastAsia="zh-CN" w:bidi="ar-SA"/>
              </w:rPr>
            </w:pPr>
            <w:r>
              <w:rPr>
                <w:rFonts w:hint="default" w:ascii="Calibri" w:hAnsi="Calibri" w:eastAsia="SimSun" w:cs="Calibri"/>
                <w:i w:val="0"/>
                <w:iCs w:val="0"/>
                <w:color w:val="000000"/>
                <w:sz w:val="20"/>
                <w:szCs w:val="20"/>
                <w:u w:val="none"/>
                <w:lang w:val="en-IN" w:eastAsia="zh-CN" w:bidi="ar-SA"/>
              </w:rPr>
              <w:t>Cost Center</w:t>
            </w:r>
          </w:p>
          <w:p>
            <w:pPr>
              <w:numPr>
                <w:ilvl w:val="0"/>
                <w:numId w:val="25"/>
              </w:numPr>
              <w:jc w:val="both"/>
              <w:rPr>
                <w:rFonts w:hint="default" w:ascii="Calibri" w:hAnsi="Calibri" w:eastAsia="SimSun" w:cs="Calibri"/>
                <w:i w:val="0"/>
                <w:iCs w:val="0"/>
                <w:color w:val="000000"/>
                <w:sz w:val="20"/>
                <w:szCs w:val="20"/>
                <w:u w:val="none"/>
                <w:lang w:val="en-IN" w:eastAsia="zh-CN" w:bidi="ar-SA"/>
              </w:rPr>
            </w:pPr>
            <w:r>
              <w:rPr>
                <w:rFonts w:hint="default" w:ascii="Calibri" w:hAnsi="Calibri" w:eastAsia="SimSun" w:cs="Calibri"/>
                <w:i w:val="0"/>
                <w:iCs w:val="0"/>
                <w:color w:val="000000"/>
                <w:sz w:val="20"/>
                <w:szCs w:val="20"/>
                <w:u w:val="none"/>
                <w:lang w:val="en-IN" w:eastAsia="zh-CN" w:bidi="ar-SA"/>
              </w:rPr>
              <w:t>Budget</w:t>
            </w:r>
          </w:p>
        </w:tc>
        <w:tc>
          <w:tcPr>
            <w:tcW w:w="10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US" w:eastAsia="zh-CN" w:bidi="ar-SA"/>
              </w:rPr>
            </w:pPr>
          </w:p>
        </w:tc>
        <w:tc>
          <w:tcPr>
            <w:tcW w:w="13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6</w:t>
            </w:r>
          </w:p>
        </w:tc>
        <w:tc>
          <w:tcPr>
            <w:tcW w:w="18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IN" w:eastAsia="zh-CN" w:bidi="ar-SA"/>
              </w:rPr>
            </w:pPr>
            <w:r>
              <w:rPr>
                <w:rFonts w:hint="default" w:ascii="Calibri" w:hAnsi="Calibri" w:eastAsia="SimSun" w:cs="Calibri"/>
                <w:i w:val="0"/>
                <w:iCs w:val="0"/>
                <w:color w:val="000000"/>
                <w:sz w:val="20"/>
                <w:szCs w:val="20"/>
                <w:u w:val="none"/>
                <w:lang w:val="en-IN" w:eastAsia="zh-CN"/>
              </w:rPr>
              <w:t>Dimension Filter</w:t>
            </w:r>
            <w:r>
              <w:rPr>
                <w:rFonts w:hint="default" w:ascii="Calibri" w:hAnsi="Calibri" w:eastAsia="SimSun" w:cs="Calibri"/>
                <w:i w:val="0"/>
                <w:iCs w:val="0"/>
                <w:color w:val="000000"/>
                <w:sz w:val="20"/>
                <w:szCs w:val="20"/>
                <w:u w:val="none"/>
                <w:lang w:val="en-IN" w:eastAsia="zh-CN" w:bidi="ar-SA"/>
              </w:rPr>
              <w:t xml:space="preserve"> </w:t>
            </w:r>
          </w:p>
        </w:tc>
        <w:tc>
          <w:tcPr>
            <w:tcW w:w="11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IN" w:eastAsia="zh-CN" w:bidi="ar-SA"/>
              </w:rPr>
            </w:pPr>
            <w:r>
              <w:rPr>
                <w:rFonts w:hint="default" w:ascii="Calibri" w:hAnsi="Calibri" w:eastAsia="SimSun" w:cs="Calibri"/>
                <w:i w:val="0"/>
                <w:iCs w:val="0"/>
                <w:color w:val="000000"/>
                <w:sz w:val="20"/>
                <w:szCs w:val="20"/>
                <w:u w:val="none"/>
                <w:lang w:val="en-IN" w:eastAsia="zh-CN" w:bidi="ar-SA"/>
              </w:rPr>
              <w:t xml:space="preserve">Multi-select </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Yes</w:t>
            </w:r>
          </w:p>
        </w:tc>
        <w:tc>
          <w:tcPr>
            <w:tcW w:w="16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IN" w:eastAsia="zh-CN" w:bidi="ar-SA"/>
              </w:rPr>
            </w:pPr>
            <w:r>
              <w:rPr>
                <w:rFonts w:hint="default" w:ascii="Calibri" w:hAnsi="Calibri" w:eastAsia="SimSun" w:cs="Calibri"/>
                <w:i w:val="0"/>
                <w:iCs w:val="0"/>
                <w:color w:val="000000"/>
                <w:sz w:val="20"/>
                <w:szCs w:val="20"/>
                <w:u w:val="none"/>
                <w:lang w:val="en-IN" w:eastAsia="zh-CN" w:bidi="ar-SA"/>
              </w:rPr>
              <w:t xml:space="preserve">Based of selection of Budget Against Cost Center or Project can be Selected  </w:t>
            </w:r>
          </w:p>
        </w:tc>
        <w:tc>
          <w:tcPr>
            <w:tcW w:w="10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US" w:eastAsia="zh-CN" w:bidi="ar-SA"/>
              </w:rPr>
            </w:pPr>
          </w:p>
        </w:tc>
        <w:tc>
          <w:tcPr>
            <w:tcW w:w="13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US" w:eastAsia="zh-CN" w:bidi="ar-SA"/>
              </w:rPr>
            </w:pPr>
          </w:p>
        </w:tc>
      </w:tr>
    </w:tbl>
    <w:p>
      <w:pPr>
        <w:numPr>
          <w:ilvl w:val="0"/>
          <w:numId w:val="0"/>
        </w:numPr>
        <w:tabs>
          <w:tab w:val="left" w:pos="850"/>
        </w:tabs>
        <w:bidi w:val="0"/>
        <w:outlineLvl w:val="9"/>
        <w:rPr>
          <w:rFonts w:hint="default" w:ascii="Calibri" w:hAnsi="Calibri" w:eastAsia="SimSun" w:cs="Calibri"/>
          <w:b/>
          <w:bCs/>
          <w:color w:val="000000"/>
          <w:sz w:val="24"/>
          <w:szCs w:val="24"/>
          <w:u w:val="single"/>
          <w:rtl w:val="0"/>
          <w:lang w:val="en-IN" w:eastAsia="zh-CN" w:bidi="ar-SA"/>
        </w:rPr>
      </w:pPr>
    </w:p>
    <w:p>
      <w:pPr>
        <w:numPr>
          <w:ilvl w:val="0"/>
          <w:numId w:val="0"/>
        </w:numPr>
        <w:tabs>
          <w:tab w:val="left" w:pos="850"/>
        </w:tabs>
        <w:bidi w:val="0"/>
        <w:outlineLvl w:val="9"/>
        <w:rPr>
          <w:rFonts w:hint="default" w:ascii="Calibri" w:hAnsi="Calibri" w:eastAsia="SimSun" w:cs="Calibri"/>
          <w:b/>
          <w:bCs/>
          <w:color w:val="000000"/>
          <w:sz w:val="24"/>
          <w:szCs w:val="24"/>
          <w:u w:val="single"/>
          <w:rtl w:val="0"/>
          <w:lang w:val="en-IN" w:eastAsia="zh-CN" w:bidi="ar-SA"/>
        </w:rPr>
      </w:pPr>
      <w:r>
        <w:rPr>
          <w:rFonts w:hint="default" w:ascii="Calibri" w:hAnsi="Calibri" w:eastAsia="SimSun" w:cs="Calibri"/>
          <w:b/>
          <w:bCs/>
          <w:color w:val="000000"/>
          <w:sz w:val="24"/>
          <w:szCs w:val="24"/>
          <w:u w:val="single"/>
          <w:rtl w:val="0"/>
          <w:lang w:val="en-IN" w:eastAsia="zh-CN" w:bidi="ar-SA"/>
        </w:rPr>
        <w:t>Report Fields:-</w:t>
      </w:r>
    </w:p>
    <w:tbl>
      <w:tblPr>
        <w:tblStyle w:val="12"/>
        <w:tblW w:w="8740"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80"/>
        <w:gridCol w:w="1820"/>
        <w:gridCol w:w="1120"/>
        <w:gridCol w:w="1200"/>
        <w:gridCol w:w="1670"/>
        <w:gridCol w:w="1030"/>
        <w:gridCol w:w="13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58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82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cs="Calibri"/>
                <w:b/>
                <w:bCs/>
                <w:i w:val="0"/>
                <w:iCs w:val="0"/>
                <w:color w:val="FFFFFF"/>
                <w:sz w:val="20"/>
                <w:szCs w:val="20"/>
                <w:u w:val="none"/>
                <w:lang w:val="en-IN"/>
              </w:rPr>
              <w:t>Field Name</w:t>
            </w:r>
          </w:p>
        </w:tc>
        <w:tc>
          <w:tcPr>
            <w:tcW w:w="112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Type</w:t>
            </w:r>
          </w:p>
        </w:tc>
        <w:tc>
          <w:tcPr>
            <w:tcW w:w="120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 xml:space="preserve">Mandatory </w:t>
            </w:r>
          </w:p>
        </w:tc>
        <w:tc>
          <w:tcPr>
            <w:tcW w:w="167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cs="Calibri"/>
                <w:b/>
                <w:bCs/>
                <w:i w:val="0"/>
                <w:iCs w:val="0"/>
                <w:color w:val="FFFFFF"/>
                <w:kern w:val="0"/>
                <w:sz w:val="20"/>
                <w:szCs w:val="20"/>
                <w:u w:val="none"/>
                <w:lang w:val="en-US" w:eastAsia="zh-CN" w:bidi="ar"/>
              </w:rPr>
              <w:t>Validation</w:t>
            </w:r>
            <w:r>
              <w:rPr>
                <w:rFonts w:hint="default" w:ascii="Calibri" w:hAnsi="Calibri" w:cs="Calibri"/>
                <w:b/>
                <w:bCs/>
                <w:i w:val="0"/>
                <w:iCs w:val="0"/>
                <w:color w:val="FFFFFF"/>
                <w:kern w:val="0"/>
                <w:sz w:val="20"/>
                <w:szCs w:val="20"/>
                <w:u w:val="none"/>
                <w:lang w:val="en-IN" w:eastAsia="zh-CN" w:bidi="ar"/>
              </w:rPr>
              <w:t xml:space="preserve"> </w:t>
            </w:r>
            <w:r>
              <w:rPr>
                <w:rFonts w:hint="default" w:ascii="Calibri" w:hAnsi="Calibri" w:cs="Calibri"/>
                <w:b/>
                <w:bCs/>
                <w:i w:val="0"/>
                <w:iCs w:val="0"/>
                <w:color w:val="FFFFFF"/>
                <w:kern w:val="0"/>
                <w:sz w:val="20"/>
                <w:szCs w:val="20"/>
                <w:u w:val="none"/>
                <w:lang w:val="en-US" w:eastAsia="zh-CN" w:bidi="ar"/>
              </w:rPr>
              <w:t>/ Action</w:t>
            </w:r>
          </w:p>
        </w:tc>
        <w:tc>
          <w:tcPr>
            <w:tcW w:w="103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spacing w:line="240" w:lineRule="auto"/>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cs="Calibri"/>
                <w:b/>
                <w:bCs/>
                <w:i w:val="0"/>
                <w:iCs w:val="0"/>
                <w:color w:val="FFFFFF"/>
                <w:kern w:val="0"/>
                <w:sz w:val="20"/>
                <w:szCs w:val="20"/>
                <w:u w:val="none"/>
                <w:lang w:val="en-IN" w:eastAsia="zh-CN" w:bidi="ar"/>
              </w:rPr>
              <w:t>Remarks</w:t>
            </w:r>
          </w:p>
        </w:tc>
        <w:tc>
          <w:tcPr>
            <w:tcW w:w="132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spacing w:line="240" w:lineRule="auto"/>
              <w:jc w:val="both"/>
              <w:textAlignment w:val="bottom"/>
              <w:rPr>
                <w:rFonts w:hint="default" w:ascii="Calibri" w:hAnsi="Calibri" w:cs="Calibri"/>
                <w:b/>
                <w:bCs/>
                <w:i w:val="0"/>
                <w:iCs w:val="0"/>
                <w:color w:val="FFFFFF"/>
                <w:kern w:val="0"/>
                <w:sz w:val="20"/>
                <w:szCs w:val="20"/>
                <w:u w:val="none"/>
                <w:lang w:val="en-IN" w:eastAsia="zh-CN" w:bidi="ar"/>
              </w:rPr>
            </w:pPr>
            <w:r>
              <w:rPr>
                <w:rFonts w:hint="default" w:ascii="Calibri" w:hAnsi="Calibri" w:cs="Calibri"/>
                <w:b/>
                <w:bCs/>
                <w:i w:val="0"/>
                <w:iCs w:val="0"/>
                <w:color w:val="FFFFFF"/>
                <w:kern w:val="0"/>
                <w:sz w:val="20"/>
                <w:szCs w:val="20"/>
                <w:u w:val="none"/>
                <w:lang w:val="en-IN"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58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IN" w:eastAsia="zh-CN" w:bidi="ar-SA"/>
              </w:rPr>
            </w:pPr>
            <w:r>
              <w:rPr>
                <w:rFonts w:hint="default" w:ascii="Calibri" w:hAnsi="Calibri" w:eastAsia="SimSun" w:cs="Calibri"/>
                <w:i w:val="0"/>
                <w:iCs w:val="0"/>
                <w:color w:val="000000"/>
                <w:sz w:val="20"/>
                <w:szCs w:val="20"/>
                <w:u w:val="none"/>
                <w:lang w:val="en-IN" w:eastAsia="zh-CN" w:bidi="ar-SA"/>
              </w:rPr>
              <w:t>1</w:t>
            </w:r>
          </w:p>
        </w:tc>
        <w:tc>
          <w:tcPr>
            <w:tcW w:w="182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IN" w:eastAsia="zh-CN" w:bidi="ar-SA"/>
              </w:rPr>
            </w:pPr>
            <w:r>
              <w:rPr>
                <w:rFonts w:hint="default" w:ascii="Calibri" w:hAnsi="Calibri" w:eastAsia="SimSun" w:cs="Calibri"/>
                <w:i w:val="0"/>
                <w:iCs w:val="0"/>
                <w:color w:val="000000"/>
                <w:sz w:val="20"/>
                <w:szCs w:val="20"/>
                <w:u w:val="none"/>
                <w:lang w:val="en-IN" w:eastAsia="zh-CN"/>
              </w:rPr>
              <w:t xml:space="preserve">Variance </w:t>
            </w:r>
          </w:p>
        </w:tc>
        <w:tc>
          <w:tcPr>
            <w:tcW w:w="112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IN" w:eastAsia="zh-CN" w:bidi="ar-SA"/>
              </w:rPr>
            </w:pPr>
            <w:r>
              <w:rPr>
                <w:rFonts w:hint="default" w:ascii="Calibri" w:hAnsi="Calibri" w:eastAsia="SimSun" w:cs="Calibri"/>
                <w:i w:val="0"/>
                <w:iCs w:val="0"/>
                <w:color w:val="000000"/>
                <w:sz w:val="20"/>
                <w:szCs w:val="20"/>
                <w:u w:val="none"/>
                <w:lang w:val="en-IN" w:eastAsia="zh-CN" w:bidi="ar-SA"/>
              </w:rPr>
              <w:t>Data</w:t>
            </w:r>
          </w:p>
        </w:tc>
        <w:tc>
          <w:tcPr>
            <w:tcW w:w="120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IN" w:eastAsia="zh-CN" w:bidi="ar-SA"/>
              </w:rPr>
            </w:pPr>
          </w:p>
        </w:tc>
        <w:tc>
          <w:tcPr>
            <w:tcW w:w="167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IN" w:eastAsia="zh-CN" w:bidi="ar-SA"/>
              </w:rPr>
            </w:pPr>
            <w:r>
              <w:rPr>
                <w:rFonts w:hint="default" w:ascii="Calibri" w:hAnsi="Calibri" w:eastAsia="SimSun" w:cs="Calibri"/>
                <w:i w:val="0"/>
                <w:iCs w:val="0"/>
                <w:color w:val="000000"/>
                <w:sz w:val="20"/>
                <w:szCs w:val="20"/>
                <w:u w:val="none"/>
                <w:lang w:val="en-IN" w:eastAsia="zh-CN" w:bidi="ar-SA"/>
              </w:rPr>
              <w:t>Based on the Period Selection</w:t>
            </w:r>
          </w:p>
        </w:tc>
        <w:tc>
          <w:tcPr>
            <w:tcW w:w="103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US" w:eastAsia="zh-CN" w:bidi="ar-SA"/>
              </w:rPr>
            </w:pPr>
          </w:p>
        </w:tc>
        <w:tc>
          <w:tcPr>
            <w:tcW w:w="132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IN" w:eastAsia="zh-CN" w:bidi="ar-SA"/>
              </w:rPr>
            </w:pPr>
            <w:r>
              <w:rPr>
                <w:rFonts w:hint="default" w:ascii="Calibri" w:hAnsi="Calibri" w:eastAsia="SimSun" w:cs="Calibri"/>
                <w:i w:val="0"/>
                <w:iCs w:val="0"/>
                <w:color w:val="000000"/>
                <w:sz w:val="20"/>
                <w:szCs w:val="20"/>
                <w:u w:val="none"/>
                <w:lang w:val="en-IN" w:eastAsia="zh-CN" w:bidi="ar-SA"/>
              </w:rPr>
              <w:t>2</w:t>
            </w:r>
          </w:p>
        </w:tc>
        <w:tc>
          <w:tcPr>
            <w:tcW w:w="18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IN" w:eastAsia="zh-CN" w:bidi="ar-SA"/>
              </w:rPr>
            </w:pPr>
            <w:r>
              <w:rPr>
                <w:rFonts w:hint="default" w:ascii="Calibri" w:hAnsi="Calibri" w:cs="Calibri"/>
                <w:lang w:val="en-IN"/>
              </w:rPr>
              <w:t>Budget</w:t>
            </w:r>
          </w:p>
        </w:tc>
        <w:tc>
          <w:tcPr>
            <w:tcW w:w="11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IN" w:eastAsia="zh-CN" w:bidi="ar-SA"/>
              </w:rPr>
            </w:pPr>
            <w:r>
              <w:rPr>
                <w:rFonts w:hint="default" w:ascii="Calibri" w:hAnsi="Calibri" w:eastAsia="SimSun" w:cs="Calibri"/>
                <w:i w:val="0"/>
                <w:iCs w:val="0"/>
                <w:color w:val="000000"/>
                <w:sz w:val="20"/>
                <w:szCs w:val="20"/>
                <w:u w:val="none"/>
                <w:lang w:val="en-IN" w:eastAsia="zh-CN" w:bidi="ar-SA"/>
              </w:rPr>
              <w:t>Data</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US" w:eastAsia="zh-CN" w:bidi="ar-SA"/>
              </w:rPr>
            </w:pPr>
          </w:p>
        </w:tc>
        <w:tc>
          <w:tcPr>
            <w:tcW w:w="16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US" w:eastAsia="zh-CN" w:bidi="ar-SA"/>
              </w:rPr>
            </w:pPr>
            <w:r>
              <w:rPr>
                <w:rFonts w:hint="default" w:ascii="Calibri" w:hAnsi="Calibri" w:eastAsia="SimSun" w:cs="Calibri"/>
                <w:i w:val="0"/>
                <w:iCs w:val="0"/>
                <w:color w:val="000000"/>
                <w:sz w:val="20"/>
                <w:szCs w:val="20"/>
                <w:u w:val="none"/>
                <w:lang w:val="en-IN" w:eastAsia="zh-CN" w:bidi="ar-SA"/>
              </w:rPr>
              <w:t>Based on the Period Selection</w:t>
            </w:r>
          </w:p>
        </w:tc>
        <w:tc>
          <w:tcPr>
            <w:tcW w:w="10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US" w:eastAsia="zh-CN" w:bidi="ar-SA"/>
              </w:rPr>
            </w:pPr>
          </w:p>
        </w:tc>
        <w:tc>
          <w:tcPr>
            <w:tcW w:w="13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US" w:eastAsia="zh-CN" w:bidi="ar-SA"/>
              </w:rPr>
            </w:pPr>
          </w:p>
        </w:tc>
      </w:tr>
    </w:tbl>
    <w:p>
      <w:pPr>
        <w:numPr>
          <w:ilvl w:val="0"/>
          <w:numId w:val="0"/>
        </w:numPr>
        <w:tabs>
          <w:tab w:val="left" w:pos="850"/>
        </w:tabs>
        <w:bidi w:val="0"/>
        <w:outlineLvl w:val="9"/>
        <w:rPr>
          <w:rFonts w:hint="default" w:ascii="Calibri" w:hAnsi="Calibri" w:eastAsia="SimSun" w:cs="Calibri"/>
          <w:b/>
          <w:bCs/>
          <w:color w:val="000000"/>
          <w:sz w:val="24"/>
          <w:szCs w:val="24"/>
          <w:u w:val="single"/>
          <w:rtl w:val="0"/>
          <w:lang w:val="en-IN" w:eastAsia="zh-CN" w:bidi="ar-SA"/>
        </w:rPr>
      </w:pPr>
    </w:p>
    <w:p>
      <w:pPr>
        <w:numPr>
          <w:ilvl w:val="0"/>
          <w:numId w:val="0"/>
        </w:numPr>
        <w:tabs>
          <w:tab w:val="left" w:pos="850"/>
        </w:tabs>
        <w:bidi w:val="0"/>
        <w:outlineLvl w:val="9"/>
        <w:rPr>
          <w:rFonts w:hint="default" w:ascii="Calibri" w:hAnsi="Calibri" w:eastAsia="SimSun" w:cs="Calibri"/>
          <w:b/>
          <w:bCs/>
          <w:color w:val="000000"/>
          <w:sz w:val="24"/>
          <w:szCs w:val="24"/>
          <w:u w:val="single"/>
          <w:rtl w:val="0"/>
          <w:lang w:val="en-US" w:eastAsia="zh-CN" w:bidi="ar-SA"/>
        </w:rPr>
      </w:pPr>
    </w:p>
    <w:p>
      <w:pPr>
        <w:numPr>
          <w:ilvl w:val="0"/>
          <w:numId w:val="0"/>
        </w:numPr>
        <w:tabs>
          <w:tab w:val="left" w:pos="850"/>
        </w:tabs>
        <w:bidi w:val="0"/>
        <w:outlineLvl w:val="9"/>
        <w:rPr>
          <w:rFonts w:hint="default" w:ascii="Calibri" w:hAnsi="Calibri" w:eastAsia="SimSun" w:cs="Calibri"/>
          <w:b/>
          <w:bCs/>
          <w:color w:val="000000"/>
          <w:sz w:val="24"/>
          <w:szCs w:val="24"/>
          <w:u w:val="single"/>
          <w:rtl w:val="0"/>
          <w:lang w:val="en-US" w:eastAsia="zh-CN" w:bidi="ar-SA"/>
        </w:rPr>
      </w:pPr>
      <w:r>
        <w:rPr>
          <w:rFonts w:hint="default" w:ascii="Calibri" w:hAnsi="Calibri" w:eastAsia="SimSun" w:cs="Calibri"/>
          <w:b/>
          <w:bCs/>
          <w:color w:val="000000"/>
          <w:sz w:val="24"/>
          <w:szCs w:val="24"/>
          <w:u w:val="single"/>
          <w:rtl w:val="0"/>
          <w:lang w:val="en-US" w:eastAsia="zh-CN" w:bidi="ar-SA"/>
        </w:rPr>
        <w:t>User: Roles &amp; Permission</w:t>
      </w:r>
      <w:bookmarkEnd w:id="42"/>
    </w:p>
    <w:p>
      <w:pPr>
        <w:rPr>
          <w:rFonts w:hint="default"/>
          <w:rtl w:val="0"/>
          <w:lang w:val="en-US" w:eastAsia="zh-CN"/>
        </w:rPr>
      </w:pPr>
    </w:p>
    <w:p>
      <w:pPr>
        <w:numPr>
          <w:ilvl w:val="0"/>
          <w:numId w:val="0"/>
        </w:numPr>
        <w:ind w:leftChars="0"/>
        <w:jc w:val="both"/>
        <w:rPr>
          <w:rStyle w:val="252"/>
          <w:rFonts w:hint="default" w:ascii="Calibri" w:hAnsi="Calibri" w:cs="Calibri"/>
          <w:b w:val="0"/>
          <w:bCs w:val="0"/>
          <w:color w:val="000000"/>
          <w:sz w:val="20"/>
          <w:szCs w:val="20"/>
          <w:lang w:val="en-IN"/>
        </w:rPr>
      </w:pPr>
      <w:r>
        <w:rPr>
          <w:rStyle w:val="252"/>
          <w:rFonts w:hint="default" w:ascii="Calibri" w:hAnsi="Calibri" w:cs="Calibri"/>
          <w:b w:val="0"/>
          <w:bCs w:val="0"/>
          <w:color w:val="000000"/>
          <w:sz w:val="20"/>
          <w:szCs w:val="20"/>
          <w:lang w:val="en-IN"/>
        </w:rPr>
        <w:t>The following table describes the users and their roles and permissions for the screens :</w:t>
      </w:r>
    </w:p>
    <w:p>
      <w:pPr>
        <w:numPr>
          <w:ilvl w:val="0"/>
          <w:numId w:val="0"/>
        </w:numPr>
        <w:ind w:leftChars="0"/>
        <w:jc w:val="both"/>
        <w:rPr>
          <w:rStyle w:val="252"/>
          <w:rFonts w:hint="default" w:ascii="Times New Roman" w:hAnsi="Times New Roman" w:cs="Times New Roman"/>
          <w:b w:val="0"/>
          <w:bCs w:val="0"/>
          <w:color w:val="000000"/>
          <w:sz w:val="20"/>
          <w:szCs w:val="20"/>
          <w:lang w:val="en-IN"/>
        </w:rPr>
      </w:pPr>
    </w:p>
    <w:p>
      <w:pPr>
        <w:rPr>
          <w:rFonts w:hint="default"/>
          <w:lang w:val="en-US"/>
        </w:rPr>
      </w:pPr>
    </w:p>
    <w:tbl>
      <w:tblPr>
        <w:tblStyle w:val="12"/>
        <w:tblW w:w="5497" w:type="pct"/>
        <w:jc w:val="center"/>
        <w:tblLayout w:type="autofit"/>
        <w:tblCellMar>
          <w:top w:w="0" w:type="dxa"/>
          <w:left w:w="108" w:type="dxa"/>
          <w:bottom w:w="0" w:type="dxa"/>
          <w:right w:w="108" w:type="dxa"/>
        </w:tblCellMar>
      </w:tblPr>
      <w:tblGrid>
        <w:gridCol w:w="396"/>
        <w:gridCol w:w="3009"/>
        <w:gridCol w:w="740"/>
        <w:gridCol w:w="792"/>
        <w:gridCol w:w="867"/>
        <w:gridCol w:w="867"/>
        <w:gridCol w:w="911"/>
        <w:gridCol w:w="866"/>
        <w:gridCol w:w="921"/>
      </w:tblGrid>
      <w:tr>
        <w:tblPrEx>
          <w:tblCellMar>
            <w:top w:w="0" w:type="dxa"/>
            <w:left w:w="108" w:type="dxa"/>
            <w:bottom w:w="0" w:type="dxa"/>
            <w:right w:w="108" w:type="dxa"/>
          </w:tblCellMar>
        </w:tblPrEx>
        <w:trPr>
          <w:trHeight w:val="208" w:hRule="atLeast"/>
          <w:jc w:val="center"/>
        </w:trPr>
        <w:tc>
          <w:tcPr>
            <w:tcW w:w="211"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color w:val="FFFFFF"/>
                <w:sz w:val="20"/>
                <w:szCs w:val="20"/>
                <w:lang w:val="en-IN" w:bidi="ar"/>
              </w:rPr>
            </w:pPr>
            <w:r>
              <w:rPr>
                <w:rFonts w:hint="default" w:ascii="Calibri" w:hAnsi="Calibri" w:eastAsia="SimSun" w:cs="Calibri"/>
                <w:b/>
                <w:bCs/>
                <w:i w:val="0"/>
                <w:iCs w:val="0"/>
                <w:color w:val="FFFFFF"/>
                <w:kern w:val="0"/>
                <w:sz w:val="20"/>
                <w:szCs w:val="20"/>
                <w:u w:val="none"/>
                <w:lang w:val="en-US" w:eastAsia="zh-CN" w:bidi="ar"/>
              </w:rPr>
              <w:t>ID</w:t>
            </w:r>
          </w:p>
        </w:tc>
        <w:tc>
          <w:tcPr>
            <w:tcW w:w="1606"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center"/>
              <w:textAlignment w:val="bottom"/>
              <w:rPr>
                <w:rFonts w:hint="default" w:ascii="Calibri" w:hAnsi="Calibri" w:cs="Calibri"/>
                <w:b/>
                <w:bCs/>
                <w:color w:val="FFFFFF"/>
                <w:sz w:val="20"/>
                <w:szCs w:val="20"/>
                <w:lang w:val="en-IN"/>
              </w:rPr>
            </w:pPr>
            <w:r>
              <w:rPr>
                <w:rFonts w:hint="default" w:cs="Calibri"/>
                <w:b/>
                <w:bCs/>
                <w:color w:val="FFFFFF"/>
                <w:sz w:val="20"/>
                <w:szCs w:val="20"/>
                <w:lang w:val="en-IN" w:bidi="ar"/>
              </w:rPr>
              <w:t>Role</w:t>
            </w:r>
          </w:p>
        </w:tc>
        <w:tc>
          <w:tcPr>
            <w:tcW w:w="394"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center"/>
              <w:textAlignment w:val="bottom"/>
              <w:rPr>
                <w:rFonts w:hint="default" w:ascii="Calibri" w:hAnsi="Calibri" w:eastAsia="SimSun" w:cs="Calibri"/>
                <w:b/>
                <w:bCs/>
                <w:color w:val="FFFFFF"/>
                <w:sz w:val="20"/>
                <w:szCs w:val="20"/>
                <w:lang w:val="en-IN" w:bidi="ar"/>
              </w:rPr>
            </w:pPr>
            <w:r>
              <w:rPr>
                <w:rFonts w:hint="default" w:cs="Calibri"/>
                <w:b/>
                <w:bCs/>
                <w:color w:val="FFFFFF"/>
                <w:sz w:val="20"/>
                <w:szCs w:val="20"/>
                <w:lang w:val="en-IN" w:bidi="ar"/>
              </w:rPr>
              <w:t>Read</w:t>
            </w:r>
          </w:p>
        </w:tc>
        <w:tc>
          <w:tcPr>
            <w:tcW w:w="422"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center"/>
              <w:textAlignment w:val="bottom"/>
              <w:rPr>
                <w:rFonts w:hint="default" w:ascii="Calibri" w:hAnsi="Calibri" w:eastAsia="SimSun" w:cs="Calibri"/>
                <w:b/>
                <w:bCs/>
                <w:color w:val="FFFFFF"/>
                <w:sz w:val="20"/>
                <w:szCs w:val="20"/>
                <w:lang w:val="en-IN" w:bidi="ar"/>
              </w:rPr>
            </w:pPr>
            <w:r>
              <w:rPr>
                <w:rFonts w:hint="default" w:cs="Calibri"/>
                <w:b/>
                <w:bCs/>
                <w:color w:val="FFFFFF"/>
                <w:sz w:val="20"/>
                <w:szCs w:val="20"/>
                <w:lang w:val="en-IN" w:bidi="ar"/>
              </w:rPr>
              <w:t>Write</w:t>
            </w:r>
          </w:p>
        </w:tc>
        <w:tc>
          <w:tcPr>
            <w:tcW w:w="462"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center"/>
              <w:textAlignment w:val="bottom"/>
              <w:rPr>
                <w:rFonts w:hint="default" w:ascii="Calibri" w:hAnsi="Calibri" w:eastAsia="SimSun" w:cs="Calibri"/>
                <w:b/>
                <w:bCs/>
                <w:color w:val="FFFFFF"/>
                <w:sz w:val="20"/>
                <w:szCs w:val="20"/>
                <w:lang w:val="en-IN" w:bidi="ar"/>
              </w:rPr>
            </w:pPr>
            <w:r>
              <w:rPr>
                <w:rFonts w:hint="default" w:cs="Calibri"/>
                <w:b/>
                <w:bCs/>
                <w:color w:val="FFFFFF"/>
                <w:sz w:val="20"/>
                <w:szCs w:val="20"/>
                <w:lang w:val="en-IN" w:bidi="ar"/>
              </w:rPr>
              <w:t>Create</w:t>
            </w:r>
          </w:p>
        </w:tc>
        <w:tc>
          <w:tcPr>
            <w:tcW w:w="462"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center"/>
              <w:textAlignment w:val="bottom"/>
              <w:rPr>
                <w:rFonts w:hint="default" w:ascii="Calibri" w:hAnsi="Calibri" w:eastAsia="SimSun" w:cs="Calibri"/>
                <w:b/>
                <w:bCs/>
                <w:color w:val="FFFFFF"/>
                <w:sz w:val="20"/>
                <w:szCs w:val="20"/>
                <w:lang w:val="en-IN" w:bidi="ar"/>
              </w:rPr>
            </w:pPr>
            <w:r>
              <w:rPr>
                <w:rFonts w:hint="default" w:cs="Calibri"/>
                <w:b/>
                <w:bCs/>
                <w:color w:val="FFFFFF"/>
                <w:sz w:val="20"/>
                <w:szCs w:val="20"/>
                <w:lang w:val="en-IN" w:bidi="ar"/>
              </w:rPr>
              <w:t>Delete</w:t>
            </w:r>
          </w:p>
        </w:tc>
        <w:tc>
          <w:tcPr>
            <w:tcW w:w="486"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center"/>
              <w:textAlignment w:val="bottom"/>
              <w:rPr>
                <w:rFonts w:hint="default" w:cs="Calibri"/>
                <w:b/>
                <w:bCs/>
                <w:color w:val="FFFFFF"/>
                <w:sz w:val="20"/>
                <w:szCs w:val="20"/>
                <w:lang w:val="en-IN" w:bidi="ar"/>
              </w:rPr>
            </w:pPr>
            <w:r>
              <w:rPr>
                <w:rFonts w:hint="default" w:cs="Calibri"/>
                <w:b/>
                <w:bCs/>
                <w:color w:val="FFFFFF"/>
                <w:sz w:val="20"/>
                <w:szCs w:val="20"/>
                <w:lang w:val="en-IN" w:bidi="ar"/>
              </w:rPr>
              <w:t>Submit</w:t>
            </w:r>
          </w:p>
        </w:tc>
        <w:tc>
          <w:tcPr>
            <w:tcW w:w="462"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center"/>
              <w:textAlignment w:val="bottom"/>
              <w:rPr>
                <w:rFonts w:hint="default" w:cs="Calibri"/>
                <w:b/>
                <w:bCs/>
                <w:color w:val="FFFFFF"/>
                <w:sz w:val="20"/>
                <w:szCs w:val="20"/>
                <w:lang w:val="en-IN" w:bidi="ar"/>
              </w:rPr>
            </w:pPr>
            <w:r>
              <w:rPr>
                <w:rFonts w:hint="default" w:cs="Calibri"/>
                <w:b/>
                <w:bCs/>
                <w:color w:val="FFFFFF"/>
                <w:sz w:val="20"/>
                <w:szCs w:val="20"/>
                <w:lang w:val="en-IN" w:bidi="ar"/>
              </w:rPr>
              <w:t>Cancel</w:t>
            </w:r>
          </w:p>
        </w:tc>
        <w:tc>
          <w:tcPr>
            <w:tcW w:w="491"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center"/>
              <w:textAlignment w:val="bottom"/>
              <w:rPr>
                <w:rFonts w:hint="default" w:cs="Calibri"/>
                <w:b/>
                <w:bCs/>
                <w:color w:val="FFFFFF"/>
                <w:sz w:val="20"/>
                <w:szCs w:val="20"/>
                <w:lang w:val="en-IN" w:bidi="ar"/>
              </w:rPr>
            </w:pPr>
            <w:r>
              <w:rPr>
                <w:rFonts w:hint="default" w:cs="Calibri"/>
                <w:b/>
                <w:bCs/>
                <w:color w:val="FFFFFF"/>
                <w:sz w:val="20"/>
                <w:szCs w:val="20"/>
                <w:lang w:val="en-IN" w:bidi="ar"/>
              </w:rPr>
              <w:t>Amend</w:t>
            </w:r>
          </w:p>
        </w:tc>
      </w:tr>
      <w:tr>
        <w:tblPrEx>
          <w:tblCellMar>
            <w:top w:w="0" w:type="dxa"/>
            <w:left w:w="108" w:type="dxa"/>
            <w:bottom w:w="0" w:type="dxa"/>
            <w:right w:w="108" w:type="dxa"/>
          </w:tblCellMar>
        </w:tblPrEx>
        <w:trPr>
          <w:trHeight w:val="471" w:hRule="atLeast"/>
          <w:jc w:val="center"/>
        </w:trPr>
        <w:tc>
          <w:tcPr>
            <w:tcW w:w="211"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1</w:t>
            </w:r>
          </w:p>
        </w:tc>
        <w:tc>
          <w:tcPr>
            <w:tcW w:w="1606"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olor w:val="000000"/>
                <w:sz w:val="20"/>
                <w:szCs w:val="20"/>
                <w:lang w:val="en-IN"/>
              </w:rPr>
              <w:t>Accountant Admin</w:t>
            </w:r>
          </w:p>
        </w:tc>
        <w:tc>
          <w:tcPr>
            <w:tcW w:w="394"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ascii="Calibri" w:hAnsi="Calibri" w:cs="Calibri"/>
                <w:color w:val="000000"/>
                <w:sz w:val="20"/>
                <w:szCs w:val="20"/>
                <w:lang w:val="en-IN"/>
              </w:rPr>
            </w:pPr>
            <w:r>
              <w:rPr>
                <w:rFonts w:hint="default" w:cs="Calibri"/>
                <w:color w:val="000000"/>
                <w:sz w:val="20"/>
                <w:szCs w:val="20"/>
                <w:lang w:val="en-IN"/>
              </w:rPr>
              <w:t>Yes</w:t>
            </w:r>
          </w:p>
        </w:tc>
        <w:tc>
          <w:tcPr>
            <w:tcW w:w="422"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20"/>
                <w:szCs w:val="20"/>
                <w:lang w:val="en-IN"/>
              </w:rPr>
            </w:pPr>
            <w:r>
              <w:rPr>
                <w:rFonts w:hint="default" w:ascii="Calibri" w:cs="Calibri"/>
                <w:color w:val="000000"/>
                <w:sz w:val="20"/>
                <w:szCs w:val="20"/>
                <w:lang w:val="en-IN"/>
              </w:rPr>
              <w:t>NA</w:t>
            </w:r>
          </w:p>
        </w:tc>
        <w:tc>
          <w:tcPr>
            <w:tcW w:w="462"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ascii="Calibri" w:hAnsi="Calibri" w:cs="Calibri"/>
                <w:color w:val="000000"/>
                <w:sz w:val="20"/>
                <w:szCs w:val="20"/>
                <w:lang w:val="en-IN"/>
              </w:rPr>
            </w:pPr>
            <w:r>
              <w:rPr>
                <w:rFonts w:hint="default" w:ascii="Calibri" w:cs="Calibri"/>
                <w:color w:val="000000"/>
                <w:sz w:val="20"/>
                <w:szCs w:val="20"/>
                <w:lang w:val="en-IN"/>
              </w:rPr>
              <w:t>NA</w:t>
            </w:r>
          </w:p>
        </w:tc>
        <w:tc>
          <w:tcPr>
            <w:tcW w:w="462"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ascii="Calibri" w:hAnsi="Calibri" w:cs="Calibri"/>
                <w:color w:val="000000"/>
                <w:sz w:val="20"/>
                <w:szCs w:val="20"/>
                <w:lang w:val="en-IN"/>
              </w:rPr>
            </w:pPr>
            <w:r>
              <w:rPr>
                <w:rFonts w:hint="default" w:ascii="Calibri" w:cs="Calibri"/>
                <w:color w:val="000000"/>
                <w:sz w:val="20"/>
                <w:szCs w:val="20"/>
                <w:lang w:val="en-IN"/>
              </w:rPr>
              <w:t>NA</w:t>
            </w:r>
          </w:p>
        </w:tc>
        <w:tc>
          <w:tcPr>
            <w:tcW w:w="48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20"/>
                <w:szCs w:val="20"/>
                <w:lang w:val="en-IN"/>
              </w:rPr>
            </w:pPr>
            <w:r>
              <w:rPr>
                <w:rFonts w:hint="default" w:ascii="Calibri" w:cs="Calibri"/>
                <w:color w:val="000000"/>
                <w:sz w:val="20"/>
                <w:szCs w:val="20"/>
                <w:lang w:val="en-IN"/>
              </w:rPr>
              <w:t>NA</w:t>
            </w:r>
          </w:p>
        </w:tc>
        <w:tc>
          <w:tcPr>
            <w:tcW w:w="462"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20"/>
                <w:szCs w:val="20"/>
                <w:lang w:val="en-IN"/>
              </w:rPr>
            </w:pPr>
            <w:r>
              <w:rPr>
                <w:rFonts w:hint="default" w:ascii="Calibri" w:cs="Calibri"/>
                <w:color w:val="000000"/>
                <w:sz w:val="20"/>
                <w:szCs w:val="20"/>
                <w:lang w:val="en-IN"/>
              </w:rPr>
              <w:t>NA</w:t>
            </w:r>
          </w:p>
        </w:tc>
        <w:tc>
          <w:tcPr>
            <w:tcW w:w="491"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20"/>
                <w:szCs w:val="20"/>
                <w:lang w:val="en-IN"/>
              </w:rPr>
            </w:pPr>
            <w:r>
              <w:rPr>
                <w:rFonts w:hint="default" w:ascii="Calibri" w:cs="Calibri"/>
                <w:color w:val="000000"/>
                <w:sz w:val="20"/>
                <w:szCs w:val="20"/>
                <w:lang w:val="en-IN"/>
              </w:rPr>
              <w:t>NA</w:t>
            </w:r>
          </w:p>
        </w:tc>
      </w:tr>
      <w:tr>
        <w:tblPrEx>
          <w:tblCellMar>
            <w:top w:w="0" w:type="dxa"/>
            <w:left w:w="108" w:type="dxa"/>
            <w:bottom w:w="0" w:type="dxa"/>
            <w:right w:w="108" w:type="dxa"/>
          </w:tblCellMar>
        </w:tblPrEx>
        <w:trPr>
          <w:trHeight w:val="406" w:hRule="atLeast"/>
          <w:jc w:val="center"/>
        </w:trPr>
        <w:tc>
          <w:tcPr>
            <w:tcW w:w="211"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2</w:t>
            </w:r>
          </w:p>
        </w:tc>
        <w:tc>
          <w:tcPr>
            <w:tcW w:w="1606"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Account Manager</w:t>
            </w:r>
          </w:p>
        </w:tc>
        <w:tc>
          <w:tcPr>
            <w:tcW w:w="394"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eastAsia="SimSun" w:cs="Calibri"/>
                <w:color w:val="000000"/>
                <w:sz w:val="20"/>
                <w:szCs w:val="20"/>
                <w:lang w:val="en-IN" w:eastAsia="zh-CN" w:bidi="ar-SA"/>
              </w:rPr>
            </w:pPr>
            <w:r>
              <w:rPr>
                <w:rFonts w:hint="default" w:cs="Calibri"/>
                <w:color w:val="000000"/>
                <w:sz w:val="20"/>
                <w:szCs w:val="20"/>
                <w:lang w:val="en-IN"/>
              </w:rPr>
              <w:t>Yes</w:t>
            </w:r>
          </w:p>
        </w:tc>
        <w:tc>
          <w:tcPr>
            <w:tcW w:w="422"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eastAsia="SimSun" w:cs="Calibri"/>
                <w:color w:val="000000"/>
                <w:sz w:val="20"/>
                <w:szCs w:val="20"/>
                <w:lang w:val="en-IN" w:eastAsia="zh-CN" w:bidi="ar-SA"/>
              </w:rPr>
            </w:pPr>
            <w:r>
              <w:rPr>
                <w:rFonts w:hint="default" w:ascii="Calibri" w:cs="Calibri"/>
                <w:color w:val="000000"/>
                <w:sz w:val="20"/>
                <w:szCs w:val="20"/>
                <w:lang w:val="en-IN"/>
              </w:rPr>
              <w:t>NA</w:t>
            </w:r>
          </w:p>
        </w:tc>
        <w:tc>
          <w:tcPr>
            <w:tcW w:w="462"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ascii="Calibri" w:hAnsi="Calibri" w:eastAsia="SimSun" w:cs="Calibri"/>
                <w:color w:val="000000"/>
                <w:sz w:val="20"/>
                <w:szCs w:val="20"/>
                <w:lang w:val="en-IN" w:eastAsia="zh-CN" w:bidi="ar-SA"/>
              </w:rPr>
            </w:pPr>
            <w:r>
              <w:rPr>
                <w:rFonts w:hint="default" w:ascii="Calibri" w:cs="Calibri"/>
                <w:color w:val="000000"/>
                <w:sz w:val="20"/>
                <w:szCs w:val="20"/>
                <w:lang w:val="en-IN"/>
              </w:rPr>
              <w:t>NA</w:t>
            </w:r>
          </w:p>
        </w:tc>
        <w:tc>
          <w:tcPr>
            <w:tcW w:w="462"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eastAsia="SimSun" w:cs="Calibri"/>
                <w:color w:val="000000"/>
                <w:sz w:val="20"/>
                <w:szCs w:val="20"/>
                <w:lang w:val="en-IN" w:eastAsia="zh-CN" w:bidi="ar-SA"/>
              </w:rPr>
            </w:pPr>
            <w:r>
              <w:rPr>
                <w:rFonts w:hint="default" w:ascii="Calibri" w:cs="Calibri"/>
                <w:color w:val="000000"/>
                <w:sz w:val="20"/>
                <w:szCs w:val="20"/>
                <w:lang w:val="en-IN"/>
              </w:rPr>
              <w:t>NA</w:t>
            </w:r>
          </w:p>
        </w:tc>
        <w:tc>
          <w:tcPr>
            <w:tcW w:w="48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eastAsia="SimSun" w:cs="Calibri"/>
                <w:color w:val="000000"/>
                <w:sz w:val="20"/>
                <w:szCs w:val="20"/>
                <w:lang w:val="en-IN" w:eastAsia="zh-CN" w:bidi="ar-SA"/>
              </w:rPr>
            </w:pPr>
            <w:r>
              <w:rPr>
                <w:rFonts w:hint="default" w:ascii="Calibri" w:cs="Calibri"/>
                <w:color w:val="000000"/>
                <w:sz w:val="20"/>
                <w:szCs w:val="20"/>
                <w:lang w:val="en-IN"/>
              </w:rPr>
              <w:t>NA</w:t>
            </w:r>
          </w:p>
        </w:tc>
        <w:tc>
          <w:tcPr>
            <w:tcW w:w="462"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eastAsia="SimSun" w:cs="Calibri"/>
                <w:color w:val="000000"/>
                <w:sz w:val="20"/>
                <w:szCs w:val="20"/>
                <w:lang w:val="en-IN" w:eastAsia="zh-CN" w:bidi="ar-SA"/>
              </w:rPr>
            </w:pPr>
            <w:r>
              <w:rPr>
                <w:rFonts w:hint="default" w:ascii="Calibri" w:cs="Calibri"/>
                <w:color w:val="000000"/>
                <w:sz w:val="20"/>
                <w:szCs w:val="20"/>
                <w:lang w:val="en-IN"/>
              </w:rPr>
              <w:t>NA</w:t>
            </w:r>
          </w:p>
        </w:tc>
        <w:tc>
          <w:tcPr>
            <w:tcW w:w="491"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eastAsia="SimSun" w:cs="Calibri"/>
                <w:color w:val="000000"/>
                <w:sz w:val="20"/>
                <w:szCs w:val="20"/>
                <w:lang w:val="en-IN" w:eastAsia="zh-CN" w:bidi="ar-SA"/>
              </w:rPr>
            </w:pPr>
            <w:r>
              <w:rPr>
                <w:rFonts w:hint="default" w:ascii="Calibri" w:cs="Calibri"/>
                <w:color w:val="000000"/>
                <w:sz w:val="20"/>
                <w:szCs w:val="20"/>
                <w:lang w:val="en-IN"/>
              </w:rPr>
              <w:t>NA</w:t>
            </w:r>
          </w:p>
        </w:tc>
      </w:tr>
      <w:tr>
        <w:tblPrEx>
          <w:tblCellMar>
            <w:top w:w="0" w:type="dxa"/>
            <w:left w:w="108" w:type="dxa"/>
            <w:bottom w:w="0" w:type="dxa"/>
            <w:right w:w="108" w:type="dxa"/>
          </w:tblCellMar>
        </w:tblPrEx>
        <w:trPr>
          <w:trHeight w:val="406" w:hRule="atLeast"/>
          <w:jc w:val="center"/>
        </w:trPr>
        <w:tc>
          <w:tcPr>
            <w:tcW w:w="211"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3</w:t>
            </w:r>
          </w:p>
        </w:tc>
        <w:tc>
          <w:tcPr>
            <w:tcW w:w="1606"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Account User</w:t>
            </w:r>
          </w:p>
        </w:tc>
        <w:tc>
          <w:tcPr>
            <w:tcW w:w="394"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cs="Calibri"/>
                <w:color w:val="000000"/>
                <w:sz w:val="20"/>
                <w:szCs w:val="20"/>
                <w:lang w:val="en-IN"/>
              </w:rPr>
            </w:pPr>
            <w:r>
              <w:rPr>
                <w:rFonts w:hint="default" w:cs="Calibri"/>
                <w:color w:val="000000"/>
                <w:sz w:val="20"/>
                <w:szCs w:val="20"/>
                <w:lang w:val="en-IN"/>
              </w:rPr>
              <w:t>Yes</w:t>
            </w:r>
          </w:p>
        </w:tc>
        <w:tc>
          <w:tcPr>
            <w:tcW w:w="422"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cs="Calibri"/>
                <w:color w:val="000000"/>
                <w:sz w:val="20"/>
                <w:szCs w:val="20"/>
                <w:lang w:val="en-IN"/>
              </w:rPr>
            </w:pPr>
            <w:r>
              <w:rPr>
                <w:rFonts w:hint="default" w:ascii="Calibri" w:cs="Calibri"/>
                <w:color w:val="000000"/>
                <w:sz w:val="20"/>
                <w:szCs w:val="20"/>
                <w:lang w:val="en-IN"/>
              </w:rPr>
              <w:t>NA</w:t>
            </w:r>
          </w:p>
        </w:tc>
        <w:tc>
          <w:tcPr>
            <w:tcW w:w="462"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cs="Calibri"/>
                <w:color w:val="000000"/>
                <w:sz w:val="20"/>
                <w:szCs w:val="20"/>
                <w:lang w:val="en-IN"/>
              </w:rPr>
            </w:pPr>
            <w:r>
              <w:rPr>
                <w:rFonts w:hint="default" w:cs="Calibri"/>
                <w:color w:val="000000"/>
                <w:sz w:val="20"/>
                <w:szCs w:val="20"/>
                <w:lang w:val="en-IN"/>
              </w:rPr>
              <w:t>No</w:t>
            </w:r>
          </w:p>
        </w:tc>
        <w:tc>
          <w:tcPr>
            <w:tcW w:w="462"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cs="Calibri"/>
                <w:color w:val="000000"/>
                <w:sz w:val="20"/>
                <w:szCs w:val="20"/>
                <w:lang w:val="en-IN"/>
              </w:rPr>
            </w:pPr>
            <w:r>
              <w:rPr>
                <w:rFonts w:hint="default" w:ascii="Calibri" w:cs="Calibri"/>
                <w:color w:val="000000"/>
                <w:sz w:val="20"/>
                <w:szCs w:val="20"/>
                <w:lang w:val="en-IN"/>
              </w:rPr>
              <w:t>NA</w:t>
            </w:r>
          </w:p>
        </w:tc>
        <w:tc>
          <w:tcPr>
            <w:tcW w:w="48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cs="Calibri"/>
                <w:color w:val="000000"/>
                <w:sz w:val="20"/>
                <w:szCs w:val="20"/>
                <w:lang w:val="en-IN"/>
              </w:rPr>
            </w:pPr>
            <w:r>
              <w:rPr>
                <w:rFonts w:hint="default" w:ascii="Calibri" w:cs="Calibri"/>
                <w:color w:val="000000"/>
                <w:sz w:val="20"/>
                <w:szCs w:val="20"/>
                <w:lang w:val="en-IN"/>
              </w:rPr>
              <w:t>NA</w:t>
            </w:r>
          </w:p>
        </w:tc>
        <w:tc>
          <w:tcPr>
            <w:tcW w:w="462"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20"/>
                <w:szCs w:val="20"/>
                <w:lang w:val="en-IN"/>
              </w:rPr>
            </w:pPr>
            <w:r>
              <w:rPr>
                <w:rFonts w:hint="default" w:ascii="Calibri" w:cs="Calibri"/>
                <w:color w:val="000000"/>
                <w:sz w:val="20"/>
                <w:szCs w:val="20"/>
                <w:lang w:val="en-IN"/>
              </w:rPr>
              <w:t>NA</w:t>
            </w:r>
          </w:p>
        </w:tc>
        <w:tc>
          <w:tcPr>
            <w:tcW w:w="491"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20"/>
                <w:szCs w:val="20"/>
                <w:lang w:val="en-IN"/>
              </w:rPr>
            </w:pPr>
            <w:r>
              <w:rPr>
                <w:rFonts w:hint="default" w:ascii="Calibri" w:cs="Calibri"/>
                <w:color w:val="000000"/>
                <w:sz w:val="20"/>
                <w:szCs w:val="20"/>
                <w:lang w:val="en-IN"/>
              </w:rPr>
              <w:t>NA</w:t>
            </w:r>
          </w:p>
        </w:tc>
      </w:tr>
    </w:tbl>
    <w:p>
      <w:pPr>
        <w:rPr>
          <w:rFonts w:hint="default"/>
          <w:lang w:val="en-US"/>
        </w:rPr>
      </w:pPr>
    </w:p>
    <w:p>
      <w:pPr>
        <w:rPr>
          <w:rFonts w:hint="default"/>
          <w:lang w:val="en-US"/>
        </w:rPr>
      </w:pPr>
    </w:p>
    <w:p>
      <w:pPr>
        <w:rPr>
          <w:rFonts w:hint="default"/>
          <w:lang w:val="en-US"/>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rPr>
        <w:sz w:val="18"/>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3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EB3FE7"/>
    <w:multiLevelType w:val="singleLevel"/>
    <w:tmpl w:val="85EB3FE7"/>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
    <w:nsid w:val="898A9DF7"/>
    <w:multiLevelType w:val="singleLevel"/>
    <w:tmpl w:val="898A9DF7"/>
    <w:lvl w:ilvl="0" w:tentative="0">
      <w:start w:val="1"/>
      <w:numFmt w:val="decimal"/>
      <w:lvlText w:val="%1."/>
      <w:lvlJc w:val="left"/>
      <w:pPr>
        <w:tabs>
          <w:tab w:val="left" w:pos="425"/>
        </w:tabs>
        <w:ind w:left="425" w:hanging="425"/>
      </w:pPr>
      <w:rPr>
        <w:rFonts w:hint="default"/>
      </w:rPr>
    </w:lvl>
  </w:abstractNum>
  <w:abstractNum w:abstractNumId="2">
    <w:nsid w:val="934FCD77"/>
    <w:multiLevelType w:val="singleLevel"/>
    <w:tmpl w:val="934FCD77"/>
    <w:lvl w:ilvl="0" w:tentative="0">
      <w:start w:val="1"/>
      <w:numFmt w:val="decimal"/>
      <w:suff w:val="space"/>
      <w:lvlText w:val="%1."/>
      <w:lvlJc w:val="left"/>
    </w:lvl>
  </w:abstractNum>
  <w:abstractNum w:abstractNumId="3">
    <w:nsid w:val="9FBF79B0"/>
    <w:multiLevelType w:val="multilevel"/>
    <w:tmpl w:val="9FBF79B0"/>
    <w:lvl w:ilvl="0" w:tentative="0">
      <w:start w:val="1"/>
      <w:numFmt w:val="decimal"/>
      <w:lvlText w:val="%1."/>
      <w:lvlJc w:val="left"/>
      <w:pPr>
        <w:tabs>
          <w:tab w:val="left" w:pos="425"/>
        </w:tabs>
        <w:ind w:left="425" w:hanging="425"/>
      </w:pPr>
      <w:rPr>
        <w:rFonts w:hint="default"/>
      </w:rPr>
    </w:lvl>
    <w:lvl w:ilvl="1" w:tentative="0">
      <w:start w:val="2"/>
      <w:numFmt w:val="decimal"/>
      <w:pStyle w:val="3"/>
      <w:lvlText w:val="%2"/>
      <w:lvlJc w:val="left"/>
      <w:pPr>
        <w:tabs>
          <w:tab w:val="left" w:pos="850"/>
        </w:tabs>
        <w:ind w:left="453" w:hanging="453"/>
      </w:pPr>
      <w:rPr>
        <w:rFonts w:hint="default" w:ascii="SimSun" w:hAnsi="SimSun" w:eastAsia="SimSun" w:cs="SimSun"/>
        <w:sz w:val="28"/>
        <w:szCs w:val="28"/>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4">
    <w:nsid w:val="A2192920"/>
    <w:multiLevelType w:val="singleLevel"/>
    <w:tmpl w:val="A2192920"/>
    <w:lvl w:ilvl="0" w:tentative="0">
      <w:start w:val="1"/>
      <w:numFmt w:val="decimal"/>
      <w:pStyle w:val="81"/>
      <w:lvlText w:val="%1."/>
      <w:lvlJc w:val="left"/>
      <w:pPr>
        <w:tabs>
          <w:tab w:val="left" w:pos="1620"/>
        </w:tabs>
        <w:ind w:left="1620" w:leftChars="600" w:hanging="360" w:hangingChars="200"/>
      </w:pPr>
    </w:lvl>
  </w:abstractNum>
  <w:abstractNum w:abstractNumId="5">
    <w:nsid w:val="AB663565"/>
    <w:multiLevelType w:val="singleLevel"/>
    <w:tmpl w:val="AB663565"/>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6">
    <w:nsid w:val="B090CA08"/>
    <w:multiLevelType w:val="multilevel"/>
    <w:tmpl w:val="B090CA08"/>
    <w:lvl w:ilvl="0" w:tentative="0">
      <w:start w:val="1"/>
      <w:numFmt w:val="decimal"/>
      <w:pStyle w:val="4"/>
      <w:lvlText w:val="1.1%1"/>
      <w:lvlJc w:val="left"/>
      <w:pPr>
        <w:tabs>
          <w:tab w:val="left" w:pos="425"/>
        </w:tabs>
        <w:ind w:left="425" w:hanging="425"/>
      </w:pPr>
      <w:rPr>
        <w:rFonts w:hint="default" w:ascii="Calibri" w:hAnsi="Calibri" w:eastAsia="SimSun" w:cs="Calibri"/>
      </w:rPr>
    </w:lvl>
    <w:lvl w:ilvl="1" w:tentative="0">
      <w:start w:val="1"/>
      <w:numFmt w:val="decimal"/>
      <w:lvlText w:val="%1.%2."/>
      <w:lvlJc w:val="left"/>
      <w:pPr>
        <w:tabs>
          <w:tab w:val="left" w:pos="850"/>
        </w:tabs>
        <w:ind w:left="850" w:hanging="453"/>
      </w:pPr>
      <w:rPr>
        <w:rFonts w:hint="default"/>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7">
    <w:nsid w:val="B2B3A63B"/>
    <w:multiLevelType w:val="singleLevel"/>
    <w:tmpl w:val="B2B3A63B"/>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EA5ECF85"/>
    <w:multiLevelType w:val="singleLevel"/>
    <w:tmpl w:val="EA5ECF85"/>
    <w:lvl w:ilvl="0" w:tentative="0">
      <w:start w:val="1"/>
      <w:numFmt w:val="decimal"/>
      <w:pStyle w:val="78"/>
      <w:lvlText w:val="%1."/>
      <w:lvlJc w:val="left"/>
      <w:pPr>
        <w:tabs>
          <w:tab w:val="left" w:pos="360"/>
        </w:tabs>
        <w:ind w:left="360" w:hanging="360" w:hangingChars="200"/>
      </w:pPr>
    </w:lvl>
  </w:abstractNum>
  <w:abstractNum w:abstractNumId="9">
    <w:nsid w:val="F249B820"/>
    <w:multiLevelType w:val="singleLevel"/>
    <w:tmpl w:val="F249B820"/>
    <w:lvl w:ilvl="0" w:tentative="0">
      <w:start w:val="1"/>
      <w:numFmt w:val="decimal"/>
      <w:suff w:val="space"/>
      <w:lvlText w:val="%1."/>
      <w:lvlJc w:val="left"/>
    </w:lvl>
  </w:abstractNum>
  <w:abstractNum w:abstractNumId="10">
    <w:nsid w:val="1081B709"/>
    <w:multiLevelType w:val="singleLevel"/>
    <w:tmpl w:val="1081B709"/>
    <w:lvl w:ilvl="0" w:tentative="0">
      <w:start w:val="1"/>
      <w:numFmt w:val="decimal"/>
      <w:lvlText w:val="%1."/>
      <w:lvlJc w:val="left"/>
      <w:pPr>
        <w:tabs>
          <w:tab w:val="left" w:pos="425"/>
        </w:tabs>
        <w:ind w:left="425" w:hanging="425"/>
      </w:pPr>
      <w:rPr>
        <w:rFonts w:hint="default" w:ascii="Calibri" w:hAnsi="Calibri" w:cs="Calibri"/>
      </w:rPr>
    </w:lvl>
  </w:abstractNum>
  <w:abstractNum w:abstractNumId="11">
    <w:nsid w:val="2293C275"/>
    <w:multiLevelType w:val="singleLevel"/>
    <w:tmpl w:val="2293C27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349D32AE"/>
    <w:multiLevelType w:val="singleLevel"/>
    <w:tmpl w:val="349D32AE"/>
    <w:lvl w:ilvl="0" w:tentative="0">
      <w:start w:val="1"/>
      <w:numFmt w:val="decimal"/>
      <w:suff w:val="space"/>
      <w:lvlText w:val="%1."/>
      <w:lvlJc w:val="left"/>
    </w:lvl>
  </w:abstractNum>
  <w:abstractNum w:abstractNumId="13">
    <w:nsid w:val="3E7FCC26"/>
    <w:multiLevelType w:val="multilevel"/>
    <w:tmpl w:val="3E7FCC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4D60B908"/>
    <w:multiLevelType w:val="singleLevel"/>
    <w:tmpl w:val="4D60B908"/>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5">
    <w:nsid w:val="50442E41"/>
    <w:multiLevelType w:val="singleLevel"/>
    <w:tmpl w:val="50442E4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6">
    <w:nsid w:val="50461F36"/>
    <w:multiLevelType w:val="singleLevel"/>
    <w:tmpl w:val="50461F36"/>
    <w:lvl w:ilvl="0" w:tentative="0">
      <w:start w:val="1"/>
      <w:numFmt w:val="decimal"/>
      <w:pStyle w:val="79"/>
      <w:lvlText w:val="%1."/>
      <w:lvlJc w:val="left"/>
      <w:pPr>
        <w:tabs>
          <w:tab w:val="left" w:pos="780"/>
        </w:tabs>
        <w:ind w:left="780" w:leftChars="200" w:hanging="360" w:hangingChars="200"/>
      </w:pPr>
    </w:lvl>
  </w:abstractNum>
  <w:abstractNum w:abstractNumId="17">
    <w:nsid w:val="58B47A9C"/>
    <w:multiLevelType w:val="singleLevel"/>
    <w:tmpl w:val="58B47A9C"/>
    <w:lvl w:ilvl="0" w:tentative="0">
      <w:start w:val="1"/>
      <w:numFmt w:val="upperLetter"/>
      <w:suff w:val="space"/>
      <w:lvlText w:val="%1."/>
      <w:lvlJc w:val="left"/>
    </w:lvl>
  </w:abstractNum>
  <w:abstractNum w:abstractNumId="18">
    <w:nsid w:val="5CAC2490"/>
    <w:multiLevelType w:val="multilevel"/>
    <w:tmpl w:val="5CAC2490"/>
    <w:lvl w:ilvl="0" w:tentative="0">
      <w:start w:val="1"/>
      <w:numFmt w:val="decimal"/>
      <w:pStyle w:val="249"/>
      <w:suff w:val="space"/>
      <w:lvlText w:val="%1."/>
      <w:lvlJc w:val="left"/>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9">
    <w:nsid w:val="5DE43B03"/>
    <w:multiLevelType w:val="singleLevel"/>
    <w:tmpl w:val="5DE43B03"/>
    <w:lvl w:ilvl="0" w:tentative="0">
      <w:start w:val="1"/>
      <w:numFmt w:val="decimal"/>
      <w:lvlText w:val="%1."/>
      <w:lvlJc w:val="left"/>
      <w:pPr>
        <w:tabs>
          <w:tab w:val="left" w:pos="425"/>
        </w:tabs>
        <w:ind w:left="425" w:hanging="425"/>
      </w:pPr>
      <w:rPr>
        <w:rFonts w:hint="default"/>
      </w:rPr>
    </w:lvl>
  </w:abstractNum>
  <w:abstractNum w:abstractNumId="20">
    <w:nsid w:val="638684A0"/>
    <w:multiLevelType w:val="singleLevel"/>
    <w:tmpl w:val="638684A0"/>
    <w:lvl w:ilvl="0" w:tentative="0">
      <w:start w:val="1"/>
      <w:numFmt w:val="decimal"/>
      <w:pStyle w:val="80"/>
      <w:lvlText w:val="%1."/>
      <w:lvlJc w:val="left"/>
      <w:pPr>
        <w:tabs>
          <w:tab w:val="left" w:pos="1200"/>
        </w:tabs>
        <w:ind w:left="1200" w:leftChars="400" w:hanging="360" w:hangingChars="200"/>
      </w:pPr>
    </w:lvl>
  </w:abstractNum>
  <w:abstractNum w:abstractNumId="21">
    <w:nsid w:val="66823747"/>
    <w:multiLevelType w:val="singleLevel"/>
    <w:tmpl w:val="66823747"/>
    <w:lvl w:ilvl="0" w:tentative="0">
      <w:start w:val="1"/>
      <w:numFmt w:val="decimal"/>
      <w:lvlText w:val="%1."/>
      <w:lvlJc w:val="left"/>
      <w:pPr>
        <w:tabs>
          <w:tab w:val="left" w:pos="425"/>
        </w:tabs>
        <w:ind w:left="425" w:leftChars="0" w:hanging="425" w:firstLineChars="0"/>
      </w:pPr>
      <w:rPr>
        <w:rFonts w:hint="default"/>
      </w:rPr>
    </w:lvl>
  </w:abstractNum>
  <w:abstractNum w:abstractNumId="22">
    <w:nsid w:val="7033A5E2"/>
    <w:multiLevelType w:val="singleLevel"/>
    <w:tmpl w:val="7033A5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72EBAA82"/>
    <w:multiLevelType w:val="singleLevel"/>
    <w:tmpl w:val="72EBAA82"/>
    <w:lvl w:ilvl="0" w:tentative="0">
      <w:start w:val="1"/>
      <w:numFmt w:val="decimal"/>
      <w:pStyle w:val="82"/>
      <w:lvlText w:val="%1."/>
      <w:lvlJc w:val="left"/>
      <w:pPr>
        <w:tabs>
          <w:tab w:val="left" w:pos="2040"/>
        </w:tabs>
        <w:ind w:left="2040" w:leftChars="800" w:hanging="360" w:hangingChars="200"/>
      </w:pPr>
    </w:lvl>
  </w:abstractNum>
  <w:abstractNum w:abstractNumId="24">
    <w:nsid w:val="777528C8"/>
    <w:multiLevelType w:val="singleLevel"/>
    <w:tmpl w:val="777528C8"/>
    <w:lvl w:ilvl="0" w:tentative="0">
      <w:start w:val="1"/>
      <w:numFmt w:val="decimal"/>
      <w:lvlText w:val="%1."/>
      <w:lvlJc w:val="left"/>
      <w:pPr>
        <w:tabs>
          <w:tab w:val="left" w:pos="425"/>
        </w:tabs>
        <w:ind w:left="425" w:hanging="425"/>
      </w:pPr>
      <w:rPr>
        <w:rFonts w:hint="default"/>
      </w:rPr>
    </w:lvl>
  </w:abstractNum>
  <w:num w:numId="1">
    <w:abstractNumId w:val="3"/>
  </w:num>
  <w:num w:numId="2">
    <w:abstractNumId w:val="6"/>
  </w:num>
  <w:num w:numId="3">
    <w:abstractNumId w:val="5"/>
  </w:num>
  <w:num w:numId="4">
    <w:abstractNumId w:val="0"/>
  </w:num>
  <w:num w:numId="5">
    <w:abstractNumId w:val="7"/>
  </w:num>
  <w:num w:numId="6">
    <w:abstractNumId w:val="15"/>
  </w:num>
  <w:num w:numId="7">
    <w:abstractNumId w:val="14"/>
  </w:num>
  <w:num w:numId="8">
    <w:abstractNumId w:val="8"/>
  </w:num>
  <w:num w:numId="9">
    <w:abstractNumId w:val="16"/>
  </w:num>
  <w:num w:numId="10">
    <w:abstractNumId w:val="20"/>
  </w:num>
  <w:num w:numId="11">
    <w:abstractNumId w:val="4"/>
  </w:num>
  <w:num w:numId="12">
    <w:abstractNumId w:val="23"/>
  </w:num>
  <w:num w:numId="13">
    <w:abstractNumId w:val="18"/>
  </w:num>
  <w:num w:numId="14">
    <w:abstractNumId w:val="17"/>
  </w:num>
  <w:num w:numId="15">
    <w:abstractNumId w:val="11"/>
  </w:num>
  <w:num w:numId="16">
    <w:abstractNumId w:val="10"/>
  </w:num>
  <w:num w:numId="17">
    <w:abstractNumId w:val="21"/>
  </w:num>
  <w:num w:numId="18">
    <w:abstractNumId w:val="2"/>
  </w:num>
  <w:num w:numId="19">
    <w:abstractNumId w:val="19"/>
  </w:num>
  <w:num w:numId="20">
    <w:abstractNumId w:val="22"/>
  </w:num>
  <w:num w:numId="21">
    <w:abstractNumId w:val="13"/>
  </w:num>
  <w:num w:numId="22">
    <w:abstractNumId w:val="1"/>
  </w:num>
  <w:num w:numId="23">
    <w:abstractNumId w:val="24"/>
  </w:num>
  <w:num w:numId="24">
    <w:abstractNumId w:val="9"/>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3B9"/>
    <w:rsid w:val="00040EEF"/>
    <w:rsid w:val="0004794B"/>
    <w:rsid w:val="00354551"/>
    <w:rsid w:val="008943B9"/>
    <w:rsid w:val="00A17DBD"/>
    <w:rsid w:val="00A93785"/>
    <w:rsid w:val="00BD2721"/>
    <w:rsid w:val="00D7652A"/>
    <w:rsid w:val="00E847B8"/>
    <w:rsid w:val="018B5BAC"/>
    <w:rsid w:val="01DA226F"/>
    <w:rsid w:val="035C5045"/>
    <w:rsid w:val="03D2627F"/>
    <w:rsid w:val="03DE78EB"/>
    <w:rsid w:val="03F90AE6"/>
    <w:rsid w:val="07743FCB"/>
    <w:rsid w:val="086521EE"/>
    <w:rsid w:val="095D142F"/>
    <w:rsid w:val="0D7C5242"/>
    <w:rsid w:val="0E8A6F0A"/>
    <w:rsid w:val="0EEA79A9"/>
    <w:rsid w:val="0F6605AE"/>
    <w:rsid w:val="0FD04DF1"/>
    <w:rsid w:val="10233173"/>
    <w:rsid w:val="10833C11"/>
    <w:rsid w:val="10F736A7"/>
    <w:rsid w:val="1288036A"/>
    <w:rsid w:val="12910929"/>
    <w:rsid w:val="132D4308"/>
    <w:rsid w:val="13AF1C1B"/>
    <w:rsid w:val="14B95E54"/>
    <w:rsid w:val="14FC4D89"/>
    <w:rsid w:val="17B965B0"/>
    <w:rsid w:val="17D90A98"/>
    <w:rsid w:val="18D87AE2"/>
    <w:rsid w:val="19831380"/>
    <w:rsid w:val="1B232485"/>
    <w:rsid w:val="1B2F3CB7"/>
    <w:rsid w:val="1B6A434C"/>
    <w:rsid w:val="1E2550D2"/>
    <w:rsid w:val="1E406518"/>
    <w:rsid w:val="1ED62D5C"/>
    <w:rsid w:val="20E87EB6"/>
    <w:rsid w:val="20F65EFC"/>
    <w:rsid w:val="21CE3D45"/>
    <w:rsid w:val="22DE1524"/>
    <w:rsid w:val="25224138"/>
    <w:rsid w:val="267E6EFD"/>
    <w:rsid w:val="26A34BB6"/>
    <w:rsid w:val="287B5AF8"/>
    <w:rsid w:val="28863AF4"/>
    <w:rsid w:val="2A654487"/>
    <w:rsid w:val="2B3E30FF"/>
    <w:rsid w:val="2CEB5ADB"/>
    <w:rsid w:val="2D3D2D26"/>
    <w:rsid w:val="2DC23B73"/>
    <w:rsid w:val="3020615E"/>
    <w:rsid w:val="315F06D3"/>
    <w:rsid w:val="32E40E0C"/>
    <w:rsid w:val="342B6606"/>
    <w:rsid w:val="358142E1"/>
    <w:rsid w:val="35B00755"/>
    <w:rsid w:val="370435BB"/>
    <w:rsid w:val="375802A9"/>
    <w:rsid w:val="396B770E"/>
    <w:rsid w:val="39776BAE"/>
    <w:rsid w:val="3AA73102"/>
    <w:rsid w:val="3AB745F7"/>
    <w:rsid w:val="3BA05290"/>
    <w:rsid w:val="3DE92D82"/>
    <w:rsid w:val="3E481E73"/>
    <w:rsid w:val="3FDA5E59"/>
    <w:rsid w:val="3FFF0C57"/>
    <w:rsid w:val="40591A3B"/>
    <w:rsid w:val="43D048E5"/>
    <w:rsid w:val="44EB176B"/>
    <w:rsid w:val="45BB44F7"/>
    <w:rsid w:val="47057AEF"/>
    <w:rsid w:val="487F7C47"/>
    <w:rsid w:val="4AF8077D"/>
    <w:rsid w:val="4DD95B9D"/>
    <w:rsid w:val="4E6F6FA8"/>
    <w:rsid w:val="4E93713A"/>
    <w:rsid w:val="4ED332EE"/>
    <w:rsid w:val="50C84F73"/>
    <w:rsid w:val="50E57F92"/>
    <w:rsid w:val="51883DDC"/>
    <w:rsid w:val="51F2145C"/>
    <w:rsid w:val="527B5A1F"/>
    <w:rsid w:val="53D0673A"/>
    <w:rsid w:val="53D61877"/>
    <w:rsid w:val="55523196"/>
    <w:rsid w:val="55752E63"/>
    <w:rsid w:val="56125EB8"/>
    <w:rsid w:val="562D2A1F"/>
    <w:rsid w:val="574657F1"/>
    <w:rsid w:val="57544B7A"/>
    <w:rsid w:val="596C6317"/>
    <w:rsid w:val="5B51248D"/>
    <w:rsid w:val="5DF41277"/>
    <w:rsid w:val="5F0B3B64"/>
    <w:rsid w:val="60B54A80"/>
    <w:rsid w:val="6200643D"/>
    <w:rsid w:val="631877B6"/>
    <w:rsid w:val="63715118"/>
    <w:rsid w:val="63EB0A27"/>
    <w:rsid w:val="646B47F8"/>
    <w:rsid w:val="653603C7"/>
    <w:rsid w:val="659B647C"/>
    <w:rsid w:val="684E5A28"/>
    <w:rsid w:val="689158C8"/>
    <w:rsid w:val="68973D2A"/>
    <w:rsid w:val="6B105BA9"/>
    <w:rsid w:val="6BD10E4A"/>
    <w:rsid w:val="6CC27F8F"/>
    <w:rsid w:val="6CCC1024"/>
    <w:rsid w:val="6D4176AB"/>
    <w:rsid w:val="6FC31879"/>
    <w:rsid w:val="6FC67D9C"/>
    <w:rsid w:val="70D576DC"/>
    <w:rsid w:val="71A02719"/>
    <w:rsid w:val="729B45A7"/>
    <w:rsid w:val="72EF21FF"/>
    <w:rsid w:val="761D7201"/>
    <w:rsid w:val="793B7903"/>
    <w:rsid w:val="799D72DD"/>
    <w:rsid w:val="79F549F9"/>
    <w:rsid w:val="7A2D61B9"/>
    <w:rsid w:val="7BF5023D"/>
    <w:rsid w:val="7BF54DCD"/>
    <w:rsid w:val="7D613DB4"/>
    <w:rsid w:val="7ED23F8A"/>
    <w:rsid w:val="7EF219DA"/>
    <w:rsid w:val="7FE14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255"/>
    <w:qFormat/>
    <w:uiPriority w:val="9"/>
    <w:pPr>
      <w:keepNext/>
      <w:keepLines/>
      <w:numPr>
        <w:ilvl w:val="0"/>
        <w:numId w:val="0"/>
      </w:numPr>
      <w:spacing w:before="120" w:after="120" w:line="240" w:lineRule="auto"/>
      <w:outlineLvl w:val="0"/>
    </w:pPr>
    <w:rPr>
      <w:b/>
      <w:bCs/>
      <w:color w:val="203864"/>
      <w:kern w:val="2"/>
      <w:sz w:val="32"/>
      <w:szCs w:val="44"/>
    </w:rPr>
  </w:style>
  <w:style w:type="paragraph" w:styleId="3">
    <w:name w:val="heading 2"/>
    <w:basedOn w:val="1"/>
    <w:next w:val="1"/>
    <w:unhideWhenUsed/>
    <w:qFormat/>
    <w:uiPriority w:val="9"/>
    <w:pPr>
      <w:keepNext/>
      <w:keepLines/>
      <w:numPr>
        <w:ilvl w:val="1"/>
        <w:numId w:val="1"/>
      </w:numPr>
      <w:spacing w:line="240" w:lineRule="auto"/>
      <w:outlineLvl w:val="1"/>
    </w:pPr>
    <w:rPr>
      <w:rFonts w:cs="Calibri"/>
      <w:b/>
      <w:bCs/>
      <w:color w:val="366091"/>
      <w:sz w:val="28"/>
      <w:szCs w:val="32"/>
    </w:rPr>
  </w:style>
  <w:style w:type="paragraph" w:styleId="4">
    <w:name w:val="heading 3"/>
    <w:basedOn w:val="1"/>
    <w:next w:val="1"/>
    <w:unhideWhenUsed/>
    <w:qFormat/>
    <w:uiPriority w:val="9"/>
    <w:pPr>
      <w:keepNext/>
      <w:keepLines/>
      <w:numPr>
        <w:ilvl w:val="0"/>
        <w:numId w:val="2"/>
      </w:numPr>
      <w:spacing w:before="120" w:after="120" w:line="240" w:lineRule="auto"/>
      <w:outlineLvl w:val="2"/>
    </w:pPr>
    <w:rPr>
      <w:rFonts w:cs="Calibri"/>
      <w:b/>
      <w:bCs/>
      <w:color w:val="548DD4"/>
      <w:sz w:val="28"/>
      <w:szCs w:val="28"/>
    </w:rPr>
  </w:style>
  <w:style w:type="paragraph" w:styleId="5">
    <w:name w:val="heading 4"/>
    <w:basedOn w:val="1"/>
    <w:next w:val="1"/>
    <w:link w:val="252"/>
    <w:unhideWhenUsed/>
    <w:qFormat/>
    <w:uiPriority w:val="9"/>
    <w:pPr>
      <w:keepNext/>
      <w:keepLines/>
      <w:spacing w:before="120" w:after="120" w:line="240" w:lineRule="auto"/>
      <w:outlineLvl w:val="3"/>
    </w:pPr>
    <w:rPr>
      <w:b/>
      <w:bCs/>
      <w:color w:val="8DB3E2"/>
      <w:sz w:val="24"/>
      <w:szCs w:val="28"/>
    </w:rPr>
  </w:style>
  <w:style w:type="paragraph" w:styleId="6">
    <w:name w:val="heading 5"/>
    <w:basedOn w:val="1"/>
    <w:next w:val="1"/>
    <w:unhideWhenUsed/>
    <w:qFormat/>
    <w:uiPriority w:val="9"/>
    <w:pPr>
      <w:keepNext/>
      <w:keepLines/>
      <w:spacing w:before="280" w:after="290" w:line="376" w:lineRule="auto"/>
      <w:outlineLvl w:val="4"/>
    </w:pPr>
    <w:rPr>
      <w:b/>
      <w:bCs/>
      <w:sz w:val="28"/>
      <w:szCs w:val="28"/>
    </w:rPr>
  </w:style>
  <w:style w:type="paragraph" w:styleId="7">
    <w:name w:val="heading 6"/>
    <w:basedOn w:val="1"/>
    <w:next w:val="1"/>
    <w:unhideWhenUsed/>
    <w:qFormat/>
    <w:uiPriority w:val="9"/>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9"/>
    <w:pPr>
      <w:keepNext/>
      <w:keepLines/>
      <w:spacing w:before="240" w:after="64" w:line="320" w:lineRule="auto"/>
      <w:outlineLvl w:val="7"/>
    </w:pPr>
    <w:rPr>
      <w:sz w:val="24"/>
      <w:szCs w:val="24"/>
    </w:rPr>
  </w:style>
  <w:style w:type="paragraph" w:styleId="10">
    <w:name w:val="heading 9"/>
    <w:basedOn w:val="1"/>
    <w:next w:val="1"/>
    <w:semiHidden/>
    <w:unhideWhenUsed/>
    <w:qFormat/>
    <w:uiPriority w:val="9"/>
    <w:pPr>
      <w:keepNext/>
      <w:keepLines/>
      <w:spacing w:before="240" w:after="64" w:line="320" w:lineRule="auto"/>
      <w:outlineLvl w:val="8"/>
    </w:pPr>
    <w:rPr>
      <w:szCs w:val="21"/>
    </w:rPr>
  </w:style>
  <w:style w:type="character" w:default="1" w:styleId="11">
    <w:name w:val="Default Paragraph Font"/>
    <w:unhideWhenUsed/>
    <w:uiPriority w:val="1"/>
  </w:style>
  <w:style w:type="table" w:default="1" w:styleId="12">
    <w:name w:val="Normal Table"/>
    <w:unhideWhenUsed/>
    <w:uiPriority w:val="99"/>
    <w:tblPr>
      <w:tblCellMar>
        <w:top w:w="0" w:type="dxa"/>
        <w:left w:w="108" w:type="dxa"/>
        <w:bottom w:w="0" w:type="dxa"/>
        <w:right w:w="108" w:type="dxa"/>
      </w:tblCellMar>
    </w:tblPr>
  </w:style>
  <w:style w:type="paragraph" w:styleId="13">
    <w:name w:val="Balloon Text"/>
    <w:basedOn w:val="1"/>
    <w:semiHidden/>
    <w:unhideWhenUsed/>
    <w:uiPriority w:val="99"/>
    <w:rPr>
      <w:sz w:val="16"/>
      <w:szCs w:val="16"/>
    </w:rPr>
  </w:style>
  <w:style w:type="paragraph" w:styleId="14">
    <w:name w:val="Block Text"/>
    <w:basedOn w:val="1"/>
    <w:semiHidden/>
    <w:unhideWhenUsed/>
    <w:uiPriority w:val="99"/>
    <w:pPr>
      <w:spacing w:after="120"/>
      <w:ind w:left="1440" w:leftChars="700" w:right="1440" w:rightChars="700"/>
    </w:pPr>
  </w:style>
  <w:style w:type="paragraph" w:styleId="15">
    <w:name w:val="Body Text"/>
    <w:basedOn w:val="1"/>
    <w:semiHidden/>
    <w:unhideWhenUsed/>
    <w:uiPriority w:val="99"/>
    <w:pPr>
      <w:spacing w:after="120"/>
    </w:pPr>
  </w:style>
  <w:style w:type="paragraph" w:styleId="16">
    <w:name w:val="Body Text 2"/>
    <w:basedOn w:val="1"/>
    <w:semiHidden/>
    <w:unhideWhenUsed/>
    <w:uiPriority w:val="99"/>
    <w:pPr>
      <w:spacing w:after="120" w:line="480" w:lineRule="auto"/>
    </w:pPr>
  </w:style>
  <w:style w:type="paragraph" w:styleId="17">
    <w:name w:val="Body Text 3"/>
    <w:basedOn w:val="1"/>
    <w:semiHidden/>
    <w:unhideWhenUsed/>
    <w:uiPriority w:val="99"/>
    <w:pPr>
      <w:spacing w:after="120"/>
    </w:pPr>
    <w:rPr>
      <w:sz w:val="16"/>
      <w:szCs w:val="16"/>
    </w:rPr>
  </w:style>
  <w:style w:type="paragraph" w:styleId="18">
    <w:name w:val="Body Text First Indent"/>
    <w:basedOn w:val="15"/>
    <w:semiHidden/>
    <w:unhideWhenUsed/>
    <w:uiPriority w:val="99"/>
    <w:pPr>
      <w:ind w:firstLine="420" w:firstLineChars="100"/>
    </w:pPr>
  </w:style>
  <w:style w:type="paragraph" w:styleId="19">
    <w:name w:val="Body Text Indent"/>
    <w:basedOn w:val="1"/>
    <w:semiHidden/>
    <w:unhideWhenUsed/>
    <w:uiPriority w:val="99"/>
    <w:pPr>
      <w:spacing w:after="120"/>
      <w:ind w:left="420" w:leftChars="200"/>
    </w:pPr>
  </w:style>
  <w:style w:type="paragraph" w:styleId="20">
    <w:name w:val="Body Text First Indent 2"/>
    <w:basedOn w:val="19"/>
    <w:semiHidden/>
    <w:unhideWhenUsed/>
    <w:uiPriority w:val="99"/>
    <w:pPr>
      <w:ind w:firstLine="420" w:firstLineChars="200"/>
    </w:pPr>
  </w:style>
  <w:style w:type="paragraph" w:styleId="21">
    <w:name w:val="Body Text Indent 2"/>
    <w:basedOn w:val="1"/>
    <w:semiHidden/>
    <w:unhideWhenUsed/>
    <w:uiPriority w:val="99"/>
    <w:pPr>
      <w:spacing w:after="120" w:line="480" w:lineRule="auto"/>
      <w:ind w:left="420" w:leftChars="200"/>
    </w:pPr>
  </w:style>
  <w:style w:type="paragraph" w:styleId="22">
    <w:name w:val="Body Text Indent 3"/>
    <w:basedOn w:val="1"/>
    <w:semiHidden/>
    <w:unhideWhenUsed/>
    <w:uiPriority w:val="99"/>
    <w:pPr>
      <w:spacing w:after="120"/>
      <w:ind w:left="420" w:leftChars="200"/>
    </w:pPr>
    <w:rPr>
      <w:sz w:val="16"/>
      <w:szCs w:val="16"/>
    </w:rPr>
  </w:style>
  <w:style w:type="paragraph" w:styleId="23">
    <w:name w:val="caption"/>
    <w:basedOn w:val="1"/>
    <w:next w:val="1"/>
    <w:semiHidden/>
    <w:unhideWhenUsed/>
    <w:qFormat/>
    <w:uiPriority w:val="35"/>
    <w:rPr>
      <w:rFonts w:ascii="Arial" w:hAnsi="Arial" w:eastAsia="黑体" w:cs="Arial"/>
      <w:sz w:val="20"/>
    </w:rPr>
  </w:style>
  <w:style w:type="paragraph" w:styleId="24">
    <w:name w:val="Closing"/>
    <w:basedOn w:val="1"/>
    <w:semiHidden/>
    <w:unhideWhenUsed/>
    <w:uiPriority w:val="99"/>
    <w:pPr>
      <w:ind w:left="100" w:leftChars="2100"/>
    </w:pPr>
  </w:style>
  <w:style w:type="character" w:styleId="25">
    <w:name w:val="annotation reference"/>
    <w:basedOn w:val="11"/>
    <w:semiHidden/>
    <w:unhideWhenUsed/>
    <w:uiPriority w:val="99"/>
    <w:rPr>
      <w:rFonts w:asciiTheme="minorHAnsi" w:hAnsiTheme="minorHAnsi" w:eastAsiaTheme="minorEastAsia" w:cstheme="minorBidi"/>
      <w:sz w:val="21"/>
      <w:szCs w:val="21"/>
    </w:rPr>
  </w:style>
  <w:style w:type="paragraph" w:styleId="26">
    <w:name w:val="annotation text"/>
    <w:basedOn w:val="1"/>
    <w:semiHidden/>
    <w:unhideWhenUsed/>
    <w:uiPriority w:val="99"/>
    <w:pPr>
      <w:jc w:val="left"/>
    </w:pPr>
  </w:style>
  <w:style w:type="paragraph" w:styleId="27">
    <w:name w:val="annotation subject"/>
    <w:basedOn w:val="26"/>
    <w:next w:val="26"/>
    <w:semiHidden/>
    <w:unhideWhenUsed/>
    <w:uiPriority w:val="99"/>
    <w:rPr>
      <w:b/>
      <w:bCs/>
    </w:rPr>
  </w:style>
  <w:style w:type="paragraph" w:styleId="28">
    <w:name w:val="Date"/>
    <w:basedOn w:val="1"/>
    <w:next w:val="1"/>
    <w:semiHidden/>
    <w:unhideWhenUsed/>
    <w:uiPriority w:val="99"/>
    <w:pPr>
      <w:ind w:left="100" w:leftChars="2500"/>
    </w:pPr>
  </w:style>
  <w:style w:type="paragraph" w:styleId="29">
    <w:name w:val="Document Map"/>
    <w:basedOn w:val="1"/>
    <w:semiHidden/>
    <w:unhideWhenUsed/>
    <w:uiPriority w:val="99"/>
    <w:pPr>
      <w:shd w:val="clear" w:color="auto" w:fill="000080"/>
    </w:pPr>
  </w:style>
  <w:style w:type="paragraph" w:styleId="30">
    <w:name w:val="E-mail Signature"/>
    <w:basedOn w:val="1"/>
    <w:semiHidden/>
    <w:unhideWhenUsed/>
    <w:uiPriority w:val="99"/>
  </w:style>
  <w:style w:type="character" w:styleId="31">
    <w:name w:val="Emphasis"/>
    <w:basedOn w:val="11"/>
    <w:qFormat/>
    <w:uiPriority w:val="20"/>
    <w:rPr>
      <w:rFonts w:asciiTheme="minorHAnsi" w:hAnsiTheme="minorHAnsi" w:eastAsiaTheme="minorEastAsia" w:cstheme="minorBidi"/>
      <w:i/>
      <w:iCs/>
    </w:rPr>
  </w:style>
  <w:style w:type="character" w:styleId="32">
    <w:name w:val="endnote reference"/>
    <w:basedOn w:val="11"/>
    <w:semiHidden/>
    <w:unhideWhenUsed/>
    <w:uiPriority w:val="99"/>
    <w:rPr>
      <w:rFonts w:asciiTheme="minorHAnsi" w:hAnsiTheme="minorHAnsi" w:eastAsiaTheme="minorEastAsia" w:cstheme="minorBidi"/>
      <w:vertAlign w:val="superscript"/>
    </w:rPr>
  </w:style>
  <w:style w:type="paragraph" w:styleId="33">
    <w:name w:val="endnote text"/>
    <w:basedOn w:val="1"/>
    <w:semiHidden/>
    <w:unhideWhenUsed/>
    <w:uiPriority w:val="99"/>
    <w:pPr>
      <w:snapToGrid w:val="0"/>
      <w:jc w:val="left"/>
    </w:pPr>
  </w:style>
  <w:style w:type="paragraph" w:styleId="34">
    <w:name w:val="envelope address"/>
    <w:basedOn w:val="1"/>
    <w:semiHidden/>
    <w:unhideWhenUsed/>
    <w:uiPriority w:val="99"/>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semiHidden/>
    <w:unhideWhenUsed/>
    <w:uiPriority w:val="99"/>
    <w:pPr>
      <w:snapToGrid w:val="0"/>
    </w:pPr>
    <w:rPr>
      <w:rFonts w:ascii="Arial" w:hAnsi="Arial" w:cs="Arial"/>
    </w:rPr>
  </w:style>
  <w:style w:type="character" w:styleId="36">
    <w:name w:val="FollowedHyperlink"/>
    <w:basedOn w:val="11"/>
    <w:semiHidden/>
    <w:unhideWhenUsed/>
    <w:uiPriority w:val="99"/>
    <w:rPr>
      <w:rFonts w:asciiTheme="minorHAnsi" w:hAnsiTheme="minorHAnsi" w:eastAsiaTheme="minorEastAsia" w:cstheme="minorBidi"/>
      <w:color w:val="800080"/>
      <w:u w:val="single"/>
    </w:rPr>
  </w:style>
  <w:style w:type="paragraph" w:styleId="37">
    <w:name w:val="footer"/>
    <w:basedOn w:val="1"/>
    <w:semiHidden/>
    <w:unhideWhenUsed/>
    <w:uiPriority w:val="99"/>
    <w:pPr>
      <w:tabs>
        <w:tab w:val="center" w:pos="4153"/>
        <w:tab w:val="right" w:pos="8306"/>
      </w:tabs>
      <w:snapToGrid w:val="0"/>
      <w:jc w:val="left"/>
    </w:pPr>
    <w:rPr>
      <w:sz w:val="18"/>
      <w:szCs w:val="18"/>
    </w:rPr>
  </w:style>
  <w:style w:type="character" w:styleId="38">
    <w:name w:val="footnote reference"/>
    <w:basedOn w:val="11"/>
    <w:semiHidden/>
    <w:unhideWhenUsed/>
    <w:uiPriority w:val="99"/>
    <w:rPr>
      <w:rFonts w:asciiTheme="minorHAnsi" w:hAnsiTheme="minorHAnsi" w:eastAsiaTheme="minorEastAsia" w:cstheme="minorBidi"/>
      <w:vertAlign w:val="superscript"/>
    </w:rPr>
  </w:style>
  <w:style w:type="paragraph" w:styleId="39">
    <w:name w:val="footnote text"/>
    <w:basedOn w:val="1"/>
    <w:semiHidden/>
    <w:unhideWhenUsed/>
    <w:uiPriority w:val="99"/>
    <w:pPr>
      <w:snapToGrid w:val="0"/>
      <w:jc w:val="left"/>
    </w:pPr>
    <w:rPr>
      <w:sz w:val="18"/>
      <w:szCs w:val="18"/>
    </w:rPr>
  </w:style>
  <w:style w:type="paragraph" w:styleId="40">
    <w:name w:val="header"/>
    <w:basedOn w:val="1"/>
    <w:unhideWhenUsed/>
    <w:uiPriority w:val="99"/>
    <w:pPr>
      <w:tabs>
        <w:tab w:val="center" w:pos="4153"/>
        <w:tab w:val="right" w:pos="8306"/>
      </w:tabs>
      <w:snapToGrid w:val="0"/>
    </w:pPr>
    <w:rPr>
      <w:sz w:val="18"/>
      <w:szCs w:val="18"/>
    </w:rPr>
  </w:style>
  <w:style w:type="character" w:styleId="41">
    <w:name w:val="HTML Acronym"/>
    <w:basedOn w:val="11"/>
    <w:semiHidden/>
    <w:unhideWhenUsed/>
    <w:uiPriority w:val="99"/>
    <w:rPr>
      <w:rFonts w:asciiTheme="minorHAnsi" w:hAnsiTheme="minorHAnsi" w:eastAsiaTheme="minorEastAsia" w:cstheme="minorBidi"/>
    </w:rPr>
  </w:style>
  <w:style w:type="paragraph" w:styleId="42">
    <w:name w:val="HTML Address"/>
    <w:basedOn w:val="1"/>
    <w:semiHidden/>
    <w:unhideWhenUsed/>
    <w:uiPriority w:val="99"/>
    <w:rPr>
      <w:i/>
      <w:iCs/>
    </w:rPr>
  </w:style>
  <w:style w:type="character" w:styleId="43">
    <w:name w:val="HTML Cite"/>
    <w:basedOn w:val="11"/>
    <w:semiHidden/>
    <w:unhideWhenUsed/>
    <w:uiPriority w:val="99"/>
    <w:rPr>
      <w:rFonts w:asciiTheme="minorHAnsi" w:hAnsiTheme="minorHAnsi" w:eastAsiaTheme="minorEastAsia" w:cstheme="minorBidi"/>
      <w:i/>
      <w:iCs/>
    </w:rPr>
  </w:style>
  <w:style w:type="character" w:styleId="44">
    <w:name w:val="HTML Code"/>
    <w:basedOn w:val="11"/>
    <w:semiHidden/>
    <w:unhideWhenUsed/>
    <w:uiPriority w:val="99"/>
    <w:rPr>
      <w:rFonts w:ascii="Courier New" w:hAnsi="Courier New" w:cs="Courier New" w:eastAsiaTheme="minorEastAsia"/>
      <w:sz w:val="20"/>
      <w:szCs w:val="20"/>
    </w:rPr>
  </w:style>
  <w:style w:type="character" w:styleId="45">
    <w:name w:val="HTML Definition"/>
    <w:basedOn w:val="11"/>
    <w:semiHidden/>
    <w:unhideWhenUsed/>
    <w:uiPriority w:val="99"/>
    <w:rPr>
      <w:rFonts w:asciiTheme="minorHAnsi" w:hAnsiTheme="minorHAnsi" w:eastAsiaTheme="minorEastAsia" w:cstheme="minorBidi"/>
      <w:i/>
      <w:iCs/>
    </w:rPr>
  </w:style>
  <w:style w:type="character" w:styleId="46">
    <w:name w:val="HTML Keyboard"/>
    <w:basedOn w:val="11"/>
    <w:semiHidden/>
    <w:unhideWhenUsed/>
    <w:uiPriority w:val="99"/>
    <w:rPr>
      <w:rFonts w:ascii="Courier New" w:hAnsi="Courier New" w:cs="Courier New" w:eastAsiaTheme="minorEastAsia"/>
      <w:sz w:val="20"/>
      <w:szCs w:val="20"/>
    </w:rPr>
  </w:style>
  <w:style w:type="paragraph" w:styleId="47">
    <w:name w:val="HTML Preformatted"/>
    <w:basedOn w:val="1"/>
    <w:semiHidden/>
    <w:unhideWhenUsed/>
    <w:uiPriority w:val="99"/>
    <w:rPr>
      <w:rFonts w:ascii="Courier New" w:hAnsi="Courier New" w:cs="Courier New"/>
      <w:sz w:val="20"/>
    </w:rPr>
  </w:style>
  <w:style w:type="character" w:styleId="48">
    <w:name w:val="HTML Sample"/>
    <w:basedOn w:val="11"/>
    <w:semiHidden/>
    <w:unhideWhenUsed/>
    <w:uiPriority w:val="99"/>
    <w:rPr>
      <w:rFonts w:ascii="Courier New" w:hAnsi="Courier New" w:cs="Courier New" w:eastAsiaTheme="minorEastAsia"/>
    </w:rPr>
  </w:style>
  <w:style w:type="character" w:styleId="49">
    <w:name w:val="HTML Typewriter"/>
    <w:basedOn w:val="11"/>
    <w:semiHidden/>
    <w:unhideWhenUsed/>
    <w:uiPriority w:val="99"/>
    <w:rPr>
      <w:rFonts w:ascii="Courier New" w:hAnsi="Courier New" w:cs="Courier New" w:eastAsiaTheme="minorEastAsia"/>
      <w:sz w:val="20"/>
      <w:szCs w:val="20"/>
    </w:rPr>
  </w:style>
  <w:style w:type="character" w:styleId="50">
    <w:name w:val="HTML Variable"/>
    <w:basedOn w:val="11"/>
    <w:semiHidden/>
    <w:unhideWhenUsed/>
    <w:uiPriority w:val="99"/>
    <w:rPr>
      <w:rFonts w:asciiTheme="minorHAnsi" w:hAnsiTheme="minorHAnsi" w:eastAsiaTheme="minorEastAsia" w:cstheme="minorBidi"/>
      <w:i/>
      <w:iCs/>
    </w:rPr>
  </w:style>
  <w:style w:type="character" w:styleId="51">
    <w:name w:val="Hyperlink"/>
    <w:basedOn w:val="11"/>
    <w:semiHidden/>
    <w:unhideWhenUsed/>
    <w:uiPriority w:val="99"/>
    <w:rPr>
      <w:color w:val="0000FF"/>
      <w:u w:val="single"/>
    </w:rPr>
  </w:style>
  <w:style w:type="paragraph" w:styleId="52">
    <w:name w:val="index 1"/>
    <w:basedOn w:val="1"/>
    <w:next w:val="1"/>
    <w:semiHidden/>
    <w:unhideWhenUsed/>
    <w:uiPriority w:val="99"/>
  </w:style>
  <w:style w:type="paragraph" w:styleId="53">
    <w:name w:val="index 2"/>
    <w:basedOn w:val="1"/>
    <w:next w:val="1"/>
    <w:semiHidden/>
    <w:unhideWhenUsed/>
    <w:uiPriority w:val="99"/>
    <w:pPr>
      <w:ind w:left="200" w:leftChars="200"/>
    </w:pPr>
  </w:style>
  <w:style w:type="paragraph" w:styleId="54">
    <w:name w:val="index 3"/>
    <w:basedOn w:val="1"/>
    <w:next w:val="1"/>
    <w:semiHidden/>
    <w:unhideWhenUsed/>
    <w:uiPriority w:val="99"/>
    <w:pPr>
      <w:ind w:left="400" w:leftChars="400"/>
    </w:pPr>
  </w:style>
  <w:style w:type="paragraph" w:styleId="55">
    <w:name w:val="index 4"/>
    <w:basedOn w:val="1"/>
    <w:next w:val="1"/>
    <w:semiHidden/>
    <w:unhideWhenUsed/>
    <w:uiPriority w:val="99"/>
    <w:pPr>
      <w:ind w:left="600" w:leftChars="600"/>
    </w:pPr>
  </w:style>
  <w:style w:type="paragraph" w:styleId="56">
    <w:name w:val="index 5"/>
    <w:basedOn w:val="1"/>
    <w:next w:val="1"/>
    <w:semiHidden/>
    <w:unhideWhenUsed/>
    <w:uiPriority w:val="99"/>
    <w:pPr>
      <w:ind w:left="800" w:leftChars="800"/>
    </w:pPr>
  </w:style>
  <w:style w:type="paragraph" w:styleId="57">
    <w:name w:val="index 6"/>
    <w:basedOn w:val="1"/>
    <w:next w:val="1"/>
    <w:semiHidden/>
    <w:unhideWhenUsed/>
    <w:uiPriority w:val="99"/>
    <w:pPr>
      <w:ind w:left="1000" w:leftChars="1000"/>
    </w:pPr>
  </w:style>
  <w:style w:type="paragraph" w:styleId="58">
    <w:name w:val="index 7"/>
    <w:basedOn w:val="1"/>
    <w:next w:val="1"/>
    <w:semiHidden/>
    <w:unhideWhenUsed/>
    <w:uiPriority w:val="99"/>
    <w:pPr>
      <w:ind w:left="1200" w:leftChars="1200"/>
    </w:pPr>
  </w:style>
  <w:style w:type="paragraph" w:styleId="59">
    <w:name w:val="index 8"/>
    <w:basedOn w:val="1"/>
    <w:next w:val="1"/>
    <w:semiHidden/>
    <w:unhideWhenUsed/>
    <w:uiPriority w:val="99"/>
    <w:pPr>
      <w:ind w:left="1400" w:leftChars="1400"/>
    </w:pPr>
  </w:style>
  <w:style w:type="paragraph" w:styleId="60">
    <w:name w:val="index 9"/>
    <w:basedOn w:val="1"/>
    <w:next w:val="1"/>
    <w:semiHidden/>
    <w:unhideWhenUsed/>
    <w:uiPriority w:val="99"/>
    <w:pPr>
      <w:ind w:left="1600" w:leftChars="1600"/>
    </w:pPr>
  </w:style>
  <w:style w:type="paragraph" w:styleId="61">
    <w:name w:val="index heading"/>
    <w:basedOn w:val="1"/>
    <w:next w:val="52"/>
    <w:semiHidden/>
    <w:unhideWhenUsed/>
    <w:uiPriority w:val="99"/>
    <w:rPr>
      <w:rFonts w:ascii="Arial" w:hAnsi="Arial" w:cs="Arial"/>
      <w:b/>
      <w:bCs/>
    </w:rPr>
  </w:style>
  <w:style w:type="character" w:styleId="62">
    <w:name w:val="line number"/>
    <w:basedOn w:val="11"/>
    <w:semiHidden/>
    <w:unhideWhenUsed/>
    <w:uiPriority w:val="99"/>
    <w:rPr>
      <w:rFonts w:asciiTheme="minorHAnsi" w:hAnsiTheme="minorHAnsi" w:eastAsiaTheme="minorEastAsia" w:cstheme="minorBidi"/>
    </w:rPr>
  </w:style>
  <w:style w:type="paragraph" w:styleId="63">
    <w:name w:val="List"/>
    <w:basedOn w:val="1"/>
    <w:semiHidden/>
    <w:unhideWhenUsed/>
    <w:uiPriority w:val="99"/>
    <w:pPr>
      <w:ind w:left="200" w:hanging="200" w:hangingChars="200"/>
    </w:pPr>
  </w:style>
  <w:style w:type="paragraph" w:styleId="64">
    <w:name w:val="List 2"/>
    <w:basedOn w:val="1"/>
    <w:semiHidden/>
    <w:unhideWhenUsed/>
    <w:uiPriority w:val="99"/>
    <w:pPr>
      <w:ind w:left="100" w:leftChars="200" w:hanging="200" w:hangingChars="200"/>
    </w:pPr>
  </w:style>
  <w:style w:type="paragraph" w:styleId="65">
    <w:name w:val="List 3"/>
    <w:basedOn w:val="1"/>
    <w:semiHidden/>
    <w:unhideWhenUsed/>
    <w:uiPriority w:val="99"/>
    <w:pPr>
      <w:ind w:left="100" w:leftChars="400" w:hanging="200" w:hangingChars="200"/>
    </w:pPr>
  </w:style>
  <w:style w:type="paragraph" w:styleId="66">
    <w:name w:val="List 4"/>
    <w:basedOn w:val="1"/>
    <w:semiHidden/>
    <w:unhideWhenUsed/>
    <w:uiPriority w:val="99"/>
    <w:pPr>
      <w:ind w:left="100" w:leftChars="600" w:hanging="200" w:hangingChars="200"/>
    </w:pPr>
  </w:style>
  <w:style w:type="paragraph" w:styleId="67">
    <w:name w:val="List 5"/>
    <w:basedOn w:val="1"/>
    <w:semiHidden/>
    <w:unhideWhenUsed/>
    <w:uiPriority w:val="99"/>
    <w:pPr>
      <w:ind w:left="100" w:leftChars="800" w:hanging="200" w:hangingChars="200"/>
    </w:pPr>
  </w:style>
  <w:style w:type="paragraph" w:styleId="68">
    <w:name w:val="List Bullet"/>
    <w:basedOn w:val="1"/>
    <w:semiHidden/>
    <w:unhideWhenUsed/>
    <w:uiPriority w:val="99"/>
    <w:pPr>
      <w:numPr>
        <w:ilvl w:val="0"/>
        <w:numId w:val="3"/>
      </w:numPr>
    </w:pPr>
  </w:style>
  <w:style w:type="paragraph" w:styleId="69">
    <w:name w:val="List Bullet 2"/>
    <w:basedOn w:val="1"/>
    <w:semiHidden/>
    <w:unhideWhenUsed/>
    <w:uiPriority w:val="99"/>
    <w:pPr>
      <w:numPr>
        <w:ilvl w:val="0"/>
        <w:numId w:val="4"/>
      </w:numPr>
    </w:pPr>
  </w:style>
  <w:style w:type="paragraph" w:styleId="70">
    <w:name w:val="List Bullet 3"/>
    <w:basedOn w:val="1"/>
    <w:semiHidden/>
    <w:unhideWhenUsed/>
    <w:uiPriority w:val="99"/>
    <w:pPr>
      <w:numPr>
        <w:ilvl w:val="0"/>
        <w:numId w:val="5"/>
      </w:numPr>
    </w:pPr>
  </w:style>
  <w:style w:type="paragraph" w:styleId="71">
    <w:name w:val="List Bullet 4"/>
    <w:basedOn w:val="1"/>
    <w:semiHidden/>
    <w:unhideWhenUsed/>
    <w:uiPriority w:val="99"/>
    <w:pPr>
      <w:numPr>
        <w:ilvl w:val="0"/>
        <w:numId w:val="6"/>
      </w:numPr>
    </w:pPr>
  </w:style>
  <w:style w:type="paragraph" w:styleId="72">
    <w:name w:val="List Bullet 5"/>
    <w:basedOn w:val="1"/>
    <w:semiHidden/>
    <w:unhideWhenUsed/>
    <w:uiPriority w:val="99"/>
    <w:pPr>
      <w:numPr>
        <w:ilvl w:val="0"/>
        <w:numId w:val="7"/>
      </w:numPr>
    </w:pPr>
  </w:style>
  <w:style w:type="paragraph" w:styleId="73">
    <w:name w:val="List Continue"/>
    <w:basedOn w:val="1"/>
    <w:semiHidden/>
    <w:unhideWhenUsed/>
    <w:uiPriority w:val="99"/>
    <w:pPr>
      <w:spacing w:after="120"/>
      <w:ind w:left="420" w:leftChars="200"/>
    </w:pPr>
  </w:style>
  <w:style w:type="paragraph" w:styleId="74">
    <w:name w:val="List Continue 2"/>
    <w:basedOn w:val="1"/>
    <w:semiHidden/>
    <w:unhideWhenUsed/>
    <w:uiPriority w:val="99"/>
    <w:pPr>
      <w:spacing w:after="120"/>
      <w:ind w:left="840" w:leftChars="400"/>
    </w:pPr>
  </w:style>
  <w:style w:type="paragraph" w:styleId="75">
    <w:name w:val="List Continue 3"/>
    <w:basedOn w:val="1"/>
    <w:semiHidden/>
    <w:unhideWhenUsed/>
    <w:uiPriority w:val="99"/>
    <w:pPr>
      <w:spacing w:after="120"/>
      <w:ind w:left="1260" w:leftChars="600"/>
    </w:pPr>
  </w:style>
  <w:style w:type="paragraph" w:styleId="76">
    <w:name w:val="List Continue 4"/>
    <w:basedOn w:val="1"/>
    <w:semiHidden/>
    <w:unhideWhenUsed/>
    <w:uiPriority w:val="99"/>
    <w:pPr>
      <w:spacing w:after="120"/>
      <w:ind w:left="1680" w:leftChars="800"/>
    </w:pPr>
  </w:style>
  <w:style w:type="paragraph" w:styleId="77">
    <w:name w:val="List Continue 5"/>
    <w:basedOn w:val="1"/>
    <w:semiHidden/>
    <w:unhideWhenUsed/>
    <w:uiPriority w:val="99"/>
    <w:pPr>
      <w:spacing w:after="120"/>
      <w:ind w:left="2100" w:leftChars="1000"/>
    </w:pPr>
  </w:style>
  <w:style w:type="paragraph" w:styleId="78">
    <w:name w:val="List Number"/>
    <w:basedOn w:val="1"/>
    <w:semiHidden/>
    <w:unhideWhenUsed/>
    <w:uiPriority w:val="99"/>
    <w:pPr>
      <w:numPr>
        <w:ilvl w:val="0"/>
        <w:numId w:val="8"/>
      </w:numPr>
    </w:pPr>
  </w:style>
  <w:style w:type="paragraph" w:styleId="79">
    <w:name w:val="List Number 2"/>
    <w:basedOn w:val="1"/>
    <w:semiHidden/>
    <w:unhideWhenUsed/>
    <w:uiPriority w:val="99"/>
    <w:pPr>
      <w:numPr>
        <w:ilvl w:val="0"/>
        <w:numId w:val="9"/>
      </w:numPr>
    </w:pPr>
  </w:style>
  <w:style w:type="paragraph" w:styleId="80">
    <w:name w:val="List Number 3"/>
    <w:basedOn w:val="1"/>
    <w:semiHidden/>
    <w:unhideWhenUsed/>
    <w:uiPriority w:val="99"/>
    <w:pPr>
      <w:numPr>
        <w:ilvl w:val="0"/>
        <w:numId w:val="10"/>
      </w:numPr>
    </w:pPr>
  </w:style>
  <w:style w:type="paragraph" w:styleId="81">
    <w:name w:val="List Number 4"/>
    <w:basedOn w:val="1"/>
    <w:semiHidden/>
    <w:unhideWhenUsed/>
    <w:uiPriority w:val="99"/>
    <w:pPr>
      <w:numPr>
        <w:ilvl w:val="0"/>
        <w:numId w:val="11"/>
      </w:numPr>
    </w:pPr>
  </w:style>
  <w:style w:type="paragraph" w:styleId="82">
    <w:name w:val="List Number 5"/>
    <w:basedOn w:val="1"/>
    <w:semiHidden/>
    <w:unhideWhenUsed/>
    <w:uiPriority w:val="99"/>
    <w:pPr>
      <w:numPr>
        <w:ilvl w:val="0"/>
        <w:numId w:val="12"/>
      </w:numPr>
    </w:pPr>
  </w:style>
  <w:style w:type="paragraph" w:styleId="83">
    <w:name w:val="macro"/>
    <w:semiHidden/>
    <w:unhideWhenUsed/>
    <w:uiPriority w:val="99"/>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semiHidden/>
    <w:unhideWhenUsed/>
    <w:uiPriority w:val="99"/>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semiHidden/>
    <w:unhideWhenUsed/>
    <w:uiPriority w:val="99"/>
    <w:pPr>
      <w:ind w:firstLine="420" w:firstLineChars="200"/>
    </w:pPr>
  </w:style>
  <w:style w:type="paragraph" w:styleId="87">
    <w:name w:val="Note Heading"/>
    <w:basedOn w:val="1"/>
    <w:next w:val="1"/>
    <w:semiHidden/>
    <w:unhideWhenUsed/>
    <w:uiPriority w:val="99"/>
    <w:pPr>
      <w:jc w:val="center"/>
    </w:pPr>
  </w:style>
  <w:style w:type="character" w:styleId="88">
    <w:name w:val="page number"/>
    <w:basedOn w:val="11"/>
    <w:semiHidden/>
    <w:unhideWhenUsed/>
    <w:uiPriority w:val="99"/>
    <w:rPr>
      <w:rFonts w:asciiTheme="minorHAnsi" w:hAnsiTheme="minorHAnsi" w:eastAsiaTheme="minorEastAsia" w:cstheme="minorBidi"/>
    </w:rPr>
  </w:style>
  <w:style w:type="paragraph" w:styleId="89">
    <w:name w:val="Plain Text"/>
    <w:basedOn w:val="1"/>
    <w:semiHidden/>
    <w:unhideWhenUsed/>
    <w:uiPriority w:val="99"/>
    <w:rPr>
      <w:rFonts w:ascii="SimSun" w:hAnsi="Courier New" w:cs="Courier New"/>
      <w:szCs w:val="21"/>
    </w:rPr>
  </w:style>
  <w:style w:type="paragraph" w:styleId="90">
    <w:name w:val="Salutation"/>
    <w:basedOn w:val="1"/>
    <w:next w:val="1"/>
    <w:semiHidden/>
    <w:unhideWhenUsed/>
    <w:uiPriority w:val="99"/>
  </w:style>
  <w:style w:type="paragraph" w:styleId="91">
    <w:name w:val="Signature"/>
    <w:basedOn w:val="1"/>
    <w:semiHidden/>
    <w:unhideWhenUsed/>
    <w:uiPriority w:val="99"/>
    <w:pPr>
      <w:ind w:left="100" w:leftChars="2100"/>
    </w:pPr>
  </w:style>
  <w:style w:type="character" w:styleId="92">
    <w:name w:val="Strong"/>
    <w:basedOn w:val="11"/>
    <w:qFormat/>
    <w:uiPriority w:val="22"/>
    <w:rPr>
      <w:b/>
      <w:bCs/>
    </w:rPr>
  </w:style>
  <w:style w:type="paragraph" w:styleId="93">
    <w:name w:val="Subtitle"/>
    <w:basedOn w:val="1"/>
    <w:next w:val="1"/>
    <w:qFormat/>
    <w:uiPriority w:val="11"/>
    <w:pPr>
      <w:spacing w:before="240" w:after="60" w:line="312" w:lineRule="auto"/>
      <w:jc w:val="center"/>
      <w:outlineLvl w:val="1"/>
    </w:pPr>
    <w:rPr>
      <w:rFonts w:ascii="Arial" w:hAnsi="Arial" w:cs="Arial"/>
      <w:b/>
      <w:bCs/>
      <w:kern w:val="28"/>
      <w:sz w:val="32"/>
      <w:szCs w:val="32"/>
    </w:rPr>
  </w:style>
  <w:style w:type="table" w:styleId="94">
    <w:name w:val="Table 3D effects 1"/>
    <w:basedOn w:val="12"/>
    <w:semiHidden/>
    <w:unhideWhenUsed/>
    <w:uiPriority w:val="99"/>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semiHidden/>
    <w:unhideWhenUsed/>
    <w:uiPriority w:val="99"/>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semiHidden/>
    <w:unhideWhenUsed/>
    <w:uiPriority w:val="99"/>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semiHidden/>
    <w:unhideWhenUsed/>
    <w:uiPriority w:val="99"/>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semiHidden/>
    <w:unhideWhenUsed/>
    <w:uiPriority w:val="99"/>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semiHidden/>
    <w:unhideWhenUsed/>
    <w:uiPriority w:val="99"/>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semiHidden/>
    <w:unhideWhenUsed/>
    <w:uiPriority w:val="99"/>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semiHidden/>
    <w:unhideWhenUsed/>
    <w:uiPriority w:val="99"/>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semiHidden/>
    <w:unhideWhenUsed/>
    <w:uiPriority w:val="99"/>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semiHidden/>
    <w:unhideWhenUsed/>
    <w:uiPriority w:val="99"/>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semiHidden/>
    <w:unhideWhenUsed/>
    <w:uiPriority w:val="99"/>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semiHidden/>
    <w:unhideWhenUsed/>
    <w:uiPriority w:val="99"/>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semiHidden/>
    <w:unhideWhenUsed/>
    <w:uiPriority w:val="99"/>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semiHidden/>
    <w:unhideWhenUsed/>
    <w:uiPriority w:val="99"/>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semiHidden/>
    <w:unhideWhenUsed/>
    <w:uiPriority w:val="99"/>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semiHidden/>
    <w:unhideWhenUsed/>
    <w:uiPriority w:val="99"/>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semiHidden/>
    <w:unhideWhenUsed/>
    <w:uiPriority w:val="99"/>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semiHidden/>
    <w:unhideWhenUsed/>
    <w:uiPriority w:val="99"/>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semiHidden/>
    <w:unhideWhenUsed/>
    <w:uiPriority w:val="99"/>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semiHidden/>
    <w:unhideWhenUsed/>
    <w:uiPriority w:val="99"/>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semiHidden/>
    <w:unhideWhenUsed/>
    <w:uiPriority w:val="99"/>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semiHidden/>
    <w:unhideWhenUsed/>
    <w:uiPriority w:val="99"/>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semiHidden/>
    <w:unhideWhenUsed/>
    <w:uiPriority w:val="99"/>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semiHidden/>
    <w:unhideWhenUsed/>
    <w:uiPriority w:val="99"/>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semiHidden/>
    <w:unhideWhenUsed/>
    <w:uiPriority w:val="99"/>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semiHidden/>
    <w:unhideWhenUsed/>
    <w:uiPriority w:val="99"/>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semiHidden/>
    <w:unhideWhenUsed/>
    <w:uiPriority w:val="99"/>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semiHidden/>
    <w:unhideWhenUsed/>
    <w:uiPriority w:val="99"/>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semiHidden/>
    <w:unhideWhenUsed/>
    <w:uiPriority w:val="99"/>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semiHidden/>
    <w:unhideWhenUsed/>
    <w:uiPriority w:val="99"/>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semiHidden/>
    <w:unhideWhenUsed/>
    <w:uiPriority w:val="99"/>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semiHidden/>
    <w:unhideWhenUsed/>
    <w:uiPriority w:val="99"/>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semiHidden/>
    <w:unhideWhenUsed/>
    <w:uiPriority w:val="99"/>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semiHidden/>
    <w:unhideWhenUsed/>
    <w:uiPriority w:val="99"/>
    <w:pPr>
      <w:ind w:left="420" w:leftChars="200"/>
    </w:pPr>
  </w:style>
  <w:style w:type="paragraph" w:styleId="129">
    <w:name w:val="table of figures"/>
    <w:basedOn w:val="1"/>
    <w:next w:val="1"/>
    <w:semiHidden/>
    <w:unhideWhenUsed/>
    <w:uiPriority w:val="99"/>
    <w:pPr>
      <w:ind w:leftChars="200" w:hanging="200" w:hangingChars="200"/>
    </w:pPr>
  </w:style>
  <w:style w:type="table" w:styleId="130">
    <w:name w:val="Table Professional"/>
    <w:basedOn w:val="12"/>
    <w:semiHidden/>
    <w:unhideWhenUsed/>
    <w:uiPriority w:val="99"/>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semiHidden/>
    <w:unhideWhenUsed/>
    <w:uiPriority w:val="99"/>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semiHidden/>
    <w:unhideWhenUsed/>
    <w:uiPriority w:val="99"/>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semiHidden/>
    <w:unhideWhenUsed/>
    <w:uiPriority w:val="99"/>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semiHidden/>
    <w:unhideWhenUsed/>
    <w:uiPriority w:val="99"/>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semiHidden/>
    <w:unhideWhenUsed/>
    <w:uiPriority w:val="99"/>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semiHidden/>
    <w:unhideWhenUsed/>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semiHidden/>
    <w:unhideWhenUsed/>
    <w:uiPriority w:val="99"/>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semiHidden/>
    <w:unhideWhenUsed/>
    <w:uiPriority w:val="99"/>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semiHidden/>
    <w:unhideWhenUsed/>
    <w:uiPriority w:val="99"/>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next w:val="1"/>
    <w:qFormat/>
    <w:uiPriority w:val="10"/>
    <w:pPr>
      <w:spacing w:before="240" w:after="60"/>
      <w:jc w:val="center"/>
      <w:outlineLvl w:val="0"/>
    </w:pPr>
    <w:rPr>
      <w:rFonts w:ascii="Arial" w:hAnsi="Arial" w:cs="Arial"/>
      <w:b/>
      <w:bCs/>
      <w:sz w:val="32"/>
      <w:szCs w:val="32"/>
    </w:rPr>
  </w:style>
  <w:style w:type="paragraph" w:styleId="141">
    <w:name w:val="toa heading"/>
    <w:basedOn w:val="1"/>
    <w:next w:val="1"/>
    <w:semiHidden/>
    <w:unhideWhenUsed/>
    <w:uiPriority w:val="99"/>
    <w:pPr>
      <w:spacing w:before="120"/>
    </w:pPr>
    <w:rPr>
      <w:rFonts w:ascii="Arial" w:hAnsi="Arial" w:cs="Arial"/>
      <w:sz w:val="24"/>
      <w:szCs w:val="24"/>
    </w:rPr>
  </w:style>
  <w:style w:type="paragraph" w:styleId="142">
    <w:name w:val="toc 1"/>
    <w:basedOn w:val="1"/>
    <w:next w:val="1"/>
    <w:semiHidden/>
    <w:unhideWhenUsed/>
    <w:uiPriority w:val="39"/>
  </w:style>
  <w:style w:type="paragraph" w:styleId="143">
    <w:name w:val="toc 2"/>
    <w:basedOn w:val="1"/>
    <w:next w:val="1"/>
    <w:semiHidden/>
    <w:unhideWhenUsed/>
    <w:uiPriority w:val="39"/>
    <w:pPr>
      <w:ind w:left="420" w:right="0" w:firstLine="0"/>
    </w:pPr>
  </w:style>
  <w:style w:type="paragraph" w:styleId="144">
    <w:name w:val="toc 3"/>
    <w:basedOn w:val="1"/>
    <w:next w:val="1"/>
    <w:semiHidden/>
    <w:unhideWhenUsed/>
    <w:uiPriority w:val="39"/>
    <w:pPr>
      <w:ind w:left="840" w:leftChars="400"/>
    </w:pPr>
  </w:style>
  <w:style w:type="paragraph" w:styleId="145">
    <w:name w:val="toc 4"/>
    <w:basedOn w:val="1"/>
    <w:next w:val="1"/>
    <w:semiHidden/>
    <w:unhideWhenUsed/>
    <w:uiPriority w:val="39"/>
    <w:pPr>
      <w:ind w:left="1260" w:leftChars="600"/>
    </w:pPr>
  </w:style>
  <w:style w:type="paragraph" w:styleId="146">
    <w:name w:val="toc 5"/>
    <w:basedOn w:val="1"/>
    <w:next w:val="1"/>
    <w:semiHidden/>
    <w:unhideWhenUsed/>
    <w:uiPriority w:val="39"/>
    <w:pPr>
      <w:ind w:left="1680" w:leftChars="800"/>
    </w:pPr>
  </w:style>
  <w:style w:type="paragraph" w:styleId="147">
    <w:name w:val="toc 6"/>
    <w:basedOn w:val="1"/>
    <w:next w:val="1"/>
    <w:semiHidden/>
    <w:unhideWhenUsed/>
    <w:uiPriority w:val="39"/>
    <w:pPr>
      <w:ind w:left="2100" w:leftChars="1000"/>
    </w:pPr>
  </w:style>
  <w:style w:type="paragraph" w:styleId="148">
    <w:name w:val="toc 7"/>
    <w:basedOn w:val="1"/>
    <w:next w:val="1"/>
    <w:semiHidden/>
    <w:unhideWhenUsed/>
    <w:uiPriority w:val="39"/>
    <w:pPr>
      <w:ind w:left="2520" w:leftChars="1200"/>
    </w:pPr>
  </w:style>
  <w:style w:type="paragraph" w:styleId="149">
    <w:name w:val="toc 8"/>
    <w:basedOn w:val="1"/>
    <w:next w:val="1"/>
    <w:semiHidden/>
    <w:unhideWhenUsed/>
    <w:uiPriority w:val="39"/>
    <w:pPr>
      <w:ind w:left="2940" w:leftChars="1400"/>
    </w:pPr>
  </w:style>
  <w:style w:type="paragraph" w:styleId="150">
    <w:name w:val="toc 9"/>
    <w:basedOn w:val="1"/>
    <w:next w:val="1"/>
    <w:semiHidden/>
    <w:unhideWhenUsed/>
    <w:uiPriority w:val="39"/>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Style1"/>
    <w:basedOn w:val="2"/>
    <w:next w:val="89"/>
    <w:uiPriority w:val="0"/>
    <w:pPr>
      <w:numPr>
        <w:ilvl w:val="0"/>
        <w:numId w:val="13"/>
      </w:numPr>
      <w:spacing w:line="360" w:lineRule="auto"/>
    </w:pPr>
    <w:rPr>
      <w:rFonts w:ascii="Calibri" w:hAnsi="Calibri" w:cs="Calibri"/>
      <w:sz w:val="28"/>
    </w:rPr>
  </w:style>
  <w:style w:type="paragraph" w:customStyle="1" w:styleId="250">
    <w:name w:val="WPSOffice手动目录 1"/>
    <w:qFormat/>
    <w:uiPriority w:val="0"/>
    <w:pPr>
      <w:widowControl/>
      <w:suppressAutoHyphens/>
      <w:kinsoku/>
      <w:overflowPunct/>
      <w:autoSpaceDE/>
      <w:bidi w:val="0"/>
      <w:spacing w:before="0" w:after="0"/>
      <w:jc w:val="left"/>
    </w:pPr>
    <w:rPr>
      <w:rFonts w:ascii="Times New Roman" w:hAnsi="Times New Roman" w:eastAsia="SimSun" w:cs="Times New Roman"/>
      <w:color w:val="auto"/>
      <w:kern w:val="2"/>
      <w:sz w:val="20"/>
      <w:szCs w:val="20"/>
      <w:lang w:val="en-IN" w:eastAsia="zh-CN" w:bidi="hi-IN"/>
    </w:rPr>
  </w:style>
  <w:style w:type="character" w:customStyle="1" w:styleId="251">
    <w:name w:val="Index Link"/>
    <w:qFormat/>
    <w:uiPriority w:val="0"/>
  </w:style>
  <w:style w:type="character" w:customStyle="1" w:styleId="252">
    <w:name w:val="Heading 4 Char"/>
    <w:link w:val="5"/>
    <w:qFormat/>
    <w:uiPriority w:val="0"/>
    <w:rPr>
      <w:b/>
      <w:bCs/>
      <w:color w:val="8DB3E2"/>
      <w:sz w:val="24"/>
      <w:szCs w:val="28"/>
    </w:rPr>
  </w:style>
  <w:style w:type="character" w:customStyle="1" w:styleId="253">
    <w:name w:val="font21"/>
    <w:qFormat/>
    <w:uiPriority w:val="0"/>
    <w:rPr>
      <w:rFonts w:hint="default" w:ascii="Calibri" w:hAnsi="Calibri" w:cs="Calibri"/>
      <w:color w:val="000000"/>
      <w:sz w:val="20"/>
      <w:szCs w:val="20"/>
      <w:u w:val="none"/>
    </w:rPr>
  </w:style>
  <w:style w:type="character" w:customStyle="1" w:styleId="254">
    <w:name w:val="font31"/>
    <w:qFormat/>
    <w:uiPriority w:val="0"/>
    <w:rPr>
      <w:rFonts w:hint="default" w:ascii="Calibri" w:hAnsi="Calibri" w:cs="Calibri"/>
      <w:color w:val="000000"/>
      <w:sz w:val="20"/>
      <w:szCs w:val="20"/>
      <w:u w:val="none"/>
    </w:rPr>
  </w:style>
  <w:style w:type="character" w:customStyle="1" w:styleId="255">
    <w:name w:val="Heading 1 Char"/>
    <w:link w:val="2"/>
    <w:qFormat/>
    <w:uiPriority w:val="0"/>
    <w:rPr>
      <w:b/>
      <w:bCs/>
      <w:color w:val="203864"/>
      <w:kern w:val="2"/>
      <w:sz w:val="32"/>
      <w:szCs w:val="44"/>
    </w:rPr>
  </w:style>
  <w:style w:type="paragraph" w:customStyle="1" w:styleId="256">
    <w:name w:val="No Spacing"/>
    <w:link w:val="260"/>
    <w:qFormat/>
    <w:uiPriority w:val="0"/>
    <w:rPr>
      <w:rFonts w:hint="default" w:ascii="Times New Roman" w:hAnsi="Times New Roman" w:eastAsia="SimSun" w:cs="Times New Roman"/>
      <w:sz w:val="22"/>
    </w:rPr>
  </w:style>
  <w:style w:type="paragraph" w:customStyle="1" w:styleId="257">
    <w:name w:val="WPSOffice手动目录 2"/>
    <w:qFormat/>
    <w:uiPriority w:val="0"/>
    <w:pPr>
      <w:ind w:leftChars="200"/>
    </w:pPr>
    <w:rPr>
      <w:rFonts w:ascii="Times New Roman" w:hAnsi="Times New Roman" w:eastAsia="SimSun" w:cs="Times New Roman"/>
      <w:sz w:val="20"/>
      <w:szCs w:val="20"/>
    </w:rPr>
  </w:style>
  <w:style w:type="paragraph" w:customStyle="1" w:styleId="258">
    <w:name w:val="_Style 21"/>
    <w:basedOn w:val="1"/>
    <w:next w:val="1"/>
    <w:qFormat/>
    <w:uiPriority w:val="0"/>
    <w:pPr>
      <w:pBdr>
        <w:bottom w:val="single" w:color="auto" w:sz="6" w:space="1"/>
      </w:pBdr>
      <w:jc w:val="center"/>
    </w:pPr>
    <w:rPr>
      <w:rFonts w:ascii="Arial" w:eastAsia="SimSun"/>
      <w:vanish/>
      <w:sz w:val="16"/>
    </w:rPr>
  </w:style>
  <w:style w:type="paragraph" w:customStyle="1" w:styleId="259">
    <w:name w:val="_Style 22"/>
    <w:basedOn w:val="1"/>
    <w:next w:val="1"/>
    <w:qFormat/>
    <w:uiPriority w:val="0"/>
    <w:pPr>
      <w:pBdr>
        <w:top w:val="single" w:color="auto" w:sz="6" w:space="1"/>
      </w:pBdr>
      <w:jc w:val="center"/>
    </w:pPr>
    <w:rPr>
      <w:rFonts w:ascii="Arial" w:eastAsia="SimSun"/>
      <w:vanish/>
      <w:sz w:val="16"/>
    </w:rPr>
  </w:style>
  <w:style w:type="character" w:customStyle="1" w:styleId="260">
    <w:name w:val="无间隔 Char"/>
    <w:basedOn w:val="11"/>
    <w:link w:val="256"/>
    <w:qFormat/>
    <w:uiPriority w:val="0"/>
    <w:rPr>
      <w:rFonts w:hint="default" w:ascii="Times New Roman" w:hAnsi="Times New Roman" w:eastAsia="SimSun" w:cs="Times New Roman"/>
      <w:sz w:val="22"/>
    </w:rPr>
  </w:style>
  <w:style w:type="table" w:customStyle="1" w:styleId="261">
    <w:name w:val="_Style 11"/>
    <w:basedOn w:val="12"/>
    <w:uiPriority w:val="0"/>
    <w:tblPr>
      <w:tblCellMar>
        <w:left w:w="115" w:type="dxa"/>
        <w:right w:w="115" w:type="dxa"/>
      </w:tblCellMar>
    </w:tblPr>
  </w:style>
  <w:style w:type="table" w:customStyle="1" w:styleId="262">
    <w:name w:val="_Style 12"/>
    <w:basedOn w:val="12"/>
    <w:uiPriority w:val="0"/>
    <w:tblPr>
      <w:tblCellMar>
        <w:left w:w="36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therkey\Desktop\Free%20Project%20Sign-Off%20Templates\IC-Simple-Project-Sign-Off-Sheet-11340_WORD.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Info spid="_x0000_s1031"/>
    <customShpInfo spid="_x0000_s1030"/>
    <customShpInfo spid="_x0000_s1032"/>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2023-05-19T09:34:00Z</dcterms:created>
  <dc:creator>SHARMISTHA PANDA PANDA</dc:creator>
  <cp:lastModifiedBy>SHARMISTHA PANDA PANDA</cp:lastModifiedBy>
  <dcterms:modified xsi:type="dcterms:W3CDTF">2023-06-06T10:03:01Z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08E3298E8A6F4A82BD125A8E7FE9E8BD</vt:lpwstr>
  </property>
</Properties>
</file>