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5408;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-5236845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412.3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GXghht4AAAAN&#10;AQAADwAAAGRycy9kb3ducmV2LnhtbE2PTU+DQBCG7yb+h82YeDHtUqQtRZYemhgbY9JIbc9bGIHI&#10;zlJ2C/XfO570Nh9P3nkmXV9NKwbsXWNJwWwagEAqbNlQpeBj/zyJQTivqdStJVTwjQ7W2e1NqpPS&#10;jvSOQ+4rwSHkEq2g9r5LpHRFjUa7qe2QePdpe6M9t30ly16PHG5aGQbBQhrdEF+odYebGouv/GIU&#10;jMVuOO7fXuTu4bi1dN6eN/nhVan7u1nwBMLj1f/B8KvP6pCx08leqHSiVTBZLeaMchGH0RIEI6tw&#10;HoI48egxjiKQWSr/f5H9AFBLAwQUAAAACACHTuJAzCXHLrcBAAB5AwAADgAAAGRycy9lMm9Eb2Mu&#10;eG1srVPLbtswELwX6D8QvNeSjTwFyznUSC9FGzTtB9DUSiLAV3dpS+7Xdyk5TptccsiF2l2SszOz&#10;1PpudFYcAMkEX8vlopQCvA6N8V0tf/28/3QjBSXlG2WDh1oegeTd5uOH9RArWIU+2AZQMIinaoi1&#10;7FOKVVGQ7sEpWoQInjfbgE4lTrErGlQDoztbrMryqhgCNhGDBiKubudNeULEtwCGtjUatkHvHfg0&#10;oyJYlVgS9SaS3Exs2xZ0+t62BEnYWrLSNK3chONdXovNWlUdqtgbfaKg3kLhhSanjOemZ6itSkrs&#10;0byCckZjoNCmhQ6umIVMjrCKZfnCm8deRZi0sNUUz6bT+8Hqb4cHFKap5aUUXjke+A82TfnOAomL&#10;7M8QqeJjj/EBTxlxmMWOLbr8ZRlinDw9nj2FMQnNxauLm+vrWwbXvLfi6La8zKjF8/WIlL5AcCIH&#10;tUTuP3mpDl8pzUefjuRuPtwba7muKuv/KzBmrhSZ8cwxR2ncjSfiu9AcWS6/fu7TB/wjxcCzryX9&#10;3isEKZTXXK5lego/p/mx7COarudby4l8xuWJTDJOryeP/N984vH8x2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l4IYbeAAAADQEAAA8AAAAAAAAAAQAgAAAAIgAAAGRycy9kb3ducmV2LnhtbFBL&#10;AQIUABQAAAAIAIdO4kDMJccutwEAAHkDAAAOAAAAAAAAAAEAIAAAAC0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_Toc8738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_Toc8738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_Toc13880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_Toc13880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_Toc1015 </w:instrText>
          </w:r>
          <w:r>
            <w:fldChar w:fldCharType="separate"/>
          </w:r>
          <w:r>
            <w:rPr>
              <w:rFonts w:hint="default"/>
              <w:szCs w:val="32"/>
              <w:lang w:val="en-US" w:eastAsia="zh-CN"/>
            </w:rPr>
            <w:t>C. Definition, Acronyms and Abbreviations</w:t>
          </w:r>
          <w:r>
            <w:tab/>
          </w:r>
          <w:r>
            <w:fldChar w:fldCharType="begin"/>
          </w:r>
          <w:r>
            <w:instrText xml:space="preserve"> PAGEREF _Toc1015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_Toc12580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_Toc12580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_Toc2323 </w:instrText>
          </w:r>
          <w:r>
            <w:fldChar w:fldCharType="separate"/>
          </w:r>
          <w:r>
            <w:rPr>
              <w:rFonts w:hint="default"/>
              <w:szCs w:val="32"/>
              <w:lang w:val="en-IN" w:eastAsia="zh-CN"/>
            </w:rPr>
            <w:t>E. Scope of Education Module</w:t>
          </w:r>
          <w:r>
            <w:tab/>
          </w:r>
          <w:r>
            <w:fldChar w:fldCharType="begin"/>
          </w:r>
          <w:r>
            <w:instrText xml:space="preserve"> PAGEREF _Toc2323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_Toc15060 </w:instrText>
          </w:r>
          <w:r>
            <w:fldChar w:fldCharType="separate"/>
          </w:r>
          <w:r>
            <w:rPr>
              <w:rFonts w:hint="default"/>
              <w:szCs w:val="32"/>
              <w:lang w:val="en-IN" w:eastAsia="zh-CN"/>
            </w:rPr>
            <w:t>F. WSC Student ToT Process Flow</w:t>
          </w:r>
          <w:r>
            <w:tab/>
          </w:r>
          <w:r>
            <w:fldChar w:fldCharType="begin"/>
          </w:r>
          <w:r>
            <w:instrText xml:space="preserve"> PAGEREF _Toc15060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_Toc12560 </w:instrText>
          </w:r>
          <w:r>
            <w:fldChar w:fldCharType="separate"/>
          </w:r>
          <w:r>
            <w:rPr>
              <w:rFonts w:hint="default"/>
              <w:szCs w:val="32"/>
              <w:lang w:val="en-IN" w:eastAsia="zh-CN"/>
            </w:rPr>
            <w:t>G. WSC Student ToT Process Flow Description</w:t>
          </w:r>
          <w:r>
            <w:tab/>
          </w:r>
          <w:r>
            <w:fldChar w:fldCharType="begin"/>
          </w:r>
          <w:r>
            <w:instrText xml:space="preserve"> PAGEREF _Toc12560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_Toc17232 </w:instrText>
          </w:r>
          <w:r>
            <w:fldChar w:fldCharType="separate"/>
          </w:r>
          <w:r>
            <w:rPr>
              <w:rFonts w:hint="default"/>
              <w:szCs w:val="32"/>
              <w:lang w:val="en-IN" w:eastAsia="zh-CN"/>
            </w:rPr>
            <w:t>H. List of Screens and their Descriptions</w:t>
          </w:r>
          <w:r>
            <w:tab/>
          </w:r>
          <w:r>
            <w:fldChar w:fldCharType="begin"/>
          </w:r>
          <w:r>
            <w:instrText xml:space="preserve"> PAGEREF _Toc17232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_Toc10087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_Toc10087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_Toc32139 </w:instrText>
          </w:r>
          <w:r>
            <w:fldChar w:fldCharType="separate"/>
          </w:r>
          <w:r>
            <w:rPr>
              <w:rFonts w:hint="default" w:ascii="Calibri" w:hAnsi="Calibri" w:eastAsia="SimSun" w:cs="Times New Roman"/>
              <w:bCs/>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_Toc32139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_Toc15126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_Toc15126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_Toc11519 </w:instrText>
          </w:r>
          <w:r>
            <w:fldChar w:fldCharType="separate"/>
          </w:r>
          <w:r>
            <w:rPr>
              <w:rFonts w:hint="default" w:ascii="Calibri" w:hAnsi="Calibri" w:eastAsia="SimSun"/>
              <w:lang w:val="en-IN" w:eastAsia="zh-CN"/>
            </w:rPr>
            <w:t>1.2 Programs</w:t>
          </w:r>
          <w:r>
            <w:tab/>
          </w:r>
          <w:r>
            <w:fldChar w:fldCharType="begin"/>
          </w:r>
          <w:r>
            <w:instrText xml:space="preserve"> PAGEREF _Toc11519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_Toc22617 </w:instrText>
          </w:r>
          <w:r>
            <w:fldChar w:fldCharType="separate"/>
          </w:r>
          <w:r>
            <w:rPr>
              <w:rFonts w:hint="default" w:ascii="Calibri" w:hAnsi="Calibri" w:eastAsia="SimSun"/>
              <w:lang w:val="en-US" w:eastAsia="zh-CN"/>
            </w:rPr>
            <w:t>1.3 Course</w:t>
          </w:r>
          <w:r>
            <w:tab/>
          </w:r>
          <w:r>
            <w:fldChar w:fldCharType="begin"/>
          </w:r>
          <w:r>
            <w:instrText xml:space="preserve"> PAGEREF _Toc22617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_Toc4342 </w:instrText>
          </w:r>
          <w:r>
            <w:fldChar w:fldCharType="separate"/>
          </w:r>
          <w:r>
            <w:rPr>
              <w:rFonts w:hint="default" w:ascii="Calibri" w:hAnsi="Calibri" w:eastAsia="SimSun"/>
              <w:lang w:val="en-IN" w:eastAsia="zh-CN"/>
            </w:rPr>
            <w:t>1.4 Semester</w:t>
          </w:r>
          <w:r>
            <w:tab/>
          </w:r>
          <w:r>
            <w:fldChar w:fldCharType="begin"/>
          </w:r>
          <w:r>
            <w:instrText xml:space="preserve"> PAGEREF _Toc4342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_Toc15692 </w:instrText>
          </w:r>
          <w:r>
            <w:fldChar w:fldCharType="separate"/>
          </w:r>
          <w:r>
            <w:rPr>
              <w:rFonts w:hint="default" w:ascii="Calibri" w:hAnsi="Calibri" w:eastAsia="SimSun"/>
              <w:lang w:val="en-US" w:eastAsia="zh-CN"/>
            </w:rPr>
            <w:t>1.5 Topic</w:t>
          </w:r>
          <w:r>
            <w:tab/>
          </w:r>
          <w:r>
            <w:fldChar w:fldCharType="begin"/>
          </w:r>
          <w:r>
            <w:instrText xml:space="preserve"> PAGEREF _Toc15692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_Toc25398 </w:instrText>
          </w:r>
          <w:r>
            <w:fldChar w:fldCharType="separate"/>
          </w:r>
          <w:r>
            <w:rPr>
              <w:rFonts w:hint="default" w:ascii="Calibri" w:hAnsi="Calibri" w:eastAsia="SimSun" w:cs="Times New Roman"/>
              <w:bCs/>
              <w:lang w:val="en-US" w:eastAsia="zh-CN"/>
            </w:rPr>
            <w:t xml:space="preserve">2. </w:t>
          </w:r>
          <w:r>
            <w:rPr>
              <w:rFonts w:hint="default" w:ascii="Calibri" w:hAnsi="Calibri" w:eastAsia="SimSun" w:cs="Times New Roman"/>
              <w:lang w:val="en-US" w:eastAsia="zh-CN"/>
            </w:rPr>
            <w:t>Admission</w:t>
          </w:r>
          <w:r>
            <w:tab/>
          </w:r>
          <w:r>
            <w:fldChar w:fldCharType="begin"/>
          </w:r>
          <w:r>
            <w:instrText xml:space="preserve"> PAGEREF _Toc25398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_Toc10346 </w:instrText>
          </w:r>
          <w:r>
            <w:fldChar w:fldCharType="separate"/>
          </w:r>
          <w:r>
            <w:rPr>
              <w:rFonts w:hint="default" w:ascii="Calibri" w:hAnsi="Calibri" w:eastAsia="SimSun"/>
              <w:lang w:val="en-IN" w:eastAsia="zh-CN"/>
            </w:rPr>
            <w:t>2.1 Student</w:t>
          </w:r>
          <w:r>
            <w:tab/>
          </w:r>
          <w:r>
            <w:fldChar w:fldCharType="begin"/>
          </w:r>
          <w:r>
            <w:instrText xml:space="preserve"> PAGEREF _Toc10346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_Toc19688 </w:instrText>
          </w:r>
          <w:r>
            <w:fldChar w:fldCharType="separate"/>
          </w:r>
          <w:r>
            <w:rPr>
              <w:rFonts w:hint="default" w:ascii="Calibri" w:hAnsi="Calibri" w:eastAsia="SimSun"/>
              <w:lang w:val="en-IN" w:eastAsia="zh-CN"/>
            </w:rPr>
            <w:t xml:space="preserve">2.2 Program </w:t>
          </w:r>
          <w:r>
            <w:rPr>
              <w:rFonts w:hint="default" w:ascii="Calibri" w:hAnsi="Calibri" w:eastAsia="SimSun"/>
              <w:lang w:val="en-US" w:eastAsia="zh-CN"/>
            </w:rPr>
            <w:t>Enrollment</w:t>
          </w:r>
          <w:r>
            <w:tab/>
          </w:r>
          <w:r>
            <w:fldChar w:fldCharType="begin"/>
          </w:r>
          <w:r>
            <w:instrText xml:space="preserve"> PAGEREF _Toc19688 \h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_Toc30794 </w:instrText>
          </w:r>
          <w:r>
            <w:fldChar w:fldCharType="separate"/>
          </w:r>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r>
            <w:tab/>
          </w:r>
          <w:r>
            <w:fldChar w:fldCharType="begin"/>
          </w:r>
          <w:r>
            <w:instrText xml:space="preserve"> PAGEREF _Toc30794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_Toc3069 </w:instrText>
          </w:r>
          <w:r>
            <w:fldChar w:fldCharType="separate"/>
          </w:r>
          <w:r>
            <w:rPr>
              <w:rFonts w:hint="default" w:ascii="Calibri" w:hAnsi="Calibri" w:eastAsia="SimSun"/>
              <w:lang w:val="en-IN" w:eastAsia="zh-CN"/>
            </w:rPr>
            <w:t>2.4 ToT candidate list</w:t>
          </w:r>
          <w:r>
            <w:tab/>
          </w:r>
          <w:r>
            <w:fldChar w:fldCharType="begin"/>
          </w:r>
          <w:r>
            <w:instrText xml:space="preserve"> PAGEREF _Toc3069 \h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_Toc11790 </w:instrText>
          </w:r>
          <w:r>
            <w:fldChar w:fldCharType="separate"/>
          </w:r>
          <w:r>
            <w:rPr>
              <w:rFonts w:hint="default" w:ascii="Calibri" w:hAnsi="Calibri" w:eastAsia="SimSun"/>
              <w:lang w:val="en-IN" w:eastAsia="zh-CN"/>
            </w:rPr>
            <w:t xml:space="preserve">2.5 ToT candidate </w:t>
          </w:r>
          <w:r>
            <w:rPr>
              <w:rFonts w:hint="default" w:ascii="Calibri" w:hAnsi="Calibri" w:eastAsia="SimSun"/>
              <w:lang w:val="en-US" w:eastAsia="zh-CN"/>
            </w:rPr>
            <w:t>selection</w:t>
          </w:r>
          <w:r>
            <w:tab/>
          </w:r>
          <w:r>
            <w:fldChar w:fldCharType="begin"/>
          </w:r>
          <w:r>
            <w:instrText xml:space="preserve"> PAGEREF _Toc11790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_Toc5202 </w:instrText>
          </w:r>
          <w:r>
            <w:fldChar w:fldCharType="separate"/>
          </w:r>
          <w:r>
            <w:rPr>
              <w:rFonts w:hint="default" w:ascii="Calibri" w:hAnsi="Calibri" w:eastAsia="SimSun"/>
              <w:lang w:val="en-IN" w:eastAsia="zh-CN"/>
            </w:rPr>
            <w:t xml:space="preserve">2.6 ToT candidate </w:t>
          </w:r>
          <w:r>
            <w:rPr>
              <w:rFonts w:hint="default" w:ascii="Calibri" w:hAnsi="Calibri" w:eastAsia="SimSun"/>
              <w:lang w:val="en-US" w:eastAsia="zh-CN"/>
            </w:rPr>
            <w:t>reporting</w:t>
          </w:r>
          <w:r>
            <w:tab/>
          </w:r>
          <w:r>
            <w:fldChar w:fldCharType="begin"/>
          </w:r>
          <w:r>
            <w:instrText xml:space="preserve"> PAGEREF _Toc5202 \h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_Toc4177 </w:instrText>
          </w:r>
          <w:r>
            <w:fldChar w:fldCharType="separate"/>
          </w:r>
          <w:r>
            <w:rPr>
              <w:rFonts w:hint="default" w:ascii="Calibri" w:hAnsi="Calibri" w:eastAsia="SimSun" w:cs="Times New Roman"/>
              <w:bCs/>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_Toc4177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_Toc4964 </w:instrText>
          </w:r>
          <w:r>
            <w:fldChar w:fldCharType="separate"/>
          </w:r>
          <w:r>
            <w:rPr>
              <w:rFonts w:hint="default" w:ascii="Calibri" w:hAnsi="Calibri" w:eastAsia="SimSun"/>
              <w:lang w:val="en-IN" w:eastAsia="zh-CN"/>
            </w:rPr>
            <w:t xml:space="preserve">3.1 </w:t>
          </w:r>
          <w:r>
            <w:rPr>
              <w:rFonts w:hint="default" w:ascii="Calibri" w:hAnsi="Calibri" w:eastAsia="SimSun"/>
              <w:lang w:val="en-US" w:eastAsia="zh-CN"/>
            </w:rPr>
            <w:t>Student Group</w:t>
          </w:r>
          <w:r>
            <w:tab/>
          </w:r>
          <w:r>
            <w:fldChar w:fldCharType="begin"/>
          </w:r>
          <w:r>
            <w:instrText xml:space="preserve"> PAGEREF _Toc4964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_Toc23205 </w:instrText>
          </w:r>
          <w:r>
            <w:fldChar w:fldCharType="separate"/>
          </w:r>
          <w:r>
            <w:rPr>
              <w:rFonts w:hint="default" w:ascii="Calibri" w:hAnsi="Calibri" w:eastAsia="SimSun"/>
              <w:lang w:val="en-IN" w:eastAsia="zh-CN"/>
            </w:rPr>
            <w:t>3.2 Instructor</w:t>
          </w:r>
          <w:r>
            <w:tab/>
          </w:r>
          <w:r>
            <w:fldChar w:fldCharType="begin"/>
          </w:r>
          <w:r>
            <w:instrText xml:space="preserve"> PAGEREF _Toc23205 \h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_Toc12899 </w:instrText>
          </w:r>
          <w:r>
            <w:fldChar w:fldCharType="separate"/>
          </w:r>
          <w:r>
            <w:rPr>
              <w:rFonts w:hint="default" w:ascii="Calibri" w:hAnsi="Calibri" w:eastAsia="SimSun"/>
              <w:lang w:val="en-IN" w:eastAsia="zh-CN"/>
            </w:rPr>
            <w:t xml:space="preserve">3.3 </w:t>
          </w:r>
          <w:r>
            <w:rPr>
              <w:rFonts w:hint="default" w:ascii="Calibri" w:hAnsi="Calibri" w:eastAsia="SimSun"/>
              <w:lang w:val="en-US" w:eastAsia="zh-CN"/>
            </w:rPr>
            <w:t>Course Schedule</w:t>
          </w:r>
          <w:r>
            <w:tab/>
          </w:r>
          <w:r>
            <w:fldChar w:fldCharType="begin"/>
          </w:r>
          <w:r>
            <w:instrText xml:space="preserve"> PAGEREF _Toc12899 \h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_Toc1500 </w:instrText>
          </w:r>
          <w:r>
            <w:fldChar w:fldCharType="separate"/>
          </w:r>
          <w:r>
            <w:rPr>
              <w:rFonts w:hint="default" w:ascii="Calibri" w:hAnsi="Calibri" w:eastAsia="SimSun"/>
              <w:lang w:val="en-IN" w:eastAsia="zh-CN"/>
            </w:rPr>
            <w:t xml:space="preserve">3.4 </w:t>
          </w:r>
          <w:r>
            <w:rPr>
              <w:rFonts w:hint="default" w:ascii="Calibri" w:hAnsi="Calibri" w:eastAsia="SimSun"/>
              <w:lang w:val="en-US" w:eastAsia="zh-CN"/>
            </w:rPr>
            <w:t>Course Scheduling Tool</w:t>
          </w:r>
          <w:r>
            <w:tab/>
          </w:r>
          <w:r>
            <w:fldChar w:fldCharType="begin"/>
          </w:r>
          <w:r>
            <w:instrText xml:space="preserve"> PAGEREF _Toc1500 \h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_Toc4552 </w:instrText>
          </w:r>
          <w:r>
            <w:fldChar w:fldCharType="separate"/>
          </w:r>
          <w:r>
            <w:rPr>
              <w:rFonts w:hint="default" w:ascii="Calibri" w:hAnsi="Calibri" w:eastAsia="SimSun" w:cs="Calibri"/>
              <w:bCs/>
              <w:szCs w:val="28"/>
              <w:lang w:val="en-IN" w:eastAsia="zh-CN" w:bidi="ar-SA"/>
            </w:rPr>
            <w:t xml:space="preserve">3.5 </w:t>
          </w:r>
          <w:r>
            <w:rPr>
              <w:rFonts w:hint="default" w:ascii="Calibri" w:hAnsi="Calibri" w:eastAsia="SimSun" w:cs="Calibri"/>
              <w:bCs/>
              <w:szCs w:val="28"/>
              <w:lang w:val="en-US" w:eastAsia="zh-CN" w:bidi="ar-SA"/>
            </w:rPr>
            <w:t>Student Attendance</w:t>
          </w:r>
          <w:r>
            <w:tab/>
          </w:r>
          <w:r>
            <w:fldChar w:fldCharType="begin"/>
          </w:r>
          <w:r>
            <w:instrText xml:space="preserve"> PAGEREF _Toc4552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_Toc22444 </w:instrText>
          </w:r>
          <w:r>
            <w:fldChar w:fldCharType="separate"/>
          </w:r>
          <w:r>
            <w:rPr>
              <w:rFonts w:hint="default" w:ascii="Calibri" w:hAnsi="Calibri" w:eastAsia="SimSun" w:cs="Calibri"/>
              <w:bCs/>
              <w:szCs w:val="28"/>
              <w:lang w:val="en-IN" w:eastAsia="zh-CN" w:bidi="ar-SA"/>
            </w:rPr>
            <w:t xml:space="preserve">3.6 </w:t>
          </w:r>
          <w:r>
            <w:rPr>
              <w:rFonts w:hint="default" w:ascii="Calibri" w:hAnsi="Calibri" w:eastAsia="SimSun" w:cs="Calibri"/>
              <w:bCs/>
              <w:szCs w:val="28"/>
              <w:lang w:val="en-US" w:eastAsia="zh-CN" w:bidi="ar-SA"/>
            </w:rPr>
            <w:t>Student Attendance Tool</w:t>
          </w:r>
          <w:r>
            <w:tab/>
          </w:r>
          <w:r>
            <w:fldChar w:fldCharType="begin"/>
          </w:r>
          <w:r>
            <w:instrText xml:space="preserve"> PAGEREF _Toc22444 \h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_Toc4851 </w:instrText>
          </w:r>
          <w:r>
            <w:fldChar w:fldCharType="separate"/>
          </w:r>
          <w:r>
            <w:rPr>
              <w:rFonts w:hint="default" w:ascii="Calibri" w:hAnsi="Calibri" w:eastAsia="SimSun" w:cs="Calibri"/>
              <w:bCs/>
              <w:szCs w:val="28"/>
              <w:lang w:val="en-IN" w:eastAsia="zh-CN" w:bidi="ar-SA"/>
            </w:rPr>
            <w:t>3.7 Assignment</w:t>
          </w:r>
          <w:r>
            <w:tab/>
          </w:r>
          <w:r>
            <w:fldChar w:fldCharType="begin"/>
          </w:r>
          <w:r>
            <w:instrText xml:space="preserve"> PAGEREF _Toc4851 \h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_Toc7287 </w:instrText>
          </w:r>
          <w:r>
            <w:fldChar w:fldCharType="separate"/>
          </w:r>
          <w:r>
            <w:rPr>
              <w:rFonts w:hint="default" w:ascii="Calibri" w:hAnsi="Calibri" w:eastAsia="SimSun" w:cs="Calibri"/>
              <w:bCs/>
              <w:szCs w:val="28"/>
              <w:lang w:val="en-IN" w:eastAsia="zh-CN" w:bidi="ar-SA"/>
            </w:rPr>
            <w:t>3.8 Assignment Upload</w:t>
          </w:r>
          <w:r>
            <w:tab/>
          </w:r>
          <w:r>
            <w:fldChar w:fldCharType="begin"/>
          </w:r>
          <w:r>
            <w:instrText xml:space="preserve"> PAGEREF _Toc7287 \h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_Toc26451 </w:instrText>
          </w:r>
          <w:r>
            <w:fldChar w:fldCharType="separate"/>
          </w:r>
          <w:r>
            <w:rPr>
              <w:rFonts w:hint="default" w:ascii="Calibri" w:hAnsi="Calibri" w:eastAsia="SimSun" w:cs="Times New Roman"/>
              <w:bCs/>
              <w:lang w:val="en-IN" w:eastAsia="zh-CN"/>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_Toc26451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_Toc17461 </w:instrText>
          </w:r>
          <w:r>
            <w:fldChar w:fldCharType="separate"/>
          </w:r>
          <w:r>
            <w:rPr>
              <w:rFonts w:hint="default" w:ascii="Calibri" w:hAnsi="Calibri" w:eastAsia="SimSun" w:cs="Calibri"/>
              <w:bCs/>
              <w:szCs w:val="28"/>
              <w:lang w:val="en-IN" w:eastAsia="zh-CN" w:bidi="ar-SA"/>
            </w:rPr>
            <w:t>4.1 Exam Declaration</w:t>
          </w:r>
          <w:r>
            <w:tab/>
          </w:r>
          <w:r>
            <w:fldChar w:fldCharType="begin"/>
          </w:r>
          <w:r>
            <w:instrText xml:space="preserve"> PAGEREF _Toc17461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_Toc23073 </w:instrText>
          </w:r>
          <w:r>
            <w:fldChar w:fldCharType="separate"/>
          </w:r>
          <w:r>
            <w:rPr>
              <w:rFonts w:hint="default" w:ascii="Calibri" w:hAnsi="Calibri" w:eastAsia="SimSun" w:cs="Calibri"/>
              <w:bCs/>
              <w:szCs w:val="28"/>
              <w:lang w:val="en-IN" w:eastAsia="zh-CN" w:bidi="ar-SA"/>
            </w:rPr>
            <w:t xml:space="preserve">4.2 </w:t>
          </w:r>
          <w:r>
            <w:rPr>
              <w:rFonts w:hint="default" w:ascii="Calibri" w:hAnsi="Calibri" w:eastAsia="SimSun" w:cs="Calibri"/>
              <w:bCs/>
              <w:szCs w:val="28"/>
              <w:lang w:val="en-US" w:eastAsia="zh-CN" w:bidi="ar-SA"/>
            </w:rPr>
            <w:t>Criteria</w:t>
          </w:r>
          <w:r>
            <w:rPr>
              <w:rFonts w:hint="default" w:ascii="Calibri" w:hAnsi="Calibri" w:eastAsia="SimSun" w:cs="Calibri"/>
              <w:bCs/>
              <w:szCs w:val="28"/>
              <w:lang w:val="en-IN" w:eastAsia="zh-CN" w:bidi="ar-SA"/>
            </w:rPr>
            <w:t xml:space="preserve"> W</w:t>
          </w:r>
          <w:r>
            <w:rPr>
              <w:rFonts w:hint="default" w:ascii="Calibri" w:hAnsi="Calibri" w:eastAsia="SimSun" w:cs="Calibri"/>
              <w:bCs/>
              <w:szCs w:val="28"/>
              <w:lang w:val="en-US" w:eastAsia="zh-CN" w:bidi="ar-SA"/>
            </w:rPr>
            <w:t>ise Evaluatio</w:t>
          </w:r>
          <w:r>
            <w:rPr>
              <w:rFonts w:hint="default" w:ascii="Calibri" w:hAnsi="Calibri" w:eastAsia="SimSun" w:cs="Calibri"/>
              <w:bCs/>
              <w:szCs w:val="28"/>
              <w:lang w:val="en-IN" w:eastAsia="zh-CN" w:bidi="ar-SA"/>
            </w:rPr>
            <w:t>n</w:t>
          </w:r>
          <w:r>
            <w:tab/>
          </w:r>
          <w:r>
            <w:fldChar w:fldCharType="begin"/>
          </w:r>
          <w:r>
            <w:instrText xml:space="preserve"> PAGEREF _Toc23073 \h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_Toc9172 </w:instrText>
          </w:r>
          <w:r>
            <w:fldChar w:fldCharType="separate"/>
          </w:r>
          <w:r>
            <w:rPr>
              <w:rFonts w:hint="default" w:ascii="Calibri" w:hAnsi="Calibri" w:eastAsia="SimSun" w:cs="Calibri"/>
              <w:bCs/>
              <w:szCs w:val="28"/>
              <w:lang w:val="en-IN" w:eastAsia="zh-CN" w:bidi="ar-SA"/>
            </w:rPr>
            <w:t>4.3 Criteria Wise Evaluation Tool</w:t>
          </w:r>
          <w:r>
            <w:tab/>
          </w:r>
          <w:r>
            <w:fldChar w:fldCharType="begin"/>
          </w:r>
          <w:r>
            <w:instrText xml:space="preserve"> PAGEREF _Toc9172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_Toc12482 </w:instrText>
          </w:r>
          <w:r>
            <w:fldChar w:fldCharType="separate"/>
          </w:r>
          <w:r>
            <w:rPr>
              <w:rFonts w:hint="default" w:ascii="Calibri" w:hAnsi="Calibri" w:eastAsia="SimSun" w:cs="Calibri"/>
              <w:bCs/>
              <w:szCs w:val="28"/>
              <w:lang w:val="en-IN" w:eastAsia="zh-CN" w:bidi="ar-SA"/>
            </w:rPr>
            <w:t>4.4 Continuous Evaluation</w:t>
          </w:r>
          <w:r>
            <w:tab/>
          </w:r>
          <w:r>
            <w:fldChar w:fldCharType="begin"/>
          </w:r>
          <w:r>
            <w:instrText xml:space="preserve"> PAGEREF _Toc12482 \h </w:instrText>
          </w:r>
          <w:r>
            <w:fldChar w:fldCharType="separate"/>
          </w:r>
          <w:r>
            <w:t>72</w:t>
          </w:r>
          <w:r>
            <w:fldChar w:fldCharType="end"/>
          </w:r>
          <w:r>
            <w:fldChar w:fldCharType="end"/>
          </w:r>
        </w:p>
        <w:p>
          <w:pPr>
            <w:pStyle w:val="14"/>
            <w:tabs>
              <w:tab w:val="right" w:leader="dot" w:pos="8306"/>
            </w:tabs>
          </w:pPr>
          <w:r>
            <w:fldChar w:fldCharType="begin"/>
          </w:r>
          <w:r>
            <w:instrText xml:space="preserve"> HYPERLINK \l _Toc26260 </w:instrText>
          </w:r>
          <w:r>
            <w:fldChar w:fldCharType="separate"/>
          </w:r>
          <w:r>
            <w:rPr>
              <w:rFonts w:hint="default" w:ascii="Calibri" w:hAnsi="Calibri" w:eastAsia="SimSun" w:cs="Calibri"/>
              <w:bCs/>
              <w:szCs w:val="28"/>
              <w:lang w:val="en-IN" w:eastAsia="zh-CN" w:bidi="ar-SA"/>
            </w:rPr>
            <w:t>4.5 Continuous Evaluation Tool</w:t>
          </w:r>
          <w:r>
            <w:tab/>
          </w:r>
          <w:r>
            <w:fldChar w:fldCharType="begin"/>
          </w:r>
          <w:r>
            <w:instrText xml:space="preserve"> PAGEREF _Toc26260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_Toc7995 </w:instrText>
          </w:r>
          <w:r>
            <w:fldChar w:fldCharType="separate"/>
          </w:r>
          <w:r>
            <w:rPr>
              <w:rFonts w:hint="default" w:ascii="Calibri" w:hAnsi="Calibri" w:eastAsia="SimSun" w:cs="Calibri"/>
              <w:bCs/>
              <w:szCs w:val="28"/>
              <w:lang w:val="en-IN" w:eastAsia="zh-CN" w:bidi="ar-SA"/>
            </w:rPr>
            <w:t>4.6 Final Exam Result</w:t>
          </w:r>
          <w:r>
            <w:tab/>
          </w:r>
          <w:r>
            <w:fldChar w:fldCharType="begin"/>
          </w:r>
          <w:r>
            <w:instrText xml:space="preserve"> PAGEREF _Toc7995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_Toc22300 </w:instrText>
          </w:r>
          <w:r>
            <w:fldChar w:fldCharType="separate"/>
          </w:r>
          <w:r>
            <w:rPr>
              <w:rFonts w:hint="default" w:ascii="Calibri" w:hAnsi="Calibri" w:eastAsia="SimSun" w:cs="Calibri"/>
              <w:bCs/>
              <w:szCs w:val="28"/>
              <w:lang w:val="en-IN" w:eastAsia="zh-CN" w:bidi="ar-SA"/>
            </w:rPr>
            <w:t>4.7 Final Result Declaration Tool</w:t>
          </w:r>
          <w:r>
            <w:tab/>
          </w:r>
          <w:r>
            <w:fldChar w:fldCharType="begin"/>
          </w:r>
          <w:r>
            <w:instrText xml:space="preserve"> PAGEREF _Toc22300 \h </w:instrText>
          </w:r>
          <w:r>
            <w:fldChar w:fldCharType="separate"/>
          </w:r>
          <w:r>
            <w:t>80</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8738"/>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13880"/>
      <w:bookmarkStart w:id="5" w:name="_Toc30968"/>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940"/>
      <w:bookmarkStart w:id="7" w:name="_Toc16257"/>
      <w:bookmarkStart w:id="8" w:name="_Toc25460"/>
      <w:bookmarkStart w:id="9" w:name="_Toc1015"/>
      <w:bookmarkStart w:id="10" w:name="_Toc10868"/>
      <w:bookmarkStart w:id="11" w:name="_Toc18171"/>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2580"/>
      <w:bookmarkStart w:id="13" w:name="_Toc1090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0890"/>
      <w:bookmarkStart w:id="15" w:name="_Toc2323"/>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rPr>
        <w:t>Students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Students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31388"/>
      <w:bookmarkStart w:id="17" w:name="_Toc20230"/>
      <w:bookmarkStart w:id="18" w:name="_Toc1121"/>
      <w:bookmarkStart w:id="19" w:name="_Toc15060"/>
      <w:r>
        <w:rPr>
          <w:rFonts w:hint="default"/>
          <w:sz w:val="32"/>
          <w:szCs w:val="32"/>
          <w:lang w:val="en-IN" w:eastAsia="zh-CN"/>
        </w:rPr>
        <w:t xml:space="preserve">WSC Student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US"/>
        </w:rPr>
        <w:drawing>
          <wp:inline distT="0" distB="0" distL="114300" distR="114300">
            <wp:extent cx="5267325" cy="5086350"/>
            <wp:effectExtent l="0" t="0" r="3175" b="6350"/>
            <wp:docPr id="31" name="Picture 31" descr="blank-doc.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lank-doc.drawio (5)"/>
                    <pic:cNvPicPr>
                      <a:picLocks noChangeAspect="1"/>
                    </pic:cNvPicPr>
                  </pic:nvPicPr>
                  <pic:blipFill>
                    <a:blip r:embed="rId6"/>
                    <a:stretch>
                      <a:fillRect/>
                    </a:stretch>
                  </pic:blipFill>
                  <pic:spPr>
                    <a:xfrm>
                      <a:off x="0" y="0"/>
                      <a:ext cx="5267325" cy="5086350"/>
                    </a:xfrm>
                    <a:prstGeom prst="rect">
                      <a:avLst/>
                    </a:prstGeom>
                  </pic:spPr>
                </pic:pic>
              </a:graphicData>
            </a:graphic>
          </wp:inline>
        </w:drawing>
      </w:r>
    </w:p>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11211"/>
      <w:bookmarkStart w:id="21" w:name="_Toc202301"/>
      <w:bookmarkStart w:id="22" w:name="_Toc313881"/>
      <w:bookmarkStart w:id="23" w:name="_Toc12560"/>
      <w:r>
        <w:rPr>
          <w:rFonts w:hint="default"/>
          <w:sz w:val="32"/>
          <w:szCs w:val="32"/>
          <w:lang w:val="en-IN" w:eastAsia="zh-CN"/>
        </w:rPr>
        <w:t xml:space="preserve">WSC Student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 xml:space="preserve">Candidate list creation </w:t>
      </w: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Exam declaration </w:t>
      </w: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rPr>
          <w:rFonts w:hint="default"/>
          <w:highlight w:val="yellow"/>
          <w:lang w:val="en-US"/>
        </w:rPr>
      </w:pPr>
    </w:p>
    <w:p>
      <w:pPr>
        <w:numPr>
          <w:ilvl w:val="1"/>
          <w:numId w:val="0"/>
        </w:numPr>
        <w:tabs>
          <w:tab w:val="left" w:pos="850"/>
        </w:tabs>
        <w:bidi w:val="0"/>
        <w:ind w:leftChars="0"/>
        <w:outlineLvl w:val="9"/>
        <w:rPr>
          <w:rFonts w:hint="default"/>
          <w:highlight w:val="none"/>
          <w:lang w:val="en-US"/>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highlight w:val="none"/>
          <w:lang w:val="en-US"/>
        </w:rPr>
      </w:pPr>
      <w:r>
        <w:rPr>
          <w:rFonts w:hint="default"/>
          <w:highlight w:val="none"/>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r>
        <w:rPr>
          <w:rFonts w:hint="default"/>
          <w:lang w:val="en-US"/>
        </w:rPr>
        <w:t xml:space="preserve">It is used to assess the assessment criteria done for a course for an individual student. </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3642"/>
      <w:bookmarkStart w:id="25" w:name="_Toc25775"/>
      <w:bookmarkStart w:id="26" w:name="_Toc18482"/>
      <w:bookmarkStart w:id="27" w:name="_Toc24426"/>
      <w:bookmarkStart w:id="28" w:name="_Toc17232"/>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0087"/>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rPr>
          <w:rFonts w:hint="default" w:ascii="Calibri" w:hAnsi="Calibri" w:eastAsia="SimSun" w:cs="Times New Roman"/>
          <w:color w:val="2F5496"/>
          <w:lang w:val="en-IN" w:eastAsia="zh-CN"/>
        </w:rPr>
      </w:pPr>
      <w:bookmarkStart w:id="33" w:name="_Toc32139"/>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5126"/>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1519"/>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drawing>
          <wp:inline distT="0" distB="0" distL="114300" distR="114300">
            <wp:extent cx="5269230" cy="1788795"/>
            <wp:effectExtent l="0" t="0" r="762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269230" cy="1788795"/>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2261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3"/>
        <w:numPr>
          <w:ilvl w:val="1"/>
          <w:numId w:val="0"/>
        </w:numPr>
        <w:bidi w:val="0"/>
        <w:spacing w:before="120" w:after="120"/>
        <w:ind w:leftChars="0"/>
        <w:outlineLvl w:val="1"/>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48" w:name="_Toc4342"/>
      <w:bookmarkStart w:id="49" w:name="_Toc16871"/>
      <w:r>
        <w:rPr>
          <w:rFonts w:hint="default" w:ascii="Calibri" w:hAnsi="Calibri" w:eastAsia="SimSun"/>
          <w:lang w:val="en-IN" w:eastAsia="zh-CN"/>
        </w:rPr>
        <w:t>Semester</w:t>
      </w:r>
      <w:bookmarkEnd w:id="48"/>
      <w:bookmarkEnd w:id="49"/>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50" w:name="_Toc24840"/>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5"/>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6"/>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drawing>
          <wp:inline distT="0" distB="0" distL="114300" distR="114300">
            <wp:extent cx="5257800" cy="1723390"/>
            <wp:effectExtent l="0" t="0" r="0" b="381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257800" cy="172339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7"/>
          <w:rFonts w:hint="default" w:ascii="Times New Roman" w:hAnsi="Times New Roman" w:cs="Times New Roman"/>
          <w:rtl w:val="0"/>
          <w:lang w:val="en-US" w:eastAsia="zh-CN"/>
        </w:rPr>
      </w:pPr>
    </w:p>
    <w:p>
      <w:pPr>
        <w:numPr>
          <w:ilvl w:val="0"/>
          <w:numId w:val="0"/>
        </w:numPr>
        <w:ind w:leftChars="0"/>
        <w:jc w:val="both"/>
        <w:rPr>
          <w:rStyle w:val="17"/>
          <w:rFonts w:hint="default" w:ascii="Calibri" w:hAnsi="Calibri" w:cs="Calibri"/>
          <w:sz w:val="20"/>
          <w:szCs w:val="20"/>
          <w:rtl w:val="0"/>
          <w:lang w:val="en-IN" w:eastAsia="zh-C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outlineLvl w:val="1"/>
        <w:rPr>
          <w:rFonts w:hint="default"/>
          <w:lang w:val="en-US" w:eastAsia="zh-CN"/>
        </w:rPr>
      </w:pPr>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54" w:name="_Toc15692"/>
      <w:r>
        <w:rPr>
          <w:rFonts w:hint="default" w:ascii="Calibri" w:hAnsi="Calibri" w:eastAsia="SimSun"/>
          <w:lang w:val="en-US" w:eastAsia="zh-CN"/>
        </w:rPr>
        <w:t>Topic</w:t>
      </w:r>
      <w:bookmarkEnd w:id="54"/>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rPr>
          <w:rFonts w:hint="default"/>
          <w:lang w:val="en-IN" w:eastAsia="zh-CN"/>
        </w:rPr>
      </w:pPr>
      <w:bookmarkStart w:id="55" w:name="_Toc25398"/>
      <w:r>
        <w:rPr>
          <w:rFonts w:hint="default" w:ascii="Calibri" w:hAnsi="Calibri" w:eastAsia="SimSun" w:cs="Times New Roman"/>
          <w:color w:val="2F5496"/>
          <w:lang w:val="en-US" w:eastAsia="zh-CN"/>
        </w:rPr>
        <w:t>Admission</w:t>
      </w:r>
      <w:bookmarkEnd w:id="55"/>
      <w:bookmarkStart w:id="56" w:name="_Toc16180"/>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7" w:name="_Toc10346"/>
      <w:r>
        <w:rPr>
          <w:rFonts w:hint="default" w:ascii="Calibri" w:hAnsi="Calibri" w:eastAsia="SimSun"/>
          <w:lang w:val="en-IN" w:eastAsia="zh-CN"/>
        </w:rPr>
        <w:t>2.1 Student</w:t>
      </w:r>
      <w:bookmarkEnd w:id="56"/>
      <w:bookmarkEnd w:id="57"/>
    </w:p>
    <w:p>
      <w:pPr>
        <w:numPr>
          <w:ilvl w:val="0"/>
          <w:numId w:val="0"/>
        </w:numPr>
        <w:tabs>
          <w:tab w:val="left" w:pos="850"/>
        </w:tabs>
        <w:bidi w:val="0"/>
        <w:outlineLvl w:val="9"/>
        <w:rPr>
          <w:rFonts w:hint="default"/>
          <w:b/>
          <w:bCs/>
          <w:color w:val="000000"/>
          <w:sz w:val="24"/>
          <w:szCs w:val="24"/>
          <w:u w:val="single"/>
          <w:rtl w:val="0"/>
          <w:lang w:val="en-IN" w:eastAsia="zh-CN"/>
        </w:rPr>
      </w:pPr>
      <w:bookmarkStart w:id="58" w:name="_Toc15676"/>
      <w:r>
        <w:rPr>
          <w:rFonts w:hint="default"/>
          <w:b/>
          <w:bCs/>
          <w:color w:val="000000"/>
          <w:sz w:val="24"/>
          <w:szCs w:val="24"/>
          <w:u w:val="single"/>
          <w:lang w:val="en-IN"/>
        </w:rPr>
        <w:t>General Description</w:t>
      </w:r>
      <w:bookmarkEnd w:id="58"/>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7"/>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9" w:name="_Toc2919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Screenshot</w:t>
      </w:r>
      <w:bookmarkEnd w:id="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6690" cy="2132330"/>
            <wp:effectExtent l="0" t="0" r="10160"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5266690" cy="2132330"/>
                    </a:xfrm>
                    <a:prstGeom prst="rect">
                      <a:avLst/>
                    </a:prstGeom>
                    <a:noFill/>
                    <a:ln>
                      <a:noFill/>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0"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0"/>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7"/>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Student by 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Once user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color w:val="000000"/>
                <w:kern w:val="0"/>
                <w:sz w:val="20"/>
                <w:szCs w:val="20"/>
                <w:lang w:val="en-US" w:eastAsia="zh-CN" w:bidi="ar"/>
              </w:rPr>
              <w:t xml:space="preserve">user must </w:t>
            </w:r>
            <w:r>
              <w:rPr>
                <w:rFonts w:hint="default" w:ascii="Calibri" w:hAnsi="Calibri" w:eastAsia="SimSun"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 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User Screen</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After Stud approvent Applicant formed, the auto fetched the User id data in student.</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r>
              <w:rPr>
                <w:rFonts w:hint="default" w:ascii="Calibri" w:hAnsi="Calibri" w:eastAsia="SimSun"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Kond</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Gabri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Dongri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etc</w:t>
            </w:r>
          </w:p>
          <w:p>
            <w:pPr>
              <w:jc w:val="center"/>
              <w:rPr>
                <w:rFonts w:hint="default" w:ascii="Calibri" w:hAnsi="Calibri" w:eastAsia="SimSun"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Permanent</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Internship</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Contractual</w:t>
            </w:r>
          </w:p>
          <w:p>
            <w:pPr>
              <w:numPr>
                <w:ilvl w:val="0"/>
                <w:numId w:val="21"/>
              </w:numPr>
              <w:ind w:left="425" w:leftChars="0" w:hanging="425" w:firstLineChars="0"/>
              <w:jc w:val="left"/>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rPr>
                <w:rFonts w:hint="default" w:ascii="Calibri" w:hAnsi="Calibri" w:eastAsia="SimSun" w:cs="Times New Roman"/>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IN"/>
        </w:rPr>
      </w:pPr>
    </w:p>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1" w:name="_Toc1736"/>
      <w:r>
        <w:rPr>
          <w:rFonts w:hint="default" w:ascii="Calibri" w:hAnsi="Calibri" w:eastAsia="SimSun" w:cs="Calibri"/>
          <w:b/>
          <w:bCs/>
          <w:color w:val="000000"/>
          <w:sz w:val="24"/>
          <w:szCs w:val="24"/>
          <w:u w:val="single"/>
          <w:rtl w:val="0"/>
          <w:lang w:val="en-US" w:eastAsia="zh-CN" w:bidi="ar-SA"/>
        </w:rPr>
        <w:t>Users: Roles &amp; Permission</w:t>
      </w:r>
      <w:bookmarkEnd w:id="61"/>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lang w:val="en-US" w:eastAsia="zh-CN"/>
        </w:rPr>
      </w:pPr>
      <w:bookmarkStart w:id="62" w:name="_Toc19688"/>
      <w:bookmarkStart w:id="63" w:name="_Toc27629"/>
      <w:bookmarkStart w:id="64" w:name="_Toc27046"/>
      <w:r>
        <w:rPr>
          <w:rFonts w:hint="default" w:ascii="Calibri" w:hAnsi="Calibri" w:eastAsia="SimSun"/>
          <w:lang w:val="en-IN" w:eastAsia="zh-CN"/>
        </w:rPr>
        <w:t xml:space="preserve">2.2 Program </w:t>
      </w:r>
      <w:r>
        <w:rPr>
          <w:rFonts w:hint="default" w:ascii="Calibri" w:hAnsi="Calibri" w:eastAsia="SimSun"/>
          <w:lang w:val="en-US" w:eastAsia="zh-CN"/>
        </w:rPr>
        <w:t>Enrollment</w:t>
      </w:r>
      <w:bookmarkEnd w:id="6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5" w:name="_Toc21991"/>
      <w:r>
        <w:rPr>
          <w:rFonts w:hint="default"/>
          <w:b/>
          <w:bCs/>
          <w:color w:val="000000"/>
          <w:sz w:val="24"/>
          <w:szCs w:val="24"/>
          <w:u w:val="single"/>
          <w:lang w:val="en-IN"/>
        </w:rPr>
        <w:t>General Description</w:t>
      </w:r>
      <w:bookmarkEnd w:id="65"/>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4"/>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9271"/>
      <w:r>
        <w:rPr>
          <w:rFonts w:hint="default" w:ascii="Calibri" w:hAnsi="Calibri" w:eastAsia="SimSun" w:cs="Calibri"/>
          <w:b/>
          <w:bCs/>
          <w:color w:val="000000"/>
          <w:sz w:val="24"/>
          <w:szCs w:val="24"/>
          <w:u w:val="single"/>
          <w:lang w:val="en-US" w:eastAsia="zh-CN" w:bidi="ar-SA"/>
        </w:rPr>
        <w:t>Screenshot</w:t>
      </w:r>
      <w:bookmarkEnd w:id="66"/>
    </w:p>
    <w:p>
      <w:pPr>
        <w:jc w:val="center"/>
        <w:rPr>
          <w:rFonts w:hint="default" w:ascii="Calibri" w:hAnsi="Calibri" w:cs="Calibri"/>
          <w:lang w:val="en-IN"/>
        </w:rPr>
      </w:pPr>
      <w:r>
        <w:drawing>
          <wp:anchor distT="0" distB="0" distL="114300" distR="114300" simplePos="0" relativeHeight="251661312" behindDoc="0" locked="0" layoutInCell="1" allowOverlap="1">
            <wp:simplePos x="0" y="0"/>
            <wp:positionH relativeFrom="column">
              <wp:posOffset>4445</wp:posOffset>
            </wp:positionH>
            <wp:positionV relativeFrom="paragraph">
              <wp:posOffset>113030</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67"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ascii="Calibri" w:hAnsi="Calibri" w:eastAsia="SimSun"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ascii="Calibri" w:hAnsi="Calibri" w:eastAsia="SimSun"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ascii="Calibri" w:hAnsi="Calibri" w:eastAsia="SimSun"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ascii="Calibri" w:hAnsi="Calibri" w:eastAsia="SimSun"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6"/>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images, take the picture with the help camera.</w:t>
            </w:r>
          </w:p>
          <w:p>
            <w:pPr>
              <w:numPr>
                <w:ilvl w:val="0"/>
                <w:numId w:val="26"/>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44</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ascii="Calibri" w:hAnsi="Calibri" w:eastAsia="SimSun" w:cs="Calibri"/>
                <w:b/>
                <w:bCs/>
                <w:i w:val="0"/>
                <w:iCs w:val="0"/>
                <w:color w:val="000000"/>
                <w:sz w:val="20"/>
                <w:szCs w:val="20"/>
                <w:u w:val="none"/>
                <w:lang w:val="en-IN"/>
              </w:rPr>
              <w:t xml:space="preserve">course </w:t>
            </w:r>
            <w:r>
              <w:rPr>
                <w:rFonts w:hint="default" w:ascii="Calibri" w:hAnsi="Calibri" w:eastAsia="SimSun"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p>
    <w:tbl>
      <w:tblPr>
        <w:tblStyle w:val="7"/>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ascii="Calibri" w:hAnsi="Calibri" w:eastAsia="SimSun" w:cs="Calibri"/>
          <w:color w:val="000000"/>
          <w:kern w:val="0"/>
          <w:sz w:val="20"/>
          <w:szCs w:val="20"/>
          <w:highlight w:val="none"/>
          <w:lang w:val="en-US" w:eastAsia="zh-CN" w:bidi="ar"/>
        </w:rPr>
      </w:pPr>
    </w:p>
    <w:tbl>
      <w:tblPr>
        <w:tblStyle w:val="7"/>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ascii="Calibri" w:hAnsi="Calibri" w:eastAsia="SimSun"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8" w:name="_Toc1888"/>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7"/>
          <w:rFonts w:hint="default" w:ascii="Calibri" w:hAnsi="Calibri" w:cs="Calibr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US" w:eastAsia="zh-CN"/>
        </w:rPr>
      </w:pPr>
      <w:bookmarkStart w:id="69" w:name="_Toc30251"/>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70" w:name="_Toc30794"/>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bookmarkEnd w:id="69"/>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1" w:name="_Toc31072"/>
      <w:r>
        <w:rPr>
          <w:rFonts w:hint="default"/>
          <w:b/>
          <w:bCs/>
          <w:color w:val="000000"/>
          <w:sz w:val="24"/>
          <w:szCs w:val="24"/>
          <w:u w:val="single"/>
          <w:lang w:val="en-IN"/>
        </w:rPr>
        <w:t>General Description</w:t>
      </w:r>
      <w:bookmarkEnd w:id="7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2"/>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2336"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7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Passing Marks</w:t>
            </w: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Topic</w:t>
            </w:r>
            <w:r>
              <w:rPr>
                <w:rFonts w:hint="default" w:ascii="Calibri" w:hAnsi="Calibri" w:eastAsia="SimSun"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p>
            <w:pPr>
              <w:numPr>
                <w:ilvl w:val="0"/>
                <w:numId w:val="28"/>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jc w:val="center"/>
              <w:rPr>
                <w:rFonts w:hint="default" w:ascii="Calibri" w:hAnsi="Calibri" w:eastAsia="SimSun"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lang w:val="en-IN" w:eastAsia="zh-CN"/>
        </w:rPr>
      </w:pPr>
      <w:bookmarkStart w:id="74" w:name="_Toc2834"/>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Fonts w:hint="default"/>
          <w:lang w:val="en-IN" w:eastAsia="zh-C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pStyle w:val="4"/>
        <w:numPr>
          <w:ilvl w:val="0"/>
          <w:numId w:val="0"/>
        </w:numPr>
        <w:tabs>
          <w:tab w:val="left" w:pos="850"/>
          <w:tab w:val="clear" w:pos="425"/>
        </w:tabs>
        <w:bidi w:val="0"/>
        <w:ind w:leftChars="0"/>
        <w:outlineLvl w:val="1"/>
        <w:rPr>
          <w:rFonts w:ascii="Calibri" w:hAnsi="Calibri" w:eastAsia="SimSun" w:cs="Times New Roman"/>
          <w:color w:val="0F243E"/>
          <w:kern w:val="2"/>
          <w:sz w:val="20"/>
          <w:szCs w:val="20"/>
          <w:lang w:val="en-IN" w:bidi="ar-SA"/>
        </w:rPr>
      </w:pPr>
      <w:bookmarkStart w:id="75" w:name="_Toc3069"/>
      <w:r>
        <w:rPr>
          <w:rFonts w:hint="default" w:ascii="Calibri" w:hAnsi="Calibri" w:eastAsia="SimSun"/>
          <w:lang w:val="en-IN" w:eastAsia="zh-CN"/>
        </w:rPr>
        <w:t>2.4 ToT candidate list</w:t>
      </w:r>
      <w:bookmarkEnd w:id="7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candidates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candidates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8"/>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9"/>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ToT candidate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Category Screen</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Kond</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Gabri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Dongri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etc</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1"/>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6" w:name="_Toc11790"/>
      <w:r>
        <w:rPr>
          <w:rFonts w:hint="default" w:ascii="Calibri" w:hAnsi="Calibri" w:eastAsia="SimSun"/>
          <w:lang w:val="en-IN" w:eastAsia="zh-CN"/>
        </w:rPr>
        <w:t xml:space="preserve">2.5 ToT candidate </w:t>
      </w:r>
      <w:r>
        <w:rPr>
          <w:rFonts w:hint="default" w:ascii="Calibri" w:hAnsi="Calibri" w:eastAsia="SimSun"/>
          <w:lang w:val="en-US" w:eastAsia="zh-CN"/>
        </w:rPr>
        <w:t>selection</w:t>
      </w:r>
      <w:bookmarkEnd w:id="76"/>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candidates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3"/>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FFFFFF"/>
                <w:sz w:val="21"/>
                <w:szCs w:val="21"/>
                <w:u w:val="none"/>
              </w:rPr>
            </w:pPr>
            <w:r>
              <w:rPr>
                <w:rFonts w:hint="default" w:eastAsia="SimSun" w:cs="Times New Roman" w:asciiTheme="minorAscii" w:hAnsiTheme="minorAscii"/>
                <w:b/>
                <w:bCs/>
                <w:i w:val="0"/>
                <w:iCs w:val="0"/>
                <w:color w:val="FFFFFF"/>
                <w:kern w:val="0"/>
                <w:sz w:val="21"/>
                <w:szCs w:val="21"/>
                <w:u w:val="none"/>
                <w:lang w:val="en-US" w:eastAsia="zh-CN" w:bidi="ar"/>
              </w:rPr>
              <w:t>ToT candidate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ID</w:t>
            </w:r>
          </w:p>
        </w:tc>
        <w:tc>
          <w:tcPr>
            <w:tcW w:w="1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Label</w:t>
            </w:r>
          </w:p>
        </w:tc>
        <w:tc>
          <w:tcPr>
            <w:tcW w:w="10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Type</w:t>
            </w:r>
          </w:p>
        </w:tc>
        <w:tc>
          <w:tcPr>
            <w:tcW w:w="129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Mandatory</w:t>
            </w:r>
          </w:p>
        </w:tc>
        <w:tc>
          <w:tcPr>
            <w:tcW w:w="24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Validation/Action</w:t>
            </w:r>
          </w:p>
        </w:tc>
        <w:tc>
          <w:tcPr>
            <w:tcW w:w="12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Remarks</w:t>
            </w:r>
          </w:p>
        </w:tc>
        <w:tc>
          <w:tcPr>
            <w:tcW w:w="7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Student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7" w:name="_Toc5202"/>
      <w:r>
        <w:rPr>
          <w:rFonts w:hint="default" w:ascii="Calibri" w:hAnsi="Calibri" w:eastAsia="SimSun"/>
          <w:lang w:val="en-IN" w:eastAsia="zh-CN"/>
        </w:rPr>
        <w:t xml:space="preserve">2.6 ToT candidate </w:t>
      </w:r>
      <w:r>
        <w:rPr>
          <w:rFonts w:hint="default" w:ascii="Calibri" w:hAnsi="Calibri" w:eastAsia="SimSun"/>
          <w:lang w:val="en-US" w:eastAsia="zh-CN"/>
        </w:rPr>
        <w:t>reporting</w:t>
      </w:r>
      <w:bookmarkEnd w:id="77"/>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4"/>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bookmarkStart w:id="78" w:name="_Toc4177"/>
    </w:p>
    <w:p>
      <w:pPr>
        <w:pStyle w:val="3"/>
        <w:numPr>
          <w:ilvl w:val="0"/>
          <w:numId w:val="6"/>
        </w:numPr>
        <w:bidi w:val="0"/>
        <w:spacing w:before="120" w:after="120"/>
        <w:rPr>
          <w:rFonts w:hint="default" w:ascii="Calibri" w:hAnsi="Calibri" w:eastAsia="SimSun" w:cs="Times New Roman"/>
          <w:color w:val="2F5496"/>
          <w:lang w:val="en-US" w:eastAsia="zh-CN"/>
        </w:rPr>
      </w:pPr>
      <w:r>
        <w:rPr>
          <w:rFonts w:hint="default" w:ascii="Calibri" w:hAnsi="Calibri" w:eastAsia="SimSun" w:cs="Times New Roman"/>
          <w:color w:val="2F5496"/>
          <w:lang w:val="en-US" w:eastAsia="zh-CN"/>
        </w:rPr>
        <w:t>Academics</w:t>
      </w:r>
      <w:bookmarkEnd w:id="78"/>
    </w:p>
    <w:p>
      <w:pPr>
        <w:pStyle w:val="4"/>
        <w:numPr>
          <w:ilvl w:val="0"/>
          <w:numId w:val="0"/>
        </w:numPr>
        <w:tabs>
          <w:tab w:val="left" w:pos="850"/>
          <w:tab w:val="clear" w:pos="425"/>
        </w:tabs>
        <w:bidi w:val="0"/>
        <w:ind w:leftChars="0"/>
        <w:outlineLvl w:val="1"/>
        <w:rPr>
          <w:rFonts w:hint="default"/>
          <w:lang w:val="en-US" w:eastAsia="zh-CN"/>
        </w:rPr>
      </w:pPr>
      <w:bookmarkStart w:id="79" w:name="_Toc4964"/>
      <w:r>
        <w:rPr>
          <w:rFonts w:hint="default" w:ascii="Calibri" w:hAnsi="Calibri" w:eastAsia="SimSun"/>
          <w:lang w:val="en-IN" w:eastAsia="zh-CN"/>
        </w:rPr>
        <w:t xml:space="preserve">3.1 </w:t>
      </w:r>
      <w:r>
        <w:rPr>
          <w:rFonts w:hint="default" w:ascii="Calibri" w:hAnsi="Calibri" w:eastAsia="SimSun"/>
          <w:lang w:val="en-US" w:eastAsia="zh-CN"/>
        </w:rPr>
        <w:t>Student Group</w:t>
      </w:r>
      <w:bookmarkEnd w:id="63"/>
      <w:bookmarkEnd w:id="64"/>
      <w:bookmarkEnd w:id="79"/>
    </w:p>
    <w:p>
      <w:pPr>
        <w:numPr>
          <w:ilvl w:val="0"/>
          <w:numId w:val="0"/>
        </w:numPr>
        <w:tabs>
          <w:tab w:val="left" w:pos="850"/>
        </w:tabs>
        <w:bidi w:val="0"/>
        <w:ind w:leftChars="0"/>
        <w:outlineLvl w:val="9"/>
        <w:rPr>
          <w:rFonts w:hint="default"/>
          <w:b/>
          <w:bCs/>
          <w:sz w:val="24"/>
          <w:szCs w:val="24"/>
          <w:u w:val="single"/>
          <w:lang w:val="en-IN"/>
        </w:rPr>
      </w:pPr>
      <w:bookmarkStart w:id="80" w:name="_Toc24369"/>
      <w:r>
        <w:rPr>
          <w:rFonts w:hint="default"/>
          <w:b/>
          <w:bCs/>
          <w:sz w:val="24"/>
          <w:szCs w:val="24"/>
          <w:u w:val="single"/>
          <w:lang w:val="en-IN" w:eastAsia="zh-CN"/>
        </w:rPr>
        <w:t>General Description</w:t>
      </w:r>
      <w:bookmarkEnd w:id="80"/>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35"/>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1" w:name="_Toc16418"/>
      <w:r>
        <w:rPr>
          <w:rFonts w:hint="default"/>
          <w:b/>
          <w:bCs/>
          <w:color w:val="000000" w:themeColor="text1"/>
          <w:sz w:val="24"/>
          <w:szCs w:val="24"/>
          <w:u w:val="single"/>
          <w:lang w:val="en-IN" w:eastAsia="zh-CN"/>
          <w14:textFill>
            <w14:solidFill>
              <w14:schemeClr w14:val="tx1"/>
            </w14:solidFill>
          </w14:textFill>
        </w:rPr>
        <w:t>Screenshot</w:t>
      </w:r>
      <w:bookmarkEnd w:id="81"/>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2"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82"/>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7"/>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83" w:name="_Toc11464"/>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83"/>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84" w:name="_Toc8395"/>
    </w:p>
    <w:p>
      <w:pPr>
        <w:pStyle w:val="4"/>
        <w:numPr>
          <w:ilvl w:val="0"/>
          <w:numId w:val="0"/>
        </w:numPr>
        <w:tabs>
          <w:tab w:val="left" w:pos="850"/>
          <w:tab w:val="clear" w:pos="425"/>
        </w:tabs>
        <w:bidi w:val="0"/>
        <w:ind w:leftChars="0"/>
        <w:outlineLvl w:val="1"/>
        <w:rPr>
          <w:rFonts w:hint="default"/>
          <w:lang w:val="en-IN"/>
        </w:rPr>
      </w:pPr>
      <w:bookmarkStart w:id="85" w:name="_Toc23205"/>
      <w:r>
        <w:rPr>
          <w:rFonts w:hint="default" w:ascii="Calibri" w:hAnsi="Calibri" w:eastAsia="SimSun"/>
          <w:lang w:val="en-IN" w:eastAsia="zh-CN"/>
        </w:rPr>
        <w:t>3.2 Instructor</w:t>
      </w:r>
      <w:bookmarkEnd w:id="84"/>
      <w:bookmarkEnd w:id="85"/>
    </w:p>
    <w:p>
      <w:pPr>
        <w:numPr>
          <w:ilvl w:val="0"/>
          <w:numId w:val="0"/>
        </w:numPr>
        <w:tabs>
          <w:tab w:val="left" w:pos="850"/>
        </w:tabs>
        <w:bidi w:val="0"/>
        <w:outlineLvl w:val="9"/>
        <w:rPr>
          <w:rFonts w:hint="default"/>
          <w:b/>
          <w:bCs/>
          <w:color w:val="000000"/>
          <w:sz w:val="24"/>
          <w:szCs w:val="24"/>
          <w:u w:val="single"/>
          <w:lang w:val="en-IN"/>
        </w:rPr>
      </w:pPr>
      <w:bookmarkStart w:id="86" w:name="_Toc2266"/>
      <w:r>
        <w:rPr>
          <w:rFonts w:hint="default"/>
          <w:b/>
          <w:bCs/>
          <w:color w:val="000000"/>
          <w:sz w:val="24"/>
          <w:szCs w:val="24"/>
          <w:u w:val="single"/>
          <w:lang w:val="en-IN"/>
        </w:rPr>
        <w:t>General Description</w:t>
      </w:r>
      <w:bookmarkEnd w:id="8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9"/>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9"/>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7" w:name="_Toc27130"/>
      <w:r>
        <w:rPr>
          <w:rFonts w:hint="default" w:ascii="Calibri" w:hAnsi="Calibri" w:eastAsia="SimSun" w:cs="Calibri"/>
          <w:b/>
          <w:bCs/>
          <w:color w:val="000000"/>
          <w:sz w:val="24"/>
          <w:szCs w:val="24"/>
          <w:u w:val="single"/>
          <w:rtl w:val="0"/>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23"/>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4"/>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88"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8"/>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1"/>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89" w:name="_Toc479"/>
      <w:r>
        <w:rPr>
          <w:rFonts w:hint="default" w:ascii="Calibri" w:hAnsi="Calibri" w:eastAsia="SimSun" w:cs="Calibri"/>
          <w:b/>
          <w:bCs/>
          <w:color w:val="000000"/>
          <w:sz w:val="24"/>
          <w:szCs w:val="24"/>
          <w:u w:val="single"/>
          <w:rtl w:val="0"/>
          <w:lang w:val="en-US" w:eastAsia="zh-CN" w:bidi="ar-SA"/>
        </w:rPr>
        <w:t>Users: Roles &amp; Permission</w:t>
      </w:r>
      <w:bookmarkEnd w:id="89"/>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90" w:name="_Toc23448"/>
      <w:bookmarkStart w:id="91" w:name="_Toc8341"/>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92" w:name="_Toc12899"/>
      <w:r>
        <w:rPr>
          <w:rFonts w:hint="default" w:ascii="Calibri" w:hAnsi="Calibri" w:eastAsia="SimSun"/>
          <w:lang w:val="en-IN" w:eastAsia="zh-CN"/>
        </w:rPr>
        <w:t xml:space="preserve">3.3 </w:t>
      </w:r>
      <w:r>
        <w:rPr>
          <w:rFonts w:hint="default" w:ascii="Calibri" w:hAnsi="Calibri" w:eastAsia="SimSun"/>
          <w:lang w:val="en-US" w:eastAsia="zh-CN"/>
        </w:rPr>
        <w:t>Course Schedule</w:t>
      </w:r>
      <w:bookmarkEnd w:id="90"/>
      <w:bookmarkEnd w:id="91"/>
      <w:bookmarkEnd w:id="92"/>
    </w:p>
    <w:p>
      <w:pPr>
        <w:numPr>
          <w:ilvl w:val="0"/>
          <w:numId w:val="0"/>
        </w:numPr>
        <w:tabs>
          <w:tab w:val="left" w:pos="850"/>
        </w:tabs>
        <w:bidi w:val="0"/>
        <w:ind w:leftChars="0"/>
        <w:outlineLvl w:val="9"/>
        <w:rPr>
          <w:rFonts w:hint="default"/>
          <w:b/>
          <w:bCs/>
          <w:sz w:val="24"/>
          <w:szCs w:val="24"/>
          <w:u w:val="single"/>
          <w:lang w:val="en-IN"/>
        </w:rPr>
      </w:pPr>
      <w:bookmarkStart w:id="93" w:name="_Toc12042"/>
      <w:r>
        <w:rPr>
          <w:rFonts w:hint="default"/>
          <w:b/>
          <w:bCs/>
          <w:sz w:val="24"/>
          <w:szCs w:val="24"/>
          <w:u w:val="single"/>
          <w:lang w:val="en-IN" w:eastAsia="zh-CN"/>
        </w:rPr>
        <w:t>General Description</w:t>
      </w:r>
      <w:bookmarkEnd w:id="93"/>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42"/>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42"/>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42"/>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94" w:name="_Toc16925"/>
      <w:r>
        <w:rPr>
          <w:rFonts w:hint="default"/>
          <w:b/>
          <w:bCs/>
          <w:color w:val="000000" w:themeColor="text1"/>
          <w:sz w:val="24"/>
          <w:szCs w:val="24"/>
          <w:u w:val="single"/>
          <w:lang w:val="en-IN" w:eastAsia="zh-CN"/>
          <w14:textFill>
            <w14:solidFill>
              <w14:schemeClr w14:val="tx1"/>
            </w14:solidFill>
          </w14:textFill>
        </w:rPr>
        <w:t>Screenshot</w:t>
      </w:r>
      <w:bookmarkEnd w:id="94"/>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5" w:name="_Toc6489"/>
      <w:r>
        <w:rPr>
          <w:rFonts w:hint="default"/>
          <w:b/>
          <w:bCs/>
          <w:sz w:val="24"/>
          <w:szCs w:val="24"/>
          <w:u w:val="single"/>
          <w:lang w:val="en-IN" w:eastAsia="zh-CN"/>
        </w:rPr>
        <w:t>Field List</w:t>
      </w:r>
      <w:bookmarkEnd w:id="95"/>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96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9"/>
        <w:gridCol w:w="1500"/>
        <w:gridCol w:w="1636"/>
        <w:gridCol w:w="2214"/>
        <w:gridCol w:w="1436"/>
        <w:gridCol w:w="1089"/>
        <w:gridCol w:w="1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5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8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3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5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6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b/>
          <w:bCs/>
          <w:color w:val="000000" w:themeColor="text1"/>
          <w:kern w:val="0"/>
          <w:sz w:val="20"/>
          <w:szCs w:val="20"/>
          <w:lang w:val="en-US" w:eastAsia="zh-CN" w:bidi="ar"/>
          <w14:textFill>
            <w14:solidFill>
              <w14:schemeClr w14:val="tx1"/>
            </w14:solidFill>
          </w14:textFill>
        </w:rPr>
      </w:pPr>
      <w:r>
        <w:rPr>
          <w:rFonts w:hint="default" w:ascii="Calibri" w:hAnsi="Calibri" w:eastAsia="SimSun" w:cs="Calibri"/>
          <w:b/>
          <w:bCs/>
          <w:color w:val="000000" w:themeColor="text1"/>
          <w:kern w:val="0"/>
          <w:sz w:val="20"/>
          <w:szCs w:val="20"/>
          <w:lang w:val="en-US" w:eastAsia="zh-CN" w:bidi="ar"/>
          <w14:textFill>
            <w14:solidFill>
              <w14:schemeClr w14:val="tx1"/>
            </w14:solidFill>
          </w14:textFill>
        </w:rPr>
        <w:t>**Note: Course Scheduling Tool 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p>
    <w:p>
      <w:pPr>
        <w:pStyle w:val="4"/>
        <w:numPr>
          <w:ilvl w:val="0"/>
          <w:numId w:val="0"/>
        </w:numPr>
        <w:tabs>
          <w:tab w:val="left" w:pos="850"/>
          <w:tab w:val="clear" w:pos="425"/>
        </w:tabs>
        <w:bidi w:val="0"/>
        <w:ind w:leftChars="0"/>
        <w:outlineLvl w:val="1"/>
        <w:rPr>
          <w:rFonts w:hint="default"/>
          <w:lang w:val="en-US" w:eastAsia="zh-CN"/>
        </w:rPr>
      </w:pPr>
      <w:bookmarkStart w:id="96" w:name="_Toc27963"/>
      <w:bookmarkStart w:id="97" w:name="_Toc8397"/>
      <w:bookmarkStart w:id="98" w:name="_Toc4721"/>
      <w:bookmarkStart w:id="99" w:name="_Toc1500"/>
      <w:bookmarkStart w:id="100" w:name="_Toc12126"/>
      <w:r>
        <w:rPr>
          <w:rFonts w:hint="default" w:ascii="Calibri" w:hAnsi="Calibri" w:eastAsia="SimSun"/>
          <w:lang w:val="en-IN" w:eastAsia="zh-CN"/>
        </w:rPr>
        <w:t xml:space="preserve">3.4 </w:t>
      </w:r>
      <w:r>
        <w:rPr>
          <w:rFonts w:hint="default" w:ascii="Calibri" w:hAnsi="Calibri" w:eastAsia="SimSun"/>
          <w:lang w:val="en-US" w:eastAsia="zh-CN"/>
        </w:rPr>
        <w:t>Course Scheduling Tool</w:t>
      </w:r>
      <w:bookmarkEnd w:id="96"/>
      <w:bookmarkEnd w:id="97"/>
      <w:bookmarkEnd w:id="98"/>
      <w:bookmarkEnd w:id="99"/>
      <w:bookmarkEnd w:id="100"/>
    </w:p>
    <w:p>
      <w:pPr>
        <w:numPr>
          <w:ilvl w:val="0"/>
          <w:numId w:val="0"/>
        </w:numPr>
        <w:tabs>
          <w:tab w:val="left" w:pos="850"/>
        </w:tabs>
        <w:bidi w:val="0"/>
        <w:ind w:leftChars="0"/>
        <w:outlineLvl w:val="9"/>
        <w:rPr>
          <w:rFonts w:hint="default"/>
          <w:b/>
          <w:bCs/>
          <w:sz w:val="24"/>
          <w:szCs w:val="24"/>
          <w:u w:val="single"/>
          <w:lang w:val="en-IN"/>
        </w:rPr>
      </w:pPr>
      <w:bookmarkStart w:id="101" w:name="_Toc28097"/>
      <w:r>
        <w:rPr>
          <w:rFonts w:hint="default"/>
          <w:b/>
          <w:bCs/>
          <w:sz w:val="24"/>
          <w:szCs w:val="24"/>
          <w:u w:val="single"/>
          <w:lang w:val="en-IN" w:eastAsia="zh-CN"/>
        </w:rPr>
        <w:t>General Description</w:t>
      </w:r>
      <w:bookmarkEnd w:id="10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2" w:name="_Toc12661"/>
      <w:r>
        <w:rPr>
          <w:rFonts w:hint="default"/>
          <w:b/>
          <w:bCs/>
          <w:color w:val="000000" w:themeColor="text1"/>
          <w:sz w:val="24"/>
          <w:szCs w:val="24"/>
          <w:u w:val="single"/>
          <w:lang w:val="en-IN" w:eastAsia="zh-CN"/>
          <w14:textFill>
            <w14:solidFill>
              <w14:schemeClr w14:val="tx1"/>
            </w14:solidFill>
          </w14:textFill>
        </w:rPr>
        <w:t>Screenshot</w:t>
      </w:r>
      <w:bookmarkEnd w:id="102"/>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3" w:name="_Toc8528"/>
      <w:r>
        <w:rPr>
          <w:rFonts w:hint="default"/>
          <w:b/>
          <w:bCs/>
          <w:color w:val="000000" w:themeColor="text1"/>
          <w:sz w:val="24"/>
          <w:szCs w:val="24"/>
          <w:u w:val="single"/>
          <w:lang w:val="en-IN" w:eastAsia="zh-CN"/>
          <w14:textFill>
            <w14:solidFill>
              <w14:schemeClr w14:val="tx1"/>
            </w14:solidFill>
          </w14:textFill>
        </w:rPr>
        <w:t>Field List</w:t>
      </w:r>
      <w:bookmarkEnd w:id="103"/>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5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214"/>
        <w:gridCol w:w="1092"/>
        <w:gridCol w:w="1850"/>
        <w:gridCol w:w="1300"/>
        <w:gridCol w:w="1117"/>
        <w:gridCol w:w="1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9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8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1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4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numPr>
          <w:numId w:val="0"/>
        </w:numPr>
        <w:bidi w:val="0"/>
        <w:rPr>
          <w:rFonts w:hint="default"/>
          <w:color w:val="000000" w:themeColor="text1"/>
          <w:sz w:val="20"/>
          <w:szCs w:val="20"/>
          <w:highlight w:val="none"/>
          <w14:textFill>
            <w14:solidFill>
              <w14:schemeClr w14:val="tx1"/>
            </w14:solidFill>
          </w14:textFill>
        </w:rPr>
      </w:pP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w:t>
      </w:r>
      <w:r>
        <w:rPr>
          <w:rFonts w:hint="default" w:ascii="Calibri" w:hAnsi="Calibri" w:eastAsia="SimSun" w:cs="Calibri"/>
          <w:b/>
          <w:bCs/>
          <w:color w:val="000000"/>
          <w:kern w:val="0"/>
          <w:sz w:val="20"/>
          <w:szCs w:val="20"/>
          <w:lang w:val="en-IN" w:eastAsia="zh-CN" w:bidi="ar"/>
        </w:rPr>
        <w:t>C</w:t>
      </w:r>
      <w:r>
        <w:rPr>
          <w:rFonts w:hint="default" w:ascii="Calibri" w:hAnsi="Calibri" w:eastAsia="SimSun" w:cs="Calibri"/>
          <w:b/>
          <w:bCs/>
          <w:color w:val="000000"/>
          <w:kern w:val="0"/>
          <w:sz w:val="20"/>
          <w:szCs w:val="20"/>
          <w:lang w:val="en-US" w:eastAsia="zh-CN" w:bidi="ar"/>
        </w:rPr>
        <w:t>ourse schedules</w:t>
      </w:r>
      <w:r>
        <w:rPr>
          <w:rFonts w:hint="default" w:ascii="Calibri" w:hAnsi="Calibri" w:eastAsia="SimSun" w:cs="Calibri"/>
          <w:b/>
          <w:bCs/>
          <w:color w:val="000000"/>
          <w:kern w:val="0"/>
          <w:sz w:val="20"/>
          <w:szCs w:val="20"/>
          <w:lang w:val="en-IN" w:eastAsia="zh-CN" w:bidi="ar"/>
        </w:rPr>
        <w:t xml:space="preserve"> should only be created </w:t>
      </w:r>
      <w:r>
        <w:rPr>
          <w:rFonts w:hint="default" w:ascii="Calibri" w:hAnsi="Calibri" w:eastAsia="SimSun" w:cs="Calibri"/>
          <w:b/>
          <w:bCs/>
          <w:color w:val="000000"/>
          <w:kern w:val="0"/>
          <w:sz w:val="20"/>
          <w:szCs w:val="20"/>
          <w:lang w:val="en-US" w:eastAsia="zh-CN" w:bidi="ar"/>
        </w:rPr>
        <w:t xml:space="preserve">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schedules.</w:t>
      </w:r>
      <w:r>
        <w:rPr>
          <w:rFonts w:hint="default" w:ascii="Calibri" w:hAnsi="Calibri" w:eastAsia="SimSun" w:cs="Calibri"/>
          <w:b/>
          <w:bCs/>
          <w:color w:val="000000"/>
          <w:kern w:val="0"/>
          <w:sz w:val="20"/>
          <w:szCs w:val="20"/>
          <w:lang w:val="en-IN" w:eastAsia="zh-CN" w:bidi="ar"/>
        </w:rPr>
        <w:t>If not then it wont be scheduled and different parameters need to be selected</w:t>
      </w:r>
      <w:r>
        <w:rPr>
          <w:rFonts w:hint="default" w:ascii="Calibri" w:hAnsi="Calibri" w:eastAsia="SimSun" w:cs="Calibri"/>
          <w:b/>
          <w:bCs/>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cs="Calibri"/>
          <w:b/>
          <w:bCs/>
          <w:color w:val="000000"/>
          <w:kern w:val="0"/>
          <w:sz w:val="20"/>
          <w:szCs w:val="20"/>
          <w:lang w:val="en-IN" w:eastAsia="zh-CN" w:bidi="ar"/>
        </w:rPr>
        <w:t xml:space="preserve"> be</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4" w:name="_Toc12234"/>
      <w:r>
        <w:rPr>
          <w:rFonts w:hint="default"/>
          <w:b/>
          <w:bCs/>
          <w:sz w:val="24"/>
          <w:szCs w:val="24"/>
          <w:u w:val="single"/>
          <w:lang w:val="en-IN" w:eastAsia="zh-CN"/>
        </w:rPr>
        <w:t>Users: Roles and Permissions</w:t>
      </w:r>
      <w:bookmarkEnd w:id="104"/>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05" w:name="_Toc9664"/>
      <w:bookmarkStart w:id="106" w:name="_Toc4552"/>
      <w:r>
        <w:rPr>
          <w:rFonts w:hint="default" w:ascii="Calibri" w:hAnsi="Calibri" w:eastAsia="SimSun" w:cs="Calibri"/>
          <w:b/>
          <w:bCs/>
          <w:color w:val="548DD4"/>
          <w:sz w:val="28"/>
          <w:szCs w:val="28"/>
          <w:lang w:val="en-IN" w:eastAsia="zh-CN" w:bidi="ar-SA"/>
        </w:rPr>
        <w:t xml:space="preserve">3.5 </w:t>
      </w:r>
      <w:r>
        <w:rPr>
          <w:rFonts w:hint="default" w:ascii="Calibri" w:hAnsi="Calibri" w:eastAsia="SimSun" w:cs="Calibri"/>
          <w:b/>
          <w:bCs/>
          <w:color w:val="548DD4"/>
          <w:sz w:val="28"/>
          <w:szCs w:val="28"/>
          <w:lang w:val="en-US" w:eastAsia="zh-CN" w:bidi="ar-SA"/>
        </w:rPr>
        <w:t>Student Attendance</w:t>
      </w:r>
      <w:bookmarkEnd w:id="105"/>
      <w:bookmarkEnd w:id="106"/>
    </w:p>
    <w:p>
      <w:pPr>
        <w:numPr>
          <w:ilvl w:val="0"/>
          <w:numId w:val="0"/>
        </w:numPr>
        <w:tabs>
          <w:tab w:val="left" w:pos="850"/>
        </w:tabs>
        <w:bidi w:val="0"/>
        <w:ind w:leftChars="0"/>
        <w:outlineLvl w:val="9"/>
        <w:rPr>
          <w:rFonts w:hint="default"/>
          <w:b/>
          <w:bCs/>
          <w:sz w:val="24"/>
          <w:szCs w:val="24"/>
          <w:u w:val="single"/>
          <w:lang w:val="en-IN"/>
        </w:rPr>
      </w:pPr>
      <w:bookmarkStart w:id="107" w:name="_Toc22035"/>
      <w:r>
        <w:rPr>
          <w:rFonts w:hint="default"/>
          <w:b/>
          <w:bCs/>
          <w:sz w:val="24"/>
          <w:szCs w:val="24"/>
          <w:u w:val="single"/>
          <w:lang w:val="en-IN" w:eastAsia="zh-CN"/>
        </w:rPr>
        <w:t>General Description</w:t>
      </w:r>
      <w:bookmarkEnd w:id="10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8" w:name="_Toc13068"/>
      <w:r>
        <w:rPr>
          <w:rFonts w:hint="default"/>
          <w:b/>
          <w:bCs/>
          <w:sz w:val="24"/>
          <w:szCs w:val="24"/>
          <w:u w:val="single"/>
          <w:lang w:val="en-IN" w:eastAsia="zh-CN"/>
        </w:rPr>
        <w:t>Screenshot</w:t>
      </w:r>
      <w:bookmarkEnd w:id="108"/>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7"/>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9" w:name="_Toc18102"/>
      <w:r>
        <w:rPr>
          <w:rFonts w:hint="default"/>
          <w:b/>
          <w:bCs/>
          <w:sz w:val="24"/>
          <w:szCs w:val="24"/>
          <w:u w:val="single"/>
          <w:lang w:val="en-IN" w:eastAsia="zh-CN"/>
        </w:rPr>
        <w:t>Field List:</w:t>
      </w:r>
      <w:bookmarkEnd w:id="109"/>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3"/>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10"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10"/>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11" w:name="_Toc12270"/>
      <w:bookmarkStart w:id="112" w:name="_Toc22444"/>
      <w:bookmarkStart w:id="113" w:name="_Toc3059"/>
      <w:r>
        <w:rPr>
          <w:rFonts w:hint="default" w:ascii="Calibri" w:hAnsi="Calibri" w:eastAsia="SimSun" w:cs="Calibri"/>
          <w:b/>
          <w:bCs/>
          <w:color w:val="548DD4"/>
          <w:sz w:val="28"/>
          <w:szCs w:val="28"/>
          <w:lang w:val="en-IN" w:eastAsia="zh-CN" w:bidi="ar-SA"/>
        </w:rPr>
        <w:t xml:space="preserve">3.6 </w:t>
      </w:r>
      <w:r>
        <w:rPr>
          <w:rFonts w:hint="default" w:ascii="Calibri" w:hAnsi="Calibri" w:eastAsia="SimSun" w:cs="Calibri"/>
          <w:b/>
          <w:bCs/>
          <w:color w:val="548DD4"/>
          <w:sz w:val="28"/>
          <w:szCs w:val="28"/>
          <w:lang w:val="en-US" w:eastAsia="zh-CN" w:bidi="ar-SA"/>
        </w:rPr>
        <w:t>Student Attendance Tool</w:t>
      </w:r>
      <w:bookmarkEnd w:id="111"/>
      <w:bookmarkEnd w:id="112"/>
      <w:bookmarkEnd w:id="113"/>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2235"/>
      <w:r>
        <w:rPr>
          <w:rFonts w:hint="default"/>
          <w:b/>
          <w:bCs/>
          <w:sz w:val="24"/>
          <w:szCs w:val="24"/>
          <w:u w:val="single"/>
          <w:lang w:val="en-IN" w:eastAsia="zh-CN"/>
        </w:rPr>
        <w:t>General Description</w:t>
      </w:r>
      <w:bookmarkEnd w:id="114"/>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5"/>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6"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6"/>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0"/>
        </w:tabs>
        <w:rPr>
          <w:rFonts w:hint="default"/>
          <w:sz w:val="24"/>
          <w:szCs w:val="24"/>
          <w:lang w:val="en-IN"/>
        </w:rPr>
      </w:pPr>
    </w:p>
    <w:p>
      <w:pPr>
        <w:numPr>
          <w:ilvl w:val="0"/>
          <w:numId w:val="0"/>
        </w:numPr>
        <w:tabs>
          <w:tab w:val="left" w:pos="420"/>
        </w:tabs>
        <w:rPr>
          <w:rFonts w:hint="default"/>
          <w:b/>
          <w:bCs/>
          <w:sz w:val="20"/>
          <w:szCs w:val="20"/>
          <w:lang w:val="en-IN"/>
        </w:rPr>
      </w:pPr>
      <w:r>
        <w:rPr>
          <w:rFonts w:hint="default"/>
          <w:b/>
          <w:bCs/>
          <w:sz w:val="20"/>
          <w:szCs w:val="20"/>
          <w:lang w:val="en-IN"/>
        </w:rPr>
        <w:t>**Note: In Student Attendance Screen Students attendance must be provided by an instructor before a specific deadline.**</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7" w:name="_Toc20016"/>
      <w:r>
        <w:rPr>
          <w:rFonts w:hint="default"/>
          <w:b/>
          <w:bCs/>
          <w:sz w:val="24"/>
          <w:szCs w:val="24"/>
          <w:u w:val="single"/>
          <w:rtl w:val="0"/>
          <w:lang w:val="en-IN" w:eastAsia="zh-CN"/>
        </w:rPr>
        <w:t>Users: Roles and Permissions</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8" w:name="_Toc2592"/>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19" w:name="_Toc4851"/>
      <w:r>
        <w:rPr>
          <w:rFonts w:hint="default" w:ascii="Calibri" w:hAnsi="Calibri" w:eastAsia="SimSun" w:cs="Calibri"/>
          <w:b/>
          <w:bCs/>
          <w:color w:val="548DD4"/>
          <w:sz w:val="28"/>
          <w:szCs w:val="28"/>
          <w:lang w:val="en-IN" w:eastAsia="zh-CN" w:bidi="ar-SA"/>
        </w:rPr>
        <w:t>3.7 Assignment</w:t>
      </w:r>
      <w:bookmarkEnd w:id="118"/>
      <w:bookmarkEnd w:id="119"/>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44"/>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44"/>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24" w:name="_Toc7287"/>
      <w:bookmarkStart w:id="125" w:name="_Toc10405"/>
    </w:p>
    <w:p>
      <w:pPr>
        <w:pStyle w:val="3"/>
        <w:numPr>
          <w:ilvl w:val="1"/>
          <w:numId w:val="0"/>
        </w:numPr>
        <w:bidi w:val="0"/>
        <w:spacing w:before="120" w:after="120"/>
        <w:outlineLvl w:val="1"/>
        <w:rPr>
          <w:rFonts w:hint="default"/>
          <w:lang w:val="en-US" w:eastAsia="zh-CN"/>
        </w:rPr>
      </w:pPr>
      <w:r>
        <w:rPr>
          <w:rFonts w:hint="default" w:ascii="Calibri" w:hAnsi="Calibri" w:eastAsia="SimSun" w:cs="Calibri"/>
          <w:b/>
          <w:bCs/>
          <w:color w:val="548DD4"/>
          <w:sz w:val="28"/>
          <w:szCs w:val="28"/>
          <w:lang w:val="en-IN" w:eastAsia="zh-CN" w:bidi="ar-SA"/>
        </w:rPr>
        <w:t>3.8 Assignment Upload</w:t>
      </w:r>
      <w:bookmarkEnd w:id="124"/>
      <w:bookmarkEnd w:id="125"/>
    </w:p>
    <w:p>
      <w:pPr>
        <w:numPr>
          <w:ilvl w:val="0"/>
          <w:numId w:val="0"/>
        </w:numPr>
        <w:tabs>
          <w:tab w:val="left" w:pos="850"/>
        </w:tabs>
        <w:bidi w:val="0"/>
        <w:ind w:leftChars="0"/>
        <w:outlineLvl w:val="9"/>
        <w:rPr>
          <w:rFonts w:hint="default"/>
          <w:b/>
          <w:bCs/>
          <w:sz w:val="24"/>
          <w:szCs w:val="24"/>
          <w:u w:val="single"/>
          <w:rtl w:val="0"/>
          <w:lang w:val="en-IN" w:eastAsia="zh-CN"/>
        </w:rPr>
      </w:pPr>
      <w:bookmarkStart w:id="126" w:name="_Toc9278"/>
      <w:r>
        <w:rPr>
          <w:rFonts w:hint="default"/>
          <w:b/>
          <w:bCs/>
          <w:sz w:val="24"/>
          <w:szCs w:val="24"/>
          <w:u w:val="single"/>
          <w:lang w:val="en-IN" w:eastAsia="zh-CN"/>
        </w:rPr>
        <w:t>General Description</w:t>
      </w:r>
      <w:bookmarkEnd w:id="126"/>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45"/>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45"/>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7"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7"/>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8" w:name="_Toc8825"/>
      <w:r>
        <w:rPr>
          <w:rFonts w:hint="default"/>
          <w:b/>
          <w:bCs/>
          <w:sz w:val="24"/>
          <w:szCs w:val="24"/>
          <w:u w:val="single"/>
          <w:rtl w:val="0"/>
          <w:lang w:val="en-IN" w:eastAsia="zh-CN"/>
        </w:rPr>
        <w:t>Field Type</w:t>
      </w:r>
      <w:bookmarkEnd w:id="128"/>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6"/>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6"/>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9"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9"/>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rPr>
          <w:rFonts w:hint="default"/>
          <w:lang w:val="en-US"/>
        </w:rPr>
      </w:pPr>
      <w:bookmarkStart w:id="130" w:name="_Toc26451"/>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130"/>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1" w:name="_Toc25224"/>
      <w:bookmarkStart w:id="132" w:name="_Toc28500"/>
      <w:bookmarkStart w:id="133" w:name="_Toc17461"/>
      <w:r>
        <w:rPr>
          <w:rFonts w:hint="default" w:ascii="Calibri" w:hAnsi="Calibri" w:eastAsia="SimSun" w:cs="Calibri"/>
          <w:b/>
          <w:bCs/>
          <w:color w:val="548DD4"/>
          <w:sz w:val="28"/>
          <w:szCs w:val="28"/>
          <w:lang w:val="en-IN" w:eastAsia="zh-CN" w:bidi="ar-SA"/>
        </w:rPr>
        <w:t>4.1 Exam Declaration</w:t>
      </w:r>
      <w:bookmarkEnd w:id="131"/>
      <w:bookmarkEnd w:id="132"/>
      <w:bookmarkEnd w:id="13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7"/>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7"/>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7"/>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1"/>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2"/>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8"/>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48"/>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9"/>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8"/>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numPr>
          <w:ilvl w:val="0"/>
          <w:numId w:val="0"/>
        </w:numPr>
        <w:ind w:leftChars="0" w:right="104" w:rightChars="52"/>
        <w:jc w:val="both"/>
        <w:rPr>
          <w:rFonts w:hint="default" w:ascii="Calibri" w:hAnsi="Calibri" w:cs="Calibri"/>
          <w:b/>
          <w:bCs/>
          <w:color w:val="1F4E79" w:themeColor="accent1" w:themeShade="80"/>
          <w:rtl w:val="0"/>
          <w:lang w:val="en-IN" w:eastAsia="zh-CN"/>
        </w:rPr>
      </w:pP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student after the exam declaration are announced.</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bookmarkStart w:id="156" w:name="_GoBack"/>
      <w:bookmarkEnd w:id="1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33"/>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4"/>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4" w:name="_Toc8706"/>
      <w:bookmarkStart w:id="135" w:name="_Toc19041"/>
      <w:bookmarkStart w:id="136" w:name="_Toc2607"/>
    </w:p>
    <w:bookmarkEnd w:id="134"/>
    <w:bookmarkEnd w:id="135"/>
    <w:bookmarkEnd w:id="136"/>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7" w:name="_Toc31429"/>
      <w:bookmarkStart w:id="138" w:name="_Toc19207"/>
      <w:bookmarkStart w:id="139" w:name="_Toc23073"/>
      <w:r>
        <w:rPr>
          <w:rFonts w:hint="default" w:ascii="Calibri" w:hAnsi="Calibri" w:eastAsia="SimSun" w:cs="Calibri"/>
          <w:b/>
          <w:bCs/>
          <w:color w:val="548DD4"/>
          <w:sz w:val="28"/>
          <w:szCs w:val="28"/>
          <w:lang w:val="en-IN" w:eastAsia="zh-CN" w:bidi="ar-SA"/>
        </w:rPr>
        <w:t xml:space="preserve">4.2 </w:t>
      </w:r>
      <w:r>
        <w:rPr>
          <w:rFonts w:hint="default" w:ascii="Calibri" w:hAnsi="Calibri" w:eastAsia="SimSun" w:cs="Calibri"/>
          <w:b/>
          <w:bCs/>
          <w:color w:val="548DD4"/>
          <w:sz w:val="28"/>
          <w:szCs w:val="28"/>
          <w:lang w:val="en-US" w:eastAsia="zh-CN" w:bidi="ar-SA"/>
        </w:rPr>
        <w:t>Criteria</w:t>
      </w:r>
      <w:r>
        <w:rPr>
          <w:rFonts w:hint="default" w:ascii="Calibri" w:hAnsi="Calibri" w:eastAsia="SimSun" w:cs="Calibri"/>
          <w:b/>
          <w:bCs/>
          <w:color w:val="548DD4"/>
          <w:sz w:val="28"/>
          <w:szCs w:val="28"/>
          <w:lang w:val="en-IN" w:eastAsia="zh-CN" w:bidi="ar-SA"/>
        </w:rPr>
        <w:t xml:space="preserve"> W</w:t>
      </w:r>
      <w:r>
        <w:rPr>
          <w:rFonts w:hint="default" w:ascii="Calibri" w:hAnsi="Calibri" w:eastAsia="SimSun" w:cs="Calibri"/>
          <w:b/>
          <w:bCs/>
          <w:color w:val="548DD4"/>
          <w:sz w:val="28"/>
          <w:szCs w:val="28"/>
          <w:lang w:val="en-US" w:eastAsia="zh-CN" w:bidi="ar-SA"/>
        </w:rPr>
        <w:t>ise Evaluatio</w:t>
      </w:r>
      <w:r>
        <w:rPr>
          <w:rFonts w:hint="default" w:ascii="Calibri" w:hAnsi="Calibri" w:eastAsia="SimSun" w:cs="Calibri"/>
          <w:b/>
          <w:bCs/>
          <w:color w:val="548DD4"/>
          <w:sz w:val="28"/>
          <w:szCs w:val="28"/>
          <w:lang w:val="en-IN" w:eastAsia="zh-CN" w:bidi="ar-SA"/>
        </w:rPr>
        <w:t>n</w:t>
      </w:r>
      <w:bookmarkEnd w:id="137"/>
      <w:bookmarkEnd w:id="138"/>
      <w:bookmarkEnd w:id="139"/>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50"/>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50"/>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50"/>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50"/>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51"/>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0" w:name="_Toc27710"/>
      <w:bookmarkStart w:id="141" w:name="_Toc9172"/>
      <w:bookmarkStart w:id="142" w:name="_Toc7020"/>
      <w:r>
        <w:rPr>
          <w:rFonts w:hint="default" w:ascii="Calibri" w:hAnsi="Calibri" w:eastAsia="SimSun" w:cs="Calibri"/>
          <w:b/>
          <w:bCs/>
          <w:color w:val="548DD4"/>
          <w:sz w:val="28"/>
          <w:szCs w:val="28"/>
          <w:lang w:val="en-IN" w:eastAsia="zh-CN" w:bidi="ar-SA"/>
        </w:rPr>
        <w:t>4.3 Criteria Wise Evaluation Tool</w:t>
      </w:r>
      <w:bookmarkEnd w:id="140"/>
      <w:bookmarkEnd w:id="141"/>
      <w:bookmarkEnd w:id="14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52"/>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52"/>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6"/>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3" w:name="_Toc12482"/>
      <w:bookmarkStart w:id="144" w:name="_Toc21095"/>
      <w:bookmarkStart w:id="145" w:name="_Toc30300"/>
      <w:r>
        <w:rPr>
          <w:rFonts w:hint="default" w:ascii="Calibri" w:hAnsi="Calibri" w:eastAsia="SimSun" w:cs="Calibri"/>
          <w:b/>
          <w:bCs/>
          <w:color w:val="548DD4"/>
          <w:sz w:val="28"/>
          <w:szCs w:val="28"/>
          <w:lang w:val="en-IN" w:eastAsia="zh-CN" w:bidi="ar-SA"/>
        </w:rPr>
        <w:t>4.4 Continuous Evaluation</w:t>
      </w:r>
      <w:bookmarkEnd w:id="143"/>
      <w:bookmarkEnd w:id="144"/>
      <w:bookmarkEnd w:id="14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tbl>
      <w:tblPr>
        <w:tblStyle w:val="7"/>
        <w:tblpPr w:leftFromText="180" w:rightFromText="180" w:vertAnchor="text" w:horzAnchor="page" w:tblpX="1798" w:tblpY="215"/>
        <w:tblOverlap w:val="never"/>
        <w:tblW w:w="5000" w:type="pct"/>
        <w:tblInd w:w="0" w:type="dxa"/>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6" w:name="_Toc28382"/>
      <w:bookmarkStart w:id="147" w:name="_Toc26260"/>
      <w:bookmarkStart w:id="148" w:name="_Toc9058"/>
      <w:r>
        <w:rPr>
          <w:rFonts w:hint="default" w:ascii="Calibri" w:hAnsi="Calibri" w:eastAsia="SimSun" w:cs="Calibri"/>
          <w:b/>
          <w:bCs/>
          <w:color w:val="548DD4"/>
          <w:sz w:val="28"/>
          <w:szCs w:val="28"/>
          <w:lang w:val="en-IN" w:eastAsia="zh-CN" w:bidi="ar-SA"/>
        </w:rPr>
        <w:t>4.5 Continuous Evaluation Tool</w:t>
      </w:r>
      <w:bookmarkEnd w:id="146"/>
      <w:bookmarkEnd w:id="147"/>
      <w:bookmarkEnd w:id="14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9" w:name="_Toc19581"/>
      <w:bookmarkStart w:id="150" w:name="_Toc24662"/>
      <w:bookmarkStart w:id="151" w:name="_Toc7995"/>
      <w:r>
        <w:rPr>
          <w:rFonts w:hint="default" w:ascii="Calibri" w:hAnsi="Calibri" w:eastAsia="SimSun" w:cs="Calibri"/>
          <w:b/>
          <w:bCs/>
          <w:color w:val="548DD4"/>
          <w:sz w:val="28"/>
          <w:szCs w:val="28"/>
          <w:lang w:val="en-IN" w:eastAsia="zh-CN" w:bidi="ar-SA"/>
        </w:rPr>
        <w:t>4.6 Final Exam Result</w:t>
      </w:r>
      <w:bookmarkEnd w:id="149"/>
      <w:bookmarkEnd w:id="150"/>
      <w:bookmarkEnd w:id="15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r>
        <w:drawing>
          <wp:inline distT="0" distB="0" distL="114300" distR="114300">
            <wp:extent cx="5269230" cy="3133090"/>
            <wp:effectExtent l="9525" t="9525" r="17145" b="196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9"/>
                    <a:stretch>
                      <a:fillRect/>
                    </a:stretch>
                  </pic:blipFill>
                  <pic:spPr>
                    <a:xfrm>
                      <a:off x="0" y="0"/>
                      <a:ext cx="5269230" cy="313309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2" w:name="_Toc22054"/>
            <w:bookmarkStart w:id="153"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54" w:name="_Toc22300"/>
      <w:r>
        <w:rPr>
          <w:rFonts w:hint="default" w:ascii="Calibri" w:hAnsi="Calibri" w:eastAsia="SimSun" w:cs="Calibri"/>
          <w:b/>
          <w:bCs/>
          <w:color w:val="548DD4"/>
          <w:sz w:val="28"/>
          <w:szCs w:val="28"/>
          <w:lang w:val="en-IN" w:eastAsia="zh-CN" w:bidi="ar-SA"/>
        </w:rPr>
        <w:t>4.7 Final Result Declaration Tool</w:t>
      </w:r>
      <w:bookmarkEnd w:id="152"/>
      <w:bookmarkEnd w:id="153"/>
      <w:bookmarkEnd w:id="154"/>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0"/>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9A80A9D8"/>
    <w:multiLevelType w:val="singleLevel"/>
    <w:tmpl w:val="9A80A9D8"/>
    <w:lvl w:ilvl="0" w:tentative="0">
      <w:start w:val="1"/>
      <w:numFmt w:val="decimal"/>
      <w:suff w:val="space"/>
      <w:lvlText w:val="%1."/>
      <w:lvlJc w:val="left"/>
    </w:lvl>
  </w:abstractNum>
  <w:abstractNum w:abstractNumId="3">
    <w:nsid w:val="9EFF7023"/>
    <w:multiLevelType w:val="singleLevel"/>
    <w:tmpl w:val="9EFF7023"/>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C6D3ACF"/>
    <w:multiLevelType w:val="singleLevel"/>
    <w:tmpl w:val="AC6D3ACF"/>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8">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B676E96"/>
    <w:multiLevelType w:val="singleLevel"/>
    <w:tmpl w:val="BB676E96"/>
    <w:lvl w:ilvl="0" w:tentative="0">
      <w:start w:val="18"/>
      <w:numFmt w:val="upperLetter"/>
      <w:suff w:val="space"/>
      <w:lvlText w:val="(%1)"/>
      <w:lvlJc w:val="left"/>
    </w:lvl>
  </w:abstractNum>
  <w:abstractNum w:abstractNumId="11">
    <w:nsid w:val="C1B13BB8"/>
    <w:multiLevelType w:val="singleLevel"/>
    <w:tmpl w:val="C1B13BB8"/>
    <w:lvl w:ilvl="0" w:tentative="0">
      <w:start w:val="1"/>
      <w:numFmt w:val="decimal"/>
      <w:suff w:val="space"/>
      <w:lvlText w:val="%1."/>
      <w:lvlJc w:val="left"/>
    </w:lvl>
  </w:abstractNum>
  <w:abstractNum w:abstractNumId="12">
    <w:nsid w:val="C2E9B60D"/>
    <w:multiLevelType w:val="singleLevel"/>
    <w:tmpl w:val="C2E9B60D"/>
    <w:lvl w:ilvl="0" w:tentative="0">
      <w:start w:val="1"/>
      <w:numFmt w:val="decimal"/>
      <w:suff w:val="space"/>
      <w:lvlText w:val="%1."/>
      <w:lvlJc w:val="left"/>
    </w:lvl>
  </w:abstractNum>
  <w:abstractNum w:abstractNumId="13">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D053250A"/>
    <w:multiLevelType w:val="singleLevel"/>
    <w:tmpl w:val="D053250A"/>
    <w:lvl w:ilvl="0" w:tentative="0">
      <w:start w:val="1"/>
      <w:numFmt w:val="lowerLetter"/>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0">
    <w:nsid w:val="E1B78802"/>
    <w:multiLevelType w:val="singleLevel"/>
    <w:tmpl w:val="E1B78802"/>
    <w:lvl w:ilvl="0" w:tentative="0">
      <w:start w:val="1"/>
      <w:numFmt w:val="decimal"/>
      <w:suff w:val="space"/>
      <w:lvlText w:val="%1."/>
      <w:lvlJc w:val="left"/>
    </w:lvl>
  </w:abstractNum>
  <w:abstractNum w:abstractNumId="21">
    <w:nsid w:val="E5DDCD08"/>
    <w:multiLevelType w:val="singleLevel"/>
    <w:tmpl w:val="E5DDCD08"/>
    <w:lvl w:ilvl="0" w:tentative="0">
      <w:start w:val="1"/>
      <w:numFmt w:val="decimal"/>
      <w:suff w:val="space"/>
      <w:lvlText w:val="%1."/>
      <w:lvlJc w:val="left"/>
    </w:lvl>
  </w:abstractNum>
  <w:abstractNum w:abstractNumId="22">
    <w:nsid w:val="FA79556E"/>
    <w:multiLevelType w:val="singleLevel"/>
    <w:tmpl w:val="FA79556E"/>
    <w:lvl w:ilvl="0" w:tentative="0">
      <w:start w:val="1"/>
      <w:numFmt w:val="decimal"/>
      <w:suff w:val="space"/>
      <w:lvlText w:val="%1."/>
      <w:lvlJc w:val="left"/>
    </w:lvl>
  </w:abstractNum>
  <w:abstractNum w:abstractNumId="23">
    <w:nsid w:val="FF64EE07"/>
    <w:multiLevelType w:val="singleLevel"/>
    <w:tmpl w:val="FF64EE07"/>
    <w:lvl w:ilvl="0" w:tentative="0">
      <w:start w:val="1"/>
      <w:numFmt w:val="decimal"/>
      <w:suff w:val="space"/>
      <w:lvlText w:val="%1."/>
      <w:lvlJc w:val="left"/>
    </w:lvl>
  </w:abstractNum>
  <w:abstractNum w:abstractNumId="24">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5">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26">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27">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28">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29">
    <w:nsid w:val="18310702"/>
    <w:multiLevelType w:val="singleLevel"/>
    <w:tmpl w:val="18310702"/>
    <w:lvl w:ilvl="0" w:tentative="0">
      <w:start w:val="14"/>
      <w:numFmt w:val="upperLetter"/>
      <w:suff w:val="space"/>
      <w:lvlText w:val="(%1)"/>
      <w:lvlJc w:val="left"/>
    </w:lvl>
  </w:abstractNum>
  <w:abstractNum w:abstractNumId="30">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1">
    <w:nsid w:val="1AF94F62"/>
    <w:multiLevelType w:val="singleLevel"/>
    <w:tmpl w:val="1AF94F62"/>
    <w:lvl w:ilvl="0" w:tentative="0">
      <w:start w:val="1"/>
      <w:numFmt w:val="decimal"/>
      <w:suff w:val="space"/>
      <w:lvlText w:val="%1."/>
      <w:lvlJc w:val="left"/>
    </w:lvl>
  </w:abstractNum>
  <w:abstractNum w:abstractNumId="32">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2D5D3A34"/>
    <w:multiLevelType w:val="singleLevel"/>
    <w:tmpl w:val="2D5D3A34"/>
    <w:lvl w:ilvl="0" w:tentative="0">
      <w:start w:val="1"/>
      <w:numFmt w:val="decimal"/>
      <w:suff w:val="space"/>
      <w:lvlText w:val="%1."/>
      <w:lvlJc w:val="left"/>
    </w:lvl>
  </w:abstractNum>
  <w:abstractNum w:abstractNumId="34">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35">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36">
    <w:nsid w:val="409CDCE2"/>
    <w:multiLevelType w:val="singleLevel"/>
    <w:tmpl w:val="409CDCE2"/>
    <w:lvl w:ilvl="0" w:tentative="0">
      <w:start w:val="1"/>
      <w:numFmt w:val="decimal"/>
      <w:suff w:val="space"/>
      <w:lvlText w:val="%1."/>
      <w:lvlJc w:val="left"/>
    </w:lvl>
  </w:abstractNum>
  <w:abstractNum w:abstractNumId="37">
    <w:nsid w:val="52327DA0"/>
    <w:multiLevelType w:val="singleLevel"/>
    <w:tmpl w:val="52327DA0"/>
    <w:lvl w:ilvl="0" w:tentative="0">
      <w:start w:val="1"/>
      <w:numFmt w:val="decimal"/>
      <w:suff w:val="space"/>
      <w:lvlText w:val="%1."/>
      <w:lvlJc w:val="left"/>
    </w:lvl>
  </w:abstractNum>
  <w:abstractNum w:abstractNumId="38">
    <w:nsid w:val="53DEE276"/>
    <w:multiLevelType w:val="singleLevel"/>
    <w:tmpl w:val="53DEE276"/>
    <w:lvl w:ilvl="0" w:tentative="0">
      <w:start w:val="1"/>
      <w:numFmt w:val="decimal"/>
      <w:suff w:val="space"/>
      <w:lvlText w:val="%1."/>
      <w:lvlJc w:val="left"/>
    </w:lvl>
  </w:abstractNum>
  <w:abstractNum w:abstractNumId="39">
    <w:nsid w:val="55B3E80F"/>
    <w:multiLevelType w:val="singleLevel"/>
    <w:tmpl w:val="55B3E80F"/>
    <w:lvl w:ilvl="0" w:tentative="0">
      <w:start w:val="1"/>
      <w:numFmt w:val="decimal"/>
      <w:suff w:val="space"/>
      <w:lvlText w:val="%1."/>
      <w:lvlJc w:val="left"/>
    </w:lvl>
  </w:abstractNum>
  <w:abstractNum w:abstractNumId="40">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1">
    <w:nsid w:val="5B152935"/>
    <w:multiLevelType w:val="singleLevel"/>
    <w:tmpl w:val="5B152935"/>
    <w:lvl w:ilvl="0" w:tentative="0">
      <w:start w:val="1"/>
      <w:numFmt w:val="decimal"/>
      <w:suff w:val="space"/>
      <w:lvlText w:val="%1."/>
      <w:lvlJc w:val="left"/>
    </w:lvl>
  </w:abstractNum>
  <w:abstractNum w:abstractNumId="42">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3">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4">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5">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46">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47">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48">
    <w:nsid w:val="6B3DBB2F"/>
    <w:multiLevelType w:val="singleLevel"/>
    <w:tmpl w:val="6B3DBB2F"/>
    <w:lvl w:ilvl="0" w:tentative="0">
      <w:start w:val="1"/>
      <w:numFmt w:val="decimal"/>
      <w:suff w:val="space"/>
      <w:lvlText w:val="%1."/>
      <w:lvlJc w:val="left"/>
    </w:lvl>
  </w:abstractNum>
  <w:abstractNum w:abstractNumId="49">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0">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1">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4"/>
  </w:num>
  <w:num w:numId="2">
    <w:abstractNumId w:val="9"/>
  </w:num>
  <w:num w:numId="3">
    <w:abstractNumId w:val="28"/>
  </w:num>
  <w:num w:numId="4">
    <w:abstractNumId w:val="32"/>
  </w:num>
  <w:num w:numId="5">
    <w:abstractNumId w:val="40"/>
  </w:num>
  <w:num w:numId="6">
    <w:abstractNumId w:val="6"/>
  </w:num>
  <w:num w:numId="7">
    <w:abstractNumId w:val="50"/>
  </w:num>
  <w:num w:numId="8">
    <w:abstractNumId w:val="26"/>
  </w:num>
  <w:num w:numId="9">
    <w:abstractNumId w:val="44"/>
  </w:num>
  <w:num w:numId="10">
    <w:abstractNumId w:val="0"/>
  </w:num>
  <w:num w:numId="11">
    <w:abstractNumId w:val="17"/>
  </w:num>
  <w:num w:numId="12">
    <w:abstractNumId w:val="45"/>
  </w:num>
  <w:num w:numId="13">
    <w:abstractNumId w:val="49"/>
  </w:num>
  <w:num w:numId="14">
    <w:abstractNumId w:val="12"/>
  </w:num>
  <w:num w:numId="15">
    <w:abstractNumId w:val="19"/>
  </w:num>
  <w:num w:numId="16">
    <w:abstractNumId w:val="34"/>
  </w:num>
  <w:num w:numId="17">
    <w:abstractNumId w:val="18"/>
  </w:num>
  <w:num w:numId="18">
    <w:abstractNumId w:val="22"/>
  </w:num>
  <w:num w:numId="19">
    <w:abstractNumId w:val="38"/>
  </w:num>
  <w:num w:numId="20">
    <w:abstractNumId w:val="3"/>
  </w:num>
  <w:num w:numId="21">
    <w:abstractNumId w:val="51"/>
  </w:num>
  <w:num w:numId="22">
    <w:abstractNumId w:val="39"/>
  </w:num>
  <w:num w:numId="23">
    <w:abstractNumId w:val="23"/>
  </w:num>
  <w:num w:numId="24">
    <w:abstractNumId w:val="24"/>
  </w:num>
  <w:num w:numId="25">
    <w:abstractNumId w:val="11"/>
  </w:num>
  <w:num w:numId="26">
    <w:abstractNumId w:val="37"/>
  </w:num>
  <w:num w:numId="27">
    <w:abstractNumId w:val="42"/>
  </w:num>
  <w:num w:numId="28">
    <w:abstractNumId w:val="16"/>
  </w:num>
  <w:num w:numId="29">
    <w:abstractNumId w:val="29"/>
  </w:num>
  <w:num w:numId="30">
    <w:abstractNumId w:val="2"/>
  </w:num>
  <w:num w:numId="31">
    <w:abstractNumId w:val="20"/>
  </w:num>
  <w:num w:numId="32">
    <w:abstractNumId w:val="48"/>
  </w:num>
  <w:num w:numId="33">
    <w:abstractNumId w:val="41"/>
  </w:num>
  <w:num w:numId="34">
    <w:abstractNumId w:val="21"/>
  </w:num>
  <w:num w:numId="35">
    <w:abstractNumId w:val="7"/>
  </w:num>
  <w:num w:numId="36">
    <w:abstractNumId w:val="14"/>
  </w:num>
  <w:num w:numId="37">
    <w:abstractNumId w:val="36"/>
  </w:num>
  <w:num w:numId="38">
    <w:abstractNumId w:val="5"/>
  </w:num>
  <w:num w:numId="39">
    <w:abstractNumId w:val="15"/>
  </w:num>
  <w:num w:numId="40">
    <w:abstractNumId w:val="27"/>
  </w:num>
  <w:num w:numId="41">
    <w:abstractNumId w:val="31"/>
  </w:num>
  <w:num w:numId="42">
    <w:abstractNumId w:val="30"/>
  </w:num>
  <w:num w:numId="43">
    <w:abstractNumId w:val="1"/>
  </w:num>
  <w:num w:numId="44">
    <w:abstractNumId w:val="47"/>
  </w:num>
  <w:num w:numId="45">
    <w:abstractNumId w:val="25"/>
  </w:num>
  <w:num w:numId="46">
    <w:abstractNumId w:val="33"/>
  </w:num>
  <w:num w:numId="47">
    <w:abstractNumId w:val="13"/>
  </w:num>
  <w:num w:numId="48">
    <w:abstractNumId w:val="35"/>
  </w:num>
  <w:num w:numId="49">
    <w:abstractNumId w:val="10"/>
  </w:num>
  <w:num w:numId="50">
    <w:abstractNumId w:val="46"/>
  </w:num>
  <w:num w:numId="51">
    <w:abstractNumId w:val="8"/>
  </w:num>
  <w:num w:numId="5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7463F31"/>
    <w:rsid w:val="081A245B"/>
    <w:rsid w:val="085F5151"/>
    <w:rsid w:val="091958CD"/>
    <w:rsid w:val="0E416FEA"/>
    <w:rsid w:val="0E915C14"/>
    <w:rsid w:val="0EFB410C"/>
    <w:rsid w:val="12066789"/>
    <w:rsid w:val="12910929"/>
    <w:rsid w:val="13687810"/>
    <w:rsid w:val="14FC4D89"/>
    <w:rsid w:val="1551281A"/>
    <w:rsid w:val="17D90A98"/>
    <w:rsid w:val="1B232485"/>
    <w:rsid w:val="1E013754"/>
    <w:rsid w:val="1E2550D2"/>
    <w:rsid w:val="1FAA3FA3"/>
    <w:rsid w:val="20E87EB6"/>
    <w:rsid w:val="211F16FB"/>
    <w:rsid w:val="26764EC9"/>
    <w:rsid w:val="29484A83"/>
    <w:rsid w:val="2F93010D"/>
    <w:rsid w:val="32002043"/>
    <w:rsid w:val="34175ED3"/>
    <w:rsid w:val="34F02826"/>
    <w:rsid w:val="375802A9"/>
    <w:rsid w:val="39AA1C8E"/>
    <w:rsid w:val="3DE92D82"/>
    <w:rsid w:val="3FDA5E59"/>
    <w:rsid w:val="4240339D"/>
    <w:rsid w:val="43D048E5"/>
    <w:rsid w:val="46364EC5"/>
    <w:rsid w:val="464F5B24"/>
    <w:rsid w:val="47714E94"/>
    <w:rsid w:val="4AB532EE"/>
    <w:rsid w:val="4DC61492"/>
    <w:rsid w:val="50C84F73"/>
    <w:rsid w:val="54400458"/>
    <w:rsid w:val="561B5A8F"/>
    <w:rsid w:val="562D2A1F"/>
    <w:rsid w:val="56F42242"/>
    <w:rsid w:val="5E2D2184"/>
    <w:rsid w:val="5F0B3B64"/>
    <w:rsid w:val="5FF20AAD"/>
    <w:rsid w:val="63DC25E8"/>
    <w:rsid w:val="63EA37B2"/>
    <w:rsid w:val="677D18A2"/>
    <w:rsid w:val="689158C8"/>
    <w:rsid w:val="68973D2A"/>
    <w:rsid w:val="696015D1"/>
    <w:rsid w:val="6ECC5379"/>
    <w:rsid w:val="7127621E"/>
    <w:rsid w:val="78143B2C"/>
    <w:rsid w:val="79D2421C"/>
    <w:rsid w:val="7B7A73FC"/>
    <w:rsid w:val="7BC32B35"/>
    <w:rsid w:val="7D613DB4"/>
    <w:rsid w:val="7E58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sukalyan nayak</cp:lastModifiedBy>
  <dcterms:modified xsi:type="dcterms:W3CDTF">2023-05-03T05:18:48Z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08E3298E8A6F4A82BD125A8E7FE9E8BD</vt:lpwstr>
  </property>
</Properties>
</file>