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10795</wp:posOffset>
            </wp:positionH>
            <wp:positionV relativeFrom="page">
              <wp:posOffset>-165100</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72576"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73600"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 name="Rectangles 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73600;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418CKL0BAACO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kjMnLH3wX2SacJ1RyMrkzxCw&#10;omsP4R7mDClMYscWbHqSDDZmTy9XT9UYmaTiZn2zKjcbziT1th+3tAIJtHh6OwDGr8pbloKaA43P&#10;Vorzd4zT1ccraZjzd9oYqovKuH8KhJkqRSI8UUxRHI/jzPvomwupNd8cOZi2IQfl5vOaEsgJkS3T&#10;bjzvCCd7Tztz5GwKv8Rpg04BdNcT51WWlKbRZ8ri5pVKe/A8z+yefqP9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huHTLYAAAACQEAAA8AAAAAAAAAAQAgAAAAIgAAAGRycy9kb3ducmV2LnhtbFBL&#10;AQIUABQAAAAIAIdO4kDjXwIovQEAAI4DAAAOAAAAAAAAAAEAIAAAACcBAABkcnMvZTJvRG9jLnht&#10;bFBLBQYAAAAABgAGAFkBAABW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-612775</wp:posOffset>
                </wp:positionH>
                <wp:positionV relativeFrom="paragraph">
                  <wp:posOffset>-121285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57"/>
                              <w:jc w:val="center"/>
                              <w:rPr>
                                <w:rFonts w:hint="default"/>
                                <w:b/>
                                <w:bCs/>
                                <w:sz w:val="50"/>
                                <w:szCs w:val="50"/>
                                <w:lang w:val="en-IN" w:eastAsia="zh-CN"/>
                              </w:rPr>
                            </w:pPr>
                            <w:bookmarkStart w:id="178"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8"/>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9.55pt;height:220.15pt;width:510.85pt;mso-wrap-distance-bottom:0pt;mso-wrap-distance-left:9pt;mso-wrap-distance-right:9pt;mso-wrap-distance-top:0pt;z-index:251671552;mso-width-relative:page;mso-height-relative:page;" filled="f" stroked="f" coordsize="21600,21600" o:gfxdata="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r5rFZ3AAAAAsBAAAPAAAAAAAAAAEAIAAAACIAAABkcnMvZG93bnJldi54bWxQSwEC&#10;FAAUAAAACACHTuJAzCXHLrcBAAB5AwAADgAAAAAAAAABACAAAAArAQAAZHJzL2Uyb0RvYy54bWxQ&#10;SwUGAAAAAAYABgBZAQAAVAUAAAAA&#10;">
                <v:fill on="f" focussize="0,0"/>
                <v:stroke on="f"/>
                <v:imagedata o:title=""/>
                <o:lock v:ext="edit" aspectratio="f"/>
                <v:textbox>
                  <w:txbxContent>
                    <w:p>
                      <w:pPr>
                        <w:pStyle w:val="257"/>
                        <w:jc w:val="center"/>
                        <w:rPr>
                          <w:rFonts w:hint="default"/>
                          <w:b/>
                          <w:bCs/>
                          <w:sz w:val="50"/>
                          <w:szCs w:val="50"/>
                          <w:lang w:val="en-IN" w:eastAsia="zh-CN"/>
                        </w:rPr>
                      </w:pPr>
                      <w:bookmarkStart w:id="178"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8"/>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sdt>
      <w:sdtPr>
        <w:rPr>
          <w:rFonts w:ascii="SimSun" w:hAnsi="SimSun" w:eastAsia="SimSun" w:cs="Times New Roman"/>
          <w:sz w:val="21"/>
          <w:lang w:val="en-US" w:eastAsia="zh-CN" w:bidi="ar-SA"/>
        </w:rPr>
        <w:id w:val="147468158"/>
        <w15:color w:val="DBDBDB"/>
        <w:docPartObj>
          <w:docPartGallery w:val="Table of Contents"/>
          <w:docPartUnique/>
        </w:docPartObj>
      </w:sdtPr>
      <w:sdtEndPr>
        <w:rPr>
          <w:rFonts w:ascii="SimSun" w:hAnsi="SimSun" w:eastAsia="SimSun" w:cs="Times New Roman"/>
          <w:b/>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b/>
              <w:bCs/>
              <w:sz w:val="28"/>
              <w:szCs w:val="28"/>
              <w:lang w:val="en-IN"/>
            </w:rPr>
          </w:pPr>
          <w:bookmarkStart w:id="0" w:name="_Toc6921"/>
          <w:bookmarkStart w:id="1" w:name="_Toc23697"/>
          <w:bookmarkStart w:id="2" w:name="_Toc23137"/>
          <w:bookmarkStart w:id="3" w:name="_Toc21902"/>
          <w:r>
            <w:rPr>
              <w:rFonts w:hint="default" w:ascii="Calibri" w:hAnsi="Calibri" w:cs="Calibri"/>
              <w:b/>
              <w:bCs/>
              <w:sz w:val="28"/>
              <w:szCs w:val="28"/>
              <w:lang w:val="en-IN"/>
            </w:rPr>
            <w:t>Table of Content</w:t>
          </w:r>
        </w:p>
        <w:p>
          <w:pPr>
            <w:pStyle w:val="142"/>
            <w:tabs>
              <w:tab w:val="right" w:leader="dot" w:pos="8306"/>
            </w:tabs>
          </w:pPr>
          <w:bookmarkStart w:id="179" w:name="_GoBack"/>
          <w:bookmarkEnd w:id="179"/>
          <w:r>
            <w:fldChar w:fldCharType="begin"/>
          </w:r>
          <w:r>
            <w:instrText xml:space="preserve">TOC \o "1-2" \h \u </w:instrText>
          </w:r>
          <w:r>
            <w:fldChar w:fldCharType="separate"/>
          </w:r>
          <w:r>
            <w:fldChar w:fldCharType="begin"/>
          </w:r>
          <w:r>
            <w:instrText xml:space="preserve"> HYPERLINK \l _Toc8354 </w:instrText>
          </w:r>
          <w:r>
            <w:fldChar w:fldCharType="separate"/>
          </w:r>
          <w:r>
            <w:rPr>
              <w:rFonts w:hint="default"/>
              <w:szCs w:val="32"/>
              <w:lang w:val="en-IN" w:eastAsia="zh-CN"/>
            </w:rPr>
            <w:t>A. Abstract</w:t>
          </w:r>
          <w:r>
            <w:tab/>
          </w:r>
          <w:r>
            <w:fldChar w:fldCharType="begin"/>
          </w:r>
          <w:r>
            <w:instrText xml:space="preserve"> PAGEREF _Toc8354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_Toc25157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_Toc25157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_Toc15309 </w:instrText>
          </w:r>
          <w:r>
            <w:fldChar w:fldCharType="separate"/>
          </w:r>
          <w:r>
            <w:rPr>
              <w:rFonts w:hint="default"/>
              <w:szCs w:val="32"/>
              <w:lang w:val="en-US" w:eastAsia="zh-CN"/>
            </w:rPr>
            <w:t>C. Definition, Acronyms and Abbreviations</w:t>
          </w:r>
          <w:r>
            <w:tab/>
          </w:r>
          <w:r>
            <w:fldChar w:fldCharType="begin"/>
          </w:r>
          <w:r>
            <w:instrText xml:space="preserve"> PAGEREF _Toc15309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_Toc15823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_Toc15823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_Toc3626 </w:instrText>
          </w:r>
          <w:r>
            <w:fldChar w:fldCharType="separate"/>
          </w:r>
          <w:r>
            <w:rPr>
              <w:rFonts w:hint="default"/>
              <w:szCs w:val="32"/>
              <w:lang w:val="en-IN" w:eastAsia="zh-CN"/>
            </w:rPr>
            <w:t>E. Scope of Education Module</w:t>
          </w:r>
          <w:r>
            <w:tab/>
          </w:r>
          <w:r>
            <w:fldChar w:fldCharType="begin"/>
          </w:r>
          <w:r>
            <w:instrText xml:space="preserve"> PAGEREF _Toc3626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_Toc29799 </w:instrText>
          </w:r>
          <w:r>
            <w:fldChar w:fldCharType="separate"/>
          </w:r>
          <w:r>
            <w:rPr>
              <w:rFonts w:hint="default"/>
              <w:szCs w:val="32"/>
              <w:lang w:val="en-IN" w:eastAsia="zh-CN"/>
            </w:rPr>
            <w:t>F. WSC Student Admission Process Flow</w:t>
          </w:r>
          <w:r>
            <w:tab/>
          </w:r>
          <w:r>
            <w:fldChar w:fldCharType="begin"/>
          </w:r>
          <w:r>
            <w:instrText xml:space="preserve"> PAGEREF _Toc29799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_Toc17449 </w:instrText>
          </w:r>
          <w:r>
            <w:fldChar w:fldCharType="separate"/>
          </w:r>
          <w:r>
            <w:rPr>
              <w:rFonts w:hint="default"/>
              <w:szCs w:val="32"/>
              <w:lang w:val="en-IN" w:eastAsia="zh-CN"/>
            </w:rPr>
            <w:t>G. Process flow description</w:t>
          </w:r>
          <w:r>
            <w:tab/>
          </w:r>
          <w:r>
            <w:fldChar w:fldCharType="begin"/>
          </w:r>
          <w:r>
            <w:instrText xml:space="preserve"> PAGEREF _Toc17449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_Toc28131 </w:instrText>
          </w:r>
          <w:r>
            <w:fldChar w:fldCharType="separate"/>
          </w:r>
          <w:r>
            <w:rPr>
              <w:rFonts w:hint="default"/>
              <w:szCs w:val="32"/>
              <w:lang w:val="en-IN" w:eastAsia="zh-CN"/>
            </w:rPr>
            <w:t>H. List of Screens and their descriptions</w:t>
          </w:r>
          <w:r>
            <w:tab/>
          </w:r>
          <w:r>
            <w:fldChar w:fldCharType="begin"/>
          </w:r>
          <w:r>
            <w:instrText xml:space="preserve"> PAGEREF _Toc28131 \h </w:instrText>
          </w:r>
          <w:r>
            <w:fldChar w:fldCharType="separate"/>
          </w:r>
          <w:r>
            <w:t>7</w:t>
          </w:r>
          <w:r>
            <w:fldChar w:fldCharType="end"/>
          </w:r>
          <w:r>
            <w:fldChar w:fldCharType="end"/>
          </w:r>
        </w:p>
        <w:p>
          <w:pPr>
            <w:pStyle w:val="142"/>
            <w:tabs>
              <w:tab w:val="right" w:leader="dot" w:pos="8306"/>
            </w:tabs>
          </w:pPr>
          <w:r>
            <w:fldChar w:fldCharType="begin"/>
          </w:r>
          <w:r>
            <w:instrText xml:space="preserve"> HYPERLINK \l _Toc21028 </w:instrText>
          </w:r>
          <w:r>
            <w:fldChar w:fldCharType="separate"/>
          </w:r>
          <w:r>
            <w:rPr>
              <w:rFonts w:hint="default"/>
              <w:lang w:val="en-IN"/>
            </w:rPr>
            <w:t xml:space="preserve">I. </w:t>
          </w:r>
          <w:r>
            <w:rPr>
              <w:rFonts w:hint="default"/>
              <w:szCs w:val="32"/>
              <w:lang w:val="en-IN" w:eastAsia="zh-CN"/>
            </w:rPr>
            <w:t>Admission</w:t>
          </w:r>
          <w:r>
            <w:tab/>
          </w:r>
          <w:r>
            <w:fldChar w:fldCharType="begin"/>
          </w:r>
          <w:r>
            <w:instrText xml:space="preserve"> PAGEREF _Toc21028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_Toc15299 </w:instrText>
          </w:r>
          <w:r>
            <w:fldChar w:fldCharType="separate"/>
          </w:r>
          <w:r>
            <w:rPr>
              <w:rFonts w:hint="default"/>
              <w:szCs w:val="32"/>
              <w:lang w:val="en-IN"/>
            </w:rPr>
            <w:t xml:space="preserve">1. </w:t>
          </w:r>
          <w:r>
            <w:rPr>
              <w:rFonts w:hint="default"/>
              <w:lang w:val="en-IN"/>
            </w:rPr>
            <w:t>Masters</w:t>
          </w:r>
          <w:r>
            <w:tab/>
          </w:r>
          <w:r>
            <w:fldChar w:fldCharType="begin"/>
          </w:r>
          <w:r>
            <w:instrText xml:space="preserve"> PAGEREF _Toc15299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_Toc19373 </w:instrText>
          </w:r>
          <w:r>
            <w:fldChar w:fldCharType="separate"/>
          </w:r>
          <w:r>
            <w:rPr>
              <w:rFonts w:hint="default"/>
              <w:lang w:val="en-IN"/>
            </w:rPr>
            <w:t>1.1 Department</w:t>
          </w:r>
          <w:r>
            <w:tab/>
          </w:r>
          <w:r>
            <w:fldChar w:fldCharType="begin"/>
          </w:r>
          <w:r>
            <w:instrText xml:space="preserve"> PAGEREF _Toc19373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_Toc17870 </w:instrText>
          </w:r>
          <w:r>
            <w:fldChar w:fldCharType="separate"/>
          </w:r>
          <w:r>
            <w:rPr>
              <w:rFonts w:hint="default"/>
              <w:lang w:val="en-IN"/>
            </w:rPr>
            <w:t>1.2 Program Grade</w:t>
          </w:r>
          <w:r>
            <w:tab/>
          </w:r>
          <w:r>
            <w:fldChar w:fldCharType="begin"/>
          </w:r>
          <w:r>
            <w:instrText xml:space="preserve"> PAGEREF _Toc17870 \h </w:instrText>
          </w:r>
          <w:r>
            <w:fldChar w:fldCharType="separate"/>
          </w:r>
          <w:r>
            <w:t>12</w:t>
          </w:r>
          <w:r>
            <w:fldChar w:fldCharType="end"/>
          </w:r>
          <w:r>
            <w:fldChar w:fldCharType="end"/>
          </w:r>
        </w:p>
        <w:p>
          <w:pPr>
            <w:pStyle w:val="143"/>
            <w:tabs>
              <w:tab w:val="right" w:leader="dot" w:pos="8306"/>
            </w:tabs>
          </w:pPr>
          <w:r>
            <w:fldChar w:fldCharType="begin"/>
          </w:r>
          <w:r>
            <w:instrText xml:space="preserve"> HYPERLINK \l _Toc26946 </w:instrText>
          </w:r>
          <w:r>
            <w:fldChar w:fldCharType="separate"/>
          </w:r>
          <w:r>
            <w:rPr>
              <w:rFonts w:hint="default"/>
              <w:lang w:val="en-IN"/>
            </w:rPr>
            <w:t>1.3 Programs</w:t>
          </w:r>
          <w:r>
            <w:tab/>
          </w:r>
          <w:r>
            <w:fldChar w:fldCharType="begin"/>
          </w:r>
          <w:r>
            <w:instrText xml:space="preserve"> PAGEREF _Toc26946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_Toc23307 </w:instrText>
          </w:r>
          <w:r>
            <w:fldChar w:fldCharType="separate"/>
          </w:r>
          <w:r>
            <w:rPr>
              <w:rFonts w:hint="default"/>
              <w:lang w:val="en-IN"/>
            </w:rPr>
            <w:t xml:space="preserve">1.4 </w:t>
          </w:r>
          <w:r>
            <w:rPr>
              <w:rFonts w:hint="default"/>
              <w:lang w:val="en-IN" w:eastAsia="zh-CN"/>
            </w:rPr>
            <w:t>Semester</w:t>
          </w:r>
          <w:r>
            <w:tab/>
          </w:r>
          <w:r>
            <w:fldChar w:fldCharType="begin"/>
          </w:r>
          <w:r>
            <w:instrText xml:space="preserve"> PAGEREF _Toc23307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_Toc31791 </w:instrText>
          </w:r>
          <w:r>
            <w:fldChar w:fldCharType="separate"/>
          </w:r>
          <w:r>
            <w:rPr>
              <w:rFonts w:hint="default"/>
              <w:lang w:val="en-US" w:eastAsia="zh-CN"/>
            </w:rPr>
            <w:t>1.5 Course</w:t>
          </w:r>
          <w:r>
            <w:tab/>
          </w:r>
          <w:r>
            <w:fldChar w:fldCharType="begin"/>
          </w:r>
          <w:r>
            <w:instrText xml:space="preserve"> PAGEREF _Toc31791 \h </w:instrText>
          </w:r>
          <w:r>
            <w:fldChar w:fldCharType="separate"/>
          </w:r>
          <w:r>
            <w:t>16</w:t>
          </w:r>
          <w:r>
            <w:fldChar w:fldCharType="end"/>
          </w:r>
          <w:r>
            <w:fldChar w:fldCharType="end"/>
          </w:r>
        </w:p>
        <w:p>
          <w:pPr>
            <w:pStyle w:val="143"/>
            <w:tabs>
              <w:tab w:val="right" w:leader="dot" w:pos="8306"/>
            </w:tabs>
          </w:pPr>
          <w:r>
            <w:fldChar w:fldCharType="begin"/>
          </w:r>
          <w:r>
            <w:instrText xml:space="preserve"> HYPERLINK \l _Toc21624 </w:instrText>
          </w:r>
          <w:r>
            <w:fldChar w:fldCharType="separate"/>
          </w:r>
          <w:r>
            <w:rPr>
              <w:rFonts w:hint="default"/>
              <w:lang w:val="en-IN" w:eastAsia="zh-CN"/>
            </w:rPr>
            <w:t>1.6 Academic Year</w:t>
          </w:r>
          <w:r>
            <w:tab/>
          </w:r>
          <w:r>
            <w:fldChar w:fldCharType="begin"/>
          </w:r>
          <w:r>
            <w:instrText xml:space="preserve"> PAGEREF _Toc21624 \h </w:instrText>
          </w:r>
          <w:r>
            <w:fldChar w:fldCharType="separate"/>
          </w:r>
          <w:r>
            <w:t>19</w:t>
          </w:r>
          <w:r>
            <w:fldChar w:fldCharType="end"/>
          </w:r>
          <w:r>
            <w:fldChar w:fldCharType="end"/>
          </w:r>
        </w:p>
        <w:p>
          <w:pPr>
            <w:pStyle w:val="143"/>
            <w:tabs>
              <w:tab w:val="right" w:leader="dot" w:pos="8306"/>
            </w:tabs>
          </w:pPr>
          <w:r>
            <w:fldChar w:fldCharType="begin"/>
          </w:r>
          <w:r>
            <w:instrText xml:space="preserve"> HYPERLINK \l _Toc31468 </w:instrText>
          </w:r>
          <w:r>
            <w:fldChar w:fldCharType="separate"/>
          </w:r>
          <w:r>
            <w:rPr>
              <w:rFonts w:hint="default"/>
              <w:lang w:val="en-US" w:eastAsia="zh-CN"/>
            </w:rPr>
            <w:t>1.7 Academic Term</w:t>
          </w:r>
          <w:r>
            <w:tab/>
          </w:r>
          <w:r>
            <w:fldChar w:fldCharType="begin"/>
          </w:r>
          <w:r>
            <w:instrText xml:space="preserve"> PAGEREF _Toc31468 \h </w:instrText>
          </w:r>
          <w:r>
            <w:fldChar w:fldCharType="separate"/>
          </w:r>
          <w:r>
            <w:t>20</w:t>
          </w:r>
          <w:r>
            <w:fldChar w:fldCharType="end"/>
          </w:r>
          <w:r>
            <w:fldChar w:fldCharType="end"/>
          </w:r>
        </w:p>
        <w:p>
          <w:pPr>
            <w:pStyle w:val="143"/>
            <w:tabs>
              <w:tab w:val="right" w:leader="dot" w:pos="8306"/>
            </w:tabs>
          </w:pPr>
          <w:r>
            <w:fldChar w:fldCharType="begin"/>
          </w:r>
          <w:r>
            <w:instrText xml:space="preserve"> HYPERLINK \l _Toc4693 </w:instrText>
          </w:r>
          <w:r>
            <w:fldChar w:fldCharType="separate"/>
          </w:r>
          <w:r>
            <w:rPr>
              <w:rFonts w:hint="default"/>
              <w:lang w:val="en-IN" w:eastAsia="zh-CN"/>
            </w:rPr>
            <w:t xml:space="preserve">1.8 </w:t>
          </w:r>
          <w:r>
            <w:rPr>
              <w:rFonts w:hint="default"/>
              <w:lang w:val="en-US" w:eastAsia="zh-CN"/>
            </w:rPr>
            <w:t>Class Room</w:t>
          </w:r>
          <w:r>
            <w:tab/>
          </w:r>
          <w:r>
            <w:fldChar w:fldCharType="begin"/>
          </w:r>
          <w:r>
            <w:instrText xml:space="preserve"> PAGEREF _Toc4693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_Toc8637 </w:instrText>
          </w:r>
          <w:r>
            <w:fldChar w:fldCharType="separate"/>
          </w:r>
          <w:r>
            <w:rPr>
              <w:rFonts w:hint="default"/>
              <w:szCs w:val="32"/>
              <w:lang w:val="en-IN"/>
            </w:rPr>
            <w:t xml:space="preserve">2. </w:t>
          </w:r>
          <w:r>
            <w:rPr>
              <w:rFonts w:hint="default"/>
              <w:lang w:val="en-IN"/>
            </w:rPr>
            <w:t>Admission Master</w:t>
          </w:r>
          <w:r>
            <w:tab/>
          </w:r>
          <w:r>
            <w:fldChar w:fldCharType="begin"/>
          </w:r>
          <w:r>
            <w:instrText xml:space="preserve"> PAGEREF _Toc8637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_Toc20687 </w:instrText>
          </w:r>
          <w:r>
            <w:fldChar w:fldCharType="separate"/>
          </w:r>
          <w:r>
            <w:rPr>
              <w:rFonts w:hint="default"/>
              <w:lang w:val="en-IN"/>
            </w:rPr>
            <w:t xml:space="preserve">2.1 </w:t>
          </w:r>
          <w:r>
            <w:rPr>
              <w:rFonts w:hint="default"/>
              <w:lang w:val="en-IN" w:eastAsia="zh-CN"/>
            </w:rPr>
            <w:t>Document Template</w:t>
          </w:r>
          <w:r>
            <w:tab/>
          </w:r>
          <w:r>
            <w:fldChar w:fldCharType="begin"/>
          </w:r>
          <w:r>
            <w:instrText xml:space="preserve"> PAGEREF _Toc20687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_Toc20777 </w:instrText>
          </w:r>
          <w:r>
            <w:fldChar w:fldCharType="separate"/>
          </w:r>
          <w:r>
            <w:rPr>
              <w:rFonts w:hint="default"/>
              <w:lang w:val="en-IN"/>
            </w:rPr>
            <w:t xml:space="preserve">2.2 </w:t>
          </w:r>
          <w:r>
            <w:rPr>
              <w:rFonts w:hint="default"/>
              <w:lang w:val="en-IN" w:eastAsia="zh-CN"/>
            </w:rPr>
            <w:t>Academic Event</w:t>
          </w:r>
          <w:r>
            <w:tab/>
          </w:r>
          <w:r>
            <w:fldChar w:fldCharType="begin"/>
          </w:r>
          <w:r>
            <w:instrText xml:space="preserve"> PAGEREF _Toc20777 \h </w:instrText>
          </w:r>
          <w:r>
            <w:fldChar w:fldCharType="separate"/>
          </w:r>
          <w:r>
            <w:t>24</w:t>
          </w:r>
          <w:r>
            <w:fldChar w:fldCharType="end"/>
          </w:r>
          <w:r>
            <w:fldChar w:fldCharType="end"/>
          </w:r>
        </w:p>
        <w:p>
          <w:pPr>
            <w:pStyle w:val="143"/>
            <w:tabs>
              <w:tab w:val="right" w:leader="dot" w:pos="8306"/>
            </w:tabs>
          </w:pPr>
          <w:r>
            <w:fldChar w:fldCharType="begin"/>
          </w:r>
          <w:r>
            <w:instrText xml:space="preserve"> HYPERLINK \l _Toc30490 </w:instrText>
          </w:r>
          <w:r>
            <w:fldChar w:fldCharType="separate"/>
          </w:r>
          <w:r>
            <w:rPr>
              <w:rFonts w:hint="default"/>
              <w:lang w:val="en-IN"/>
            </w:rPr>
            <w:t xml:space="preserve">2.3 </w:t>
          </w:r>
          <w:r>
            <w:rPr>
              <w:rFonts w:hint="default"/>
              <w:lang w:val="en-IN" w:eastAsia="zh-CN"/>
            </w:rPr>
            <w:t>Awards</w:t>
          </w:r>
          <w:r>
            <w:tab/>
          </w:r>
          <w:r>
            <w:fldChar w:fldCharType="begin"/>
          </w:r>
          <w:r>
            <w:instrText xml:space="preserve"> PAGEREF _Toc30490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_Toc24890 </w:instrText>
          </w:r>
          <w:r>
            <w:fldChar w:fldCharType="separate"/>
          </w:r>
          <w:r>
            <w:rPr>
              <w:rFonts w:hint="default"/>
              <w:lang w:val="en-IN" w:eastAsia="zh-CN"/>
            </w:rPr>
            <w:t>2.4 Documents</w:t>
          </w:r>
          <w:r>
            <w:tab/>
          </w:r>
          <w:r>
            <w:fldChar w:fldCharType="begin"/>
          </w:r>
          <w:r>
            <w:instrText xml:space="preserve"> PAGEREF _Toc24890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_Toc23604 </w:instrText>
          </w:r>
          <w:r>
            <w:fldChar w:fldCharType="separate"/>
          </w:r>
          <w:r>
            <w:rPr>
              <w:rFonts w:hint="default"/>
              <w:lang w:val="en-IN" w:eastAsia="zh-CN"/>
            </w:rPr>
            <w:t>2.5 Eligibility Parameter</w:t>
          </w:r>
          <w:r>
            <w:tab/>
          </w:r>
          <w:r>
            <w:fldChar w:fldCharType="begin"/>
          </w:r>
          <w:r>
            <w:instrText xml:space="preserve"> PAGEREF _Toc23604 \h </w:instrText>
          </w:r>
          <w:r>
            <w:fldChar w:fldCharType="separate"/>
          </w:r>
          <w:r>
            <w:t>26</w:t>
          </w:r>
          <w:r>
            <w:fldChar w:fldCharType="end"/>
          </w:r>
          <w:r>
            <w:fldChar w:fldCharType="end"/>
          </w:r>
        </w:p>
        <w:p>
          <w:pPr>
            <w:pStyle w:val="143"/>
            <w:tabs>
              <w:tab w:val="right" w:leader="dot" w:pos="8306"/>
            </w:tabs>
          </w:pPr>
          <w:r>
            <w:fldChar w:fldCharType="begin"/>
          </w:r>
          <w:r>
            <w:instrText xml:space="preserve"> HYPERLINK \l _Toc6053 </w:instrText>
          </w:r>
          <w:r>
            <w:fldChar w:fldCharType="separate"/>
          </w:r>
          <w:r>
            <w:rPr>
              <w:rFonts w:hint="default"/>
              <w:lang w:val="en-IN" w:eastAsia="zh-CN"/>
            </w:rPr>
            <w:t>2.6 Student Batch Name</w:t>
          </w:r>
          <w:r>
            <w:tab/>
          </w:r>
          <w:r>
            <w:fldChar w:fldCharType="begin"/>
          </w:r>
          <w:r>
            <w:instrText xml:space="preserve"> PAGEREF _Toc6053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_Toc5865 </w:instrText>
          </w:r>
          <w:r>
            <w:fldChar w:fldCharType="separate"/>
          </w:r>
          <w:r>
            <w:rPr>
              <w:rFonts w:hint="default"/>
              <w:lang w:val="en-IN" w:eastAsia="zh-CN"/>
            </w:rPr>
            <w:t>2.7 Fee Type</w:t>
          </w:r>
          <w:r>
            <w:tab/>
          </w:r>
          <w:r>
            <w:fldChar w:fldCharType="begin"/>
          </w:r>
          <w:r>
            <w:instrText xml:space="preserve"> PAGEREF _Toc5865 \h </w:instrText>
          </w:r>
          <w:r>
            <w:fldChar w:fldCharType="separate"/>
          </w:r>
          <w:r>
            <w:t>28</w:t>
          </w:r>
          <w:r>
            <w:fldChar w:fldCharType="end"/>
          </w:r>
          <w:r>
            <w:fldChar w:fldCharType="end"/>
          </w:r>
        </w:p>
        <w:p>
          <w:pPr>
            <w:pStyle w:val="143"/>
            <w:tabs>
              <w:tab w:val="right" w:leader="dot" w:pos="8306"/>
            </w:tabs>
          </w:pPr>
          <w:r>
            <w:fldChar w:fldCharType="begin"/>
          </w:r>
          <w:r>
            <w:instrText xml:space="preserve"> HYPERLINK \l _Toc8265 </w:instrText>
          </w:r>
          <w:r>
            <w:fldChar w:fldCharType="separate"/>
          </w:r>
          <w:r>
            <w:rPr>
              <w:rFonts w:hint="default"/>
              <w:szCs w:val="32"/>
              <w:lang w:val="en-IN"/>
            </w:rPr>
            <w:t xml:space="preserve">3. </w:t>
          </w:r>
          <w:r>
            <w:rPr>
              <w:rFonts w:hint="default"/>
              <w:lang w:val="en-IN"/>
            </w:rPr>
            <w:t>Admission Transactional Screens</w:t>
          </w:r>
          <w:r>
            <w:tab/>
          </w:r>
          <w:r>
            <w:fldChar w:fldCharType="begin"/>
          </w:r>
          <w:r>
            <w:instrText xml:space="preserve"> PAGEREF _Toc8265 \h </w:instrText>
          </w:r>
          <w:r>
            <w:fldChar w:fldCharType="separate"/>
          </w:r>
          <w:r>
            <w:t>29</w:t>
          </w:r>
          <w:r>
            <w:fldChar w:fldCharType="end"/>
          </w:r>
          <w:r>
            <w:fldChar w:fldCharType="end"/>
          </w:r>
        </w:p>
        <w:p>
          <w:pPr>
            <w:pStyle w:val="143"/>
            <w:tabs>
              <w:tab w:val="right" w:leader="dot" w:pos="8306"/>
            </w:tabs>
          </w:pPr>
          <w:r>
            <w:fldChar w:fldCharType="begin"/>
          </w:r>
          <w:r>
            <w:instrText xml:space="preserve"> HYPERLINK \l _Toc23249 </w:instrText>
          </w:r>
          <w:r>
            <w:fldChar w:fldCharType="separate"/>
          </w:r>
          <w:r>
            <w:rPr>
              <w:rFonts w:hint="default"/>
              <w:lang w:val="en-US" w:eastAsia="zh-CN"/>
            </w:rPr>
            <w:t>3.1 Student Admission</w:t>
          </w:r>
          <w:r>
            <w:tab/>
          </w:r>
          <w:r>
            <w:fldChar w:fldCharType="begin"/>
          </w:r>
          <w:r>
            <w:instrText xml:space="preserve"> PAGEREF _Toc23249 \h </w:instrText>
          </w:r>
          <w:r>
            <w:fldChar w:fldCharType="separate"/>
          </w:r>
          <w:r>
            <w:t>30</w:t>
          </w:r>
          <w:r>
            <w:fldChar w:fldCharType="end"/>
          </w:r>
          <w:r>
            <w:fldChar w:fldCharType="end"/>
          </w:r>
        </w:p>
        <w:p>
          <w:pPr>
            <w:pStyle w:val="143"/>
            <w:tabs>
              <w:tab w:val="right" w:leader="dot" w:pos="8306"/>
            </w:tabs>
          </w:pPr>
          <w:r>
            <w:fldChar w:fldCharType="begin"/>
          </w:r>
          <w:r>
            <w:instrText xml:space="preserve"> HYPERLINK \l _Toc8880 </w:instrText>
          </w:r>
          <w:r>
            <w:fldChar w:fldCharType="separate"/>
          </w:r>
          <w:r>
            <w:rPr>
              <w:rFonts w:hint="default"/>
              <w:lang w:val="en-IN"/>
            </w:rPr>
            <w:t>3.2 Student Applicant</w:t>
          </w:r>
          <w:r>
            <w:tab/>
          </w:r>
          <w:r>
            <w:fldChar w:fldCharType="begin"/>
          </w:r>
          <w:r>
            <w:instrText xml:space="preserve"> PAGEREF _Toc8880 \h </w:instrText>
          </w:r>
          <w:r>
            <w:fldChar w:fldCharType="separate"/>
          </w:r>
          <w:r>
            <w:t>36</w:t>
          </w:r>
          <w:r>
            <w:fldChar w:fldCharType="end"/>
          </w:r>
          <w:r>
            <w:fldChar w:fldCharType="end"/>
          </w:r>
        </w:p>
        <w:p>
          <w:pPr>
            <w:pStyle w:val="143"/>
            <w:tabs>
              <w:tab w:val="right" w:leader="dot" w:pos="8306"/>
            </w:tabs>
          </w:pPr>
          <w:r>
            <w:fldChar w:fldCharType="begin"/>
          </w:r>
          <w:r>
            <w:instrText xml:space="preserve"> HYPERLINK \l _Toc12892 </w:instrText>
          </w:r>
          <w:r>
            <w:fldChar w:fldCharType="separate"/>
          </w:r>
          <w:r>
            <w:rPr>
              <w:rFonts w:hint="default"/>
              <w:lang w:val="en-US" w:eastAsia="zh-CN"/>
            </w:rPr>
            <w:t xml:space="preserve">3.3 </w:t>
          </w:r>
          <w:r>
            <w:rPr>
              <w:rFonts w:hint="default"/>
              <w:lang w:val="en-IN" w:eastAsia="zh-CN"/>
            </w:rPr>
            <w:t xml:space="preserve">Program </w:t>
          </w:r>
          <w:r>
            <w:rPr>
              <w:rFonts w:hint="default"/>
              <w:lang w:val="en-US" w:eastAsia="zh-CN"/>
            </w:rPr>
            <w:t>Enrollment</w:t>
          </w:r>
          <w:r>
            <w:tab/>
          </w:r>
          <w:r>
            <w:fldChar w:fldCharType="begin"/>
          </w:r>
          <w:r>
            <w:instrText xml:space="preserve"> PAGEREF _Toc12892 \h </w:instrText>
          </w:r>
          <w:r>
            <w:fldChar w:fldCharType="separate"/>
          </w:r>
          <w:r>
            <w:t>43</w:t>
          </w:r>
          <w:r>
            <w:fldChar w:fldCharType="end"/>
          </w:r>
          <w:r>
            <w:fldChar w:fldCharType="end"/>
          </w:r>
        </w:p>
        <w:p>
          <w:pPr>
            <w:pStyle w:val="143"/>
            <w:tabs>
              <w:tab w:val="right" w:leader="dot" w:pos="8306"/>
            </w:tabs>
          </w:pPr>
          <w:r>
            <w:fldChar w:fldCharType="begin"/>
          </w:r>
          <w:r>
            <w:instrText xml:space="preserve"> HYPERLINK \l _Toc9325 </w:instrText>
          </w:r>
          <w:r>
            <w:fldChar w:fldCharType="separate"/>
          </w:r>
          <w:r>
            <w:rPr>
              <w:rFonts w:hint="default"/>
              <w:lang w:val="en-IN" w:eastAsia="zh-CN"/>
            </w:rPr>
            <w:t xml:space="preserve">3.4 </w:t>
          </w:r>
          <w:r>
            <w:rPr>
              <w:rFonts w:hint="default"/>
              <w:lang w:val="en-US" w:eastAsia="zh-CN"/>
            </w:rPr>
            <w:t>Course Enrollmen</w:t>
          </w:r>
          <w:r>
            <w:rPr>
              <w:rFonts w:hint="default"/>
              <w:lang w:val="en-IN" w:eastAsia="zh-CN"/>
            </w:rPr>
            <w:t>t</w:t>
          </w:r>
          <w:r>
            <w:tab/>
          </w:r>
          <w:r>
            <w:fldChar w:fldCharType="begin"/>
          </w:r>
          <w:r>
            <w:instrText xml:space="preserve"> PAGEREF _Toc9325 \h </w:instrText>
          </w:r>
          <w:r>
            <w:fldChar w:fldCharType="separate"/>
          </w:r>
          <w:r>
            <w:t>50</w:t>
          </w:r>
          <w:r>
            <w:fldChar w:fldCharType="end"/>
          </w:r>
          <w:r>
            <w:fldChar w:fldCharType="end"/>
          </w:r>
        </w:p>
        <w:p>
          <w:pPr>
            <w:pStyle w:val="143"/>
            <w:tabs>
              <w:tab w:val="right" w:leader="dot" w:pos="8306"/>
            </w:tabs>
          </w:pPr>
          <w:r>
            <w:fldChar w:fldCharType="begin"/>
          </w:r>
          <w:r>
            <w:instrText xml:space="preserve"> HYPERLINK \l _Toc9773 </w:instrText>
          </w:r>
          <w:r>
            <w:fldChar w:fldCharType="separate"/>
          </w:r>
          <w:r>
            <w:rPr>
              <w:rFonts w:hint="default"/>
              <w:lang w:val="en-US" w:eastAsia="zh-CN"/>
            </w:rPr>
            <w:t>3.5 Fee Category</w:t>
          </w:r>
          <w:r>
            <w:tab/>
          </w:r>
          <w:r>
            <w:fldChar w:fldCharType="begin"/>
          </w:r>
          <w:r>
            <w:instrText xml:space="preserve"> PAGEREF _Toc9773 \h </w:instrText>
          </w:r>
          <w:r>
            <w:fldChar w:fldCharType="separate"/>
          </w:r>
          <w:r>
            <w:t>53</w:t>
          </w:r>
          <w:r>
            <w:fldChar w:fldCharType="end"/>
          </w:r>
          <w:r>
            <w:fldChar w:fldCharType="end"/>
          </w:r>
        </w:p>
        <w:p>
          <w:pPr>
            <w:pStyle w:val="143"/>
            <w:tabs>
              <w:tab w:val="right" w:leader="dot" w:pos="8306"/>
            </w:tabs>
          </w:pPr>
          <w:r>
            <w:fldChar w:fldCharType="begin"/>
          </w:r>
          <w:r>
            <w:instrText xml:space="preserve"> HYPERLINK \l _Toc10121 </w:instrText>
          </w:r>
          <w:r>
            <w:fldChar w:fldCharType="separate"/>
          </w:r>
          <w:r>
            <w:rPr>
              <w:rFonts w:hint="default"/>
              <w:lang w:val="en-IN" w:eastAsia="zh-CN"/>
            </w:rPr>
            <w:t xml:space="preserve">3.6 </w:t>
          </w:r>
          <w:r>
            <w:rPr>
              <w:rFonts w:hint="default"/>
              <w:lang w:val="en-US" w:eastAsia="zh-CN"/>
            </w:rPr>
            <w:t>Fee Structure</w:t>
          </w:r>
          <w:r>
            <w:tab/>
          </w:r>
          <w:r>
            <w:fldChar w:fldCharType="begin"/>
          </w:r>
          <w:r>
            <w:instrText xml:space="preserve"> PAGEREF _Toc10121 \h </w:instrText>
          </w:r>
          <w:r>
            <w:fldChar w:fldCharType="separate"/>
          </w:r>
          <w:r>
            <w:t>54</w:t>
          </w:r>
          <w:r>
            <w:fldChar w:fldCharType="end"/>
          </w:r>
          <w:r>
            <w:fldChar w:fldCharType="end"/>
          </w:r>
        </w:p>
        <w:p>
          <w:pPr>
            <w:pStyle w:val="143"/>
            <w:tabs>
              <w:tab w:val="right" w:leader="dot" w:pos="8306"/>
            </w:tabs>
          </w:pPr>
          <w:r>
            <w:fldChar w:fldCharType="begin"/>
          </w:r>
          <w:r>
            <w:instrText xml:space="preserve"> HYPERLINK \l _Toc9292 </w:instrText>
          </w:r>
          <w:r>
            <w:fldChar w:fldCharType="separate"/>
          </w:r>
          <w:r>
            <w:rPr>
              <w:rFonts w:hint="default"/>
              <w:lang w:val="en-US" w:eastAsia="zh-CN"/>
            </w:rPr>
            <w:t>3.7 Fee Schedule</w:t>
          </w:r>
          <w:r>
            <w:tab/>
          </w:r>
          <w:r>
            <w:fldChar w:fldCharType="begin"/>
          </w:r>
          <w:r>
            <w:instrText xml:space="preserve"> PAGEREF _Toc9292 \h </w:instrText>
          </w:r>
          <w:r>
            <w:fldChar w:fldCharType="separate"/>
          </w:r>
          <w:r>
            <w:t>56</w:t>
          </w:r>
          <w:r>
            <w:fldChar w:fldCharType="end"/>
          </w:r>
          <w:r>
            <w:fldChar w:fldCharType="end"/>
          </w:r>
        </w:p>
        <w:p>
          <w:pPr>
            <w:pStyle w:val="143"/>
            <w:tabs>
              <w:tab w:val="right" w:leader="dot" w:pos="8306"/>
            </w:tabs>
          </w:pPr>
          <w:r>
            <w:fldChar w:fldCharType="begin"/>
          </w:r>
          <w:r>
            <w:instrText xml:space="preserve"> HYPERLINK \l _Toc11630 </w:instrText>
          </w:r>
          <w:r>
            <w:fldChar w:fldCharType="separate"/>
          </w:r>
          <w:r>
            <w:rPr>
              <w:rFonts w:hint="default"/>
              <w:lang w:val="en-IN" w:eastAsia="zh-CN"/>
            </w:rPr>
            <w:t xml:space="preserve">3.8 </w:t>
          </w:r>
          <w:r>
            <w:rPr>
              <w:rFonts w:hint="default"/>
              <w:lang w:val="en-US" w:eastAsia="zh-CN"/>
            </w:rPr>
            <w:t>Fees</w:t>
          </w:r>
          <w:r>
            <w:tab/>
          </w:r>
          <w:r>
            <w:fldChar w:fldCharType="begin"/>
          </w:r>
          <w:r>
            <w:instrText xml:space="preserve"> PAGEREF _Toc11630 \h </w:instrText>
          </w:r>
          <w:r>
            <w:fldChar w:fldCharType="separate"/>
          </w:r>
          <w:r>
            <w:t>58</w:t>
          </w:r>
          <w:r>
            <w:fldChar w:fldCharType="end"/>
          </w:r>
          <w:r>
            <w:fldChar w:fldCharType="end"/>
          </w:r>
        </w:p>
        <w:p>
          <w:pPr>
            <w:pStyle w:val="143"/>
            <w:tabs>
              <w:tab w:val="right" w:leader="dot" w:pos="8306"/>
            </w:tabs>
          </w:pPr>
          <w:r>
            <w:fldChar w:fldCharType="begin"/>
          </w:r>
          <w:r>
            <w:instrText xml:space="preserve"> HYPERLINK \l _Toc19965 </w:instrText>
          </w:r>
          <w:r>
            <w:fldChar w:fldCharType="separate"/>
          </w:r>
          <w:r>
            <w:rPr>
              <w:rFonts w:hint="default"/>
              <w:lang w:val="en-IN" w:eastAsia="zh-CN"/>
            </w:rPr>
            <w:t>3.9 Student</w:t>
          </w:r>
          <w:r>
            <w:tab/>
          </w:r>
          <w:r>
            <w:fldChar w:fldCharType="begin"/>
          </w:r>
          <w:r>
            <w:instrText xml:space="preserve"> PAGEREF _Toc19965 \h </w:instrText>
          </w:r>
          <w:r>
            <w:fldChar w:fldCharType="separate"/>
          </w:r>
          <w:r>
            <w:t>63</w:t>
          </w:r>
          <w:r>
            <w:fldChar w:fldCharType="end"/>
          </w:r>
          <w:r>
            <w:fldChar w:fldCharType="end"/>
          </w:r>
        </w:p>
        <w:p>
          <w:pPr>
            <w:pStyle w:val="143"/>
            <w:tabs>
              <w:tab w:val="right" w:leader="dot" w:pos="8306"/>
            </w:tabs>
          </w:pPr>
          <w:r>
            <w:fldChar w:fldCharType="begin"/>
          </w:r>
          <w:r>
            <w:instrText xml:space="preserve"> HYPERLINK \l _Toc18909 </w:instrText>
          </w:r>
          <w:r>
            <w:fldChar w:fldCharType="separate"/>
          </w:r>
          <w:r>
            <w:rPr>
              <w:rFonts w:hint="default"/>
              <w:lang w:val="en-IN" w:eastAsia="zh-CN"/>
            </w:rPr>
            <w:t>3.10 Instructor</w:t>
          </w:r>
          <w:r>
            <w:tab/>
          </w:r>
          <w:r>
            <w:fldChar w:fldCharType="begin"/>
          </w:r>
          <w:r>
            <w:instrText xml:space="preserve"> PAGEREF _Toc18909 \h </w:instrText>
          </w:r>
          <w:r>
            <w:fldChar w:fldCharType="separate"/>
          </w:r>
          <w:r>
            <w:t>70</w:t>
          </w:r>
          <w:r>
            <w:fldChar w:fldCharType="end"/>
          </w:r>
          <w:r>
            <w:fldChar w:fldCharType="end"/>
          </w:r>
        </w:p>
        <w:p>
          <w:pPr>
            <w:pStyle w:val="143"/>
            <w:tabs>
              <w:tab w:val="right" w:leader="dot" w:pos="8306"/>
            </w:tabs>
          </w:pPr>
          <w:r>
            <w:fldChar w:fldCharType="begin"/>
          </w:r>
          <w:r>
            <w:instrText xml:space="preserve"> HYPERLINK \l _Toc18753 </w:instrText>
          </w:r>
          <w:r>
            <w:fldChar w:fldCharType="separate"/>
          </w:r>
          <w:r>
            <w:rPr>
              <w:rFonts w:hint="default"/>
              <w:lang w:val="en-IN" w:eastAsia="zh-CN"/>
            </w:rPr>
            <w:t>3.11 Student Re registration Tool</w:t>
          </w:r>
          <w:r>
            <w:tab/>
          </w:r>
          <w:r>
            <w:fldChar w:fldCharType="begin"/>
          </w:r>
          <w:r>
            <w:instrText xml:space="preserve"> PAGEREF _Toc18753 \h </w:instrText>
          </w:r>
          <w:r>
            <w:fldChar w:fldCharType="separate"/>
          </w:r>
          <w:r>
            <w:t>73</w:t>
          </w:r>
          <w:r>
            <w:fldChar w:fldCharType="end"/>
          </w:r>
          <w:r>
            <w:fldChar w:fldCharType="end"/>
          </w:r>
        </w:p>
        <w:p>
          <w:pPr>
            <w:pStyle w:val="143"/>
            <w:tabs>
              <w:tab w:val="right" w:leader="dot" w:pos="8306"/>
            </w:tabs>
          </w:pPr>
          <w:r>
            <w:fldChar w:fldCharType="begin"/>
          </w:r>
          <w:r>
            <w:instrText xml:space="preserve"> HYPERLINK \l _Toc3838 </w:instrText>
          </w:r>
          <w:r>
            <w:fldChar w:fldCharType="separate"/>
          </w:r>
          <w:r>
            <w:rPr>
              <w:rFonts w:hint="default"/>
              <w:lang w:val="en-IN"/>
            </w:rPr>
            <w:t xml:space="preserve">3.12 </w:t>
          </w:r>
          <w:r>
            <w:rPr>
              <w:rFonts w:hint="default"/>
              <w:lang w:val="en-IN" w:eastAsia="zh-CN"/>
            </w:rPr>
            <w:t>Student Identity Card</w:t>
          </w:r>
          <w:r>
            <w:tab/>
          </w:r>
          <w:r>
            <w:fldChar w:fldCharType="begin"/>
          </w:r>
          <w:r>
            <w:instrText xml:space="preserve"> PAGEREF _Toc3838 \h </w:instrText>
          </w:r>
          <w:r>
            <w:fldChar w:fldCharType="separate"/>
          </w:r>
          <w:r>
            <w:t>75</w:t>
          </w:r>
          <w:r>
            <w:fldChar w:fldCharType="end"/>
          </w:r>
          <w:r>
            <w:fldChar w:fldCharType="end"/>
          </w:r>
        </w:p>
        <w:p>
          <w:pPr>
            <w:pStyle w:val="143"/>
            <w:tabs>
              <w:tab w:val="right" w:leader="dot" w:pos="8306"/>
            </w:tabs>
          </w:pPr>
          <w:r>
            <w:fldChar w:fldCharType="begin"/>
          </w:r>
          <w:r>
            <w:instrText xml:space="preserve"> HYPERLINK \l _Toc23358 </w:instrText>
          </w:r>
          <w:r>
            <w:fldChar w:fldCharType="separate"/>
          </w:r>
          <w:r>
            <w:rPr>
              <w:rFonts w:hint="default"/>
              <w:lang w:val="en-IN" w:eastAsia="zh-CN"/>
            </w:rPr>
            <w:t>3.13 Identity Card Tool</w:t>
          </w:r>
          <w:r>
            <w:tab/>
          </w:r>
          <w:r>
            <w:fldChar w:fldCharType="begin"/>
          </w:r>
          <w:r>
            <w:instrText xml:space="preserve"> PAGEREF _Toc23358 \h </w:instrText>
          </w:r>
          <w:r>
            <w:fldChar w:fldCharType="separate"/>
          </w:r>
          <w:r>
            <w:t>77</w:t>
          </w:r>
          <w:r>
            <w:fldChar w:fldCharType="end"/>
          </w:r>
          <w:r>
            <w:fldChar w:fldCharType="end"/>
          </w:r>
        </w:p>
        <w:p>
          <w:pPr>
            <w:rPr>
              <w:rFonts w:hint="default"/>
              <w:lang w:val="en-IN" w:eastAsia="zh-CN"/>
            </w:rPr>
          </w:pPr>
          <w:r>
            <w:fldChar w:fldCharType="end"/>
          </w:r>
        </w:p>
      </w:sdtContent>
    </w:sdt>
    <w:p>
      <w:pPr>
        <w:rPr>
          <w:rFonts w:hint="default"/>
          <w:sz w:val="32"/>
          <w:szCs w:val="32"/>
          <w:lang w:val="en-IN" w:eastAsia="zh-CN"/>
        </w:rPr>
      </w:pPr>
      <w:bookmarkStart w:id="4" w:name="_Toc1508"/>
      <w:r>
        <w:rPr>
          <w:rFonts w:hint="default"/>
          <w:sz w:val="32"/>
          <w:szCs w:val="32"/>
          <w:lang w:val="en-IN" w:eastAsia="zh-CN"/>
        </w:rPr>
        <w:br w:type="page"/>
      </w:r>
    </w:p>
    <w:p>
      <w:pPr>
        <w:pStyle w:val="2"/>
        <w:numPr>
          <w:ilvl w:val="0"/>
          <w:numId w:val="15"/>
        </w:numPr>
        <w:bidi w:val="0"/>
        <w:rPr>
          <w:rFonts w:hint="default"/>
          <w:sz w:val="32"/>
          <w:szCs w:val="32"/>
          <w:lang w:val="en-IN" w:eastAsia="zh-CN"/>
        </w:rPr>
      </w:pPr>
      <w:bookmarkStart w:id="5" w:name="_Toc8354"/>
      <w:r>
        <w:rPr>
          <w:rFonts w:hint="default"/>
          <w:sz w:val="32"/>
          <w:szCs w:val="32"/>
          <w:lang w:val="en-IN" w:eastAsia="zh-CN"/>
        </w:rPr>
        <w:t>Abstract</w:t>
      </w:r>
      <w:bookmarkEnd w:id="4"/>
      <w:bookmarkEnd w:id="5"/>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sz w:val="32"/>
          <w:szCs w:val="32"/>
          <w:lang w:val="en-US" w:eastAsia="zh-CN"/>
        </w:rPr>
      </w:pPr>
      <w:bookmarkStart w:id="6" w:name="_Toc24598"/>
      <w:bookmarkStart w:id="7" w:name="_Toc29402"/>
      <w:bookmarkStart w:id="8" w:name="_Toc25157"/>
      <w:r>
        <w:rPr>
          <w:rFonts w:hint="default"/>
          <w:sz w:val="32"/>
          <w:szCs w:val="32"/>
          <w:lang w:val="en-IN" w:eastAsia="zh-CN"/>
        </w:rPr>
        <w:t>Intr</w:t>
      </w:r>
      <w:r>
        <w:rPr>
          <w:rFonts w:hint="default"/>
          <w:sz w:val="32"/>
          <w:szCs w:val="32"/>
          <w:lang w:val="en-US" w:eastAsia="zh-CN"/>
        </w:rPr>
        <w:t>oduction</w:t>
      </w:r>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sz w:val="32"/>
          <w:szCs w:val="32"/>
          <w:lang w:val="en-US" w:eastAsia="zh-CN"/>
        </w:rPr>
      </w:pPr>
      <w:bookmarkStart w:id="9" w:name="_Toc16257"/>
      <w:bookmarkStart w:id="10" w:name="_Toc20616"/>
      <w:bookmarkStart w:id="11" w:name="_Toc18171"/>
      <w:bookmarkStart w:id="12" w:name="_Toc25460"/>
      <w:bookmarkStart w:id="13" w:name="_Toc1940"/>
      <w:bookmarkStart w:id="14" w:name="_Toc15309"/>
      <w:r>
        <w:rPr>
          <w:rFonts w:hint="default"/>
          <w:sz w:val="32"/>
          <w:szCs w:val="32"/>
          <w:lang w:val="en-US" w:eastAsia="zh-CN"/>
        </w:rPr>
        <w:t>Definition, Acronyms and Abbreviations</w:t>
      </w:r>
      <w:bookmarkEnd w:id="9"/>
      <w:bookmarkEnd w:id="10"/>
      <w:bookmarkEnd w:id="11"/>
      <w:bookmarkEnd w:id="12"/>
      <w:bookmarkEnd w:id="13"/>
      <w:bookmarkEnd w:id="14"/>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sz w:val="32"/>
          <w:szCs w:val="32"/>
          <w:lang w:val="en-IN"/>
        </w:rPr>
      </w:pPr>
      <w:bookmarkStart w:id="15" w:name="_Toc21888"/>
      <w:bookmarkStart w:id="16" w:name="_Toc15823"/>
      <w:r>
        <w:rPr>
          <w:rFonts w:hint="default"/>
          <w:sz w:val="32"/>
          <w:szCs w:val="32"/>
          <w:lang w:val="en-IN" w:eastAsia="zh-CN"/>
        </w:rPr>
        <w:t>Overview of the Document</w:t>
      </w:r>
      <w:bookmarkEnd w:id="15"/>
      <w:bookmarkEnd w:id="16"/>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Admission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admission </w:t>
      </w:r>
      <w:r>
        <w:rPr>
          <w:rFonts w:hint="default" w:ascii="Calibri" w:hAnsi="Calibri" w:cs="Calibri"/>
          <w:b w:val="0"/>
          <w:bCs w:val="0"/>
          <w:sz w:val="20"/>
          <w:szCs w:val="20"/>
          <w:lang w:val="en-US"/>
        </w:rPr>
        <w:t xml:space="preserve">set-up, such as Student Database, </w:t>
      </w:r>
      <w:r>
        <w:rPr>
          <w:rFonts w:hint="default" w:cs="Calibri"/>
          <w:b w:val="0"/>
          <w:bCs w:val="0"/>
          <w:sz w:val="20"/>
          <w:szCs w:val="20"/>
          <w:lang w:val="en-IN"/>
        </w:rPr>
        <w:t xml:space="preserve">Counselling, Student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Course Enrollment, etc.</w:t>
      </w:r>
    </w:p>
    <w:p>
      <w:pPr>
        <w:numPr>
          <w:ilvl w:val="0"/>
          <w:numId w:val="0"/>
        </w:numPr>
        <w:bidi w:val="0"/>
        <w:jc w:val="both"/>
        <w:outlineLvl w:val="9"/>
        <w:rPr>
          <w:rFonts w:hint="default" w:cs="Calibri"/>
          <w:b w:val="0"/>
          <w:bCs w:val="0"/>
          <w:sz w:val="20"/>
          <w:szCs w:val="20"/>
          <w:lang w:val="en-IN"/>
        </w:rPr>
      </w:pPr>
    </w:p>
    <w:bookmarkEnd w:id="0"/>
    <w:bookmarkEnd w:id="1"/>
    <w:bookmarkEnd w:id="2"/>
    <w:bookmarkEnd w:id="3"/>
    <w:p>
      <w:pPr>
        <w:pStyle w:val="2"/>
        <w:numPr>
          <w:ilvl w:val="0"/>
          <w:numId w:val="15"/>
        </w:numPr>
        <w:bidi w:val="0"/>
        <w:rPr>
          <w:rFonts w:hint="default"/>
          <w:sz w:val="32"/>
          <w:szCs w:val="32"/>
          <w:lang w:val="en-IN" w:eastAsia="zh-CN"/>
        </w:rPr>
      </w:pPr>
      <w:bookmarkStart w:id="17" w:name="_Toc2433"/>
      <w:bookmarkStart w:id="18" w:name="_Toc3626"/>
      <w:bookmarkStart w:id="19" w:name="_Toc32091"/>
      <w:r>
        <w:rPr>
          <w:rFonts w:hint="default"/>
          <w:sz w:val="32"/>
          <w:szCs w:val="32"/>
          <w:lang w:val="en-IN" w:eastAsia="zh-CN"/>
        </w:rPr>
        <w:t>Scope of Education Module</w:t>
      </w:r>
      <w:bookmarkEnd w:id="17"/>
      <w:bookmarkEnd w:id="18"/>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Internship, Training, Apprentice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16"/>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Profile :</w:t>
      </w:r>
      <w:r>
        <w:rPr>
          <w:rFonts w:hint="default" w:cs="Calibri"/>
          <w:sz w:val="20"/>
          <w:szCs w:val="20"/>
          <w:lang w:val="en-IN"/>
        </w:rPr>
        <w:t xml:space="preserve"> </w:t>
      </w:r>
      <w:r>
        <w:rPr>
          <w:rFonts w:hint="default" w:ascii="Calibri" w:hAnsi="Calibri" w:eastAsia="SimSun" w:cs="Calibri"/>
          <w:sz w:val="20"/>
          <w:szCs w:val="20"/>
        </w:rPr>
        <w:t xml:space="preserve">Personal Information, Contact Details, Academic Details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IN" w:eastAsia="zh-CN"/>
        </w:rPr>
        <w:t>Students Profile: Personal Information, Contact Details, Academic Details.</w:t>
      </w:r>
    </w:p>
    <w:p>
      <w:pPr>
        <w:numPr>
          <w:ilvl w:val="0"/>
          <w:numId w:val="17"/>
        </w:numPr>
        <w:ind w:left="840" w:leftChars="0" w:hanging="420" w:firstLineChars="0"/>
        <w:rPr>
          <w:rFonts w:hint="default"/>
          <w:b/>
          <w:bCs/>
          <w:lang w:val="en-IN" w:eastAsia="zh-CN"/>
        </w:rPr>
      </w:pPr>
      <w:r>
        <w:rPr>
          <w:rFonts w:hint="default"/>
          <w:b/>
          <w:bCs/>
          <w:lang w:val="en-IN" w:eastAsia="zh-CN"/>
        </w:rPr>
        <w:t>Re-Admission Process after discontinuing in studies</w:t>
      </w:r>
    </w:p>
    <w:p>
      <w:pPr>
        <w:numPr>
          <w:ilvl w:val="0"/>
          <w:numId w:val="17"/>
        </w:numPr>
        <w:ind w:left="840" w:leftChars="0" w:hanging="420" w:firstLineChars="0"/>
        <w:rPr>
          <w:rFonts w:hint="default"/>
          <w:b/>
          <w:bCs/>
          <w:lang w:val="en-IN" w:eastAsia="zh-CN"/>
        </w:rPr>
      </w:pPr>
      <w:r>
        <w:rPr>
          <w:rFonts w:hint="default"/>
          <w:b/>
          <w:bCs/>
          <w:lang w:val="en-IN" w:eastAsia="zh-CN"/>
        </w:rPr>
        <w:t>Issue of Identity Card</w:t>
      </w:r>
    </w:p>
    <w:p>
      <w:pPr>
        <w:numPr>
          <w:ilvl w:val="0"/>
          <w:numId w:val="17"/>
        </w:numPr>
        <w:ind w:left="840" w:leftChars="0" w:hanging="420" w:firstLineChars="0"/>
        <w:rPr>
          <w:rFonts w:hint="default"/>
          <w:b/>
          <w:bCs/>
          <w:highlight w:val="none"/>
          <w:lang w:val="en-IN" w:eastAsia="zh-CN"/>
        </w:rPr>
      </w:pPr>
      <w:r>
        <w:rPr>
          <w:rFonts w:hint="default" w:ascii="Calibri" w:hAnsi="Calibri" w:eastAsia="SimSun" w:cs="Calibri"/>
          <w:b/>
          <w:bCs/>
          <w:sz w:val="20"/>
          <w:szCs w:val="20"/>
          <w:highlight w:val="none"/>
        </w:rPr>
        <w:t>Faculty Workload / Lesson Plan</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b/>
          <w:bCs/>
          <w:sz w:val="20"/>
          <w:szCs w:val="20"/>
        </w:rPr>
        <w:t>Rewards and achievements.</w:t>
      </w:r>
      <w:r>
        <w:rPr>
          <w:rFonts w:hint="default" w:ascii="Calibri" w:hAnsi="Calibri" w:eastAsia="SimSun" w:cs="Calibri"/>
          <w:sz w:val="20"/>
          <w:szCs w:val="20"/>
        </w:rPr>
        <w:t xml:space="preserve">  </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pStyle w:val="2"/>
        <w:numPr>
          <w:ilvl w:val="0"/>
          <w:numId w:val="15"/>
        </w:numPr>
        <w:bidi w:val="0"/>
        <w:rPr>
          <w:rFonts w:hint="default"/>
          <w:sz w:val="32"/>
          <w:szCs w:val="32"/>
          <w:lang w:val="en-IN" w:eastAsia="zh-CN"/>
        </w:rPr>
      </w:pPr>
      <w:bookmarkStart w:id="20" w:name="_Toc3571"/>
      <w:bookmarkStart w:id="21" w:name="_Toc29799"/>
      <w:r>
        <w:rPr>
          <w:sz w:val="36"/>
        </w:rPr>
        <mc:AlternateContent>
          <mc:Choice Requires="wpg">
            <w:drawing>
              <wp:anchor distT="0" distB="0" distL="114300" distR="114300" simplePos="0" relativeHeight="251664384" behindDoc="0" locked="0" layoutInCell="1" allowOverlap="1">
                <wp:simplePos x="0" y="0"/>
                <wp:positionH relativeFrom="column">
                  <wp:posOffset>56515</wp:posOffset>
                </wp:positionH>
                <wp:positionV relativeFrom="paragraph">
                  <wp:posOffset>120015</wp:posOffset>
                </wp:positionV>
                <wp:extent cx="5584190" cy="4354195"/>
                <wp:effectExtent l="9525" t="4445" r="6985" b="10160"/>
                <wp:wrapNone/>
                <wp:docPr id="61" name="Group 61"/>
                <wp:cNvGraphicFramePr/>
                <a:graphic xmlns:a="http://schemas.openxmlformats.org/drawingml/2006/main">
                  <a:graphicData uri="http://schemas.microsoft.com/office/word/2010/wordprocessingGroup">
                    <wpg:wgp>
                      <wpg:cNvGrpSpPr/>
                      <wpg:grpSpPr>
                        <a:xfrm>
                          <a:off x="0" y="0"/>
                          <a:ext cx="5584190" cy="4354256"/>
                          <a:chOff x="4099" y="55283"/>
                          <a:chExt cx="8794" cy="6165"/>
                        </a:xfrm>
                      </wpg:grpSpPr>
                      <wpg:grpSp>
                        <wpg:cNvPr id="14" name="Group 14"/>
                        <wpg:cNvGrpSpPr/>
                        <wpg:grpSpPr>
                          <a:xfrm>
                            <a:off x="4099" y="59566"/>
                            <a:ext cx="2686" cy="1881"/>
                            <a:chOff x="2217" y="59670"/>
                            <a:chExt cx="2686" cy="1881"/>
                          </a:xfrm>
                        </wpg:grpSpPr>
                        <wpg:grpSp>
                          <wpg:cNvPr id="57" name="Group 57"/>
                          <wpg:cNvGrpSpPr/>
                          <wpg:grpSpPr>
                            <a:xfrm>
                              <a:off x="2217" y="59670"/>
                              <a:ext cx="2686" cy="1881"/>
                              <a:chOff x="10529" y="55121"/>
                              <a:chExt cx="2766" cy="1805"/>
                            </a:xfrm>
                          </wpg:grpSpPr>
                          <wps:wsp>
                            <wps:cNvPr id="58" name="Text Box 37"/>
                            <wps:cNvSpPr txBox="1"/>
                            <wps:spPr>
                              <a:xfrm>
                                <a:off x="10529" y="55121"/>
                                <a:ext cx="2766" cy="1805"/>
                              </a:xfrm>
                              <a:prstGeom prst="rect">
                                <a:avLst/>
                              </a:prstGeom>
                              <a:ln w="19050"/>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wps:wsp>
                            <wps:cNvPr id="59" name="Rectangles 8"/>
                            <wps:cNvSpPr/>
                            <wps:spPr>
                              <a:xfrm>
                                <a:off x="10700" y="55377"/>
                                <a:ext cx="310" cy="2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s 12"/>
                            <wps:cNvSpPr/>
                            <wps:spPr>
                              <a:xfrm>
                                <a:off x="10709" y="55824"/>
                                <a:ext cx="310" cy="260"/>
                              </a:xfrm>
                              <a:prstGeom prst="rect">
                                <a:avLst/>
                              </a:prstGeom>
                              <a:solidFill>
                                <a:srgbClr val="FFFF00"/>
                              </a:solidFill>
                              <a:ln w="12700"/>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Rectangles 12"/>
                          <wps:cNvSpPr/>
                          <wps:spPr>
                            <a:xfrm>
                              <a:off x="2401" y="61077"/>
                              <a:ext cx="321" cy="289"/>
                            </a:xfrm>
                            <a:prstGeom prst="rect">
                              <a:avLst/>
                            </a:prstGeom>
                            <a:solidFill>
                              <a:schemeClr val="accent1"/>
                            </a:solidFill>
                            <a:ln>
                              <a:solidFill>
                                <a:schemeClr val="accent1"/>
                              </a:solidFill>
                              <a:prstDash val="sysDash"/>
                            </a:ln>
                          </wps:spPr>
                          <wps:style>
                            <a:lnRef idx="1">
                              <a:schemeClr val="accent6"/>
                            </a:lnRef>
                            <a:fillRef idx="3">
                              <a:schemeClr val="accent6"/>
                            </a:fillRef>
                            <a:effectRef idx="2">
                              <a:schemeClr val="accent6"/>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54" name="Group 54"/>
                        <wpg:cNvGrpSpPr/>
                        <wpg:grpSpPr>
                          <a:xfrm>
                            <a:off x="11343" y="55283"/>
                            <a:ext cx="1550" cy="1156"/>
                            <a:chOff x="11343" y="55283"/>
                            <a:chExt cx="1550" cy="1156"/>
                          </a:xfrm>
                        </wpg:grpSpPr>
                        <wps:wsp>
                          <wps:cNvPr id="63" name="Text Box 63"/>
                          <wps:cNvSpPr txBox="1"/>
                          <wps:spPr>
                            <a:xfrm>
                              <a:off x="11343" y="55283"/>
                              <a:ext cx="1550" cy="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4" name="Straight Arrow Connector 64"/>
                          <wps:cNvCnPr/>
                          <wps:spPr>
                            <a:xfrm flipH="1" flipV="1">
                              <a:off x="12095" y="55927"/>
                              <a:ext cx="1" cy="512"/>
                            </a:xfrm>
                            <a:prstGeom prst="straightConnector1">
                              <a:avLst/>
                            </a:prstGeom>
                            <a:ln>
                              <a:solidFill>
                                <a:schemeClr val="tx1"/>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4.45pt;margin-top:9.45pt;height:342.85pt;width:439.7pt;z-index:251664384;mso-width-relative:page;mso-height-relative:page;" coordorigin="4099,55283" coordsize="8794,6165" o:gfxdata="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">
                <o:lock v:ext="edit" aspectratio="f"/>
                <v:group id="_x0000_s1026" o:spid="_x0000_s1026" o:spt="203" style="position:absolute;left:4099;top:59566;height:1881;width:2686;" coordorigin="2217,59670" coordsize="2686,1881"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217;top:59670;height:1881;width:2686;" coordorigin="10529,55121" coordsize="2766,1805"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Text Box 37" o:spid="_x0000_s1026" o:spt="202" type="#_x0000_t202" style="position:absolute;left:10529;top:55121;height:1805;width:2766;" fillcolor="#FFFFFF [3201]" filled="t" stroked="t" coordsize="21600,21600" o:gfxdata="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YWZLgAAADbAAAA&#10;DwAAAAAAAAABACAAAAAiAAAAZHJzL2Rvd25yZXYueG1sUEsBAhQAFAAAAAgAh07iQDMvBZ47AAAA&#10;OQAAABAAAAAAAAAAAQAgAAAABwEAAGRycy9zaGFwZXhtbC54bWxQSwUGAAAAAAYABgBbAQAAsQMA&#10;AAAA&#10;">
                      <v:fill on="t" focussize="0,0"/>
                      <v:stroke weight="1.5pt" color="#000000 [3200]" joinstyle="round"/>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v:rect id="Rectangles 8" o:spid="_x0000_s1026" o:spt="1" style="position:absolute;left:10700;top:55377;height:260;width:310;v-text-anchor:middle;" fillcolor="#FFFFFF [3201]" filled="t" stroked="t" coordsize="21600,21600" o:gfxdata="UEsDBAoAAAAAAIdO4kAAAAAAAAAAAAAAAAAEAAAAZHJzL1BLAwQUAAAACACHTuJAv8QSfL0AAADb&#10;AAAADwAAAGRycy9kb3ducmV2LnhtbEWPMWvDMBSE90D/g3iFbLWUQ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J8vQAA&#10;ANsAAAAPAAAAAAAAAAEAIAAAACIAAABkcnMvZG93bnJldi54bWxQSwECFAAUAAAACACHTuJAMy8F&#10;njsAAAA5AAAAEAAAAAAAAAABACAAAAAMAQAAZHJzL3NoYXBleG1sLnhtbFBLBQYAAAAABgAGAFsB&#10;AAC2AwAAAAA=&#10;">
                      <v:fill on="t" focussize="0,0"/>
                      <v:stroke weight="1pt" color="#000000 [3213]" joinstyle="round"/>
                      <v:imagedata o:title=""/>
                      <o:lock v:ext="edit" aspectratio="f"/>
                      <v:textbox>
                        <w:txbxContent>
                          <w:p>
                            <w:pPr>
                              <w:jc w:val="center"/>
                              <w:rPr>
                                <w:rFonts w:hint="default"/>
                                <w:lang w:val="en-IN"/>
                              </w:rPr>
                            </w:pPr>
                            <w:r>
                              <w:rPr>
                                <w:rFonts w:hint="default"/>
                                <w:lang w:val="en-IN"/>
                              </w:rPr>
                              <w:t xml:space="preserve">  </w:t>
                            </w:r>
                          </w:p>
                        </w:txbxContent>
                      </v:textbox>
                    </v:rect>
                    <v:rect id="Rectangles 12" o:spid="_x0000_s1026" o:spt="1" style="position:absolute;left:10709;top:55824;height:260;width:310;v-text-anchor:middle;" fillcolor="#FFFF00" filled="t" stroked="t" coordsize="21600,21600" o:gfxdata="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ZkPm2AAAA2wAAAA8A&#10;AAAAAAAAAQAgAAAAIgAAAGRycy9kb3ducmV2LnhtbFBLAQIUABQAAAAIAIdO4kAzLwWeOwAAADkA&#10;AAAQAAAAAAAAAAEAIAAAAAUBAABkcnMvc2hhcGV4bWwueG1sUEsFBgAAAAAGAAYAWwEAAK8DAAAA&#10;AA==&#10;">
                      <v:fill on="t" focussize="0,0"/>
                      <v:stroke weight="1pt" color="#F69240 [3209]" joinstyle="round"/>
                      <v:imagedata o:title=""/>
                      <o:lock v:ext="edit" aspectratio="f"/>
                      <v:shadow on="t" color="#000000" opacity="24903f" offset="0pt,1.5748031496063pt" origin="0f,32768f" matrix="65536f,0f,0f,65536f"/>
                      <v:textbox>
                        <w:txbxContent>
                          <w:p>
                            <w:pPr>
                              <w:jc w:val="center"/>
                            </w:pPr>
                          </w:p>
                        </w:txbxContent>
                      </v:textbox>
                    </v:rect>
                  </v:group>
                  <v:rect id="Rectangles 12" o:spid="_x0000_s1026" o:spt="1" style="position:absolute;left:2401;top:61077;height:289;width:321;v-text-anchor:middle;" fillcolor="#4F81BD [3204]" filled="t" stroked="t" coordsize="21600,21600" o:gfxdata="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WL4/ktwAAANsAAAAP&#10;AAAAAAAAAAEAIAAAACIAAABkcnMvZG93bnJldi54bWxQSwECFAAUAAAACACHTuJAMy8FnjsAAAA5&#10;AAAAEAAAAAAAAAABACAAAAAGAQAAZHJzL3NoYXBleG1sLnhtbFBLBQYAAAAABgAGAFsBAACwAwAA&#10;AAA=&#10;">
                    <v:fill on="t" focussize="0,0"/>
                    <v:stroke color="#4F81BD [3204]" joinstyle="round" dashstyle="3 1"/>
                    <v:imagedata o:title=""/>
                    <o:lock v:ext="edit" aspectratio="f"/>
                    <v:shadow on="t" color="#000000" opacity="22937f" offset="0pt,1.81102362204724pt" origin="0f,32768f" matrix="65536f,0f,0f,65536f"/>
                    <v:textbox>
                      <w:txbxContent>
                        <w:p>
                          <w:pPr>
                            <w:jc w:val="center"/>
                          </w:pPr>
                        </w:p>
                      </w:txbxContent>
                    </v:textbox>
                  </v:rect>
                </v:group>
                <v:group id="_x0000_s1026" o:spid="_x0000_s1026" o:spt="203" style="position:absolute;left:11343;top:55283;height:1156;width:1550;" coordorigin="11343,55283" coordsize="1550,115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11343;top:55283;height:670;width:1550;" fillcolor="#FFFFFF [3201]" filled="t" stroked="t" coordsize="21600,21600" o:gfxdata="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Qgbyy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default"/>
                              <w:lang w:val="en-IN"/>
                            </w:rPr>
                          </w:pPr>
                          <w:r>
                            <w:rPr>
                              <w:rFonts w:hint="default"/>
                              <w:lang w:val="en-IN"/>
                            </w:rPr>
                            <w:t>Entrance Exam Process</w:t>
                          </w:r>
                        </w:p>
                      </w:txbxContent>
                    </v:textbox>
                  </v:shape>
                  <v:shape id="_x0000_s1026" o:spid="_x0000_s1026" o:spt="32" type="#_x0000_t32" style="position:absolute;left:12095;top:55927;flip:x y;height:512;width:1;" filled="f" stroked="t" coordsize="21600,21600" o:gfxdata="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GR6S8AAAA&#10;2wAAAA8AAAAAAAAAAQAgAAAAIgAAAGRycy9kb3ducmV2LnhtbFBLAQIUABQAAAAIAIdO4kAzLwWe&#10;OwAAADkAAAAQAAAAAAAAAAEAIAAAAAsBAABkcnMvc2hhcGV4bWwueG1sUEsFBgAAAAAGAAYAWwEA&#10;ALUDAAAAAA==&#10;">
                    <v:fill on="f" focussize="0,0"/>
                    <v:stroke color="#000000 [3213]" joinstyle="round" dashstyle="longDash" endarrow="open"/>
                    <v:imagedata o:title=""/>
                    <o:lock v:ext="edit" aspectratio="f"/>
                  </v:shape>
                </v:group>
              </v:group>
            </w:pict>
          </mc:Fallback>
        </mc:AlternateContent>
      </w:r>
      <w:r>
        <w:rPr>
          <w:rFonts w:hint="default"/>
          <w:sz w:val="32"/>
          <w:szCs w:val="32"/>
          <w:lang w:val="en-IN" w:eastAsia="zh-CN"/>
        </w:rPr>
        <w:t>WSC Student Admission Process Flow</w:t>
      </w:r>
      <w:bookmarkEnd w:id="20"/>
      <w:bookmarkEnd w:id="21"/>
    </w:p>
    <w:p>
      <w:pPr>
        <w:rPr>
          <w:rFonts w:hint="default"/>
          <w:lang w:val="en-IN"/>
        </w:rPr>
      </w:pPr>
    </w:p>
    <w:p>
      <w:pPr>
        <w:rPr>
          <w:rFonts w:hint="default"/>
          <w:lang w:val="en-IN"/>
        </w:rPr>
      </w:pPr>
      <w:r>
        <w:rPr>
          <w:rFonts w:hint="default"/>
          <w:lang w:val="en-IN"/>
        </w:rPr>
        <w:drawing>
          <wp:inline distT="0" distB="0" distL="114300" distR="114300">
            <wp:extent cx="5270500" cy="4873625"/>
            <wp:effectExtent l="0" t="0" r="0" b="3175"/>
            <wp:docPr id="3" name="Picture 3"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a final"/>
                    <pic:cNvPicPr>
                      <a:picLocks noChangeAspect="1"/>
                    </pic:cNvPicPr>
                  </pic:nvPicPr>
                  <pic:blipFill>
                    <a:blip r:embed="rId7"/>
                    <a:stretch>
                      <a:fillRect/>
                    </a:stretch>
                  </pic:blipFill>
                  <pic:spPr>
                    <a:xfrm>
                      <a:off x="0" y="0"/>
                      <a:ext cx="5270500" cy="4873625"/>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bidi w:val="0"/>
        <w:rPr>
          <w:rFonts w:hint="default"/>
          <w:lang w:val="en-IN" w:eastAsia="zh-CN"/>
        </w:rPr>
      </w:pPr>
      <w:r>
        <w:rPr>
          <w:rFonts w:hint="default"/>
          <w:lang w:val="en-IN" w:eastAsia="zh-CN"/>
        </w:rPr>
        <w:t>Note : The “Entrance Exam” Process Flow and “Counselling” Process Flow is explained in SRS document for Entrance Exam &amp; Counselling Module.</w:t>
      </w:r>
    </w:p>
    <w:p>
      <w:pPr>
        <w:pStyle w:val="2"/>
        <w:numPr>
          <w:ilvl w:val="0"/>
          <w:numId w:val="15"/>
        </w:numPr>
        <w:bidi w:val="0"/>
        <w:rPr>
          <w:rFonts w:hint="default"/>
          <w:sz w:val="32"/>
          <w:szCs w:val="32"/>
          <w:lang w:val="en-IN" w:eastAsia="zh-CN"/>
        </w:rPr>
      </w:pPr>
      <w:bookmarkStart w:id="22" w:name="_Toc9131"/>
      <w:bookmarkStart w:id="23" w:name="_Toc17449"/>
      <w:r>
        <w:rPr>
          <w:rFonts w:hint="default"/>
          <w:sz w:val="32"/>
          <w:szCs w:val="32"/>
          <w:lang w:val="en-IN" w:eastAsia="zh-CN"/>
        </w:rPr>
        <w:t>Process flow description</w:t>
      </w:r>
      <w:bookmarkEnd w:id="19"/>
      <w:bookmarkEnd w:id="22"/>
      <w:bookmarkEnd w:id="23"/>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4" w:name="_Toc19999"/>
      <w:bookmarkStart w:id="25" w:name="_Toc25932"/>
      <w:bookmarkStart w:id="26" w:name="_Toc26561"/>
      <w:r>
        <w:rPr>
          <w:rFonts w:hint="default" w:cs="Times New Roman"/>
          <w:b/>
          <w:bCs/>
          <w:color w:val="366091"/>
          <w:sz w:val="28"/>
          <w:szCs w:val="28"/>
          <w:highlight w:val="none"/>
          <w:lang w:val="en-IN" w:eastAsia="zh-CN"/>
        </w:rPr>
        <w:t>Masters</w:t>
      </w:r>
      <w:bookmarkEnd w:id="24"/>
      <w:bookmarkEnd w:id="25"/>
      <w:bookmarkEnd w:id="26"/>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27" w:name="_Toc14388"/>
      <w:bookmarkStart w:id="28" w:name="_Toc21353"/>
      <w:bookmarkStart w:id="29" w:name="_Toc24259"/>
      <w:r>
        <w:rPr>
          <w:rFonts w:hint="default" w:cs="Times New Roman"/>
          <w:b/>
          <w:bCs/>
          <w:color w:val="366091"/>
          <w:sz w:val="28"/>
          <w:szCs w:val="28"/>
          <w:highlight w:val="none"/>
          <w:lang w:val="en-IN" w:eastAsia="zh-CN"/>
        </w:rPr>
        <w:t>Admission Masters</w:t>
      </w:r>
      <w:bookmarkEnd w:id="27"/>
      <w:bookmarkEnd w:id="28"/>
      <w:bookmarkEnd w:id="29"/>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0" w:name="_Toc30309"/>
      <w:bookmarkStart w:id="31" w:name="_Toc25375"/>
      <w:bookmarkStart w:id="32" w:name="_Toc16829"/>
      <w:r>
        <w:rPr>
          <w:rFonts w:hint="default" w:cs="Times New Roman"/>
          <w:b/>
          <w:bCs/>
          <w:color w:val="366091"/>
          <w:sz w:val="28"/>
          <w:szCs w:val="28"/>
          <w:highlight w:val="none"/>
          <w:lang w:val="en-IN" w:eastAsia="zh-CN"/>
        </w:rPr>
        <w:t>Student Admission</w:t>
      </w:r>
      <w:bookmarkEnd w:id="30"/>
      <w:bookmarkEnd w:id="31"/>
      <w:bookmarkEnd w:id="32"/>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3" w:name="_Toc3416"/>
      <w:bookmarkStart w:id="34" w:name="_Toc2884"/>
      <w:bookmarkStart w:id="35" w:name="_Toc3866"/>
      <w:r>
        <w:rPr>
          <w:rFonts w:hint="default" w:cs="Times New Roman"/>
          <w:b/>
          <w:bCs/>
          <w:color w:val="366091"/>
          <w:sz w:val="28"/>
          <w:szCs w:val="28"/>
          <w:highlight w:val="none"/>
          <w:lang w:val="en-IN" w:eastAsia="zh-CN"/>
        </w:rPr>
        <w:t>Student Applicant</w:t>
      </w:r>
      <w:bookmarkEnd w:id="33"/>
      <w:bookmarkEnd w:id="34"/>
      <w:bookmarkEnd w:id="35"/>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36" w:name="_Toc29488"/>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7" w:name="_Toc24342"/>
      <w:bookmarkStart w:id="38" w:name="_Toc8988"/>
      <w:r>
        <w:rPr>
          <w:rFonts w:hint="default" w:cs="Times New Roman"/>
          <w:b/>
          <w:bCs/>
          <w:color w:val="366091"/>
          <w:sz w:val="28"/>
          <w:szCs w:val="28"/>
          <w:highlight w:val="none"/>
          <w:lang w:val="en-IN" w:eastAsia="zh-CN"/>
        </w:rPr>
        <w:t>Entrance Exam Declaration</w:t>
      </w:r>
      <w:bookmarkEnd w:id="36"/>
      <w:bookmarkEnd w:id="37"/>
      <w:bookmarkEnd w:id="38"/>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9" w:name="_Toc27150"/>
      <w:bookmarkStart w:id="40" w:name="_Toc611"/>
      <w:bookmarkStart w:id="41" w:name="_Toc5606"/>
      <w:r>
        <w:rPr>
          <w:rFonts w:hint="default" w:cs="Times New Roman"/>
          <w:b/>
          <w:bCs/>
          <w:color w:val="366091"/>
          <w:sz w:val="28"/>
          <w:szCs w:val="28"/>
          <w:highlight w:val="none"/>
          <w:lang w:val="en-IN" w:eastAsia="zh-CN"/>
        </w:rPr>
        <w:t>Admit Card</w:t>
      </w:r>
      <w:bookmarkEnd w:id="39"/>
      <w:bookmarkEnd w:id="40"/>
      <w:bookmarkEnd w:id="41"/>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2" w:name="_Toc13391"/>
      <w:bookmarkStart w:id="43" w:name="_Toc5515"/>
      <w:bookmarkStart w:id="44" w:name="_Toc648"/>
      <w:r>
        <w:rPr>
          <w:rFonts w:hint="default" w:cs="Times New Roman"/>
          <w:b/>
          <w:bCs/>
          <w:color w:val="366091"/>
          <w:sz w:val="28"/>
          <w:szCs w:val="28"/>
          <w:highlight w:val="none"/>
          <w:lang w:val="en-IN" w:eastAsia="zh-CN"/>
        </w:rPr>
        <w:t>Entrance Exam Evaluation</w:t>
      </w:r>
      <w:bookmarkEnd w:id="42"/>
      <w:bookmarkEnd w:id="43"/>
      <w:bookmarkEnd w:id="44"/>
    </w:p>
    <w:p>
      <w:pPr>
        <w:numPr>
          <w:ilvl w:val="0"/>
          <w:numId w:val="0"/>
        </w:numPr>
        <w:ind w:leftChars="0"/>
        <w:rPr>
          <w:rFonts w:hint="default" w:cs="Times New Roman"/>
          <w:highlight w:val="none"/>
          <w:lang w:val="en-IN"/>
        </w:rPr>
      </w:pPr>
      <w:r>
        <w:rPr>
          <w:rFonts w:hint="default" w:cs="Times New Roman"/>
          <w:highlight w:val="none"/>
          <w:lang w:val="en-IN"/>
        </w:rPr>
        <w:t>Entrance Exam Evaluation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5" w:name="_Toc8509"/>
      <w:bookmarkStart w:id="46" w:name="_Toc26893"/>
      <w:bookmarkStart w:id="47" w:name="_Toc22719"/>
      <w:r>
        <w:rPr>
          <w:rFonts w:hint="default" w:cs="Times New Roman"/>
          <w:b/>
          <w:bCs/>
          <w:color w:val="366091"/>
          <w:sz w:val="28"/>
          <w:szCs w:val="28"/>
          <w:highlight w:val="none"/>
          <w:lang w:val="en-IN" w:eastAsia="zh-CN"/>
        </w:rPr>
        <w:t>Rank Card Publication</w:t>
      </w:r>
      <w:bookmarkEnd w:id="45"/>
      <w:bookmarkEnd w:id="46"/>
      <w:bookmarkEnd w:id="47"/>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8" w:name="_Toc26165"/>
      <w:bookmarkStart w:id="49" w:name="_Toc21445"/>
      <w:bookmarkStart w:id="50" w:name="_Toc28689"/>
      <w:r>
        <w:rPr>
          <w:rFonts w:hint="default" w:cs="Times New Roman"/>
          <w:b/>
          <w:bCs/>
          <w:color w:val="366091"/>
          <w:sz w:val="28"/>
          <w:szCs w:val="28"/>
          <w:highlight w:val="none"/>
          <w:lang w:val="en-IN" w:eastAsia="zh-CN"/>
        </w:rPr>
        <w:t>Counselling</w:t>
      </w:r>
      <w:bookmarkEnd w:id="48"/>
      <w:bookmarkEnd w:id="49"/>
      <w:bookmarkEnd w:id="50"/>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1" w:name="_Toc7426"/>
      <w:bookmarkStart w:id="52" w:name="_Toc1878"/>
      <w:bookmarkStart w:id="53" w:name="_Toc5092"/>
      <w:r>
        <w:rPr>
          <w:rFonts w:hint="default" w:cs="Times New Roman"/>
          <w:b/>
          <w:bCs/>
          <w:color w:val="366091"/>
          <w:sz w:val="28"/>
          <w:szCs w:val="28"/>
          <w:highlight w:val="none"/>
          <w:lang w:val="en-IN" w:eastAsia="zh-CN"/>
        </w:rPr>
        <w:t>Student</w:t>
      </w:r>
      <w:bookmarkEnd w:id="51"/>
      <w:bookmarkEnd w:id="52"/>
      <w:bookmarkEnd w:id="53"/>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4" w:name="_Toc6980"/>
      <w:bookmarkStart w:id="55" w:name="_Toc16737"/>
      <w:bookmarkStart w:id="56" w:name="_Toc15139"/>
      <w:r>
        <w:rPr>
          <w:rFonts w:hint="default" w:cs="Times New Roman"/>
          <w:b/>
          <w:bCs/>
          <w:color w:val="366091"/>
          <w:sz w:val="28"/>
          <w:szCs w:val="28"/>
          <w:highlight w:val="none"/>
          <w:lang w:val="en-IN" w:eastAsia="zh-CN"/>
        </w:rPr>
        <w:t>Course Enrollment</w:t>
      </w:r>
      <w:bookmarkEnd w:id="54"/>
      <w:bookmarkEnd w:id="55"/>
      <w:bookmarkEnd w:id="56"/>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57" w:name="_Toc11276"/>
      <w:bookmarkStart w:id="58" w:name="_Toc28131"/>
      <w:r>
        <w:rPr>
          <w:rFonts w:hint="default"/>
          <w:sz w:val="32"/>
          <w:szCs w:val="32"/>
          <w:lang w:val="en-IN" w:eastAsia="zh-CN"/>
        </w:rPr>
        <w:t>List of Screens and their descriptions</w:t>
      </w:r>
      <w:bookmarkEnd w:id="57"/>
      <w:bookmarkEnd w:id="58"/>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4"/>
        <w:gridCol w:w="2329"/>
        <w:gridCol w:w="5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9" w:name="_Toc15654"/>
            <w:bookmarkStart w:id="60" w:name="_Toc754"/>
            <w:bookmarkStart w:id="61" w:name="_Toc24786"/>
            <w:r>
              <w:rPr>
                <w:rFonts w:hint="default"/>
                <w:b/>
                <w:bCs/>
                <w:color w:val="366091"/>
                <w:sz w:val="20"/>
                <w:szCs w:val="20"/>
                <w:vertAlign w:val="baseline"/>
                <w:lang w:val="en-IN" w:eastAsia="zh-CN"/>
              </w:rPr>
              <w:t>Sl no</w:t>
            </w:r>
            <w:bookmarkEnd w:id="59"/>
            <w:bookmarkEnd w:id="60"/>
            <w:bookmarkEnd w:id="61"/>
          </w:p>
        </w:tc>
        <w:tc>
          <w:tcPr>
            <w:tcW w:w="2329"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2" w:name="_Toc15128"/>
            <w:bookmarkStart w:id="63" w:name="_Toc29722"/>
            <w:r>
              <w:rPr>
                <w:rFonts w:hint="default"/>
                <w:b/>
                <w:bCs/>
                <w:color w:val="366091"/>
                <w:sz w:val="20"/>
                <w:szCs w:val="20"/>
                <w:vertAlign w:val="baseline"/>
                <w:lang w:val="en-IN" w:eastAsia="zh-CN"/>
              </w:rPr>
              <w:t xml:space="preserve">Existing Application </w:t>
            </w:r>
            <w:bookmarkStart w:id="64" w:name="_Toc21927"/>
            <w:r>
              <w:rPr>
                <w:rFonts w:hint="default"/>
                <w:b/>
                <w:bCs/>
                <w:color w:val="366091"/>
                <w:sz w:val="20"/>
                <w:szCs w:val="20"/>
                <w:vertAlign w:val="baseline"/>
                <w:lang w:val="en-IN" w:eastAsia="zh-CN"/>
              </w:rPr>
              <w:t>Screen Name</w:t>
            </w:r>
            <w:bookmarkEnd w:id="62"/>
            <w:bookmarkEnd w:id="63"/>
            <w:bookmarkEnd w:id="64"/>
            <w:r>
              <w:rPr>
                <w:rFonts w:hint="default"/>
                <w:b/>
                <w:bCs/>
                <w:color w:val="366091"/>
                <w:sz w:val="20"/>
                <w:szCs w:val="20"/>
                <w:vertAlign w:val="baseline"/>
                <w:lang w:val="en-IN" w:eastAsia="zh-CN"/>
              </w:rPr>
              <w:t xml:space="preserve"> </w:t>
            </w:r>
          </w:p>
        </w:tc>
        <w:tc>
          <w:tcPr>
            <w:tcW w:w="5997"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5" w:name="_Toc31858"/>
            <w:bookmarkStart w:id="66" w:name="_Toc19016"/>
            <w:bookmarkStart w:id="67" w:name="_Toc193"/>
            <w:r>
              <w:rPr>
                <w:rFonts w:hint="default"/>
                <w:b/>
                <w:bCs/>
                <w:color w:val="366091"/>
                <w:sz w:val="20"/>
                <w:szCs w:val="20"/>
                <w:vertAlign w:val="baseline"/>
                <w:lang w:val="en-IN" w:eastAsia="zh-CN"/>
              </w:rPr>
              <w:t>Description</w:t>
            </w:r>
            <w:bookmarkEnd w:id="65"/>
            <w:bookmarkEnd w:id="66"/>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2329"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5997"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Grade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course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5997"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5997"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2329" w:type="dxa"/>
            <w:noWrap w:val="0"/>
            <w:vAlign w:val="bottom"/>
          </w:tcPr>
          <w:p>
            <w:pPr>
              <w:widowControl w:val="0"/>
              <w:bidi w:val="0"/>
              <w:jc w:val="left"/>
              <w:rPr>
                <w:rFonts w:hint="default" w:cs="Times New Roman"/>
                <w:sz w:val="20"/>
                <w:szCs w:val="20"/>
                <w:lang w:val="en-IN"/>
              </w:rPr>
            </w:pPr>
            <w:r>
              <w:rPr>
                <w:rFonts w:hint="default" w:cs="Times New Roman"/>
                <w:sz w:val="20"/>
                <w:szCs w:val="20"/>
                <w:lang w:val="en-IN"/>
              </w:rPr>
              <w:t>Student Re registration Tool</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cs="Calibri"/>
                <w:i w:val="0"/>
                <w:iCs w:val="0"/>
                <w:color w:val="000000"/>
                <w:kern w:val="0"/>
                <w:sz w:val="22"/>
                <w:szCs w:val="22"/>
                <w:u w:val="none"/>
                <w:lang w:val="en-IN" w:eastAsia="zh-CN" w:bidi="ar"/>
              </w:rPr>
              <w:t>28</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29</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It refers to creation of individual student Identity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30</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Identity Card Tool is mainly used for creating bulk wise student Identity card with respect to different programs, academic year and acadeic term</w:t>
            </w:r>
          </w:p>
        </w:tc>
      </w:tr>
    </w:tbl>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lang w:val="en-IN"/>
        </w:rPr>
      </w:pPr>
      <w:r>
        <w:rPr>
          <w:rFonts w:hint="default"/>
          <w:sz w:val="32"/>
          <w:szCs w:val="32"/>
          <w:lang w:val="en-IN"/>
        </w:rPr>
        <w:br w:type="page"/>
      </w:r>
      <w:bookmarkStart w:id="68" w:name="_Toc24125"/>
      <w:bookmarkStart w:id="69" w:name="_Toc8405"/>
      <w:bookmarkStart w:id="70" w:name="_Toc21028"/>
      <w:r>
        <w:rPr>
          <w:rFonts w:hint="default"/>
          <w:sz w:val="32"/>
          <w:szCs w:val="32"/>
          <w:lang w:val="en-IN" w:eastAsia="zh-CN"/>
        </w:rPr>
        <w:t>Admission</w:t>
      </w:r>
      <w:bookmarkEnd w:id="68"/>
      <w:bookmarkEnd w:id="69"/>
      <w:bookmarkEnd w:id="70"/>
    </w:p>
    <w:p>
      <w:pPr>
        <w:pStyle w:val="3"/>
        <w:numPr>
          <w:ilvl w:val="0"/>
          <w:numId w:val="22"/>
        </w:numPr>
        <w:bidi w:val="0"/>
        <w:ind w:left="0" w:leftChars="0" w:firstLine="0" w:firstLineChars="0"/>
        <w:outlineLvl w:val="0"/>
        <w:rPr>
          <w:rFonts w:hint="default"/>
          <w:lang w:val="en-IN"/>
        </w:rPr>
      </w:pPr>
      <w:bookmarkStart w:id="71" w:name="_Toc11743"/>
      <w:bookmarkStart w:id="72" w:name="_Toc15299"/>
      <w:r>
        <w:rPr>
          <w:rFonts w:hint="default"/>
          <w:lang w:val="en-IN"/>
        </w:rPr>
        <w:t>Masters</w:t>
      </w:r>
      <w:bookmarkEnd w:id="71"/>
      <w:bookmarkEnd w:id="72"/>
    </w:p>
    <w:p>
      <w:pPr>
        <w:pStyle w:val="4"/>
        <w:numPr>
          <w:ilvl w:val="1"/>
          <w:numId w:val="22"/>
        </w:numPr>
        <w:tabs>
          <w:tab w:val="left" w:pos="850"/>
          <w:tab w:val="clear" w:pos="425"/>
        </w:tabs>
        <w:bidi w:val="0"/>
        <w:ind w:left="0" w:leftChars="0" w:firstLine="0" w:firstLineChars="0"/>
        <w:outlineLvl w:val="1"/>
        <w:rPr>
          <w:rFonts w:hint="default"/>
          <w:lang w:val="en-IN"/>
        </w:rPr>
      </w:pPr>
      <w:bookmarkStart w:id="73" w:name="_Toc19373"/>
      <w:r>
        <w:rPr>
          <w:rFonts w:hint="default"/>
          <w:lang w:val="en-IN"/>
        </w:rPr>
        <w:t>Department</w:t>
      </w:r>
      <w:bookmarkEnd w:id="73"/>
      <w:r>
        <w:rPr>
          <w:rFonts w:hint="default"/>
          <w:lang w:val="en-IN"/>
        </w:rPr>
        <w:t xml:space="preserve"> </w:t>
      </w:r>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74" w:name="_Toc7663"/>
      <w:r>
        <w:rPr>
          <w:rFonts w:hint="default"/>
          <w:b/>
          <w:bCs/>
          <w:sz w:val="24"/>
          <w:szCs w:val="24"/>
          <w:u w:val="single"/>
          <w:lang w:val="en-IN" w:eastAsia="zh-CN"/>
        </w:rPr>
        <w:t>General Description</w:t>
      </w:r>
      <w:bookmarkEnd w:id="74"/>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center"/>
          </w:tcPr>
          <w:p>
            <w:pPr>
              <w:keepNext w:val="0"/>
              <w:keepLines w:val="0"/>
              <w:widowControl/>
              <w:numPr>
                <w:ilvl w:val="0"/>
                <w:numId w:val="0"/>
              </w:numPr>
              <w:suppressLineNumbers w:val="0"/>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center"/>
          </w:tcPr>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582795"/>
            <wp:effectExtent l="0" t="0" r="635" b="1905"/>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8"/>
                    <a:stretch>
                      <a:fillRect/>
                    </a:stretch>
                  </pic:blipFill>
                  <pic:spPr>
                    <a:xfrm>
                      <a:off x="0" y="0"/>
                      <a:ext cx="5269865" cy="4582795"/>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1</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0"/>
        <w:gridCol w:w="2990"/>
        <w:gridCol w:w="890"/>
        <w:gridCol w:w="1070"/>
        <w:gridCol w:w="1020"/>
        <w:gridCol w:w="1120"/>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9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1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9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75" w:name="_Toc17870"/>
      <w:r>
        <w:rPr>
          <w:rFonts w:hint="default"/>
          <w:lang w:val="en-IN"/>
        </w:rPr>
        <w:t>Program Grade</w:t>
      </w:r>
      <w:bookmarkEnd w:id="75"/>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6" w:name="_Toc12758"/>
      <w:r>
        <w:rPr>
          <w:rFonts w:hint="default"/>
          <w:b/>
          <w:bCs/>
          <w:color w:val="000000"/>
          <w:sz w:val="24"/>
          <w:szCs w:val="24"/>
          <w:u w:val="single"/>
          <w:lang w:val="en-IN"/>
        </w:rPr>
        <w:t>General Description</w:t>
      </w:r>
      <w:bookmarkEnd w:id="7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center"/>
          </w:tcPr>
          <w:p>
            <w:pPr>
              <w:widowControl w:val="0"/>
              <w:numPr>
                <w:ilvl w:val="0"/>
                <w:numId w:val="25"/>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5"/>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77"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381000</wp:posOffset>
            </wp:positionV>
            <wp:extent cx="5073015" cy="1372870"/>
            <wp:effectExtent l="9525" t="9525" r="10160" b="1460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9"/>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77"/>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8"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9" w:name="_Toc11928"/>
      <w:r>
        <w:rPr>
          <w:rFonts w:hint="default" w:ascii="Calibri" w:hAnsi="Calibri" w:eastAsia="SimSun" w:cs="Calibri"/>
          <w:b/>
          <w:bCs/>
          <w:color w:val="000000"/>
          <w:sz w:val="24"/>
          <w:szCs w:val="24"/>
          <w:u w:val="single"/>
          <w:rtl w:val="0"/>
          <w:lang w:val="en-US" w:eastAsia="zh-CN" w:bidi="ar-SA"/>
        </w:rPr>
        <w:t>User: Roles &amp; Permission</w:t>
      </w:r>
      <w:bookmarkEnd w:id="79"/>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3"/>
        <w:gridCol w:w="1887"/>
        <w:gridCol w:w="1100"/>
        <w:gridCol w:w="1050"/>
        <w:gridCol w:w="1010"/>
        <w:gridCol w:w="1100"/>
        <w:gridCol w:w="1028"/>
        <w:gridCol w:w="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6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6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1"/>
          <w:numId w:val="0"/>
        </w:numPr>
        <w:bidi w:val="0"/>
        <w:ind w:leftChars="0"/>
        <w:outlineLvl w:val="9"/>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0" w:name="_Toc26946"/>
      <w:r>
        <w:rPr>
          <w:rFonts w:hint="default"/>
          <w:lang w:val="en-IN"/>
        </w:rPr>
        <w:t>Programs</w:t>
      </w:r>
      <w:bookmarkEnd w:id="80"/>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1" w:name="_Toc30237"/>
      <w:r>
        <w:rPr>
          <w:rFonts w:hint="default"/>
          <w:b/>
          <w:bCs/>
          <w:color w:val="000000"/>
          <w:sz w:val="24"/>
          <w:szCs w:val="24"/>
          <w:u w:val="single"/>
          <w:lang w:val="en-IN"/>
        </w:rPr>
        <w:t>General Description</w:t>
      </w:r>
      <w:bookmarkEnd w:id="8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75"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407" w:type="dxa"/>
            <w:vAlign w:val="center"/>
          </w:tcPr>
          <w:p>
            <w:pPr>
              <w:keepNext w:val="0"/>
              <w:keepLines w:val="0"/>
              <w:widowControl/>
              <w:numPr>
                <w:ilvl w:val="0"/>
                <w:numId w:val="26"/>
              </w:numPr>
              <w:suppressLineNumbers w:val="0"/>
              <w:ind w:left="425" w:leftChars="0" w:hanging="425"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ind w:left="425" w:leftChars="0" w:hanging="425" w:firstLineChars="0"/>
              <w:jc w:val="both"/>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407" w:type="dxa"/>
            <w:vAlign w:val="center"/>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2" w:name="_Toc10885"/>
      <w:r>
        <w:rPr>
          <w:rFonts w:hint="default" w:ascii="Calibri" w:hAnsi="Calibri" w:eastAsia="SimSun" w:cs="Calibri"/>
          <w:b/>
          <w:bCs/>
          <w:color w:val="000000"/>
          <w:sz w:val="24"/>
          <w:szCs w:val="24"/>
          <w:u w:val="single"/>
          <w:lang w:val="en-US" w:eastAsia="zh-CN" w:bidi="ar-SA"/>
        </w:rPr>
        <w:t>Screenshot</w:t>
      </w:r>
      <w:bookmarkEnd w:id="82"/>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6432"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0"/>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3"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4"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4"/>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1135"/>
        <w:gridCol w:w="1063"/>
        <w:gridCol w:w="1063"/>
        <w:gridCol w:w="1063"/>
        <w:gridCol w:w="1063"/>
        <w:gridCol w:w="12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5" w:name="_Toc23307"/>
      <w:r>
        <w:rPr>
          <w:rFonts w:hint="default"/>
          <w:lang w:val="en-IN" w:eastAsia="zh-CN"/>
        </w:rPr>
        <w:t>Semester</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6" w:name="_Toc24840"/>
      <w:r>
        <w:rPr>
          <w:rFonts w:hint="default"/>
          <w:b/>
          <w:bCs/>
          <w:color w:val="000000"/>
          <w:sz w:val="24"/>
          <w:szCs w:val="24"/>
          <w:u w:val="single"/>
          <w:lang w:val="en-IN"/>
        </w:rPr>
        <w:t>General Description</w:t>
      </w:r>
      <w:bookmarkEnd w:id="8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center"/>
          </w:tcPr>
          <w:p>
            <w:pPr>
              <w:widowControl w:val="0"/>
              <w:numPr>
                <w:ilvl w:val="0"/>
                <w:numId w:val="28"/>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8"/>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center"/>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7" w:name="_Toc703"/>
      <w:r>
        <w:rPr>
          <w:rFonts w:hint="default" w:ascii="Calibri" w:hAnsi="Calibri" w:eastAsia="SimSun" w:cs="Calibri"/>
          <w:b/>
          <w:bCs/>
          <w:color w:val="000000"/>
          <w:sz w:val="24"/>
          <w:szCs w:val="24"/>
          <w:u w:val="single"/>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7456" behindDoc="0" locked="0" layoutInCell="1" allowOverlap="1">
            <wp:simplePos x="0" y="0"/>
            <wp:positionH relativeFrom="column">
              <wp:posOffset>257175</wp:posOffset>
            </wp:positionH>
            <wp:positionV relativeFrom="paragraph">
              <wp:posOffset>123825</wp:posOffset>
            </wp:positionV>
            <wp:extent cx="5128260" cy="2193290"/>
            <wp:effectExtent l="9525" t="9525" r="18415" b="1968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1"/>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8"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9"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9"/>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135"/>
        <w:gridCol w:w="1063"/>
        <w:gridCol w:w="1063"/>
        <w:gridCol w:w="1063"/>
        <w:gridCol w:w="1063"/>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90" w:name="_Toc31791"/>
      <w:r>
        <w:rPr>
          <w:rFonts w:hint="default"/>
          <w:lang w:val="en-US" w:eastAsia="zh-CN"/>
        </w:rPr>
        <w:t>Course</w:t>
      </w:r>
      <w:bookmarkEnd w:id="9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1" w:name="_Toc20823"/>
      <w:r>
        <w:rPr>
          <w:rFonts w:hint="default"/>
          <w:b/>
          <w:bCs/>
          <w:color w:val="000000"/>
          <w:sz w:val="24"/>
          <w:szCs w:val="24"/>
          <w:u w:val="single"/>
          <w:lang w:val="en-IN"/>
        </w:rPr>
        <w:t>General Description</w:t>
      </w:r>
      <w:bookmarkEnd w:id="9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center"/>
          </w:tcPr>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3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center"/>
          </w:tcPr>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3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92"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2"/>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2540" b="762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2"/>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93"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93"/>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bottom"/>
              <w:rPr>
                <w:rFonts w:hint="default" w:ascii="Calibri" w:hAnsi="Calibri" w:eastAsia="SimSun" w:cs="Calibri"/>
                <w:i w:val="0"/>
                <w:iCs w:val="0"/>
                <w:color w:val="000000" w:themeColor="text1"/>
                <w:sz w:val="20"/>
                <w:szCs w:val="20"/>
                <w:u w:val="none"/>
                <w:lang w:val="en-IN" w:eastAsia="zh-CN" w:bidi="ar-SA"/>
                <w14:textFill>
                  <w14:solidFill>
                    <w14:schemeClr w14:val="tx1"/>
                  </w14:solidFill>
                </w14:textFill>
              </w:rPr>
            </w:pPr>
            <w:r>
              <w:rPr>
                <w:rFonts w:hint="default" w:ascii="Calibri" w:hAnsi="Calibri" w:eastAsia="SimSun" w:cs="Calibri"/>
                <w:b/>
                <w:bCs/>
                <w:i w:val="0"/>
                <w:iCs w:val="0"/>
                <w:color w:val="000000" w:themeColor="text1"/>
                <w:kern w:val="0"/>
                <w:sz w:val="20"/>
                <w:szCs w:val="20"/>
                <w:highlight w:val="none"/>
                <w:u w:val="none"/>
                <w:shd w:val="clear" w:color="auto" w:fill="auto"/>
                <w:lang w:val="en-US" w:eastAsia="zh-CN" w:bidi="ar"/>
                <w14:textFill>
                  <w14:solidFill>
                    <w14:schemeClr w14:val="tx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themeColor="text1"/>
                <w:kern w:val="0"/>
                <w:sz w:val="20"/>
                <w:szCs w:val="20"/>
                <w:highlight w:val="none"/>
                <w:u w:val="none"/>
                <w:shd w:val="clear" w:color="auto" w:fill="auto"/>
                <w:lang w:val="en-US" w:eastAsia="zh-CN" w:bidi="ar"/>
                <w14:textFill>
                  <w14:solidFill>
                    <w14:schemeClr w14:val="tx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bCs/>
                <w:i w:val="0"/>
                <w:iCs w:val="0"/>
                <w:color w:val="000000"/>
                <w:sz w:val="20"/>
                <w:szCs w:val="20"/>
                <w:u w:val="none"/>
                <w:lang w:val="en-IN" w:eastAsia="zh-CN" w:bidi="ar-SA"/>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3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2"/>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4"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4"/>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135"/>
        <w:gridCol w:w="1063"/>
        <w:gridCol w:w="1063"/>
        <w:gridCol w:w="1063"/>
        <w:gridCol w:w="1063"/>
        <w:gridCol w:w="12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95" w:name="_Toc21624"/>
      <w:r>
        <w:rPr>
          <w:rFonts w:hint="default"/>
          <w:lang w:val="en-IN" w:eastAsia="zh-CN"/>
        </w:rPr>
        <w:t>Academic Year</w:t>
      </w:r>
      <w:bookmarkEnd w:id="95"/>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6" w:name="_Toc24975"/>
      <w:r>
        <w:rPr>
          <w:rFonts w:hint="default"/>
          <w:b/>
          <w:bCs/>
          <w:color w:val="000000"/>
          <w:sz w:val="24"/>
          <w:szCs w:val="24"/>
          <w:u w:val="single"/>
          <w:lang w:val="en-IN"/>
        </w:rPr>
        <w:t>General Description</w:t>
      </w:r>
      <w:bookmarkEnd w:id="9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center"/>
          </w:tcPr>
          <w:p>
            <w:pPr>
              <w:widowControl w:val="0"/>
              <w:numPr>
                <w:ilvl w:val="0"/>
                <w:numId w:val="33"/>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3"/>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7"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7"/>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21590" b="1143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3"/>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98"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98"/>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20"/>
        <w:gridCol w:w="1130"/>
        <w:gridCol w:w="1880"/>
        <w:gridCol w:w="1320"/>
        <w:gridCol w:w="1100"/>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 Action</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6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7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6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99"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9"/>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879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1063"/>
        <w:gridCol w:w="106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00" w:name="_Toc31468"/>
      <w:r>
        <w:rPr>
          <w:rFonts w:hint="default"/>
          <w:lang w:val="en-US" w:eastAsia="zh-CN"/>
        </w:rPr>
        <w:t>Academic Term</w:t>
      </w:r>
      <w:bookmarkEnd w:id="10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1" w:name="_Toc7647"/>
      <w:r>
        <w:rPr>
          <w:rFonts w:hint="default"/>
          <w:b/>
          <w:bCs/>
          <w:color w:val="000000"/>
          <w:sz w:val="24"/>
          <w:szCs w:val="24"/>
          <w:u w:val="single"/>
          <w:lang w:val="en-IN"/>
        </w:rPr>
        <w:t>General Description</w:t>
      </w:r>
      <w:bookmarkEnd w:id="10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 It could be a Quarter, Trimester or a Semester.</w:t>
            </w:r>
          </w:p>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102" w:name="_Toc595"/>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bookmarkEnd w:id="102"/>
    </w:p>
    <w:p>
      <w:pPr>
        <w:rPr>
          <w:rFonts w:hint="default" w:ascii="Calibri" w:hAnsi="Calibri" w:cs="Calibri"/>
          <w:sz w:val="24"/>
          <w:szCs w:val="24"/>
          <w:lang w:val="en-US"/>
        </w:rPr>
      </w:pPr>
    </w:p>
    <w:p>
      <w:pPr>
        <w:jc w:val="center"/>
        <w:rPr>
          <w:rFonts w:hint="default" w:cs="Calibri"/>
          <w:b/>
          <w:bCs/>
          <w:sz w:val="26"/>
          <w:szCs w:val="26"/>
          <w:lang w:val="en-IN"/>
        </w:rPr>
      </w:pPr>
      <w:r>
        <w:drawing>
          <wp:inline distT="0" distB="0" distL="114300" distR="114300">
            <wp:extent cx="5423535" cy="1861185"/>
            <wp:effectExtent l="9525" t="9525" r="15240" b="1524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4"/>
                    <a:stretch>
                      <a:fillRect/>
                    </a:stretch>
                  </pic:blipFill>
                  <pic:spPr>
                    <a:xfrm>
                      <a:off x="0" y="0"/>
                      <a:ext cx="542353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bidi w:val="0"/>
        <w:rPr>
          <w:rFonts w:hint="default"/>
          <w:b/>
          <w:bCs/>
          <w:sz w:val="24"/>
          <w:szCs w:val="24"/>
          <w:u w:val="single"/>
          <w:rtl w:val="0"/>
          <w:lang w:val="en-US" w:eastAsia="zh-CN"/>
        </w:rPr>
      </w:pPr>
      <w:bookmarkStart w:id="103" w:name="_Toc6000"/>
      <w:r>
        <w:rPr>
          <w:rFonts w:hint="default"/>
          <w:b/>
          <w:bCs/>
          <w:sz w:val="24"/>
          <w:szCs w:val="24"/>
          <w:u w:val="single"/>
          <w:rtl w:val="0"/>
          <w:lang w:val="en-US" w:eastAsia="zh-CN"/>
        </w:rPr>
        <w:t xml:space="preserve">Field </w:t>
      </w:r>
      <w:r>
        <w:rPr>
          <w:rFonts w:hint="default"/>
          <w:b/>
          <w:bCs/>
          <w:sz w:val="24"/>
          <w:szCs w:val="24"/>
          <w:u w:val="single"/>
          <w:lang w:val="en-IN" w:eastAsia="zh-CN"/>
        </w:rPr>
        <w:t>List</w:t>
      </w:r>
      <w:bookmarkEnd w:id="103"/>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9"/>
        <w:gridCol w:w="1256"/>
        <w:gridCol w:w="942"/>
        <w:gridCol w:w="1222"/>
        <w:gridCol w:w="1829"/>
        <w:gridCol w:w="1551"/>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Action / Validation</w:t>
            </w:r>
          </w:p>
        </w:tc>
        <w:tc>
          <w:tcPr>
            <w:tcW w:w="9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5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Academic Year Screen</w:t>
            </w:r>
          </w:p>
        </w:tc>
        <w:tc>
          <w:tcPr>
            <w:tcW w:w="9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Term Name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Start</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Term Start date should be before the Term End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End</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Term End date should be greater then Term Start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104"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104"/>
    </w:p>
    <w:p>
      <w:pPr>
        <w:rPr>
          <w:rFonts w:hint="default"/>
          <w:rtl w:val="0"/>
          <w:lang w:val="en-US" w:eastAsia="zh-CN"/>
        </w:rPr>
      </w:pPr>
    </w:p>
    <w:tbl>
      <w:tblPr>
        <w:tblStyle w:val="12"/>
        <w:tblpPr w:leftFromText="180" w:rightFromText="180" w:vertAnchor="text" w:horzAnchor="page" w:tblpX="1683" w:tblpY="435"/>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3"/>
        <w:gridCol w:w="1460"/>
        <w:gridCol w:w="1135"/>
        <w:gridCol w:w="1063"/>
        <w:gridCol w:w="1063"/>
        <w:gridCol w:w="1063"/>
        <w:gridCol w:w="1063"/>
        <w:gridCol w:w="1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05" w:name="_Toc4693"/>
      <w:r>
        <w:rPr>
          <w:rFonts w:hint="default"/>
          <w:lang w:val="en-US" w:eastAsia="zh-CN"/>
        </w:rPr>
        <w:t>Class Room</w:t>
      </w:r>
      <w:bookmarkEnd w:id="105"/>
      <w:bookmarkStart w:id="106" w:name="_Toc17163"/>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10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07" w:name="_Toc1516"/>
      <w:r>
        <w:rPr>
          <w:rFonts w:hint="default"/>
          <w:b/>
          <w:bCs/>
          <w:color w:val="000000"/>
          <w:sz w:val="24"/>
          <w:szCs w:val="24"/>
          <w:u w:val="single"/>
          <w:lang w:val="en-US" w:eastAsia="zh-CN"/>
        </w:rPr>
        <w:t>Screenshot</w:t>
      </w:r>
      <w:bookmarkEnd w:id="107"/>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2065" b="1587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5"/>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108"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08"/>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88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5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109" w:name="_Toc1375"/>
      <w:r>
        <w:rPr>
          <w:rFonts w:hint="default"/>
          <w:b/>
          <w:bCs/>
          <w:color w:val="000000"/>
          <w:sz w:val="24"/>
          <w:szCs w:val="24"/>
          <w:u w:val="single"/>
          <w:rtl w:val="0"/>
          <w:lang w:val="en-US" w:eastAsia="zh-CN"/>
        </w:rPr>
        <w:t>User: Roles &amp; Permission</w:t>
      </w:r>
      <w:bookmarkEnd w:id="109"/>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24"/>
        <w:gridCol w:w="1460"/>
        <w:gridCol w:w="1135"/>
        <w:gridCol w:w="1063"/>
        <w:gridCol w:w="1063"/>
        <w:gridCol w:w="1063"/>
        <w:gridCol w:w="1063"/>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bidi w:val="0"/>
        <w:rPr>
          <w:rFonts w:hint="default" w:cs="Calibri"/>
          <w:b/>
          <w:bCs/>
          <w:kern w:val="0"/>
          <w:sz w:val="24"/>
          <w:szCs w:val="24"/>
          <w:lang w:val="en-IN" w:eastAsia="zh-CN" w:bidi="ar"/>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0" w:name="_Toc29647"/>
      <w:bookmarkStart w:id="111" w:name="_Toc8637"/>
      <w:r>
        <w:rPr>
          <w:rFonts w:hint="default"/>
          <w:lang w:val="en-IN"/>
        </w:rPr>
        <w:t>Admission Master</w:t>
      </w:r>
      <w:bookmarkEnd w:id="110"/>
      <w:bookmarkEnd w:id="111"/>
    </w:p>
    <w:p>
      <w:pPr>
        <w:pStyle w:val="4"/>
        <w:numPr>
          <w:ilvl w:val="1"/>
          <w:numId w:val="22"/>
        </w:numPr>
        <w:tabs>
          <w:tab w:val="left" w:pos="850"/>
          <w:tab w:val="clear" w:pos="425"/>
        </w:tabs>
        <w:bidi w:val="0"/>
        <w:ind w:left="0" w:leftChars="0" w:firstLine="0" w:firstLineChars="0"/>
        <w:outlineLvl w:val="1"/>
        <w:rPr>
          <w:rFonts w:hint="default"/>
          <w:lang w:val="en-IN"/>
        </w:rPr>
      </w:pPr>
      <w:bookmarkStart w:id="112" w:name="_Toc20687"/>
      <w:r>
        <w:rPr>
          <w:rFonts w:hint="default"/>
          <w:lang w:val="en-IN" w:eastAsia="zh-CN"/>
        </w:rPr>
        <w:t>Document Template</w:t>
      </w:r>
      <w:bookmarkEnd w:id="112"/>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6"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636" w:type="dxa"/>
            <w:noWrap w:val="0"/>
            <w:vAlign w:val="center"/>
          </w:tcPr>
          <w:p>
            <w:pPr>
              <w:keepNext w:val="0"/>
              <w:keepLines w:val="0"/>
              <w:widowControl/>
              <w:numPr>
                <w:ilvl w:val="0"/>
                <w:numId w:val="3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36"/>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636"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313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636" w:type="dxa"/>
            <w:noWrap w:val="0"/>
            <w:vAlign w:val="center"/>
          </w:tcPr>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68480" behindDoc="0" locked="0" layoutInCell="1" allowOverlap="1">
            <wp:simplePos x="0" y="0"/>
            <wp:positionH relativeFrom="column">
              <wp:posOffset>-5715</wp:posOffset>
            </wp:positionH>
            <wp:positionV relativeFrom="paragraph">
              <wp:posOffset>339090</wp:posOffset>
            </wp:positionV>
            <wp:extent cx="5674360" cy="2392680"/>
            <wp:effectExtent l="9525" t="9525" r="18415" b="1079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16"/>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pStyle w:val="23"/>
        <w:numPr>
          <w:ilvl w:val="0"/>
          <w:numId w:val="0"/>
        </w:numPr>
        <w:jc w:val="center"/>
        <w:rPr>
          <w:rFonts w:hint="default" w:cs="Calibri"/>
          <w:b w:val="0"/>
          <w:bCs w:val="0"/>
          <w:sz w:val="26"/>
          <w:szCs w:val="26"/>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Document Template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87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2244"/>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2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2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will be </w:t>
            </w:r>
            <w:r>
              <w:rPr>
                <w:rFonts w:hint="default"/>
                <w:color w:val="000000"/>
                <w:sz w:val="20"/>
                <w:szCs w:val="20"/>
                <w:rtl w:val="0"/>
                <w:lang w:val="en-IN" w:eastAsia="zh-CN"/>
              </w:rPr>
              <w:t>fetched</w:t>
            </w:r>
            <w:r>
              <w:rPr>
                <w:rFonts w:hint="default"/>
                <w:color w:val="000000"/>
                <w:sz w:val="20"/>
                <w:szCs w:val="20"/>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master data</w:t>
            </w:r>
            <w:r>
              <w:rPr>
                <w:rFonts w:hint="default"/>
                <w:color w:val="000000"/>
                <w:sz w:val="20"/>
                <w:szCs w:val="20"/>
                <w:rtl w:val="0"/>
                <w:lang w:val="en-IN" w:eastAsia="zh-CN"/>
              </w:rPr>
              <w: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rPr>
          <w:rFonts w:hint="default"/>
          <w:lang w:val="en-US" w:eastAsia="zh-CN"/>
        </w:rPr>
      </w:pPr>
    </w:p>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
        <w:gridCol w:w="2097"/>
        <w:gridCol w:w="1305"/>
        <w:gridCol w:w="1304"/>
        <w:gridCol w:w="2263"/>
        <w:gridCol w:w="1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209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95"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20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47"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46"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9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73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20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9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20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129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3" w:name="_Toc20777"/>
      <w:r>
        <w:rPr>
          <w:rFonts w:hint="default"/>
          <w:lang w:val="en-IN" w:eastAsia="zh-CN"/>
        </w:rPr>
        <w:t>Academic Event</w:t>
      </w:r>
      <w:bookmarkEnd w:id="113"/>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5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476" w:type="dxa"/>
            <w:noWrap w:val="0"/>
            <w:vAlign w:val="center"/>
          </w:tcPr>
          <w:p>
            <w:pPr>
              <w:keepNext w:val="0"/>
              <w:keepLines w:val="0"/>
              <w:widowControl/>
              <w:numPr>
                <w:ilvl w:val="0"/>
                <w:numId w:val="0"/>
              </w:numPr>
              <w:suppressLineNumbers w:val="0"/>
              <w:ind w:left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47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47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8890" b="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17"/>
                    <a:stretch>
                      <a:fillRect/>
                    </a:stretch>
                  </pic:blipFill>
                  <pic:spPr>
                    <a:xfrm>
                      <a:off x="0" y="0"/>
                      <a:ext cx="6633210" cy="393700"/>
                    </a:xfrm>
                    <a:prstGeom prst="rect">
                      <a:avLst/>
                    </a:prstGeom>
                    <a:noFill/>
                    <a:ln>
                      <a:noFill/>
                    </a:ln>
                  </pic:spPr>
                </pic:pic>
              </a:graphicData>
            </a:graphic>
          </wp:inline>
        </w:drawing>
      </w:r>
    </w:p>
    <w:p>
      <w:pPr>
        <w:pStyle w:val="23"/>
        <w:numPr>
          <w:ilvl w:val="0"/>
          <w:numId w:val="0"/>
        </w:numPr>
        <w:tabs>
          <w:tab w:val="left" w:pos="850"/>
        </w:tabs>
        <w:bidi w:val="0"/>
        <w:ind w:leftChars="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10</w:t>
      </w:r>
      <w:r>
        <w:fldChar w:fldCharType="end"/>
      </w:r>
      <w:r>
        <w:rPr>
          <w:rFonts w:hint="default"/>
          <w:lang w:val="en-IN"/>
        </w:rPr>
        <w:t xml:space="preserve"> : Academic Event</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4" w:name="_Toc30490"/>
      <w:r>
        <w:rPr>
          <w:rFonts w:hint="default"/>
          <w:lang w:val="en-IN" w:eastAsia="zh-CN"/>
        </w:rPr>
        <w:t>Awards</w:t>
      </w:r>
      <w:bookmarkEnd w:id="114"/>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21590" b="2159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18"/>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11</w:t>
      </w:r>
      <w:r>
        <w:fldChar w:fldCharType="end"/>
      </w:r>
      <w:r>
        <w:rPr>
          <w:rFonts w:hint="default"/>
          <w:lang w:val="en-IN"/>
        </w:rPr>
        <w:t xml:space="preserve"> : Awards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2918"/>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9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9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5" w:name="_Toc24890"/>
      <w:r>
        <w:rPr>
          <w:rFonts w:hint="default"/>
          <w:lang w:val="en-IN" w:eastAsia="zh-CN"/>
        </w:rPr>
        <w:t>Documents</w:t>
      </w:r>
      <w:bookmarkEnd w:id="115"/>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0795" b="2032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19"/>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12</w:t>
      </w:r>
      <w:r>
        <w:fldChar w:fldCharType="end"/>
      </w:r>
      <w:r>
        <w:rPr>
          <w:rFonts w:hint="default"/>
          <w:lang w:val="en-IN"/>
        </w:rPr>
        <w:t xml:space="preserve"> : Documents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District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6" w:name="_Toc23604"/>
      <w:r>
        <w:rPr>
          <w:rFonts w:hint="default"/>
          <w:lang w:val="en-IN" w:eastAsia="zh-CN"/>
        </w:rPr>
        <w:t>Eligibility Parameter</w:t>
      </w:r>
      <w:bookmarkEnd w:id="116"/>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13970" b="1460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20"/>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13</w:t>
      </w:r>
      <w:r>
        <w:fldChar w:fldCharType="end"/>
      </w:r>
      <w:r>
        <w:rPr>
          <w:rFonts w:hint="default"/>
          <w:lang w:val="en-IN"/>
        </w:rPr>
        <w:t xml:space="preserve"> : Eligibility Parameters</w:t>
      </w: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7" w:name="_Toc6053"/>
      <w:r>
        <w:rPr>
          <w:rFonts w:hint="default"/>
          <w:lang w:val="en-IN" w:eastAsia="zh-CN"/>
        </w:rPr>
        <w:t>Student Batch Name</w:t>
      </w:r>
      <w:bookmarkEnd w:id="117"/>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952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21"/>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14</w:t>
      </w:r>
      <w:r>
        <w:fldChar w:fldCharType="end"/>
      </w:r>
      <w:r>
        <w:rPr>
          <w:rFonts w:hint="default"/>
          <w:lang w:val="en-IN"/>
        </w:rPr>
        <w:t xml:space="preserve"> : Student Batch Name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2843"/>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8" w:name="_Toc5865"/>
      <w:r>
        <w:rPr>
          <w:rFonts w:hint="default"/>
          <w:lang w:val="en-IN" w:eastAsia="zh-CN"/>
        </w:rPr>
        <w:t>Fee Type</w:t>
      </w:r>
      <w:bookmarkEnd w:id="118"/>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87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9685" b="1206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22"/>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15</w:t>
      </w:r>
      <w:r>
        <w:fldChar w:fldCharType="end"/>
      </w:r>
      <w:r>
        <w:rPr>
          <w:rFonts w:hint="default"/>
          <w:lang w:val="en-IN"/>
        </w:rPr>
        <w:t xml:space="preserve"> : Fee Type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9" w:name="_Toc3370"/>
      <w:bookmarkStart w:id="120" w:name="_Toc8265"/>
      <w:r>
        <w:rPr>
          <w:rFonts w:hint="default"/>
          <w:lang w:val="en-IN"/>
        </w:rPr>
        <w:t>Admission Transactional Screens</w:t>
      </w:r>
      <w:bookmarkEnd w:id="119"/>
      <w:bookmarkEnd w:id="120"/>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23"/>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16</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bidi w:val="0"/>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21" w:name="_Toc23249"/>
      <w:r>
        <w:rPr>
          <w:rFonts w:hint="default"/>
          <w:lang w:val="en-US" w:eastAsia="zh-CN"/>
        </w:rPr>
        <w:t>Student Admission</w:t>
      </w:r>
      <w:bookmarkEnd w:id="121"/>
      <w:r>
        <w:rPr>
          <w:rFonts w:hint="default"/>
          <w:lang w:val="en-US" w:eastAsia="zh-CN"/>
        </w:rPr>
        <w:t xml:space="preserve"> </w:t>
      </w: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2" w:name="_Toc13279"/>
      <w:r>
        <w:rPr>
          <w:rFonts w:hint="default"/>
          <w:b/>
          <w:bCs/>
          <w:color w:val="000000"/>
          <w:sz w:val="24"/>
          <w:szCs w:val="24"/>
          <w:u w:val="single"/>
          <w:lang w:val="en-IN"/>
        </w:rPr>
        <w:t>General Description</w:t>
      </w:r>
      <w:bookmarkEnd w:id="122"/>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7"/>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43" w:type="dxa"/>
            <w:noWrap w:val="0"/>
            <w:vAlign w:val="center"/>
          </w:tcPr>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123" w:name="_Toc1070"/>
      <w:r>
        <w:rPr>
          <w:rFonts w:hint="default"/>
          <w:b/>
          <w:bCs/>
          <w:color w:val="000000"/>
          <w:sz w:val="24"/>
          <w:szCs w:val="24"/>
          <w:u w:val="single"/>
          <w:lang w:val="en-US" w:eastAsia="zh-CN"/>
        </w:rPr>
        <w:t>Screenshot</w:t>
      </w:r>
      <w:bookmarkEnd w:id="123"/>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24"/>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25"/>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6"/>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7"/>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8"/>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17</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124"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24"/>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Fees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 xml:space="preserve">no. of seat </w:t>
            </w:r>
            <w:r>
              <w:rPr>
                <w:rFonts w:hint="default" w:cs="Calibri"/>
                <w:b w:val="0"/>
                <w:bCs w:val="0"/>
                <w:i w:val="0"/>
                <w:iCs w:val="0"/>
                <w:color w:val="000000"/>
                <w:sz w:val="20"/>
                <w:szCs w:val="20"/>
                <w:u w:val="none"/>
                <w:lang w:val="en-IN"/>
              </w:rPr>
              <w:t xml:space="preserve">field will  </w:t>
            </w:r>
            <w:r>
              <w:rPr>
                <w:rFonts w:hint="default" w:cs="Calibri"/>
                <w:i w:val="0"/>
                <w:iCs w:val="0"/>
                <w:color w:val="000000"/>
                <w:sz w:val="20"/>
                <w:szCs w:val="20"/>
                <w:u w:val="none"/>
                <w:lang w:val="en-IN"/>
              </w:rPr>
              <w:t xml:space="preserve">deducted or updated with respect to the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dropdown field i.e, Add Balance of Deduct Balance (option)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80"/>
        <w:gridCol w:w="992"/>
        <w:gridCol w:w="1198"/>
        <w:gridCol w:w="1700"/>
        <w:gridCol w:w="1670"/>
        <w:gridCol w:w="1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266"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
        <w:gridCol w:w="1280"/>
        <w:gridCol w:w="1010"/>
        <w:gridCol w:w="1167"/>
        <w:gridCol w:w="1703"/>
        <w:gridCol w:w="167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trPr>
        <w:tc>
          <w:tcPr>
            <w:tcW w:w="2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Validations</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9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6"/>
        <w:gridCol w:w="1250"/>
        <w:gridCol w:w="1030"/>
        <w:gridCol w:w="1190"/>
        <w:gridCol w:w="1670"/>
        <w:gridCol w:w="1670"/>
        <w:gridCol w:w="1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Validations</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6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9"/>
        <w:gridCol w:w="1235"/>
        <w:gridCol w:w="1002"/>
        <w:gridCol w:w="1200"/>
        <w:gridCol w:w="1690"/>
        <w:gridCol w:w="1660"/>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284"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Validations</w:t>
            </w: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pStyle w:val="3"/>
        <w:numPr>
          <w:ilvl w:val="0"/>
          <w:numId w:val="0"/>
        </w:numPr>
        <w:bidi w:val="0"/>
        <w:ind w:leftChars="100"/>
        <w:outlineLvl w:val="9"/>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25" w:name="_Toc25526"/>
      <w:r>
        <w:rPr>
          <w:rFonts w:hint="default"/>
          <w:b/>
          <w:bCs/>
          <w:color w:val="000000"/>
          <w:sz w:val="24"/>
          <w:szCs w:val="24"/>
          <w:u w:val="single"/>
          <w:rtl w:val="0"/>
          <w:lang w:val="en-US" w:eastAsia="zh-CN"/>
        </w:rPr>
        <w:t>User: Roles &amp; Permission</w:t>
      </w:r>
      <w:bookmarkEnd w:id="125"/>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26" w:name="_Toc8880"/>
      <w:r>
        <w:rPr>
          <w:rFonts w:hint="default"/>
          <w:lang w:val="en-IN"/>
        </w:rPr>
        <w:t>Student Applicant</w:t>
      </w:r>
      <w:bookmarkEnd w:id="12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7" w:name="_Toc27075"/>
      <w:r>
        <w:rPr>
          <w:rFonts w:hint="default"/>
          <w:b/>
          <w:bCs/>
          <w:color w:val="000000"/>
          <w:sz w:val="24"/>
          <w:szCs w:val="24"/>
          <w:u w:val="single"/>
          <w:lang w:val="en-IN"/>
        </w:rPr>
        <w:t>General Description</w:t>
      </w:r>
      <w:bookmarkEnd w:id="12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754" w:type="dxa"/>
            <w:noWrap w:val="0"/>
            <w:vAlign w:val="center"/>
          </w:tcPr>
          <w:p>
            <w:pPr>
              <w:widowControl w:val="0"/>
              <w:numPr>
                <w:ilvl w:val="0"/>
                <w:numId w:val="39"/>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9"/>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75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75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28"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28"/>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29"/>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30"/>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31"/>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32"/>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33"/>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18</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29"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29"/>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257"/>
        <w:gridCol w:w="1163"/>
        <w:gridCol w:w="1867"/>
        <w:gridCol w:w="993"/>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9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pStyle w:val="258"/>
              <w:jc w:val="center"/>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0"/>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pBdr>
                <w:top w:val="none" w:color="auto" w:sz="0" w:space="0"/>
                <w:bottom w:val="none" w:color="auto" w:sz="0" w:space="0"/>
              </w:pBdr>
              <w:shd w:val="clear" w:color="auto" w:fill="FFFFFF"/>
              <w:ind w:right="-225"/>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 Will take by default today's date as read only for the student applicant role but admin can edit 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b/>
                <w:bCs/>
                <w:i w:val="0"/>
                <w:iCs w:val="0"/>
                <w:color w:val="000000"/>
                <w:sz w:val="20"/>
                <w:szCs w:val="20"/>
                <w:u w:val="none"/>
                <w:lang w:val="en-IN"/>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b/>
                <w:bCs/>
                <w:i w:val="0"/>
                <w:iCs w:val="0"/>
                <w:color w:val="000000"/>
                <w:kern w:val="0"/>
                <w:sz w:val="20"/>
                <w:szCs w:val="20"/>
                <w:u w:val="none"/>
                <w:lang w:val="en-US" w:eastAsia="zh-CN"/>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b/>
                <w:bCs/>
                <w:i w:val="0"/>
                <w:iCs w:val="0"/>
                <w:color w:val="000000"/>
                <w:kern w:val="0"/>
                <w:sz w:val="20"/>
                <w:szCs w:val="20"/>
                <w:u w:val="none"/>
                <w:lang w:val="en-US" w:eastAsia="zh-CN"/>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b/>
                <w:bCs/>
                <w:i w:val="0"/>
                <w:iCs w:val="0"/>
                <w:color w:val="000000"/>
                <w:sz w:val="20"/>
                <w:szCs w:val="20"/>
                <w:u w:val="none"/>
                <w:lang w:val="en-US"/>
              </w:rPr>
            </w:pPr>
            <w:r>
              <w:rPr>
                <w:rFonts w:hint="default"/>
                <w:b/>
                <w:bCs/>
                <w:i w:val="0"/>
                <w:iCs w:val="0"/>
                <w:color w:val="000000"/>
                <w:sz w:val="20"/>
                <w:szCs w:val="20"/>
                <w:u w:val="none"/>
                <w:lang w:val="en-US"/>
              </w:rPr>
              <w:t>Education Qualifications Details</w:t>
            </w:r>
          </w:p>
          <w:p>
            <w:pPr>
              <w:jc w:val="center"/>
              <w:rPr>
                <w:rFonts w:hint="default" w:cs="Calibri"/>
                <w:i w:val="0"/>
                <w:iCs w:val="0"/>
                <w:color w:val="000000"/>
                <w:sz w:val="20"/>
                <w:szCs w:val="20"/>
                <w:u w:val="none"/>
                <w:lang w:val="en-US"/>
              </w:rPr>
            </w:pPr>
            <w:r>
              <w:rPr>
                <w:rFonts w:hint="default"/>
                <w:b/>
                <w:bCs/>
                <w:i w:val="0"/>
                <w:iCs w:val="0"/>
                <w:color w:val="000000"/>
                <w:sz w:val="20"/>
                <w:szCs w:val="20"/>
                <w:u w:val="none"/>
                <w:lang w:val="en-US"/>
              </w:rPr>
              <w:t>(After entering the program priorities, Education Qualifications Details can only be filled)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center"/>
              <w:rPr>
                <w:rFonts w:hint="default" w:cs="Calibri"/>
                <w:i w:val="0"/>
                <w:iCs w:val="0"/>
                <w:color w:val="000000"/>
                <w:sz w:val="20"/>
                <w:szCs w:val="20"/>
                <w:u w:val="none"/>
                <w:lang w:val="en-IN"/>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Percentage will auto calculate on the basis of Total Marks and Earned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b/>
                <w:bCs/>
                <w:i w:val="0"/>
                <w:iCs w:val="0"/>
                <w:color w:val="000000"/>
                <w:sz w:val="20"/>
                <w:szCs w:val="20"/>
                <w:u w:val="none"/>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41"/>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i w:val="0"/>
                <w:iCs w:val="0"/>
                <w:color w:val="000000"/>
                <w:kern w:val="0"/>
                <w:sz w:val="20"/>
                <w:szCs w:val="20"/>
                <w:u w:val="none"/>
                <w:lang w:val="en-IN" w:eastAsia="zh-CN" w:bidi="ar"/>
              </w:rPr>
            </w:pPr>
            <w:r>
              <w:rPr>
                <w:rFonts w:cs="Calibri"/>
                <w:b/>
                <w:bCs/>
                <w:color w:val="000000"/>
                <w:lang w:val="en-IN"/>
              </w:rPr>
              <w:t>Exam Center Preferences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i w:val="0"/>
                <w:iCs w:val="0"/>
                <w:color w:val="000000"/>
                <w:kern w:val="0"/>
                <w:sz w:val="20"/>
                <w:szCs w:val="20"/>
                <w:u w:val="none"/>
                <w:lang w:val="en-IN" w:eastAsia="zh-CN" w:bidi="ar"/>
              </w:rPr>
            </w:pPr>
            <w:r>
              <w:rPr>
                <w:rFonts w:cs="Calibri"/>
                <w:b w:val="0"/>
                <w:bCs w:val="0"/>
                <w:color w:val="000000"/>
                <w:lang w:val="en-I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cs="Calibri"/>
                <w:b w:val="0"/>
                <w:bCs w:val="0"/>
                <w:color w:val="000000"/>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b w:val="0"/>
                <w:bCs w:val="0"/>
                <w:color w:val="000000"/>
                <w:sz w:val="20"/>
                <w:lang w:val="en-IN" w:eastAsia="zh-CN" w:bidi="ar-SA"/>
              </w:rPr>
            </w:pPr>
            <w:r>
              <w:rPr>
                <w:rFonts w:hint="default" w:cs="Calibri"/>
                <w:b w:val="0"/>
                <w:bCs w:val="0"/>
                <w:color w:val="000000"/>
                <w:lang w:val="en-IN"/>
              </w:rPr>
              <w:t>Description of the Table is given below</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cs="Calibri"/>
                <w:color w:val="000000"/>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tbl>
      <w:tblPr>
        <w:tblStyle w:val="12"/>
        <w:tblW w:w="8788" w:type="dxa"/>
        <w:tblInd w:w="-126" w:type="dxa"/>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108" w:type="dxa"/>
          <w:bottom w:w="0" w:type="dxa"/>
          <w:right w:w="108" w:type="dxa"/>
        </w:tblCellMar>
      </w:tblPr>
      <w:tblGrid>
        <w:gridCol w:w="729"/>
        <w:gridCol w:w="1502"/>
        <w:gridCol w:w="994"/>
        <w:gridCol w:w="1256"/>
        <w:gridCol w:w="1764"/>
        <w:gridCol w:w="337"/>
        <w:gridCol w:w="1048"/>
        <w:gridCol w:w="1158"/>
      </w:tblGrid>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155" w:hRule="atLeast"/>
        </w:trPr>
        <w:tc>
          <w:tcPr>
            <w:tcW w:w="8788" w:type="dxa"/>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14" w:hRule="atLeast"/>
        </w:trPr>
        <w:tc>
          <w:tcPr>
            <w:tcW w:w="72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ID</w:t>
            </w:r>
          </w:p>
        </w:tc>
        <w:tc>
          <w:tcPr>
            <w:tcW w:w="15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Name</w:t>
            </w:r>
          </w:p>
        </w:tc>
        <w:tc>
          <w:tcPr>
            <w:tcW w:w="99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Type</w:t>
            </w:r>
          </w:p>
        </w:tc>
        <w:tc>
          <w:tcPr>
            <w:tcW w:w="125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Mandatory</w:t>
            </w:r>
          </w:p>
        </w:tc>
        <w:tc>
          <w:tcPr>
            <w:tcW w:w="210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bidi="ar"/>
              </w:rPr>
              <w:t>Validation / Action</w:t>
            </w:r>
          </w:p>
        </w:tc>
        <w:tc>
          <w:tcPr>
            <w:tcW w:w="10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bidi="ar"/>
              </w:rPr>
            </w:pPr>
            <w:r>
              <w:rPr>
                <w:rFonts w:cs="Calibri"/>
                <w:b/>
                <w:bCs/>
                <w:color w:val="FFFFFF"/>
                <w:lang w:val="en-IN" w:bidi="ar"/>
              </w:rPr>
              <w:t>Remarks</w:t>
            </w:r>
          </w:p>
        </w:tc>
        <w:tc>
          <w:tcPr>
            <w:tcW w:w="11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R/N/D</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570"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30" w:name="_Toc2941"/>
      <w:r>
        <w:rPr>
          <w:rFonts w:hint="default"/>
          <w:b/>
          <w:bCs/>
          <w:color w:val="000000"/>
          <w:sz w:val="24"/>
          <w:szCs w:val="24"/>
          <w:u w:val="single"/>
          <w:rtl w:val="0"/>
          <w:lang w:val="en-US" w:eastAsia="zh-CN"/>
        </w:rPr>
        <w:t>User: Roles &amp; Permission</w:t>
      </w:r>
      <w:bookmarkEnd w:id="130"/>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874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ind w:firstLine="100" w:firstLineChars="5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31" w:name="_Toc12892"/>
      <w:r>
        <w:rPr>
          <w:rFonts w:hint="default"/>
          <w:lang w:val="en-IN" w:eastAsia="zh-CN"/>
        </w:rPr>
        <w:t xml:space="preserve">Program </w:t>
      </w:r>
      <w:r>
        <w:rPr>
          <w:rFonts w:hint="default"/>
          <w:lang w:val="en-US" w:eastAsia="zh-CN"/>
        </w:rPr>
        <w:t>Enrollment</w:t>
      </w:r>
      <w:bookmarkEnd w:id="131"/>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2" w:name="_Toc21991"/>
      <w:r>
        <w:rPr>
          <w:rFonts w:hint="default"/>
          <w:b/>
          <w:bCs/>
          <w:color w:val="000000"/>
          <w:sz w:val="24"/>
          <w:szCs w:val="24"/>
          <w:u w:val="single"/>
          <w:lang w:val="en-IN"/>
        </w:rPr>
        <w:t>General Description</w:t>
      </w:r>
      <w:bookmarkEnd w:id="132"/>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3"/>
        <w:gridCol w:w="4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67" w:type="dxa"/>
            <w:noWrap w:val="0"/>
            <w:vAlign w:val="center"/>
          </w:tcPr>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42"/>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6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6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3" w:name="_Toc19271"/>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133"/>
    </w:p>
    <w:p>
      <w:pPr>
        <w:rPr>
          <w:rFonts w:hint="default" w:cs="Calibri"/>
          <w:color w:val="000000"/>
          <w:kern w:val="0"/>
          <w:sz w:val="20"/>
          <w:szCs w:val="20"/>
          <w:highlight w:val="none"/>
          <w:lang w:val="en-IN" w:eastAsia="zh-CN" w:bidi="ar"/>
        </w:rPr>
      </w:pPr>
      <w:r>
        <w:drawing>
          <wp:anchor distT="0" distB="0" distL="114300" distR="114300" simplePos="0" relativeHeight="251660288"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34"/>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19</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34"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34"/>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Enrolled courses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Transportation</w:t>
            </w: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3"/>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4"/>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5" w:name="_Toc1888"/>
      <w:r>
        <w:rPr>
          <w:rFonts w:hint="default" w:ascii="Calibri" w:hAnsi="Calibri" w:eastAsia="SimSun" w:cs="Calibri"/>
          <w:b/>
          <w:bCs/>
          <w:color w:val="000000"/>
          <w:sz w:val="24"/>
          <w:szCs w:val="24"/>
          <w:u w:val="single"/>
          <w:rtl w:val="0"/>
          <w:lang w:val="en-US" w:eastAsia="zh-CN" w:bidi="ar-SA"/>
        </w:rPr>
        <w:t>User: Roles &amp; Permission</w:t>
      </w:r>
      <w:bookmarkEnd w:id="135"/>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36" w:name="_Toc9325"/>
      <w:r>
        <w:rPr>
          <w:rFonts w:hint="default"/>
          <w:lang w:val="en-US" w:eastAsia="zh-CN"/>
        </w:rPr>
        <w:t>Course Enrollmen</w:t>
      </w:r>
      <w:r>
        <w:rPr>
          <w:rFonts w:hint="default"/>
          <w:lang w:val="en-IN" w:eastAsia="zh-CN"/>
        </w:rPr>
        <w:t>t</w:t>
      </w:r>
      <w:bookmarkEnd w:id="13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7" w:name="_Toc31072"/>
      <w:r>
        <w:rPr>
          <w:rFonts w:hint="default"/>
          <w:b/>
          <w:bCs/>
          <w:color w:val="000000"/>
          <w:sz w:val="24"/>
          <w:szCs w:val="24"/>
          <w:u w:val="single"/>
          <w:lang w:val="en-IN"/>
        </w:rPr>
        <w:t>General Description</w:t>
      </w:r>
      <w:bookmarkEnd w:id="137"/>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694" w:type="dxa"/>
            <w:noWrap w:val="0"/>
            <w:vAlign w:val="center"/>
          </w:tcPr>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69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38"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38"/>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rPr>
        <w:drawing>
          <wp:anchor distT="0" distB="0" distL="114300" distR="114300" simplePos="0" relativeHeight="251661312"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35"/>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39"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39"/>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750"/>
        <w:gridCol w:w="120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tbl>
      <w:tblPr>
        <w:tblStyle w:val="12"/>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6"/>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jc w:val="center"/>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40" w:name="_Toc2834"/>
      <w:r>
        <w:rPr>
          <w:rFonts w:hint="default" w:ascii="Calibri" w:hAnsi="Calibri" w:eastAsia="SimSun" w:cs="Calibri"/>
          <w:b/>
          <w:bCs/>
          <w:color w:val="000000"/>
          <w:sz w:val="24"/>
          <w:szCs w:val="24"/>
          <w:u w:val="single"/>
          <w:rtl w:val="0"/>
          <w:lang w:val="en-US" w:eastAsia="zh-CN" w:bidi="ar-SA"/>
        </w:rPr>
        <w:t>User: Roles &amp; Permission</w:t>
      </w:r>
      <w:bookmarkEnd w:id="140"/>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870"/>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41" w:name="_Toc9773"/>
      <w:r>
        <w:rPr>
          <w:rFonts w:hint="default"/>
          <w:lang w:val="en-US" w:eastAsia="zh-CN"/>
        </w:rPr>
        <w:t>Fee Category</w:t>
      </w:r>
      <w:bookmarkEnd w:id="141"/>
    </w:p>
    <w:p>
      <w:pPr>
        <w:numPr>
          <w:ilvl w:val="0"/>
          <w:numId w:val="0"/>
        </w:numPr>
        <w:bidi w:val="0"/>
        <w:outlineLvl w:val="9"/>
        <w:rPr>
          <w:rFonts w:hint="default" w:cs="Calibri"/>
          <w:color w:val="000000"/>
          <w:sz w:val="26"/>
          <w:szCs w:val="26"/>
          <w:u w:val="single"/>
          <w:rtl w:val="0"/>
          <w:lang w:val="en-IN" w:eastAsia="zh-CN"/>
        </w:rPr>
      </w:pPr>
      <w:bookmarkStart w:id="142" w:name="_Toc15553"/>
      <w:r>
        <w:rPr>
          <w:rFonts w:hint="default"/>
          <w:b/>
          <w:bCs/>
          <w:color w:val="000000"/>
          <w:sz w:val="24"/>
          <w:szCs w:val="24"/>
          <w:u w:val="single"/>
          <w:lang w:val="en-IN"/>
        </w:rPr>
        <w:t>General Description</w:t>
      </w:r>
      <w:bookmarkEnd w:id="14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43" w:name="_Toc24584"/>
      <w:r>
        <w:rPr>
          <w:rFonts w:hint="default"/>
          <w:b/>
          <w:bCs/>
          <w:color w:val="000000"/>
          <w:sz w:val="24"/>
          <w:szCs w:val="24"/>
          <w:u w:val="single"/>
          <w:lang w:val="en-US" w:eastAsia="zh-CN"/>
        </w:rPr>
        <w:t>Screenshot</w:t>
      </w:r>
      <w:bookmarkEnd w:id="143"/>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6"/>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21</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44"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44"/>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4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6"/>
        <w:gridCol w:w="1350"/>
        <w:gridCol w:w="1221"/>
        <w:gridCol w:w="1800"/>
        <w:gridCol w:w="1286"/>
        <w:gridCol w:w="1436"/>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c>
          <w:tcPr>
            <w:tcW w:w="12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5"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45"/>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878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86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46" w:name="_Toc10121"/>
      <w:r>
        <w:rPr>
          <w:rFonts w:hint="default"/>
          <w:lang w:val="en-US" w:eastAsia="zh-CN"/>
        </w:rPr>
        <w:t>Fee Structure</w:t>
      </w:r>
      <w:bookmarkEnd w:id="146"/>
    </w:p>
    <w:p>
      <w:pPr>
        <w:numPr>
          <w:ilvl w:val="0"/>
          <w:numId w:val="0"/>
        </w:numPr>
        <w:tabs>
          <w:tab w:val="left" w:pos="850"/>
        </w:tabs>
        <w:bidi w:val="0"/>
        <w:outlineLvl w:val="9"/>
        <w:rPr>
          <w:rFonts w:hint="default" w:cs="Calibri"/>
          <w:color w:val="000000"/>
          <w:sz w:val="26"/>
          <w:szCs w:val="26"/>
          <w:u w:val="single"/>
          <w:rtl w:val="0"/>
          <w:lang w:val="en-IN" w:eastAsia="zh-CN"/>
        </w:rPr>
      </w:pPr>
      <w:bookmarkStart w:id="147" w:name="_Toc13200"/>
      <w:r>
        <w:rPr>
          <w:rFonts w:hint="default"/>
          <w:b/>
          <w:bCs/>
          <w:color w:val="000000"/>
          <w:sz w:val="24"/>
          <w:szCs w:val="24"/>
          <w:u w:val="single"/>
          <w:lang w:val="en-IN"/>
        </w:rPr>
        <w:t>General Description</w:t>
      </w:r>
      <w:bookmarkEnd w:id="14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center"/>
          </w:tcPr>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48" w:name="_Toc10863"/>
      <w:r>
        <w:rPr>
          <w:rFonts w:hint="default"/>
          <w:b/>
          <w:bCs/>
          <w:color w:val="000000"/>
          <w:sz w:val="24"/>
          <w:szCs w:val="24"/>
          <w:u w:val="single"/>
          <w:lang w:val="en-US" w:eastAsia="zh-CN"/>
        </w:rPr>
        <w:t>Screenshot</w:t>
      </w:r>
      <w:bookmarkEnd w:id="148"/>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7"/>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22</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49"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49"/>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584"/>
        <w:gridCol w:w="1710"/>
        <w:gridCol w:w="1233"/>
        <w:gridCol w:w="1467"/>
        <w:gridCol w:w="8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5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lang w:val="en-IN"/>
              </w:rPr>
              <w:t>Course Wise Fees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highlight w:val="none"/>
                <w:lang w:val="en-IN"/>
              </w:rPr>
              <w:t>Components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bookmarkStart w:id="150" w:name="_Toc15356"/>
    </w:p>
    <w:tbl>
      <w:tblPr>
        <w:tblStyle w:val="12"/>
        <w:tblW w:w="875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0"/>
        <w:gridCol w:w="1450"/>
        <w:gridCol w:w="1484"/>
        <w:gridCol w:w="1700"/>
        <w:gridCol w:w="1166"/>
        <w:gridCol w:w="151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IN"/>
              </w:rPr>
              <w:t>Fee Component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4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4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w:t>
            </w:r>
          </w:p>
        </w:tc>
        <w:tc>
          <w:tcPr>
            <w:tcW w:w="11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Percentage</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Company  Screen</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50"/>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870"/>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51" w:name="_Toc9292"/>
      <w:r>
        <w:rPr>
          <w:rFonts w:hint="default"/>
          <w:lang w:val="en-US" w:eastAsia="zh-CN"/>
        </w:rPr>
        <w:t>Fee Schedule</w:t>
      </w:r>
      <w:bookmarkEnd w:id="151"/>
      <w:bookmarkStart w:id="152" w:name="_Toc1254"/>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5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center"/>
          </w:tcPr>
          <w:p>
            <w:pPr>
              <w:widowControl w:val="0"/>
              <w:numPr>
                <w:ilvl w:val="0"/>
                <w:numId w:val="0"/>
              </w:numPr>
              <w:spacing w:line="360" w:lineRule="auto"/>
              <w:jc w:val="both"/>
              <w:rPr>
                <w:rFonts w:hint="default" w:cs="Calibri"/>
                <w:sz w:val="20"/>
                <w:szCs w:val="20"/>
                <w:rtl w:val="0"/>
                <w:lang w:val="en-US" w:eastAsia="zh-CN" w:bidi="ar-SA"/>
              </w:rPr>
            </w:pPr>
            <w:r>
              <w:rPr>
                <w:rFonts w:hint="default" w:ascii="Calibri" w:hAnsi="Calibri" w:cs="Calibri"/>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center"/>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3" w:name="_Toc16480"/>
      <w:r>
        <w:rPr>
          <w:rFonts w:hint="default"/>
          <w:b/>
          <w:bCs/>
          <w:color w:val="000000"/>
          <w:sz w:val="24"/>
          <w:szCs w:val="24"/>
          <w:u w:val="single"/>
          <w:lang w:val="en-US"/>
        </w:rPr>
        <w:t>Screenshot</w:t>
      </w:r>
      <w:bookmarkEnd w:id="153"/>
    </w:p>
    <w:p>
      <w:pPr>
        <w:numPr>
          <w:ilvl w:val="0"/>
          <w:numId w:val="0"/>
        </w:numPr>
        <w:jc w:val="center"/>
        <w:rPr>
          <w:rFonts w:hint="default" w:cs="Calibri"/>
          <w:b w:val="0"/>
          <w:bCs w:val="0"/>
          <w:sz w:val="26"/>
          <w:szCs w:val="26"/>
          <w:lang w:val="en-IN"/>
        </w:rPr>
      </w:pPr>
      <w:r>
        <w:drawing>
          <wp:anchor distT="0" distB="0" distL="114300" distR="114300" simplePos="0" relativeHeight="251662336"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8"/>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23</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4" w:name="_Toc14430"/>
      <w:r>
        <w:rPr>
          <w:rFonts w:hint="default"/>
          <w:b/>
          <w:bCs/>
          <w:color w:val="000000"/>
          <w:sz w:val="24"/>
          <w:szCs w:val="24"/>
          <w:u w:val="single"/>
          <w:lang w:val="en-US"/>
        </w:rPr>
        <w:t xml:space="preserve">Field </w:t>
      </w:r>
      <w:bookmarkEnd w:id="154"/>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4"/>
        <w:gridCol w:w="1350"/>
        <w:gridCol w:w="1150"/>
        <w:gridCol w:w="1300"/>
        <w:gridCol w:w="2000"/>
        <w:gridCol w:w="1133"/>
        <w:gridCol w:w="1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Fee Creation Status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Send Payment Request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Student Group</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filtered will be applied on the basis of inputted semester and academic term</w:t>
            </w:r>
          </w:p>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both"/>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Fee 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Total Amount per Student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Print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4"/>
        <w:gridCol w:w="1333"/>
        <w:gridCol w:w="1183"/>
        <w:gridCol w:w="1717"/>
        <w:gridCol w:w="1250"/>
        <w:gridCol w:w="1700"/>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Percentage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55" w:name="_Toc23696"/>
      <w:r>
        <w:rPr>
          <w:rFonts w:hint="default" w:ascii="Calibri" w:hAnsi="Calibri" w:eastAsia="SimSun" w:cs="Calibri"/>
          <w:b/>
          <w:bCs/>
          <w:color w:val="000000"/>
          <w:sz w:val="24"/>
          <w:szCs w:val="24"/>
          <w:u w:val="single"/>
          <w:rtl w:val="0"/>
          <w:lang w:val="en-US" w:eastAsia="zh-CN" w:bidi="ar-SA"/>
        </w:rPr>
        <w:t>User: Roles &amp; Permission</w:t>
      </w:r>
      <w:bookmarkEnd w:id="155"/>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56" w:name="_Toc11630"/>
      <w:r>
        <w:rPr>
          <w:rFonts w:hint="default"/>
          <w:lang w:val="en-US" w:eastAsia="zh-CN"/>
        </w:rPr>
        <w:t>Fees</w:t>
      </w:r>
      <w:bookmarkEnd w:id="156"/>
    </w:p>
    <w:p>
      <w:pPr>
        <w:numPr>
          <w:ilvl w:val="0"/>
          <w:numId w:val="0"/>
        </w:numPr>
        <w:tabs>
          <w:tab w:val="left" w:pos="850"/>
        </w:tabs>
        <w:bidi w:val="0"/>
        <w:outlineLvl w:val="9"/>
        <w:rPr>
          <w:rFonts w:hint="default" w:cs="Calibri"/>
          <w:color w:val="000000"/>
          <w:sz w:val="24"/>
          <w:szCs w:val="24"/>
          <w:u w:val="single"/>
          <w:rtl w:val="0"/>
          <w:lang w:val="en-IN" w:eastAsia="zh-CN"/>
        </w:rPr>
      </w:pPr>
      <w:bookmarkStart w:id="157" w:name="_Toc16076"/>
      <w:r>
        <w:rPr>
          <w:rFonts w:hint="default"/>
          <w:b/>
          <w:bCs/>
          <w:color w:val="000000"/>
          <w:sz w:val="24"/>
          <w:szCs w:val="24"/>
          <w:u w:val="single"/>
          <w:lang w:val="en-IN"/>
        </w:rPr>
        <w:t>General Description</w:t>
      </w:r>
      <w:bookmarkEnd w:id="157"/>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center"/>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center"/>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58" w:name="_Toc22227"/>
      <w:r>
        <w:rPr>
          <w:rFonts w:hint="default" w:ascii="Calibri" w:hAnsi="Calibri" w:eastAsia="SimSun" w:cs="Calibri"/>
          <w:b/>
          <w:bCs/>
          <w:color w:val="000000"/>
          <w:sz w:val="24"/>
          <w:szCs w:val="24"/>
          <w:u w:val="single"/>
          <w:rtl w:val="0"/>
          <w:lang w:val="en-US" w:eastAsia="zh-CN" w:bidi="ar-SA"/>
        </w:rPr>
        <w:t>Screenshot</w:t>
      </w:r>
      <w:bookmarkEnd w:id="158"/>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24</w:t>
      </w:r>
      <w:r>
        <w:rPr>
          <w:rFonts w:hint="default" w:ascii="Calibri" w:hAnsi="Calibri" w:cs="Calibri"/>
        </w:rPr>
        <w:fldChar w:fldCharType="end"/>
      </w:r>
      <w:r>
        <w:rPr>
          <w:rFonts w:hint="default" w:ascii="Calibri" w:hAnsi="Calibri" w:cs="Calibri"/>
        </w:rPr>
        <w:drawing>
          <wp:anchor distT="0" distB="0" distL="114300" distR="114300" simplePos="0" relativeHeight="251663360"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39"/>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9"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59"/>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5110" w:type="pct"/>
        <w:tblInd w:w="-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0"/>
        <w:gridCol w:w="1400"/>
        <w:gridCol w:w="1090"/>
        <w:gridCol w:w="1700"/>
        <w:gridCol w:w="1280"/>
        <w:gridCol w:w="163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8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9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8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6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7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9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b/>
                <w:bCs/>
                <w:color w:val="000000"/>
                <w:sz w:val="20"/>
                <w:szCs w:val="20"/>
                <w:lang w:val="en-IN"/>
              </w:rPr>
              <w:t>Components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lang w:val="en-IN"/>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
        <w:gridCol w:w="1350"/>
        <w:gridCol w:w="1100"/>
        <w:gridCol w:w="1717"/>
        <w:gridCol w:w="1300"/>
        <w:gridCol w:w="1617"/>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06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Percentage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60" w:name="_Toc10709"/>
      <w:r>
        <w:rPr>
          <w:rFonts w:hint="default" w:ascii="Calibri" w:hAnsi="Calibri" w:eastAsia="SimSun" w:cs="Calibri"/>
          <w:b/>
          <w:bCs/>
          <w:color w:val="000000"/>
          <w:sz w:val="24"/>
          <w:szCs w:val="24"/>
          <w:u w:val="single"/>
          <w:rtl w:val="0"/>
          <w:lang w:val="en-US" w:eastAsia="zh-CN" w:bidi="ar-SA"/>
        </w:rPr>
        <w:t>Users: Roles &amp; Permission</w:t>
      </w:r>
      <w:bookmarkEnd w:id="160"/>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870"/>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1" w:name="_Toc19965"/>
      <w:r>
        <w:rPr>
          <w:rFonts w:hint="default"/>
          <w:lang w:val="en-IN" w:eastAsia="zh-CN"/>
        </w:rPr>
        <w:t>Student</w:t>
      </w:r>
      <w:bookmarkEnd w:id="161"/>
    </w:p>
    <w:p>
      <w:pPr>
        <w:numPr>
          <w:ilvl w:val="0"/>
          <w:numId w:val="0"/>
        </w:numPr>
        <w:tabs>
          <w:tab w:val="left" w:pos="850"/>
        </w:tabs>
        <w:bidi w:val="0"/>
        <w:outlineLvl w:val="9"/>
        <w:rPr>
          <w:rFonts w:hint="default"/>
          <w:b/>
          <w:bCs/>
          <w:color w:val="000000"/>
          <w:sz w:val="24"/>
          <w:szCs w:val="24"/>
          <w:u w:val="single"/>
          <w:lang w:val="en-IN"/>
        </w:rPr>
      </w:pPr>
      <w:bookmarkStart w:id="162" w:name="_Toc15676"/>
      <w:r>
        <w:rPr>
          <w:rFonts w:hint="default"/>
          <w:b/>
          <w:bCs/>
          <w:color w:val="000000"/>
          <w:sz w:val="24"/>
          <w:szCs w:val="24"/>
          <w:u w:val="single"/>
          <w:lang w:val="en-IN"/>
        </w:rPr>
        <w:t>General Description</w:t>
      </w:r>
      <w:bookmarkEnd w:id="162"/>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90"/>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70" w:type="dxa"/>
            <w:noWrap w:val="0"/>
            <w:vAlign w:val="top"/>
          </w:tcPr>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50"/>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70"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3" w:name="_Toc29193"/>
      <w:r>
        <w:rPr>
          <w:rFonts w:hint="default" w:ascii="Calibri" w:hAnsi="Calibri" w:eastAsia="SimSun" w:cs="Calibri"/>
          <w:b/>
          <w:bCs/>
          <w:color w:val="000000"/>
          <w:sz w:val="24"/>
          <w:szCs w:val="24"/>
          <w:u w:val="single"/>
          <w:rtl w:val="0"/>
          <w:lang w:val="en-US" w:eastAsia="zh-CN" w:bidi="ar-SA"/>
        </w:rPr>
        <w:t>Screenshot</w:t>
      </w:r>
      <w:bookmarkEnd w:id="16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40"/>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41"/>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42"/>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43"/>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25</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4"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After Stud approvent Applicant formed, the auto fetched the User id data in student.</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53"/>
              </w:num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etc</w:t>
            </w:r>
          </w:p>
          <w:p>
            <w:pPr>
              <w:jc w:val="center"/>
              <w:rPr>
                <w:rFonts w:hint="default" w:ascii="Calibri" w:hAnsi="Calibri"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Auto Updated when program enrollment record is submitted for individual Students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4"/>
              </w:numPr>
              <w:ind w:left="425" w:leftChars="0" w:hanging="425" w:firstLine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both"/>
              <w:rPr>
                <w:rFonts w:hint="default" w:ascii="Calibri" w:hAnsi="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5" w:name="_Toc1736"/>
      <w:r>
        <w:rPr>
          <w:rFonts w:hint="default" w:ascii="Calibri" w:hAnsi="Calibri" w:eastAsia="SimSun" w:cs="Calibri"/>
          <w:b/>
          <w:bCs/>
          <w:color w:val="000000"/>
          <w:sz w:val="24"/>
          <w:szCs w:val="24"/>
          <w:u w:val="single"/>
          <w:rtl w:val="0"/>
          <w:lang w:val="en-US" w:eastAsia="zh-CN" w:bidi="ar-SA"/>
        </w:rPr>
        <w:t>Users: Roles &amp; Permission</w:t>
      </w:r>
      <w:bookmarkEnd w:id="165"/>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870"/>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6" w:name="_Toc18909"/>
      <w:r>
        <w:rPr>
          <w:rFonts w:hint="default"/>
          <w:lang w:val="en-IN" w:eastAsia="zh-CN"/>
        </w:rPr>
        <w:t>Instructor</w:t>
      </w:r>
      <w:bookmarkEnd w:id="166"/>
    </w:p>
    <w:p>
      <w:pPr>
        <w:numPr>
          <w:ilvl w:val="0"/>
          <w:numId w:val="0"/>
        </w:numPr>
        <w:tabs>
          <w:tab w:val="left" w:pos="850"/>
        </w:tabs>
        <w:bidi w:val="0"/>
        <w:outlineLvl w:val="9"/>
        <w:rPr>
          <w:rFonts w:hint="default"/>
          <w:b/>
          <w:bCs/>
          <w:color w:val="000000"/>
          <w:sz w:val="24"/>
          <w:szCs w:val="24"/>
          <w:u w:val="single"/>
          <w:lang w:val="en-IN"/>
        </w:rPr>
      </w:pPr>
      <w:bookmarkStart w:id="167" w:name="_Toc2266"/>
      <w:r>
        <w:rPr>
          <w:rFonts w:hint="default"/>
          <w:b/>
          <w:bCs/>
          <w:color w:val="000000"/>
          <w:sz w:val="24"/>
          <w:szCs w:val="24"/>
          <w:u w:val="single"/>
          <w:lang w:val="en-IN"/>
        </w:rPr>
        <w:t>General Description</w:t>
      </w:r>
      <w:bookmarkEnd w:id="167"/>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99" w:type="dxa"/>
            <w:noWrap w:val="0"/>
            <w:vAlign w:val="center"/>
          </w:tcPr>
          <w:p>
            <w:pPr>
              <w:keepNext w:val="0"/>
              <w:keepLines w:val="0"/>
              <w:widowControl/>
              <w:numPr>
                <w:ilvl w:val="0"/>
                <w:numId w:val="57"/>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57"/>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9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99" w:type="dxa"/>
            <w:noWrap w:val="0"/>
            <w:vAlign w:val="center"/>
          </w:tcPr>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8" w:name="_Toc27130"/>
      <w:r>
        <w:rPr>
          <w:rFonts w:hint="default" w:ascii="Calibri" w:hAnsi="Calibri" w:eastAsia="SimSun" w:cs="Calibri"/>
          <w:b/>
          <w:bCs/>
          <w:color w:val="000000"/>
          <w:sz w:val="24"/>
          <w:szCs w:val="24"/>
          <w:u w:val="single"/>
          <w:rtl w:val="0"/>
          <w:lang w:val="en-US" w:eastAsia="zh-CN" w:bidi="ar-SA"/>
        </w:rPr>
        <w:t>Screenshot</w:t>
      </w:r>
      <w:bookmarkEnd w:id="168"/>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44"/>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45"/>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26</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9"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9"/>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9"/>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9"/>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70" w:name="_Toc479"/>
      <w:r>
        <w:rPr>
          <w:rFonts w:hint="default" w:ascii="Calibri" w:hAnsi="Calibri" w:eastAsia="SimSun" w:cs="Calibri"/>
          <w:b/>
          <w:bCs/>
          <w:color w:val="000000"/>
          <w:sz w:val="24"/>
          <w:szCs w:val="24"/>
          <w:u w:val="single"/>
          <w:rtl w:val="0"/>
          <w:lang w:val="en-US" w:eastAsia="zh-CN" w:bidi="ar-SA"/>
        </w:rPr>
        <w:t>Users: Roles &amp; Permission</w:t>
      </w:r>
      <w:bookmarkEnd w:id="170"/>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87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1" w:name="_Toc18753"/>
      <w:r>
        <w:rPr>
          <w:rFonts w:hint="default"/>
          <w:lang w:val="en-IN" w:eastAsia="zh-CN"/>
        </w:rPr>
        <w:t>Student Re registration Tool</w:t>
      </w:r>
      <w:bookmarkEnd w:id="171"/>
    </w:p>
    <w:p>
      <w:pPr>
        <w:numPr>
          <w:ilvl w:val="0"/>
          <w:numId w:val="0"/>
        </w:numPr>
        <w:tabs>
          <w:tab w:val="left" w:pos="850"/>
        </w:tabs>
        <w:bidi w:val="0"/>
        <w:outlineLvl w:val="9"/>
        <w:rPr>
          <w:rFonts w:hint="default"/>
          <w:b/>
          <w:bCs/>
          <w:color w:val="000000"/>
          <w:sz w:val="24"/>
          <w:szCs w:val="24"/>
          <w:u w:val="single"/>
          <w:lang w:val="en-IN"/>
        </w:rPr>
      </w:pPr>
      <w:bookmarkStart w:id="172" w:name="_Toc19715"/>
      <w:r>
        <w:rPr>
          <w:rFonts w:hint="default"/>
          <w:b/>
          <w:bCs/>
          <w:color w:val="000000"/>
          <w:sz w:val="24"/>
          <w:szCs w:val="24"/>
          <w:u w:val="single"/>
          <w:lang w:val="en-IN"/>
        </w:rPr>
        <w:t>General Description</w:t>
      </w:r>
      <w:bookmarkEnd w:id="172"/>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73" w:name="_Toc4922"/>
      <w:r>
        <w:rPr>
          <w:rFonts w:hint="default"/>
          <w:b/>
          <w:bCs/>
          <w:color w:val="000000"/>
          <w:sz w:val="24"/>
          <w:szCs w:val="24"/>
          <w:u w:val="single"/>
          <w:lang w:val="en-US" w:eastAsia="zh-CN"/>
        </w:rPr>
        <w:t>Screenshot</w:t>
      </w:r>
      <w:bookmarkEnd w:id="173"/>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6"/>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7"/>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27</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74"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7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445"/>
        <w:gridCol w:w="1200"/>
        <w:gridCol w:w="1333"/>
        <w:gridCol w:w="1819"/>
        <w:gridCol w:w="13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w:t>
            </w: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s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48"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48"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Mandatory</w:t>
            </w:r>
            <w:r>
              <w:rPr>
                <w:rFonts w:hint="default" w:ascii="Calibri" w:hAnsi="Calibri" w:cs="Calibri"/>
                <w:b/>
                <w:bCs/>
                <w:i w:val="0"/>
                <w:iCs w:val="0"/>
                <w:color w:val="000000"/>
                <w:kern w:val="0"/>
                <w:sz w:val="20"/>
                <w:szCs w:val="20"/>
                <w:u w:val="none"/>
                <w:lang w:val="en-IN" w:eastAsia="zh-CN" w:bidi="ar"/>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75" w:name="_Toc7497"/>
      <w:r>
        <w:rPr>
          <w:rFonts w:hint="default" w:ascii="Calibri" w:hAnsi="Calibri" w:eastAsia="SimSun" w:cs="Calibri"/>
          <w:b/>
          <w:bCs/>
          <w:color w:val="000000"/>
          <w:sz w:val="24"/>
          <w:szCs w:val="24"/>
          <w:u w:val="single"/>
          <w:rtl w:val="0"/>
          <w:lang w:val="en-US" w:eastAsia="zh-CN" w:bidi="ar-SA"/>
        </w:rPr>
        <w:t>Users: Roles &amp; Permission</w:t>
      </w:r>
      <w:bookmarkEnd w:id="17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76" w:name="_Toc3838"/>
      <w:r>
        <w:rPr>
          <w:rFonts w:hint="default"/>
          <w:lang w:val="en-IN" w:eastAsia="zh-CN"/>
        </w:rPr>
        <w:t>Student Identity Card</w:t>
      </w:r>
      <w:bookmarkEnd w:id="176"/>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Identity Card is mainly used for creating individual Students Identity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69504" behindDoc="1" locked="0" layoutInCell="1" allowOverlap="1">
            <wp:simplePos x="0" y="0"/>
            <wp:positionH relativeFrom="column">
              <wp:posOffset>-107950</wp:posOffset>
            </wp:positionH>
            <wp:positionV relativeFrom="paragraph">
              <wp:posOffset>149225</wp:posOffset>
            </wp:positionV>
            <wp:extent cx="5264150" cy="1833880"/>
            <wp:effectExtent l="9525" t="9525" r="22225" b="23495"/>
            <wp:wrapTight wrapText="bothSides">
              <wp:wrapPolygon>
                <wp:start x="-39" y="-112"/>
                <wp:lineTo x="-39" y="21428"/>
                <wp:lineTo x="21535" y="21428"/>
                <wp:lineTo x="21535" y="-112"/>
                <wp:lineTo x="-39" y="-112"/>
              </wp:wrapPolygon>
            </wp:wrapTight>
            <wp:docPr id="42" name="Picture 42" descr="IDentit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Dentity Card"/>
                    <pic:cNvPicPr>
                      <a:picLocks noChangeAspect="1"/>
                    </pic:cNvPicPr>
                  </pic:nvPicPr>
                  <pic:blipFill>
                    <a:blip r:embed="rId48"/>
                    <a:stretch>
                      <a:fillRect/>
                    </a:stretch>
                  </pic:blipFill>
                  <pic:spPr>
                    <a:xfrm>
                      <a:off x="0" y="0"/>
                      <a:ext cx="5264150" cy="18338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28</w:t>
      </w:r>
      <w:r>
        <w:fldChar w:fldCharType="end"/>
      </w:r>
      <w:r>
        <w:rPr>
          <w:rFonts w:hint="default"/>
          <w:lang w:val="en-IN"/>
        </w:rPr>
        <w:t xml:space="preserve">: </w:t>
      </w:r>
      <w:r>
        <w:rPr>
          <w:rFonts w:hint="default" w:cs="Calibri"/>
          <w:sz w:val="20"/>
          <w:szCs w:val="20"/>
          <w:rtl w:val="0"/>
          <w:lang w:val="en-IN" w:eastAsia="zh-CN" w:bidi="ar-SA"/>
        </w:rPr>
        <w:t>Student Identity Card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1"/>
        <w:gridCol w:w="1168"/>
        <w:gridCol w:w="1610"/>
        <w:gridCol w:w="1280"/>
        <w:gridCol w:w="1895"/>
        <w:gridCol w:w="142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Student</w:t>
            </w:r>
            <w:r>
              <w:rPr>
                <w:rFonts w:hint="default" w:ascii="Calibri" w:hAnsi="Calibri" w:cs="Calibri"/>
                <w:i w:val="0"/>
                <w:iCs w:val="0"/>
                <w:color w:val="000000"/>
                <w:sz w:val="20"/>
                <w:szCs w:val="20"/>
                <w:u w:val="none"/>
                <w:lang w:val="en-IN"/>
              </w:rPr>
              <w:t xml:space="preserve">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Student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Roll No.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Father's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D.O.B</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Class/Stream</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Session</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Filed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Blood Groups</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Passport Photo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keepLines/>
        <w:numPr>
          <w:ilvl w:val="1"/>
          <w:numId w:val="0"/>
        </w:numPr>
        <w:tabs>
          <w:tab w:val="left" w:pos="850"/>
        </w:tabs>
        <w:bidi w:val="0"/>
        <w:spacing w:line="240" w:lineRule="auto"/>
        <w:outlineLvl w:val="9"/>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7" w:name="_Toc23358"/>
      <w:r>
        <w:rPr>
          <w:rFonts w:hint="default"/>
          <w:lang w:val="en-IN" w:eastAsia="zh-CN"/>
        </w:rPr>
        <w:t>Identity Card Tool</w:t>
      </w:r>
      <w:bookmarkEnd w:id="177"/>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Identity Card Tool is used for creating individual Students Identity Cards bulk wise with respect to different 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70528" behindDoc="1" locked="0" layoutInCell="1" allowOverlap="1">
            <wp:simplePos x="0" y="0"/>
            <wp:positionH relativeFrom="column">
              <wp:posOffset>6350</wp:posOffset>
            </wp:positionH>
            <wp:positionV relativeFrom="paragraph">
              <wp:posOffset>139700</wp:posOffset>
            </wp:positionV>
            <wp:extent cx="5267325" cy="1783080"/>
            <wp:effectExtent l="9525" t="9525" r="19050" b="17145"/>
            <wp:wrapTight wrapText="bothSides">
              <wp:wrapPolygon>
                <wp:start x="-39" y="-115"/>
                <wp:lineTo x="-39" y="21577"/>
                <wp:lineTo x="21600" y="21577"/>
                <wp:lineTo x="21600" y="-115"/>
                <wp:lineTo x="-39" y="-115"/>
              </wp:wrapPolygon>
            </wp:wrapTight>
            <wp:docPr id="46" name="Picture 46" descr="id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d tool"/>
                    <pic:cNvPicPr>
                      <a:picLocks noChangeAspect="1"/>
                    </pic:cNvPicPr>
                  </pic:nvPicPr>
                  <pic:blipFill>
                    <a:blip r:embed="rId49"/>
                    <a:stretch>
                      <a:fillRect/>
                    </a:stretch>
                  </pic:blipFill>
                  <pic:spPr>
                    <a:xfrm>
                      <a:off x="0" y="0"/>
                      <a:ext cx="5267325" cy="17830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29</w:t>
      </w:r>
      <w:r>
        <w:fldChar w:fldCharType="end"/>
      </w:r>
      <w:r>
        <w:rPr>
          <w:rFonts w:hint="default"/>
          <w:lang w:val="en-IN"/>
        </w:rPr>
        <w:t xml:space="preserve">: </w:t>
      </w:r>
      <w:r>
        <w:rPr>
          <w:rFonts w:hint="default" w:cs="Calibri"/>
          <w:sz w:val="20"/>
          <w:szCs w:val="20"/>
          <w:rtl w:val="0"/>
          <w:lang w:val="en-IN" w:eastAsia="zh-CN" w:bidi="ar-SA"/>
        </w:rPr>
        <w:t>Identity Card Tool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rPr>
              <w:t>Programs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Current Academic Term</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Term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ID Card Creation Status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r>
              <w:rPr>
                <w:rFonts w:hint="default" w:ascii="Calibri" w:hAnsi="Calibri" w:eastAsia="SimSun"/>
                <w:i w:val="0"/>
                <w:iCs w:val="0"/>
                <w:color w:val="000000"/>
                <w:sz w:val="20"/>
                <w:szCs w:val="20"/>
                <w:u w:val="none"/>
                <w:lang w:val="en-IN" w:eastAsia="zh-CN"/>
              </w:rPr>
              <w:t>Completed</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Pending</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Get Students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Button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When Clicked on this button, in Student Identity Card Table, students data will auto fetched.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Total Students for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Number of Students data will fetch</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b/>
                <w:bCs/>
              </w:rPr>
              <w:t>Students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kern w:val="0"/>
                <w:sz w:val="20"/>
                <w:szCs w:val="20"/>
                <w:u w:val="none"/>
                <w:lang w:val="en-IN" w:eastAsia="zh-CN" w:bidi="ar"/>
              </w:rPr>
              <w:t>Table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sz w:val="20"/>
                <w:szCs w:val="20"/>
                <w:u w:val="none"/>
                <w:lang w:val="en-IN"/>
              </w:rPr>
              <w:t>Description of this table is given below</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6"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 Signature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bl>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i w:val="0"/>
                <w:iCs w:val="0"/>
                <w:color w:val="FFFFFF"/>
                <w:sz w:val="20"/>
                <w:szCs w:val="20"/>
                <w:u w:val="none"/>
              </w:rPr>
            </w:pPr>
            <w:r>
              <w:rPr>
                <w:rFonts w:hint="default" w:ascii="Calibri" w:hAnsi="Calibri"/>
                <w:b/>
                <w:bCs/>
                <w:i w:val="0"/>
                <w:iCs w:val="0"/>
                <w:color w:val="FFFFFF"/>
                <w:sz w:val="20"/>
                <w:szCs w:val="20"/>
                <w:u w:val="none"/>
              </w:rPr>
              <w:t>Student Identity Card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when get student button is clicked and those students will come w.r.t. the inputted programs, academic year and academic term</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Roll No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Passport Photo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ilvl w:val="1"/>
          <w:numId w:val="0"/>
        </w:numPr>
        <w:bidi w:val="0"/>
        <w:spacing w:line="240" w:lineRule="auto"/>
        <w:outlineLvl w:val="9"/>
        <w:rPr>
          <w:rFonts w:hint="default"/>
          <w:lang w:val="en-IN" w:eastAsia="zh-CN"/>
        </w:rPr>
      </w:pPr>
    </w:p>
    <w:p>
      <w:pPr>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F64EE07"/>
    <w:multiLevelType w:val="singleLevel"/>
    <w:tmpl w:val="FF64EE07"/>
    <w:lvl w:ilvl="0" w:tentative="0">
      <w:start w:val="1"/>
      <w:numFmt w:val="decimal"/>
      <w:suff w:val="space"/>
      <w:lvlText w:val="%1."/>
      <w:lvlJc w:val="left"/>
    </w:lvl>
  </w:abstractNum>
  <w:abstractNum w:abstractNumId="23">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5">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6">
    <w:nsid w:val="18310702"/>
    <w:multiLevelType w:val="singleLevel"/>
    <w:tmpl w:val="18310702"/>
    <w:lvl w:ilvl="0" w:tentative="0">
      <w:start w:val="14"/>
      <w:numFmt w:val="upperLetter"/>
      <w:suff w:val="space"/>
      <w:lvlText w:val="(%1)"/>
      <w:lvlJc w:val="left"/>
    </w:lvl>
  </w:abstractNum>
  <w:abstractNum w:abstractNumId="37">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8">
    <w:nsid w:val="1AF94F62"/>
    <w:multiLevelType w:val="singleLevel"/>
    <w:tmpl w:val="1AF94F62"/>
    <w:lvl w:ilvl="0" w:tentative="0">
      <w:start w:val="1"/>
      <w:numFmt w:val="decimal"/>
      <w:suff w:val="space"/>
      <w:lvlText w:val="%1."/>
      <w:lvlJc w:val="left"/>
    </w:lvl>
  </w:abstractNum>
  <w:abstractNum w:abstractNumId="39">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0">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2">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52327DA0"/>
    <w:multiLevelType w:val="singleLevel"/>
    <w:tmpl w:val="52327DA0"/>
    <w:lvl w:ilvl="0" w:tentative="0">
      <w:start w:val="1"/>
      <w:numFmt w:val="decimal"/>
      <w:suff w:val="space"/>
      <w:lvlText w:val="%1."/>
      <w:lvlJc w:val="left"/>
    </w:lvl>
  </w:abstractNum>
  <w:abstractNum w:abstractNumId="44">
    <w:nsid w:val="53DEE276"/>
    <w:multiLevelType w:val="singleLevel"/>
    <w:tmpl w:val="53DEE276"/>
    <w:lvl w:ilvl="0" w:tentative="0">
      <w:start w:val="1"/>
      <w:numFmt w:val="decimal"/>
      <w:suff w:val="space"/>
      <w:lvlText w:val="%1."/>
      <w:lvlJc w:val="left"/>
    </w:lvl>
  </w:abstractNum>
  <w:abstractNum w:abstractNumId="45">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6">
    <w:nsid w:val="55B3E80F"/>
    <w:multiLevelType w:val="singleLevel"/>
    <w:tmpl w:val="55B3E80F"/>
    <w:lvl w:ilvl="0" w:tentative="0">
      <w:start w:val="1"/>
      <w:numFmt w:val="decimal"/>
      <w:suff w:val="space"/>
      <w:lvlText w:val="%1."/>
      <w:lvlJc w:val="left"/>
    </w:lvl>
  </w:abstractNum>
  <w:abstractNum w:abstractNumId="47">
    <w:nsid w:val="58B47A9C"/>
    <w:multiLevelType w:val="singleLevel"/>
    <w:tmpl w:val="58B47A9C"/>
    <w:lvl w:ilvl="0" w:tentative="0">
      <w:start w:val="1"/>
      <w:numFmt w:val="upperLetter"/>
      <w:suff w:val="space"/>
      <w:lvlText w:val="%1."/>
      <w:lvlJc w:val="left"/>
    </w:lvl>
  </w:abstractNum>
  <w:abstractNum w:abstractNumId="48">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9">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0">
    <w:nsid w:val="609174E7"/>
    <w:multiLevelType w:val="singleLevel"/>
    <w:tmpl w:val="609174E7"/>
    <w:lvl w:ilvl="0" w:tentative="0">
      <w:start w:val="1"/>
      <w:numFmt w:val="decimal"/>
      <w:suff w:val="space"/>
      <w:lvlText w:val="%1."/>
      <w:lvlJc w:val="left"/>
    </w:lvl>
  </w:abstractNum>
  <w:abstractNum w:abstractNumId="51">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2">
    <w:nsid w:val="63FEDAEE"/>
    <w:multiLevelType w:val="singleLevel"/>
    <w:tmpl w:val="63FEDAEE"/>
    <w:lvl w:ilvl="0" w:tentative="0">
      <w:start w:val="1"/>
      <w:numFmt w:val="decimal"/>
      <w:suff w:val="space"/>
      <w:lvlText w:val="%1."/>
      <w:lvlJc w:val="left"/>
    </w:lvl>
  </w:abstractNum>
  <w:abstractNum w:abstractNumId="53">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4">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5">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6">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7">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8">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39"/>
  </w:num>
  <w:num w:numId="15">
    <w:abstractNumId w:val="47"/>
  </w:num>
  <w:num w:numId="16">
    <w:abstractNumId w:val="40"/>
  </w:num>
  <w:num w:numId="17">
    <w:abstractNumId w:val="58"/>
  </w:num>
  <w:num w:numId="18">
    <w:abstractNumId w:val="42"/>
  </w:num>
  <w:num w:numId="19">
    <w:abstractNumId w:val="3"/>
  </w:num>
  <w:num w:numId="20">
    <w:abstractNumId w:val="2"/>
  </w:num>
  <w:num w:numId="21">
    <w:abstractNumId w:val="57"/>
  </w:num>
  <w:num w:numId="22">
    <w:abstractNumId w:val="56"/>
  </w:num>
  <w:num w:numId="23">
    <w:abstractNumId w:val="34"/>
  </w:num>
  <w:num w:numId="24">
    <w:abstractNumId w:val="49"/>
  </w:num>
  <w:num w:numId="25">
    <w:abstractNumId w:val="1"/>
  </w:num>
  <w:num w:numId="26">
    <w:abstractNumId w:val="4"/>
  </w:num>
  <w:num w:numId="27">
    <w:abstractNumId w:val="17"/>
  </w:num>
  <w:num w:numId="28">
    <w:abstractNumId w:val="20"/>
  </w:num>
  <w:num w:numId="29">
    <w:abstractNumId w:val="41"/>
  </w:num>
  <w:num w:numId="30">
    <w:abstractNumId w:val="53"/>
  </w:num>
  <w:num w:numId="31">
    <w:abstractNumId w:val="55"/>
  </w:num>
  <w:num w:numId="32">
    <w:abstractNumId w:val="14"/>
  </w:num>
  <w:num w:numId="33">
    <w:abstractNumId w:val="37"/>
  </w:num>
  <w:num w:numId="34">
    <w:abstractNumId w:val="51"/>
  </w:num>
  <w:num w:numId="35">
    <w:abstractNumId w:val="12"/>
  </w:num>
  <w:num w:numId="36">
    <w:abstractNumId w:val="45"/>
  </w:num>
  <w:num w:numId="37">
    <w:abstractNumId w:val="11"/>
  </w:num>
  <w:num w:numId="38">
    <w:abstractNumId w:val="54"/>
  </w:num>
  <w:num w:numId="39">
    <w:abstractNumId w:val="19"/>
  </w:num>
  <w:num w:numId="40">
    <w:abstractNumId w:val="52"/>
  </w:num>
  <w:num w:numId="41">
    <w:abstractNumId w:val="0"/>
  </w:num>
  <w:num w:numId="42">
    <w:abstractNumId w:val="23"/>
  </w:num>
  <w:num w:numId="43">
    <w:abstractNumId w:val="13"/>
  </w:num>
  <w:num w:numId="44">
    <w:abstractNumId w:val="43"/>
  </w:num>
  <w:num w:numId="45">
    <w:abstractNumId w:val="48"/>
  </w:num>
  <w:num w:numId="46">
    <w:abstractNumId w:val="16"/>
  </w:num>
  <w:num w:numId="47">
    <w:abstractNumId w:val="36"/>
  </w:num>
  <w:num w:numId="48">
    <w:abstractNumId w:val="8"/>
  </w:num>
  <w:num w:numId="49">
    <w:abstractNumId w:val="5"/>
  </w:num>
  <w:num w:numId="50">
    <w:abstractNumId w:val="18"/>
  </w:num>
  <w:num w:numId="51">
    <w:abstractNumId w:val="21"/>
  </w:num>
  <w:num w:numId="52">
    <w:abstractNumId w:val="44"/>
  </w:num>
  <w:num w:numId="53">
    <w:abstractNumId w:val="6"/>
  </w:num>
  <w:num w:numId="54">
    <w:abstractNumId w:val="59"/>
  </w:num>
  <w:num w:numId="55">
    <w:abstractNumId w:val="46"/>
  </w:num>
  <w:num w:numId="56">
    <w:abstractNumId w:val="22"/>
  </w:num>
  <w:num w:numId="57">
    <w:abstractNumId w:val="15"/>
  </w:num>
  <w:num w:numId="58">
    <w:abstractNumId w:val="35"/>
  </w:num>
  <w:num w:numId="59">
    <w:abstractNumId w:val="38"/>
  </w:num>
  <w:num w:numId="6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8730FA"/>
    <w:rsid w:val="01D10E05"/>
    <w:rsid w:val="01D74FC7"/>
    <w:rsid w:val="022F565F"/>
    <w:rsid w:val="023A3459"/>
    <w:rsid w:val="0246107B"/>
    <w:rsid w:val="02C74117"/>
    <w:rsid w:val="02D66D99"/>
    <w:rsid w:val="03426C22"/>
    <w:rsid w:val="0350044F"/>
    <w:rsid w:val="0399715A"/>
    <w:rsid w:val="03A246A8"/>
    <w:rsid w:val="03CA0CFE"/>
    <w:rsid w:val="03E00F4D"/>
    <w:rsid w:val="0400050D"/>
    <w:rsid w:val="04236F88"/>
    <w:rsid w:val="044D7027"/>
    <w:rsid w:val="04795954"/>
    <w:rsid w:val="052A3862"/>
    <w:rsid w:val="05E355AA"/>
    <w:rsid w:val="05E85CF9"/>
    <w:rsid w:val="05FB0B46"/>
    <w:rsid w:val="060137E5"/>
    <w:rsid w:val="066560F8"/>
    <w:rsid w:val="068E39BB"/>
    <w:rsid w:val="06A50AB1"/>
    <w:rsid w:val="06E238DA"/>
    <w:rsid w:val="06F910E9"/>
    <w:rsid w:val="07084963"/>
    <w:rsid w:val="075F5094"/>
    <w:rsid w:val="078D5C94"/>
    <w:rsid w:val="07B533B8"/>
    <w:rsid w:val="07D77390"/>
    <w:rsid w:val="08052DE6"/>
    <w:rsid w:val="08B0597E"/>
    <w:rsid w:val="093B74E3"/>
    <w:rsid w:val="095930FC"/>
    <w:rsid w:val="0960516A"/>
    <w:rsid w:val="09690B71"/>
    <w:rsid w:val="097D7547"/>
    <w:rsid w:val="098C558E"/>
    <w:rsid w:val="09DD34D6"/>
    <w:rsid w:val="09EA7356"/>
    <w:rsid w:val="0A2414BD"/>
    <w:rsid w:val="0A241B2A"/>
    <w:rsid w:val="0A4124AA"/>
    <w:rsid w:val="0AD17B87"/>
    <w:rsid w:val="0AF733BD"/>
    <w:rsid w:val="0B252C6E"/>
    <w:rsid w:val="0BBC2F45"/>
    <w:rsid w:val="0BD440E7"/>
    <w:rsid w:val="0BD94615"/>
    <w:rsid w:val="0BDE4D19"/>
    <w:rsid w:val="0BF56037"/>
    <w:rsid w:val="0C063DA0"/>
    <w:rsid w:val="0C883100"/>
    <w:rsid w:val="0D1336AF"/>
    <w:rsid w:val="0D1D5AFB"/>
    <w:rsid w:val="0D3D0E01"/>
    <w:rsid w:val="0D5A14FA"/>
    <w:rsid w:val="0DF93BBD"/>
    <w:rsid w:val="0E2A22BC"/>
    <w:rsid w:val="0E742397"/>
    <w:rsid w:val="0EC904E0"/>
    <w:rsid w:val="0F040DD9"/>
    <w:rsid w:val="0F8C02E3"/>
    <w:rsid w:val="0F9071CA"/>
    <w:rsid w:val="0F966483"/>
    <w:rsid w:val="0FE63D43"/>
    <w:rsid w:val="0FE80FB7"/>
    <w:rsid w:val="0FF82978"/>
    <w:rsid w:val="10091045"/>
    <w:rsid w:val="10540337"/>
    <w:rsid w:val="10E2302E"/>
    <w:rsid w:val="11252483"/>
    <w:rsid w:val="119F3152"/>
    <w:rsid w:val="120A562C"/>
    <w:rsid w:val="120D40DA"/>
    <w:rsid w:val="125B2DB1"/>
    <w:rsid w:val="12EA65E5"/>
    <w:rsid w:val="12FB4046"/>
    <w:rsid w:val="133729DB"/>
    <w:rsid w:val="137C6CC2"/>
    <w:rsid w:val="138C7281"/>
    <w:rsid w:val="13A946F0"/>
    <w:rsid w:val="13EB5997"/>
    <w:rsid w:val="140130E1"/>
    <w:rsid w:val="14091CC1"/>
    <w:rsid w:val="141D25CF"/>
    <w:rsid w:val="147F7A5D"/>
    <w:rsid w:val="149D2EE2"/>
    <w:rsid w:val="14BD286D"/>
    <w:rsid w:val="14F34D51"/>
    <w:rsid w:val="14FC1AFD"/>
    <w:rsid w:val="152152B0"/>
    <w:rsid w:val="15EE7C3C"/>
    <w:rsid w:val="16D944EC"/>
    <w:rsid w:val="17824C23"/>
    <w:rsid w:val="17BE54F1"/>
    <w:rsid w:val="17DB097F"/>
    <w:rsid w:val="17F13B56"/>
    <w:rsid w:val="17F4132A"/>
    <w:rsid w:val="181B46D2"/>
    <w:rsid w:val="18561C0B"/>
    <w:rsid w:val="185F4F64"/>
    <w:rsid w:val="189953CA"/>
    <w:rsid w:val="189D655B"/>
    <w:rsid w:val="19E341C6"/>
    <w:rsid w:val="1A1D6E85"/>
    <w:rsid w:val="1A20213D"/>
    <w:rsid w:val="1A7C6386"/>
    <w:rsid w:val="1A7F5382"/>
    <w:rsid w:val="1AEC504B"/>
    <w:rsid w:val="1B9B2757"/>
    <w:rsid w:val="1BDE2EF1"/>
    <w:rsid w:val="1BE77F55"/>
    <w:rsid w:val="1C561B88"/>
    <w:rsid w:val="1CFD661C"/>
    <w:rsid w:val="1D8738C0"/>
    <w:rsid w:val="1DA37AD0"/>
    <w:rsid w:val="1DA50C0A"/>
    <w:rsid w:val="1DC16D85"/>
    <w:rsid w:val="1E004AF3"/>
    <w:rsid w:val="1E5866DD"/>
    <w:rsid w:val="1F6122A5"/>
    <w:rsid w:val="1FB2093B"/>
    <w:rsid w:val="206A16D1"/>
    <w:rsid w:val="206C00B9"/>
    <w:rsid w:val="20ED4838"/>
    <w:rsid w:val="2109051E"/>
    <w:rsid w:val="212E31F6"/>
    <w:rsid w:val="21576D63"/>
    <w:rsid w:val="215E069D"/>
    <w:rsid w:val="216F4B4A"/>
    <w:rsid w:val="219C575F"/>
    <w:rsid w:val="224375CE"/>
    <w:rsid w:val="225E6F94"/>
    <w:rsid w:val="22781734"/>
    <w:rsid w:val="22BA691A"/>
    <w:rsid w:val="22C22C88"/>
    <w:rsid w:val="22C97BAA"/>
    <w:rsid w:val="22CD0962"/>
    <w:rsid w:val="22E73A08"/>
    <w:rsid w:val="23267EF1"/>
    <w:rsid w:val="23767606"/>
    <w:rsid w:val="239D4AD9"/>
    <w:rsid w:val="23A21A79"/>
    <w:rsid w:val="23CE18C6"/>
    <w:rsid w:val="23D1393B"/>
    <w:rsid w:val="23EE3640"/>
    <w:rsid w:val="23F83463"/>
    <w:rsid w:val="24787864"/>
    <w:rsid w:val="248D1474"/>
    <w:rsid w:val="24AB76A1"/>
    <w:rsid w:val="24E24F53"/>
    <w:rsid w:val="25262B0F"/>
    <w:rsid w:val="25356B4C"/>
    <w:rsid w:val="25452DBD"/>
    <w:rsid w:val="254F038A"/>
    <w:rsid w:val="267E3E45"/>
    <w:rsid w:val="269273A3"/>
    <w:rsid w:val="26AA1AA0"/>
    <w:rsid w:val="273870AC"/>
    <w:rsid w:val="27417518"/>
    <w:rsid w:val="279F26E5"/>
    <w:rsid w:val="27BB17A0"/>
    <w:rsid w:val="282A0A08"/>
    <w:rsid w:val="28323871"/>
    <w:rsid w:val="285C537B"/>
    <w:rsid w:val="288B48BB"/>
    <w:rsid w:val="28BA2BF3"/>
    <w:rsid w:val="28DC6735"/>
    <w:rsid w:val="28E715B2"/>
    <w:rsid w:val="294C6E3F"/>
    <w:rsid w:val="295D10E1"/>
    <w:rsid w:val="298A2C67"/>
    <w:rsid w:val="29C65A93"/>
    <w:rsid w:val="29D820AE"/>
    <w:rsid w:val="2A7B4EAE"/>
    <w:rsid w:val="2AB76F3C"/>
    <w:rsid w:val="2AF4514F"/>
    <w:rsid w:val="2AFC7898"/>
    <w:rsid w:val="2B030D51"/>
    <w:rsid w:val="2B0F442A"/>
    <w:rsid w:val="2B205878"/>
    <w:rsid w:val="2B247F75"/>
    <w:rsid w:val="2B2579A4"/>
    <w:rsid w:val="2B763693"/>
    <w:rsid w:val="2B8A61C7"/>
    <w:rsid w:val="2B8D0C77"/>
    <w:rsid w:val="2C006E5D"/>
    <w:rsid w:val="2D412A32"/>
    <w:rsid w:val="2D8914DF"/>
    <w:rsid w:val="2D89265F"/>
    <w:rsid w:val="2D90513A"/>
    <w:rsid w:val="2DD50BEF"/>
    <w:rsid w:val="2E194CBC"/>
    <w:rsid w:val="2E1E3201"/>
    <w:rsid w:val="2E3F0F56"/>
    <w:rsid w:val="2E871D7C"/>
    <w:rsid w:val="2EB07D15"/>
    <w:rsid w:val="2F3740ED"/>
    <w:rsid w:val="2F3E40D8"/>
    <w:rsid w:val="2F5858F0"/>
    <w:rsid w:val="2F763CAE"/>
    <w:rsid w:val="2F937FAD"/>
    <w:rsid w:val="2FDA232E"/>
    <w:rsid w:val="304B5475"/>
    <w:rsid w:val="304E16EE"/>
    <w:rsid w:val="30C87410"/>
    <w:rsid w:val="314A5691"/>
    <w:rsid w:val="316D2048"/>
    <w:rsid w:val="319A4040"/>
    <w:rsid w:val="319D45C3"/>
    <w:rsid w:val="31E63BA8"/>
    <w:rsid w:val="324301EE"/>
    <w:rsid w:val="32480E1A"/>
    <w:rsid w:val="3260427C"/>
    <w:rsid w:val="3287481B"/>
    <w:rsid w:val="334927AD"/>
    <w:rsid w:val="337C2D44"/>
    <w:rsid w:val="339D5333"/>
    <w:rsid w:val="34414C55"/>
    <w:rsid w:val="34447EA2"/>
    <w:rsid w:val="34474DD2"/>
    <w:rsid w:val="349801B2"/>
    <w:rsid w:val="34BD575B"/>
    <w:rsid w:val="351078BA"/>
    <w:rsid w:val="35141C21"/>
    <w:rsid w:val="355D2184"/>
    <w:rsid w:val="35680547"/>
    <w:rsid w:val="35B45BAD"/>
    <w:rsid w:val="35C83CF1"/>
    <w:rsid w:val="35ED19A9"/>
    <w:rsid w:val="35F30C8A"/>
    <w:rsid w:val="360242EB"/>
    <w:rsid w:val="3633523C"/>
    <w:rsid w:val="363E65E7"/>
    <w:rsid w:val="366B7875"/>
    <w:rsid w:val="367F5CBE"/>
    <w:rsid w:val="373D64FA"/>
    <w:rsid w:val="37742841"/>
    <w:rsid w:val="37927627"/>
    <w:rsid w:val="3847627E"/>
    <w:rsid w:val="384A4E91"/>
    <w:rsid w:val="38716568"/>
    <w:rsid w:val="39020FBA"/>
    <w:rsid w:val="394B0F5B"/>
    <w:rsid w:val="398611F6"/>
    <w:rsid w:val="39A71E6F"/>
    <w:rsid w:val="39C34370"/>
    <w:rsid w:val="39CC4F72"/>
    <w:rsid w:val="39DA6378"/>
    <w:rsid w:val="3A0472C2"/>
    <w:rsid w:val="3B1A29FC"/>
    <w:rsid w:val="3B3C72A7"/>
    <w:rsid w:val="3C261771"/>
    <w:rsid w:val="3C4F5C28"/>
    <w:rsid w:val="3C607E9A"/>
    <w:rsid w:val="3C722C08"/>
    <w:rsid w:val="3C9A5CBB"/>
    <w:rsid w:val="3D137F9F"/>
    <w:rsid w:val="3D196379"/>
    <w:rsid w:val="3D1C60E0"/>
    <w:rsid w:val="3D3B6F75"/>
    <w:rsid w:val="3D4307F8"/>
    <w:rsid w:val="3D717BF8"/>
    <w:rsid w:val="3D8251E6"/>
    <w:rsid w:val="3DCC6B68"/>
    <w:rsid w:val="3E021D6A"/>
    <w:rsid w:val="3EC71318"/>
    <w:rsid w:val="3F540E35"/>
    <w:rsid w:val="3F7A2612"/>
    <w:rsid w:val="3F8536DE"/>
    <w:rsid w:val="3FA07A8C"/>
    <w:rsid w:val="3FC90D91"/>
    <w:rsid w:val="401633E7"/>
    <w:rsid w:val="40A93B94"/>
    <w:rsid w:val="40CF33D0"/>
    <w:rsid w:val="40EF1958"/>
    <w:rsid w:val="4154019B"/>
    <w:rsid w:val="41626609"/>
    <w:rsid w:val="41C66C59"/>
    <w:rsid w:val="420360C6"/>
    <w:rsid w:val="420D4EAA"/>
    <w:rsid w:val="421554F2"/>
    <w:rsid w:val="42AD6748"/>
    <w:rsid w:val="42E00149"/>
    <w:rsid w:val="430842D4"/>
    <w:rsid w:val="430F0AD1"/>
    <w:rsid w:val="43212C92"/>
    <w:rsid w:val="434E33FB"/>
    <w:rsid w:val="43D1364B"/>
    <w:rsid w:val="43DB1093"/>
    <w:rsid w:val="43DF245E"/>
    <w:rsid w:val="4449126C"/>
    <w:rsid w:val="446175AE"/>
    <w:rsid w:val="446D610C"/>
    <w:rsid w:val="446F0E72"/>
    <w:rsid w:val="44A66E7D"/>
    <w:rsid w:val="4538379F"/>
    <w:rsid w:val="459B6D2C"/>
    <w:rsid w:val="45DB35B9"/>
    <w:rsid w:val="45E922DF"/>
    <w:rsid w:val="4631143E"/>
    <w:rsid w:val="466431AE"/>
    <w:rsid w:val="46FB622B"/>
    <w:rsid w:val="47470357"/>
    <w:rsid w:val="474B29D4"/>
    <w:rsid w:val="47C60497"/>
    <w:rsid w:val="48B05D48"/>
    <w:rsid w:val="494C11A5"/>
    <w:rsid w:val="49803BE8"/>
    <w:rsid w:val="49831FB1"/>
    <w:rsid w:val="49C10D2B"/>
    <w:rsid w:val="49CF28C5"/>
    <w:rsid w:val="4A8C3322"/>
    <w:rsid w:val="4AE35ED3"/>
    <w:rsid w:val="4AE90539"/>
    <w:rsid w:val="4B2A6963"/>
    <w:rsid w:val="4C0E5653"/>
    <w:rsid w:val="4C391D85"/>
    <w:rsid w:val="4C517BDB"/>
    <w:rsid w:val="4C635C81"/>
    <w:rsid w:val="4D4A5C02"/>
    <w:rsid w:val="4D6A4B9D"/>
    <w:rsid w:val="4E233D62"/>
    <w:rsid w:val="4E9F0EB6"/>
    <w:rsid w:val="4EED1B68"/>
    <w:rsid w:val="4F1D4C56"/>
    <w:rsid w:val="4F212E7C"/>
    <w:rsid w:val="4F7353CB"/>
    <w:rsid w:val="4F7D4CA2"/>
    <w:rsid w:val="4F95041B"/>
    <w:rsid w:val="4FD03DEC"/>
    <w:rsid w:val="4FD94424"/>
    <w:rsid w:val="5040301A"/>
    <w:rsid w:val="505463A5"/>
    <w:rsid w:val="50795888"/>
    <w:rsid w:val="509030B6"/>
    <w:rsid w:val="509D33E5"/>
    <w:rsid w:val="50FD540C"/>
    <w:rsid w:val="51E24880"/>
    <w:rsid w:val="52640EAD"/>
    <w:rsid w:val="528D35CA"/>
    <w:rsid w:val="52A23659"/>
    <w:rsid w:val="52AB07CA"/>
    <w:rsid w:val="52AF7E9E"/>
    <w:rsid w:val="53135717"/>
    <w:rsid w:val="534C54DF"/>
    <w:rsid w:val="53E42357"/>
    <w:rsid w:val="556C4241"/>
    <w:rsid w:val="55794BB0"/>
    <w:rsid w:val="562F4839"/>
    <w:rsid w:val="56A76A83"/>
    <w:rsid w:val="56B91020"/>
    <w:rsid w:val="57360094"/>
    <w:rsid w:val="57561D39"/>
    <w:rsid w:val="57E1616A"/>
    <w:rsid w:val="58C60061"/>
    <w:rsid w:val="58DC0FC1"/>
    <w:rsid w:val="58EC71FB"/>
    <w:rsid w:val="5979517E"/>
    <w:rsid w:val="59AD0C72"/>
    <w:rsid w:val="5A2B3D21"/>
    <w:rsid w:val="5A335030"/>
    <w:rsid w:val="5A450A12"/>
    <w:rsid w:val="5A6B696E"/>
    <w:rsid w:val="5A9A1F54"/>
    <w:rsid w:val="5ADB1D96"/>
    <w:rsid w:val="5B043F24"/>
    <w:rsid w:val="5B0536A1"/>
    <w:rsid w:val="5B4369DC"/>
    <w:rsid w:val="5B961E3B"/>
    <w:rsid w:val="5BE525F1"/>
    <w:rsid w:val="5BF65BFF"/>
    <w:rsid w:val="5C214177"/>
    <w:rsid w:val="5C41790B"/>
    <w:rsid w:val="5D245517"/>
    <w:rsid w:val="5D582907"/>
    <w:rsid w:val="5DA04DDC"/>
    <w:rsid w:val="5E005E6E"/>
    <w:rsid w:val="5EC73876"/>
    <w:rsid w:val="5EED3541"/>
    <w:rsid w:val="5EF04511"/>
    <w:rsid w:val="5F43144F"/>
    <w:rsid w:val="5F6D4AD6"/>
    <w:rsid w:val="5FDE7373"/>
    <w:rsid w:val="60697CFC"/>
    <w:rsid w:val="60A81322"/>
    <w:rsid w:val="615F0C4B"/>
    <w:rsid w:val="6172131F"/>
    <w:rsid w:val="61A40A91"/>
    <w:rsid w:val="61AA07AE"/>
    <w:rsid w:val="6209638C"/>
    <w:rsid w:val="62157A0E"/>
    <w:rsid w:val="621E3CCD"/>
    <w:rsid w:val="630A1FF2"/>
    <w:rsid w:val="63351789"/>
    <w:rsid w:val="634E434E"/>
    <w:rsid w:val="63955159"/>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A72273"/>
    <w:rsid w:val="68A23436"/>
    <w:rsid w:val="68D33740"/>
    <w:rsid w:val="695465A4"/>
    <w:rsid w:val="698060B5"/>
    <w:rsid w:val="69B85315"/>
    <w:rsid w:val="69E63850"/>
    <w:rsid w:val="69FF1008"/>
    <w:rsid w:val="6A050C21"/>
    <w:rsid w:val="6A291EA8"/>
    <w:rsid w:val="6A3749C6"/>
    <w:rsid w:val="6A3824EC"/>
    <w:rsid w:val="6AC60EBA"/>
    <w:rsid w:val="6AF05909"/>
    <w:rsid w:val="6B035B08"/>
    <w:rsid w:val="6B413622"/>
    <w:rsid w:val="6B5577DE"/>
    <w:rsid w:val="6BB1642E"/>
    <w:rsid w:val="6BBF7ED7"/>
    <w:rsid w:val="6BD235EF"/>
    <w:rsid w:val="6C1A00FB"/>
    <w:rsid w:val="6C6335E6"/>
    <w:rsid w:val="6C717D8E"/>
    <w:rsid w:val="6C810FA2"/>
    <w:rsid w:val="6CA35863"/>
    <w:rsid w:val="6CAA1542"/>
    <w:rsid w:val="6CC324AF"/>
    <w:rsid w:val="6CC602AC"/>
    <w:rsid w:val="6CCE3443"/>
    <w:rsid w:val="6D2B3E12"/>
    <w:rsid w:val="6D447135"/>
    <w:rsid w:val="6D8C2200"/>
    <w:rsid w:val="6DE149AF"/>
    <w:rsid w:val="6DF766C9"/>
    <w:rsid w:val="6E1B45FE"/>
    <w:rsid w:val="6E203165"/>
    <w:rsid w:val="6E4B18BC"/>
    <w:rsid w:val="6E683D96"/>
    <w:rsid w:val="6E692C31"/>
    <w:rsid w:val="6EB04D47"/>
    <w:rsid w:val="6EC22F9E"/>
    <w:rsid w:val="6EC82A12"/>
    <w:rsid w:val="6ED626B8"/>
    <w:rsid w:val="6F102F81"/>
    <w:rsid w:val="6F2A4AF9"/>
    <w:rsid w:val="6F351C7C"/>
    <w:rsid w:val="6F4F680E"/>
    <w:rsid w:val="6F596628"/>
    <w:rsid w:val="707A0C6D"/>
    <w:rsid w:val="715E1287"/>
    <w:rsid w:val="71674783"/>
    <w:rsid w:val="718C47C5"/>
    <w:rsid w:val="72192C03"/>
    <w:rsid w:val="72343B0D"/>
    <w:rsid w:val="724A6091"/>
    <w:rsid w:val="72AC3F6A"/>
    <w:rsid w:val="72EA1AD5"/>
    <w:rsid w:val="73204A36"/>
    <w:rsid w:val="73653E36"/>
    <w:rsid w:val="73766A6E"/>
    <w:rsid w:val="73BE0298"/>
    <w:rsid w:val="74195D8B"/>
    <w:rsid w:val="747E0B41"/>
    <w:rsid w:val="74CE6698"/>
    <w:rsid w:val="757315C2"/>
    <w:rsid w:val="75A872AC"/>
    <w:rsid w:val="75C31F52"/>
    <w:rsid w:val="76157B85"/>
    <w:rsid w:val="76665502"/>
    <w:rsid w:val="768E37B8"/>
    <w:rsid w:val="77483FE2"/>
    <w:rsid w:val="78622A72"/>
    <w:rsid w:val="78997A4E"/>
    <w:rsid w:val="7941003E"/>
    <w:rsid w:val="7A150154"/>
    <w:rsid w:val="7A42083A"/>
    <w:rsid w:val="7A585AC3"/>
    <w:rsid w:val="7B3C59BE"/>
    <w:rsid w:val="7B7E0E12"/>
    <w:rsid w:val="7BC42654"/>
    <w:rsid w:val="7BFE5496"/>
    <w:rsid w:val="7C0C1981"/>
    <w:rsid w:val="7C9076DA"/>
    <w:rsid w:val="7CA97121"/>
    <w:rsid w:val="7D326ACB"/>
    <w:rsid w:val="7D3905FD"/>
    <w:rsid w:val="7D6C6800"/>
    <w:rsid w:val="7DD44C5B"/>
    <w:rsid w:val="7E631DD5"/>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0</TotalTime>
  <ScaleCrop>false</ScaleCrop>
  <LinksUpToDate>false</LinksUpToDate>
  <CharactersWithSpaces>44617</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WPS_1679322867</cp:lastModifiedBy>
  <dcterms:modified xsi:type="dcterms:W3CDTF">2023-04-22T07:36:56Z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B6D6CF57E8D24271B91B84A1B804305C</vt:lpwstr>
  </property>
</Properties>
</file>