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9A24A"/>
          <w:spacing w:val="40"/>
          <w:sz w:val="22"/>
          <w:szCs w:val="22"/>
        </w:rPr>
        <w:t xml:space="preserve">STAFF USER GUIDE</w:t>
      </w:r>
    </w:p>
    <w:p>
      <w:pPr>
        <w:spacing w:after="80"/>
      </w:pPr>
      <w:r>
        <w:rPr>
          <w:b/>
          <w:bCs/>
          <w:color w:val="1F2E5C"/>
          <w:sz w:val="40"/>
          <w:szCs w:val="40"/>
        </w:rPr>
        <w:t xml:space="preserve">Website Admin Panel — User Guide</w:t>
      </w:r>
    </w:p>
    <w:p>
      <w:pPr>
        <w:spacing w:after="300"/>
      </w:pPr>
      <w:r>
        <w:rPr>
          <w:color w:val="555555"/>
          <w:sz w:val="26"/>
          <w:szCs w:val="26"/>
        </w:rPr>
        <w:t xml:space="preserve">Authpur National Model Higher Secondary School</w:t>
      </w:r>
    </w:p>
    <w:p>
      <w:pPr>
        <w:spacing w:after="140"/>
      </w:pPr>
      <w:r>
        <w:rPr>
          <w:sz w:val="22"/>
          <w:szCs w:val="22"/>
        </w:rPr>
        <w:t xml:space="preserve">This short guide explains how school staff update the website themselves. No technical knowledge is needed. Every change you save appears on the website straight away.</w:t>
      </w:r>
    </w:p>
    <w:p>
      <w:pPr>
        <w:pStyle w:val="Heading1"/>
      </w:pPr>
      <w:r>
        <w:t xml:space="preserve">1. Signing in and out</w:t>
      </w:r>
    </w:p>
    <w:p>
      <w:pPr>
        <w:pStyle w:val="ListParagraph"/>
        <w:numPr>
          <w:ilvl w:val="0"/>
          <w:numId w:val="2"/>
        </w:numPr>
        <w:spacing w:after="70"/>
      </w:pPr>
      <w:r>
        <w:rPr>
          <w:sz w:val="22"/>
          <w:szCs w:val="22"/>
        </w:rPr>
        <w:t xml:space="preserve">Open the website address followed by </w:t>
      </w:r>
      <w:r>
        <w:rPr>
          <w:rFonts w:ascii="Consolas" w:cs="Consolas" w:eastAsia="Consolas" w:hAnsi="Consolas"/>
          <w:color w:val="1F2E5C"/>
          <w:sz w:val="20"/>
          <w:szCs w:val="20"/>
          <w:shd w:fill="F3F5FA" w:color="auto" w:val="clear"/>
        </w:rPr>
        <w:t xml:space="preserve">/admin</w:t>
      </w:r>
      <w:r>
        <w:rPr>
          <w:sz w:val="22"/>
          <w:szCs w:val="22"/>
        </w:rPr>
        <w:t xml:space="preserve">, e.g. </w:t>
      </w:r>
      <w:r>
        <w:rPr>
          <w:rFonts w:ascii="Consolas" w:cs="Consolas" w:eastAsia="Consolas" w:hAnsi="Consolas"/>
          <w:color w:val="1F2E5C"/>
          <w:sz w:val="20"/>
          <w:szCs w:val="20"/>
          <w:shd w:fill="F3F5FA" w:color="auto" w:val="clear"/>
        </w:rPr>
        <w:t xml:space="preserve">https://www.your-school-website.in/admin</w:t>
      </w:r>
      <w:r>
        <w:rPr>
          <w:sz w:val="22"/>
          <w:szCs w:val="22"/>
        </w:rPr>
        <w:t xml:space="preserve">.</w:t>
      </w:r>
    </w:p>
    <w:p>
      <w:pPr>
        <w:pStyle w:val="ListParagraph"/>
        <w:numPr>
          <w:ilvl w:val="0"/>
          <w:numId w:val="2"/>
        </w:numPr>
        <w:spacing w:after="70"/>
      </w:pPr>
      <w:r>
        <w:rPr>
          <w:sz w:val="22"/>
          <w:szCs w:val="22"/>
        </w:rPr>
        <w:t xml:space="preserve">Enter the staff </w:t>
      </w:r>
      <w:r>
        <w:rPr>
          <w:b/>
          <w:bCs/>
          <w:sz w:val="22"/>
          <w:szCs w:val="22"/>
        </w:rPr>
        <w:t xml:space="preserve">username</w:t>
      </w:r>
      <w:r>
        <w:rPr>
          <w:sz w:val="22"/>
          <w:szCs w:val="22"/>
        </w:rPr>
        <w:t xml:space="preserve"> and </w:t>
      </w:r>
      <w:r>
        <w:rPr>
          <w:b/>
          <w:bCs/>
          <w:sz w:val="22"/>
          <w:szCs w:val="22"/>
        </w:rPr>
        <w:t xml:space="preserve">password</w:t>
      </w:r>
      <w:r>
        <w:rPr>
          <w:sz w:val="22"/>
          <w:szCs w:val="22"/>
        </w:rPr>
        <w:t xml:space="preserve">, then click </w:t>
      </w:r>
      <w:r>
        <w:rPr>
          <w:b/>
          <w:bCs/>
          <w:sz w:val="22"/>
          <w:szCs w:val="22"/>
        </w:rPr>
        <w:t xml:space="preserve">Sign in</w:t>
      </w:r>
      <w:r>
        <w:rPr>
          <w:sz w:val="22"/>
          <w:szCs w:val="22"/>
        </w:rPr>
        <w:t xml:space="preserve">.</w:t>
      </w:r>
    </w:p>
    <w:p>
      <w:pPr>
        <w:pStyle w:val="ListParagraph"/>
        <w:numPr>
          <w:ilvl w:val="0"/>
          <w:numId w:val="2"/>
        </w:numPr>
        <w:spacing w:after="70"/>
      </w:pPr>
      <w:r>
        <w:rPr>
          <w:sz w:val="22"/>
          <w:szCs w:val="22"/>
        </w:rPr>
        <w:t xml:space="preserve">When you finish, click </w:t>
      </w:r>
      <w:r>
        <w:rPr>
          <w:b/>
          <w:bCs/>
          <w:sz w:val="22"/>
          <w:szCs w:val="22"/>
        </w:rPr>
        <w:t xml:space="preserve">Sign out</w:t>
      </w:r>
      <w:r>
        <w:rPr>
          <w:sz w:val="22"/>
          <w:szCs w:val="22"/>
        </w:rPr>
        <w:t xml:space="preserve"> at the top right.</w:t>
      </w:r>
    </w:p>
    <w:p>
      <w:pPr>
        <w:spacing w:after="140"/>
      </w:pPr>
      <w:r>
        <w:rPr>
          <w:sz w:val="22"/>
          <w:szCs w:val="22"/>
        </w:rPr>
        <w:t xml:space="preserve">If you type a wrong password five times, sign-in is paused for 15 minutes. If the password is forgotten, contact the developer to reset it.</w:t>
      </w:r>
    </w:p>
    <w:p>
      <w:pPr>
        <w:spacing w:after="140"/>
      </w:pPr>
      <w:r>
        <w:rPr>
          <w:b/>
          <w:bCs/>
          <w:sz w:val="22"/>
          <w:szCs w:val="22"/>
        </w:rPr>
        <w:t xml:space="preserve">Tip:</w:t>
      </w:r>
      <w:r>
        <w:rPr>
          <w:sz w:val="22"/>
          <w:szCs w:val="22"/>
        </w:rPr>
        <w:t xml:space="preserve"> bookmark the </w:t>
      </w:r>
      <w:r>
        <w:rPr>
          <w:rFonts w:ascii="Consolas" w:cs="Consolas" w:eastAsia="Consolas" w:hAnsi="Consolas"/>
          <w:color w:val="1F2E5C"/>
          <w:sz w:val="20"/>
          <w:szCs w:val="20"/>
          <w:shd w:fill="F3F5FA" w:color="auto" w:val="clear"/>
        </w:rPr>
        <w:t xml:space="preserve">/admin</w:t>
      </w:r>
      <w:r>
        <w:rPr>
          <w:sz w:val="22"/>
          <w:szCs w:val="22"/>
        </w:rPr>
        <w:t xml:space="preserve"> address in your browser.</w:t>
      </w:r>
    </w:p>
    <w:p>
      <w:pPr>
        <w:pStyle w:val="Heading1"/>
      </w:pPr>
      <w:r>
        <w:t xml:space="preserve">2. The Dashboard</w:t>
      </w:r>
    </w:p>
    <w:p>
      <w:pPr>
        <w:spacing w:after="140"/>
      </w:pPr>
      <w:r>
        <w:rPr>
          <w:sz w:val="22"/>
          <w:szCs w:val="22"/>
        </w:rPr>
        <w:t xml:space="preserve">The first screen after signing in. It shows how many notices are on the board, how many events are coming up, how many new enquiries are waiting, and how many photos are on the site. Below that are the latest notices and enquiries, and </w:t>
      </w:r>
      <w:r>
        <w:rPr>
          <w:b/>
          <w:bCs/>
          <w:sz w:val="22"/>
          <w:szCs w:val="22"/>
        </w:rPr>
        <w:t xml:space="preserve">Quick links</w:t>
      </w:r>
      <w:r>
        <w:rPr>
          <w:sz w:val="22"/>
          <w:szCs w:val="22"/>
        </w:rPr>
        <w:t xml:space="preserve"> to every section. The same sections are always available in the left-hand menu (on a phone, tap the ☰ button).</w:t>
      </w:r>
    </w:p>
    <w:p>
      <w:pPr>
        <w:pStyle w:val="Heading1"/>
      </w:pPr>
      <w:r>
        <w:t xml:space="preserve">3. Notice Board</w:t>
      </w:r>
    </w:p>
    <w:p>
      <w:pPr>
        <w:spacing w:after="140"/>
      </w:pPr>
      <w:r>
        <w:rPr>
          <w:sz w:val="22"/>
          <w:szCs w:val="22"/>
        </w:rPr>
        <w:t xml:space="preserve">Notices appear on the home page, in the gold </w:t>
      </w:r>
      <w:r>
        <w:rPr>
          <w:i/>
          <w:iCs/>
          <w:sz w:val="22"/>
          <w:szCs w:val="22"/>
        </w:rPr>
        <w:t xml:space="preserve">Latest Updates</w:t>
      </w:r>
      <w:r>
        <w:rPr>
          <w:sz w:val="22"/>
          <w:szCs w:val="22"/>
        </w:rPr>
        <w:t xml:space="preserve"> ticker, and on the Notices page.</w:t>
      </w:r>
    </w:p>
    <w:p>
      <w:pPr>
        <w:pStyle w:val="ListParagraph"/>
        <w:numPr>
          <w:ilvl w:val="0"/>
          <w:numId w:val="3"/>
        </w:numPr>
        <w:spacing w:after="70"/>
      </w:pPr>
      <w:r>
        <w:rPr>
          <w:b/>
          <w:bCs/>
          <w:sz w:val="22"/>
          <w:szCs w:val="22"/>
        </w:rPr>
        <w:t xml:space="preserve">Add a notice:</w:t>
      </w:r>
      <w:r>
        <w:rPr>
          <w:sz w:val="22"/>
          <w:szCs w:val="22"/>
        </w:rPr>
        <w:t xml:space="preserve"> click </w:t>
      </w:r>
      <w:r>
        <w:rPr>
          <w:b/>
          <w:bCs/>
          <w:sz w:val="22"/>
          <w:szCs w:val="22"/>
        </w:rPr>
        <w:t xml:space="preserve">Add notice</w:t>
      </w:r>
      <w:r>
        <w:rPr>
          <w:sz w:val="22"/>
          <w:szCs w:val="22"/>
        </w:rPr>
        <w:t xml:space="preserve">, type the title, pick the date and a category (Admissions, Result, Event or Notice), then </w:t>
      </w:r>
      <w:r>
        <w:rPr>
          <w:b/>
          <w:bCs/>
          <w:sz w:val="22"/>
          <w:szCs w:val="22"/>
        </w:rPr>
        <w:t xml:space="preserve">Publish notice</w:t>
      </w:r>
      <w:r>
        <w:rPr>
          <w:sz w:val="22"/>
          <w:szCs w:val="22"/>
        </w:rPr>
        <w:t xml:space="preserve">. New notices go to the top.</w:t>
      </w:r>
    </w:p>
    <w:p>
      <w:pPr>
        <w:pStyle w:val="ListParagraph"/>
        <w:numPr>
          <w:ilvl w:val="0"/>
          <w:numId w:val="3"/>
        </w:numPr>
        <w:spacing w:after="70"/>
      </w:pPr>
      <w:r>
        <w:rPr>
          <w:b/>
          <w:bCs/>
          <w:sz w:val="22"/>
          <w:szCs w:val="22"/>
        </w:rPr>
        <w:t xml:space="preserve">Edit:</w:t>
      </w:r>
      <w:r>
        <w:rPr>
          <w:sz w:val="22"/>
          <w:szCs w:val="22"/>
        </w:rPr>
        <w:t xml:space="preserve"> click the pencil icon, change what you need, </w:t>
      </w:r>
      <w:r>
        <w:rPr>
          <w:b/>
          <w:bCs/>
          <w:sz w:val="22"/>
          <w:szCs w:val="22"/>
        </w:rPr>
        <w:t xml:space="preserve">Save changes</w:t>
      </w:r>
      <w:r>
        <w:rPr>
          <w:sz w:val="22"/>
          <w:szCs w:val="22"/>
        </w:rPr>
        <w:t xml:space="preserve">.</w:t>
      </w:r>
    </w:p>
    <w:p>
      <w:pPr>
        <w:pStyle w:val="ListParagraph"/>
        <w:numPr>
          <w:ilvl w:val="0"/>
          <w:numId w:val="3"/>
        </w:numPr>
        <w:spacing w:after="70"/>
      </w:pPr>
      <w:r>
        <w:rPr>
          <w:b/>
          <w:bCs/>
          <w:sz w:val="22"/>
          <w:szCs w:val="22"/>
        </w:rPr>
        <w:t xml:space="preserve">Change the order:</w:t>
      </w:r>
      <w:r>
        <w:rPr>
          <w:sz w:val="22"/>
          <w:szCs w:val="22"/>
        </w:rPr>
        <w:t xml:space="preserve"> use the ↑ ↓ arrows. The website follows this order.</w:t>
      </w:r>
    </w:p>
    <w:p>
      <w:pPr>
        <w:pStyle w:val="ListParagraph"/>
        <w:numPr>
          <w:ilvl w:val="0"/>
          <w:numId w:val="3"/>
        </w:numPr>
        <w:spacing w:after="70"/>
      </w:pPr>
      <w:r>
        <w:rPr>
          <w:b/>
          <w:bCs/>
          <w:sz w:val="22"/>
          <w:szCs w:val="22"/>
        </w:rPr>
        <w:t xml:space="preserve">Delete:</w:t>
      </w:r>
      <w:r>
        <w:rPr>
          <w:sz w:val="22"/>
          <w:szCs w:val="22"/>
        </w:rPr>
        <w:t xml:space="preserve"> click the red bin icon and confirm.</w:t>
      </w:r>
    </w:p>
    <w:p>
      <w:pPr>
        <w:pStyle w:val="Heading1"/>
      </w:pPr>
      <w:r>
        <w:t xml:space="preserve">4. Events</w:t>
      </w:r>
    </w:p>
    <w:p>
      <w:pPr>
        <w:spacing w:after="140"/>
      </w:pPr>
      <w:r>
        <w:rPr>
          <w:sz w:val="22"/>
          <w:szCs w:val="22"/>
        </w:rPr>
        <w:t xml:space="preserve">Events appear beside the notice board as </w:t>
      </w:r>
      <w:r>
        <w:rPr>
          <w:i/>
          <w:iCs/>
          <w:sz w:val="22"/>
          <w:szCs w:val="22"/>
        </w:rPr>
        <w:t xml:space="preserve">Upcoming Events</w:t>
      </w:r>
      <w:r>
        <w:rPr>
          <w:sz w:val="22"/>
          <w:szCs w:val="22"/>
        </w:rPr>
        <w:t xml:space="preserve">.</w:t>
      </w:r>
    </w:p>
    <w:p>
      <w:pPr>
        <w:pStyle w:val="ListParagraph"/>
        <w:numPr>
          <w:ilvl w:val="0"/>
          <w:numId w:val="3"/>
        </w:numPr>
        <w:spacing w:after="70"/>
      </w:pPr>
      <w:r>
        <w:rPr>
          <w:b/>
          <w:bCs/>
          <w:sz w:val="22"/>
          <w:szCs w:val="22"/>
        </w:rPr>
        <w:t xml:space="preserve">Add an event:</w:t>
      </w:r>
      <w:r>
        <w:rPr>
          <w:sz w:val="22"/>
          <w:szCs w:val="22"/>
        </w:rPr>
        <w:t xml:space="preserve"> click </w:t>
      </w:r>
      <w:r>
        <w:rPr>
          <w:b/>
          <w:bCs/>
          <w:sz w:val="22"/>
          <w:szCs w:val="22"/>
        </w:rPr>
        <w:t xml:space="preserve">Add event</w:t>
      </w:r>
      <w:r>
        <w:rPr>
          <w:sz w:val="22"/>
          <w:szCs w:val="22"/>
        </w:rPr>
        <w:t xml:space="preserve">, enter the title, date and venue, then </w:t>
      </w:r>
      <w:r>
        <w:rPr>
          <w:b/>
          <w:bCs/>
          <w:sz w:val="22"/>
          <w:szCs w:val="22"/>
        </w:rPr>
        <w:t xml:space="preserve">Publish event</w:t>
      </w:r>
      <w:r>
        <w:rPr>
          <w:sz w:val="22"/>
          <w:szCs w:val="22"/>
        </w:rPr>
        <w:t xml:space="preserve">.</w:t>
      </w:r>
    </w:p>
    <w:p>
      <w:pPr>
        <w:pStyle w:val="ListParagraph"/>
        <w:numPr>
          <w:ilvl w:val="0"/>
          <w:numId w:val="3"/>
        </w:numPr>
        <w:spacing w:after="70"/>
      </w:pPr>
      <w:r>
        <w:rPr>
          <w:sz w:val="22"/>
          <w:szCs w:val="22"/>
        </w:rPr>
        <w:t xml:space="preserve">Only events dated </w:t>
      </w:r>
      <w:r>
        <w:rPr>
          <w:b/>
          <w:bCs/>
          <w:sz w:val="22"/>
          <w:szCs w:val="22"/>
        </w:rPr>
        <w:t xml:space="preserve">today or later</w:t>
      </w:r>
      <w:r>
        <w:rPr>
          <w:sz w:val="22"/>
          <w:szCs w:val="22"/>
        </w:rPr>
        <w:t xml:space="preserve"> are shown on the website. Past events stay in your list marked </w:t>
      </w:r>
      <w:r>
        <w:rPr>
          <w:i/>
          <w:iCs/>
          <w:sz w:val="22"/>
          <w:szCs w:val="22"/>
        </w:rPr>
        <w:t xml:space="preserve">Past</w:t>
      </w:r>
      <w:r>
        <w:rPr>
          <w:sz w:val="22"/>
          <w:szCs w:val="22"/>
        </w:rPr>
        <w:t xml:space="preserve">, so you can edit the date and re-use them next year.</w:t>
      </w:r>
    </w:p>
    <w:p>
      <w:pPr>
        <w:pStyle w:val="ListParagraph"/>
        <w:numPr>
          <w:ilvl w:val="0"/>
          <w:numId w:val="3"/>
        </w:numPr>
        <w:spacing w:after="70"/>
      </w:pPr>
      <w:r>
        <w:rPr>
          <w:b/>
          <w:bCs/>
          <w:sz w:val="22"/>
          <w:szCs w:val="22"/>
        </w:rPr>
        <w:t xml:space="preserve">Edit</w:t>
      </w:r>
      <w:r>
        <w:rPr>
          <w:sz w:val="22"/>
          <w:szCs w:val="22"/>
        </w:rPr>
        <w:t xml:space="preserve"> with the pencil, </w:t>
      </w:r>
      <w:r>
        <w:rPr>
          <w:b/>
          <w:bCs/>
          <w:sz w:val="22"/>
          <w:szCs w:val="22"/>
        </w:rPr>
        <w:t xml:space="preserve">delete</w:t>
      </w:r>
      <w:r>
        <w:rPr>
          <w:sz w:val="22"/>
          <w:szCs w:val="22"/>
        </w:rPr>
        <w:t xml:space="preserve"> with the bin.</w:t>
      </w:r>
    </w:p>
    <w:p>
      <w:pPr>
        <w:pStyle w:val="Heading1"/>
      </w:pPr>
      <w:r>
        <w:t xml:space="preserve">5. Enquiry Inbox</w:t>
      </w:r>
    </w:p>
    <w:p>
      <w:pPr>
        <w:spacing w:after="140"/>
      </w:pPr>
      <w:r>
        <w:rPr>
          <w:sz w:val="22"/>
          <w:szCs w:val="22"/>
        </w:rPr>
        <w:t xml:space="preserve">Every time a parent fills in the </w:t>
      </w:r>
      <w:r>
        <w:rPr>
          <w:i/>
          <w:iCs/>
          <w:sz w:val="22"/>
          <w:szCs w:val="22"/>
        </w:rPr>
        <w:t xml:space="preserve">Admission Enquiry</w:t>
      </w:r>
      <w:r>
        <w:rPr>
          <w:sz w:val="22"/>
          <w:szCs w:val="22"/>
        </w:rPr>
        <w:t xml:space="preserve"> form on the website, it lands here.</w:t>
      </w:r>
    </w:p>
    <w:p>
      <w:pPr>
        <w:pStyle w:val="ListParagraph"/>
        <w:numPr>
          <w:ilvl w:val="0"/>
          <w:numId w:val="3"/>
        </w:numPr>
        <w:spacing w:after="70"/>
      </w:pPr>
      <w:r>
        <w:rPr>
          <w:sz w:val="22"/>
          <w:szCs w:val="22"/>
        </w:rPr>
        <w:t xml:space="preserve">New enquiries have a gold edge and a </w:t>
      </w:r>
      <w:r>
        <w:rPr>
          <w:b/>
          <w:bCs/>
          <w:sz w:val="22"/>
          <w:szCs w:val="22"/>
        </w:rPr>
        <w:t xml:space="preserve">New</w:t>
      </w:r>
      <w:r>
        <w:rPr>
          <w:sz w:val="22"/>
          <w:szCs w:val="22"/>
        </w:rPr>
        <w:t xml:space="preserve"> badge.</w:t>
      </w:r>
    </w:p>
    <w:p>
      <w:pPr>
        <w:pStyle w:val="ListParagraph"/>
        <w:numPr>
          <w:ilvl w:val="0"/>
          <w:numId w:val="3"/>
        </w:numPr>
        <w:spacing w:after="70"/>
      </w:pPr>
      <w:r>
        <w:rPr>
          <w:sz w:val="22"/>
          <w:szCs w:val="22"/>
        </w:rPr>
        <w:t xml:space="preserve">Tap the phone number to call, or the email to write back.</w:t>
      </w:r>
    </w:p>
    <w:p>
      <w:pPr>
        <w:pStyle w:val="ListParagraph"/>
        <w:numPr>
          <w:ilvl w:val="0"/>
          <w:numId w:val="3"/>
        </w:numPr>
        <w:spacing w:after="70"/>
      </w:pPr>
      <w:r>
        <w:rPr>
          <w:sz w:val="22"/>
          <w:szCs w:val="22"/>
        </w:rPr>
        <w:t xml:space="preserve">Click </w:t>
      </w:r>
      <w:r>
        <w:rPr>
          <w:b/>
          <w:bCs/>
          <w:sz w:val="22"/>
          <w:szCs w:val="22"/>
        </w:rPr>
        <w:t xml:space="preserve">Mark as read</w:t>
      </w:r>
      <w:r>
        <w:rPr>
          <w:sz w:val="22"/>
          <w:szCs w:val="22"/>
        </w:rPr>
        <w:t xml:space="preserve"> once you have dealt with an enquiry, or </w:t>
      </w:r>
      <w:r>
        <w:rPr>
          <w:b/>
          <w:bCs/>
          <w:sz w:val="22"/>
          <w:szCs w:val="22"/>
        </w:rPr>
        <w:t xml:space="preserve">Mark all as read</w:t>
      </w:r>
      <w:r>
        <w:rPr>
          <w:sz w:val="22"/>
          <w:szCs w:val="22"/>
        </w:rPr>
        <w:t xml:space="preserve">.</w:t>
      </w:r>
    </w:p>
    <w:p>
      <w:pPr>
        <w:pStyle w:val="ListParagraph"/>
        <w:numPr>
          <w:ilvl w:val="0"/>
          <w:numId w:val="3"/>
        </w:numPr>
        <w:spacing w:after="70"/>
      </w:pPr>
      <w:r>
        <w:rPr>
          <w:sz w:val="22"/>
          <w:szCs w:val="22"/>
        </w:rPr>
        <w:t xml:space="preserve">Use the </w:t>
      </w:r>
      <w:r>
        <w:rPr>
          <w:b/>
          <w:bCs/>
          <w:sz w:val="22"/>
          <w:szCs w:val="22"/>
        </w:rPr>
        <w:t xml:space="preserve">search box</w:t>
      </w:r>
      <w:r>
        <w:rPr>
          <w:sz w:val="22"/>
          <w:szCs w:val="22"/>
        </w:rPr>
        <w:t xml:space="preserve"> to find an enquiry by name, phone, email, class or words in the message.</w:t>
      </w:r>
    </w:p>
    <w:p>
      <w:pPr>
        <w:pStyle w:val="ListParagraph"/>
        <w:numPr>
          <w:ilvl w:val="0"/>
          <w:numId w:val="3"/>
        </w:numPr>
        <w:spacing w:after="70"/>
      </w:pPr>
      <w:r>
        <w:rPr>
          <w:sz w:val="22"/>
          <w:szCs w:val="22"/>
        </w:rPr>
        <w:t xml:space="preserve">Click </w:t>
      </w:r>
      <w:r>
        <w:rPr>
          <w:b/>
          <w:bCs/>
          <w:sz w:val="22"/>
          <w:szCs w:val="22"/>
        </w:rPr>
        <w:t xml:space="preserve">Export all (CSV)</w:t>
      </w:r>
      <w:r>
        <w:rPr>
          <w:sz w:val="22"/>
          <w:szCs w:val="22"/>
        </w:rPr>
        <w:t xml:space="preserve"> to download a spreadsheet you can open in Excel.</w:t>
      </w:r>
    </w:p>
    <w:p>
      <w:pPr>
        <w:pStyle w:val="ListParagraph"/>
        <w:numPr>
          <w:ilvl w:val="0"/>
          <w:numId w:val="3"/>
        </w:numPr>
        <w:spacing w:after="70"/>
      </w:pPr>
      <w:r>
        <w:rPr>
          <w:sz w:val="22"/>
          <w:szCs w:val="22"/>
        </w:rPr>
        <w:t xml:space="preserve">The bin icon deletes an enquiry permanently.</w:t>
      </w:r>
    </w:p>
    <w:p>
      <w:pPr>
        <w:pStyle w:val="Heading1"/>
      </w:pPr>
      <w:r>
        <w:t xml:space="preserve">6. Hero Banner</w:t>
      </w:r>
    </w:p>
    <w:p>
      <w:pPr>
        <w:spacing w:after="140"/>
      </w:pPr>
      <w:r>
        <w:rPr>
          <w:sz w:val="22"/>
          <w:szCs w:val="22"/>
        </w:rPr>
        <w:t xml:space="preserve">The large photos that rotate at the top of the home page.</w:t>
      </w:r>
    </w:p>
    <w:p>
      <w:pPr>
        <w:pStyle w:val="ListParagraph"/>
        <w:numPr>
          <w:ilvl w:val="0"/>
          <w:numId w:val="3"/>
        </w:numPr>
        <w:spacing w:after="70"/>
      </w:pPr>
      <w:r>
        <w:rPr>
          <w:b/>
          <w:bCs/>
          <w:sz w:val="22"/>
          <w:szCs w:val="22"/>
        </w:rPr>
        <w:t xml:space="preserve">Upload:</w:t>
      </w:r>
      <w:r>
        <w:rPr>
          <w:sz w:val="22"/>
          <w:szCs w:val="22"/>
        </w:rPr>
        <w:t xml:space="preserve"> click the dashed box and choose a photo, or drag a photo onto it. You can choose several at once. Landscape photos at least 1600 px wide look best. Large photos from a phone are fine: they are resized and optimised automatically.</w:t>
      </w:r>
    </w:p>
    <w:p>
      <w:pPr>
        <w:pStyle w:val="ListParagraph"/>
        <w:numPr>
          <w:ilvl w:val="0"/>
          <w:numId w:val="3"/>
        </w:numPr>
        <w:spacing w:after="70"/>
      </w:pPr>
      <w:r>
        <w:rPr>
          <w:b/>
          <w:bCs/>
          <w:sz w:val="22"/>
          <w:szCs w:val="22"/>
        </w:rPr>
        <w:t xml:space="preserve">Order:</w:t>
      </w:r>
      <w:r>
        <w:rPr>
          <w:sz w:val="22"/>
          <w:szCs w:val="22"/>
        </w:rPr>
        <w:t xml:space="preserve"> use the ↑ ↓ arrows. Slide 1 shows first.</w:t>
      </w:r>
    </w:p>
    <w:p>
      <w:pPr>
        <w:pStyle w:val="ListParagraph"/>
        <w:numPr>
          <w:ilvl w:val="0"/>
          <w:numId w:val="3"/>
        </w:numPr>
        <w:spacing w:after="70"/>
      </w:pPr>
      <w:r>
        <w:rPr>
          <w:b/>
          <w:bCs/>
          <w:sz w:val="22"/>
          <w:szCs w:val="22"/>
        </w:rPr>
        <w:t xml:space="preserve">Description:</w:t>
      </w:r>
      <w:r>
        <w:rPr>
          <w:sz w:val="22"/>
          <w:szCs w:val="22"/>
        </w:rPr>
        <w:t xml:space="preserve"> type a few words under the photo and click the save icon. This helps visitors who use screen readers.</w:t>
      </w:r>
    </w:p>
    <w:p>
      <w:pPr>
        <w:pStyle w:val="ListParagraph"/>
        <w:numPr>
          <w:ilvl w:val="0"/>
          <w:numId w:val="3"/>
        </w:numPr>
        <w:spacing w:after="70"/>
      </w:pPr>
      <w:r>
        <w:rPr>
          <w:b/>
          <w:bCs/>
          <w:sz w:val="22"/>
          <w:szCs w:val="22"/>
        </w:rPr>
        <w:t xml:space="preserve">Remove:</w:t>
      </w:r>
      <w:r>
        <w:rPr>
          <w:sz w:val="22"/>
          <w:szCs w:val="22"/>
        </w:rPr>
        <w:t xml:space="preserve"> click </w:t>
      </w:r>
      <w:r>
        <w:rPr>
          <w:b/>
          <w:bCs/>
          <w:sz w:val="22"/>
          <w:szCs w:val="22"/>
        </w:rPr>
        <w:t xml:space="preserve">Remove</w:t>
      </w:r>
      <w:r>
        <w:rPr>
          <w:sz w:val="22"/>
          <w:szCs w:val="22"/>
        </w:rPr>
        <w:t xml:space="preserve"> and confirm.</w:t>
      </w:r>
    </w:p>
    <w:p>
      <w:pPr>
        <w:spacing w:after="140"/>
      </w:pPr>
      <w:r>
        <w:rPr>
          <w:sz w:val="22"/>
          <w:szCs w:val="22"/>
        </w:rPr>
        <w:t xml:space="preserve">Only image files are accepted (JPG, PNG, WebP, HEIC). PDFs and documents are refused.</w:t>
      </w:r>
    </w:p>
    <w:p>
      <w:pPr>
        <w:pStyle w:val="Heading1"/>
      </w:pPr>
      <w:r>
        <w:t xml:space="preserve">7. Photo Gallery</w:t>
      </w:r>
    </w:p>
    <w:p>
      <w:pPr>
        <w:spacing w:after="140"/>
      </w:pPr>
      <w:r>
        <w:rPr>
          <w:sz w:val="22"/>
          <w:szCs w:val="22"/>
        </w:rPr>
        <w:t xml:space="preserve">Photos shown on the website's Gallery page, where visitors can filter by category.</w:t>
      </w:r>
    </w:p>
    <w:p>
      <w:pPr>
        <w:pStyle w:val="ListParagraph"/>
        <w:numPr>
          <w:ilvl w:val="0"/>
          <w:numId w:val="3"/>
        </w:numPr>
        <w:spacing w:after="70"/>
      </w:pPr>
      <w:r>
        <w:rPr>
          <w:sz w:val="22"/>
          <w:szCs w:val="22"/>
        </w:rPr>
        <w:t xml:space="preserve">Choose the </w:t>
      </w:r>
      <w:r>
        <w:rPr>
          <w:b/>
          <w:bCs/>
          <w:sz w:val="22"/>
          <w:szCs w:val="22"/>
        </w:rPr>
        <w:t xml:space="preserve">category</w:t>
      </w:r>
      <w:r>
        <w:rPr>
          <w:sz w:val="22"/>
          <w:szCs w:val="22"/>
        </w:rPr>
        <w:t xml:space="preserve"> (Campus, Academics, Sports or Events) in the dropdown, then upload one or more photos.</w:t>
      </w:r>
    </w:p>
    <w:p>
      <w:pPr>
        <w:pStyle w:val="ListParagraph"/>
        <w:numPr>
          <w:ilvl w:val="0"/>
          <w:numId w:val="3"/>
        </w:numPr>
        <w:spacing w:after="70"/>
      </w:pPr>
      <w:r>
        <w:rPr>
          <w:sz w:val="22"/>
          <w:szCs w:val="22"/>
        </w:rPr>
        <w:t xml:space="preserve">Under each photo you can type a </w:t>
      </w:r>
      <w:r>
        <w:rPr>
          <w:b/>
          <w:bCs/>
          <w:sz w:val="22"/>
          <w:szCs w:val="22"/>
        </w:rPr>
        <w:t xml:space="preserve">caption</w:t>
      </w:r>
      <w:r>
        <w:rPr>
          <w:sz w:val="22"/>
          <w:szCs w:val="22"/>
        </w:rPr>
        <w:t xml:space="preserve">, change its </w:t>
      </w:r>
      <w:r>
        <w:rPr>
          <w:b/>
          <w:bCs/>
          <w:sz w:val="22"/>
          <w:szCs w:val="22"/>
        </w:rPr>
        <w:t xml:space="preserve">category</w:t>
      </w:r>
      <w:r>
        <w:rPr>
          <w:sz w:val="22"/>
          <w:szCs w:val="22"/>
        </w:rPr>
        <w:t xml:space="preserve">, and click the save icon.</w:t>
      </w:r>
    </w:p>
    <w:p>
      <w:pPr>
        <w:pStyle w:val="ListParagraph"/>
        <w:numPr>
          <w:ilvl w:val="0"/>
          <w:numId w:val="3"/>
        </w:numPr>
        <w:spacing w:after="70"/>
      </w:pPr>
      <w:r>
        <w:rPr>
          <w:sz w:val="22"/>
          <w:szCs w:val="22"/>
        </w:rPr>
        <w:t xml:space="preserve">Use the filter pills to see one category at a time.</w:t>
      </w:r>
    </w:p>
    <w:p>
      <w:pPr>
        <w:pStyle w:val="ListParagraph"/>
        <w:numPr>
          <w:ilvl w:val="0"/>
          <w:numId w:val="3"/>
        </w:numPr>
        <w:spacing w:after="70"/>
      </w:pPr>
      <w:r>
        <w:rPr>
          <w:sz w:val="22"/>
          <w:szCs w:val="22"/>
        </w:rPr>
        <w:t xml:space="preserve">The bin icon deletes a photo.</w:t>
      </w:r>
    </w:p>
    <w:p>
      <w:pPr>
        <w:pStyle w:val="Heading1"/>
      </w:pPr>
      <w:r>
        <w:t xml:space="preserve">8. Admissions Content</w:t>
      </w:r>
    </w:p>
    <w:p>
      <w:pPr>
        <w:spacing w:after="140"/>
      </w:pPr>
      <w:r>
        <w:rPr>
          <w:sz w:val="22"/>
          <w:szCs w:val="22"/>
        </w:rPr>
        <w:t xml:space="preserve">The </w:t>
      </w:r>
      <w:r>
        <w:rPr>
          <w:i/>
          <w:iCs/>
          <w:sz w:val="22"/>
          <w:szCs w:val="22"/>
        </w:rPr>
        <w:t xml:space="preserve">Important dates</w:t>
      </w:r>
      <w:r>
        <w:rPr>
          <w:sz w:val="22"/>
          <w:szCs w:val="22"/>
        </w:rPr>
        <w:t xml:space="preserve">, </w:t>
      </w:r>
      <w:r>
        <w:rPr>
          <w:i/>
          <w:iCs/>
          <w:sz w:val="22"/>
          <w:szCs w:val="22"/>
        </w:rPr>
        <w:t xml:space="preserve">Eligibility</w:t>
      </w:r>
      <w:r>
        <w:rPr>
          <w:sz w:val="22"/>
          <w:szCs w:val="22"/>
        </w:rPr>
        <w:t xml:space="preserve"> and </w:t>
      </w:r>
      <w:r>
        <w:rPr>
          <w:i/>
          <w:iCs/>
          <w:sz w:val="22"/>
          <w:szCs w:val="22"/>
        </w:rPr>
        <w:t xml:space="preserve">Fee structure</w:t>
      </w:r>
      <w:r>
        <w:rPr>
          <w:sz w:val="22"/>
          <w:szCs w:val="22"/>
        </w:rPr>
        <w:t xml:space="preserve"> tables on the Admissions page, plus the note under the fees.</w:t>
      </w:r>
    </w:p>
    <w:p>
      <w:pPr>
        <w:pStyle w:val="ListParagraph"/>
        <w:numPr>
          <w:ilvl w:val="0"/>
          <w:numId w:val="3"/>
        </w:numPr>
        <w:spacing w:after="70"/>
      </w:pPr>
      <w:r>
        <w:rPr>
          <w:sz w:val="22"/>
          <w:szCs w:val="22"/>
        </w:rPr>
        <w:t xml:space="preserve">Click into any box to change the text.</w:t>
      </w:r>
    </w:p>
    <w:p>
      <w:pPr>
        <w:pStyle w:val="ListParagraph"/>
        <w:numPr>
          <w:ilvl w:val="0"/>
          <w:numId w:val="3"/>
        </w:numPr>
        <w:spacing w:after="70"/>
      </w:pPr>
      <w:r>
        <w:rPr>
          <w:b/>
          <w:bCs/>
          <w:sz w:val="22"/>
          <w:szCs w:val="22"/>
        </w:rPr>
        <w:t xml:space="preserve">Add</w:t>
      </w:r>
      <w:r>
        <w:rPr>
          <w:sz w:val="22"/>
          <w:szCs w:val="22"/>
        </w:rPr>
        <w:t xml:space="preserve"> creates a new row; the bin removes a row; ↑ ↓ change the order.</w:t>
      </w:r>
    </w:p>
    <w:p>
      <w:pPr>
        <w:pStyle w:val="ListParagraph"/>
        <w:numPr>
          <w:ilvl w:val="0"/>
          <w:numId w:val="3"/>
        </w:numPr>
        <w:spacing w:after="70"/>
      </w:pPr>
      <w:r>
        <w:rPr>
          <w:sz w:val="22"/>
          <w:szCs w:val="22"/>
        </w:rPr>
        <w:t xml:space="preserve">Type amounts exactly as you want them shown, e.g. </w:t>
      </w:r>
      <w:r>
        <w:rPr>
          <w:rFonts w:ascii="Consolas" w:cs="Consolas" w:eastAsia="Consolas" w:hAnsi="Consolas"/>
          <w:color w:val="1F2E5C"/>
          <w:sz w:val="20"/>
          <w:szCs w:val="20"/>
          <w:shd w:fill="F3F5FA" w:color="auto" w:val="clear"/>
        </w:rPr>
        <w:t xml:space="preserve">₹700</w:t>
      </w:r>
      <w:r>
        <w:rPr>
          <w:sz w:val="22"/>
          <w:szCs w:val="22"/>
        </w:rPr>
        <w:t xml:space="preserve">.</w:t>
      </w:r>
    </w:p>
    <w:p>
      <w:pPr>
        <w:pStyle w:val="ListParagraph"/>
        <w:numPr>
          <w:ilvl w:val="0"/>
          <w:numId w:val="3"/>
        </w:numPr>
        <w:spacing w:after="70"/>
      </w:pPr>
      <w:r>
        <w:rPr>
          <w:sz w:val="22"/>
          <w:szCs w:val="22"/>
        </w:rPr>
        <w:t xml:space="preserve">Click </w:t>
      </w:r>
      <w:r>
        <w:rPr>
          <w:b/>
          <w:bCs/>
          <w:sz w:val="22"/>
          <w:szCs w:val="22"/>
        </w:rPr>
        <w:t xml:space="preserve">Save &amp; publish</w:t>
      </w:r>
      <w:r>
        <w:rPr>
          <w:sz w:val="22"/>
          <w:szCs w:val="22"/>
        </w:rPr>
        <w:t xml:space="preserve">. Every row must have both boxes filled in.</w:t>
      </w:r>
    </w:p>
    <w:p>
      <w:pPr>
        <w:pStyle w:val="Heading1"/>
      </w:pPr>
      <w:r>
        <w:t xml:space="preserve">9. School Info</w:t>
      </w:r>
    </w:p>
    <w:p>
      <w:pPr>
        <w:spacing w:after="140"/>
      </w:pPr>
      <w:r>
        <w:rPr>
          <w:sz w:val="22"/>
          <w:szCs w:val="22"/>
        </w:rPr>
        <w:t xml:space="preserve">One place for details that appear across the whole website.</w:t>
      </w:r>
    </w:p>
    <w:p>
      <w:pPr>
        <w:pStyle w:val="ListParagraph"/>
        <w:numPr>
          <w:ilvl w:val="0"/>
          <w:numId w:val="3"/>
        </w:numPr>
        <w:spacing w:after="70"/>
      </w:pPr>
      <w:r>
        <w:rPr>
          <w:b/>
          <w:bCs/>
          <w:sz w:val="22"/>
          <w:szCs w:val="22"/>
        </w:rPr>
        <w:t xml:space="preserve">Contact details &amp; address:</w:t>
      </w:r>
      <w:r>
        <w:rPr>
          <w:sz w:val="22"/>
          <w:szCs w:val="22"/>
        </w:rPr>
        <w:t xml:space="preserve"> office phone, admissions helpline, email, address, PIN code and office hours. These update the top bar, the footer, the Contact section and the Admission Enquiry page together.</w:t>
      </w:r>
    </w:p>
    <w:p>
      <w:pPr>
        <w:pStyle w:val="ListParagraph"/>
        <w:numPr>
          <w:ilvl w:val="0"/>
          <w:numId w:val="3"/>
        </w:numPr>
        <w:spacing w:after="70"/>
      </w:pPr>
      <w:r>
        <w:rPr>
          <w:b/>
          <w:bCs/>
          <w:sz w:val="22"/>
          <w:szCs w:val="22"/>
        </w:rPr>
        <w:t xml:space="preserve">School timings:</w:t>
      </w:r>
      <w:r>
        <w:rPr>
          <w:sz w:val="22"/>
          <w:szCs w:val="22"/>
        </w:rPr>
        <w:t xml:space="preserve"> the </w:t>
      </w:r>
      <w:r>
        <w:rPr>
          <w:i/>
          <w:iCs/>
          <w:sz w:val="22"/>
          <w:szCs w:val="22"/>
        </w:rPr>
        <w:t xml:space="preserve">A day at school</w:t>
      </w:r>
      <w:r>
        <w:rPr>
          <w:sz w:val="22"/>
          <w:szCs w:val="22"/>
        </w:rPr>
        <w:t xml:space="preserve"> list, the section-wise class hours table and the note shown on the School Timings page.</w:t>
      </w:r>
    </w:p>
    <w:p>
      <w:pPr>
        <w:pStyle w:val="ListParagraph"/>
        <w:numPr>
          <w:ilvl w:val="0"/>
          <w:numId w:val="3"/>
        </w:numPr>
        <w:spacing w:after="70"/>
      </w:pPr>
      <w:r>
        <w:rPr>
          <w:sz w:val="22"/>
          <w:szCs w:val="22"/>
        </w:rPr>
        <w:t xml:space="preserve">Click the </w:t>
      </w:r>
      <w:r>
        <w:rPr>
          <w:b/>
          <w:bCs/>
          <w:sz w:val="22"/>
          <w:szCs w:val="22"/>
        </w:rPr>
        <w:t xml:space="preserve">Save</w:t>
      </w:r>
      <w:r>
        <w:rPr>
          <w:sz w:val="22"/>
          <w:szCs w:val="22"/>
        </w:rPr>
        <w:t xml:space="preserve"> button under each form.</w:t>
      </w:r>
    </w:p>
    <w:p>
      <w:pPr>
        <w:pStyle w:val="Heading1"/>
      </w:pPr>
      <w:r>
        <w:t xml:space="preserve">10. Account &amp; Password</w:t>
      </w:r>
    </w:p>
    <w:p>
      <w:pPr>
        <w:spacing w:after="140"/>
      </w:pPr>
      <w:r>
        <w:rPr>
          <w:sz w:val="22"/>
          <w:szCs w:val="22"/>
        </w:rPr>
        <w:t xml:space="preserve">Change the staff password here: enter the current password, then the new one twice. Use at least 8 characters with both letters and numbers. After a change, any other device that was signed in must sign in again.</w:t>
      </w:r>
    </w:p>
    <w:p>
      <w:pPr>
        <w:pStyle w:val="Heading1"/>
      </w:pPr>
      <w:r>
        <w:t xml:space="preserve">11. Good habits</w:t>
      </w:r>
    </w:p>
    <w:p>
      <w:pPr>
        <w:pStyle w:val="ListParagraph"/>
        <w:numPr>
          <w:ilvl w:val="0"/>
          <w:numId w:val="3"/>
        </w:numPr>
        <w:spacing w:after="70"/>
      </w:pPr>
      <w:r>
        <w:rPr>
          <w:b/>
          <w:bCs/>
          <w:sz w:val="22"/>
          <w:szCs w:val="22"/>
        </w:rPr>
        <w:t xml:space="preserve">Check the website</w:t>
      </w:r>
      <w:r>
        <w:rPr>
          <w:sz w:val="22"/>
          <w:szCs w:val="22"/>
        </w:rPr>
        <w:t xml:space="preserve"> after saving: each section has a </w:t>
      </w:r>
      <w:r>
        <w:rPr>
          <w:i/>
          <w:iCs/>
          <w:sz w:val="22"/>
          <w:szCs w:val="22"/>
        </w:rPr>
        <w:t xml:space="preserve">View on website</w:t>
      </w:r>
      <w:r>
        <w:rPr>
          <w:sz w:val="22"/>
          <w:szCs w:val="22"/>
        </w:rPr>
        <w:t xml:space="preserve"> button that opens the public page in a new tab.</w:t>
      </w:r>
    </w:p>
    <w:p>
      <w:pPr>
        <w:pStyle w:val="ListParagraph"/>
        <w:numPr>
          <w:ilvl w:val="0"/>
          <w:numId w:val="3"/>
        </w:numPr>
        <w:spacing w:after="70"/>
      </w:pPr>
      <w:r>
        <w:rPr>
          <w:b/>
          <w:bCs/>
          <w:sz w:val="22"/>
          <w:szCs w:val="22"/>
        </w:rPr>
        <w:t xml:space="preserve">Keep it tidy:</w:t>
      </w:r>
      <w:r>
        <w:rPr>
          <w:sz w:val="22"/>
          <w:szCs w:val="22"/>
        </w:rPr>
        <w:t xml:space="preserve"> delete old notices and past events now and then.</w:t>
      </w:r>
    </w:p>
    <w:p>
      <w:pPr>
        <w:pStyle w:val="ListParagraph"/>
        <w:numPr>
          <w:ilvl w:val="0"/>
          <w:numId w:val="3"/>
        </w:numPr>
        <w:spacing w:after="70"/>
      </w:pPr>
      <w:r>
        <w:rPr>
          <w:b/>
          <w:bCs/>
          <w:sz w:val="22"/>
          <w:szCs w:val="22"/>
        </w:rPr>
        <w:t xml:space="preserve">Photos:</w:t>
      </w:r>
      <w:r>
        <w:rPr>
          <w:sz w:val="22"/>
          <w:szCs w:val="22"/>
        </w:rPr>
        <w:t xml:space="preserve"> use clear, well-lit landscape photos; avoid screenshots of documents as banners.</w:t>
      </w:r>
    </w:p>
    <w:p>
      <w:pPr>
        <w:pStyle w:val="ListParagraph"/>
        <w:numPr>
          <w:ilvl w:val="0"/>
          <w:numId w:val="3"/>
        </w:numPr>
        <w:spacing w:after="70"/>
      </w:pPr>
      <w:r>
        <w:rPr>
          <w:b/>
          <w:bCs/>
          <w:sz w:val="22"/>
          <w:szCs w:val="22"/>
        </w:rPr>
        <w:t xml:space="preserve">Password:</w:t>
      </w:r>
      <w:r>
        <w:rPr>
          <w:sz w:val="22"/>
          <w:szCs w:val="22"/>
        </w:rPr>
        <w:t xml:space="preserve"> never share it by message; change it if in doubt.</w:t>
      </w:r>
    </w:p>
    <w:p>
      <w:pPr>
        <w:pStyle w:val="Heading1"/>
      </w:pPr>
      <w:r>
        <w:t xml:space="preserve">12. 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tcPr>
          <w:p>
            <w:pPr>
              <w:spacing w:after="0"/>
            </w:pPr>
            <w:r>
              <w:rPr>
                <w:b/>
                <w:bCs/>
                <w:color w:val="FFFFFF"/>
                <w:sz w:val="20"/>
                <w:szCs w:val="20"/>
              </w:rPr>
              <w:t xml:space="preserve">Problem</w:t>
            </w:r>
          </w:p>
        </w:tc>
        <w:tc>
          <w:tcPr>
            <w:tcW w:type="dxa" w:w="5976"/>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tcPr>
          <w:p>
            <w:pPr>
              <w:spacing w:after="0"/>
            </w:pPr>
            <w:r>
              <w:rPr>
                <w:b/>
                <w:bCs/>
                <w:color w:val="FFFFFF"/>
                <w:sz w:val="20"/>
                <w:szCs w:val="20"/>
              </w:rPr>
              <w:t xml:space="preserve">What to do</w:t>
            </w:r>
          </w:p>
        </w:tc>
      </w:tr>
      <w:tr>
        <w:trPr>
          <w:cantSplit/>
        </w:trPr>
        <w:tc>
          <w:tcPr>
            <w:tcW w:type="dxa" w:w="3662"/>
            <w:tcBorders>
              <w:top w:val="single" w:color="C8CCD8" w:sz="4"/>
              <w:left w:val="single" w:color="C8CCD8" w:sz="4"/>
              <w:bottom w:val="single" w:color="C8CCD8" w:sz="4"/>
              <w:right w:val="single" w:color="C8CCD8" w:sz="4"/>
            </w:tcBorders>
            <w:tcMar>
              <w:top w:type="dxa" w:w="80"/>
              <w:left w:type="dxa" w:w="120"/>
              <w:bottom w:type="dxa" w:w="80"/>
              <w:right w:type="dxa" w:w="120"/>
            </w:tcMar>
          </w:tcPr>
          <w:p>
            <w:pPr>
              <w:spacing w:after="0"/>
            </w:pPr>
            <w:r>
              <w:rPr>
                <w:sz w:val="20"/>
                <w:szCs w:val="20"/>
              </w:rPr>
              <w:t xml:space="preserve">"Incorrect username or password"</w:t>
            </w:r>
          </w:p>
        </w:tc>
        <w:tc>
          <w:tcPr>
            <w:tcW w:type="dxa" w:w="5976"/>
            <w:tcBorders>
              <w:top w:val="single" w:color="C8CCD8" w:sz="4"/>
              <w:left w:val="single" w:color="C8CCD8" w:sz="4"/>
              <w:bottom w:val="single" w:color="C8CCD8" w:sz="4"/>
              <w:right w:val="single" w:color="C8CCD8" w:sz="4"/>
            </w:tcBorders>
            <w:tcMar>
              <w:top w:type="dxa" w:w="80"/>
              <w:left w:type="dxa" w:w="120"/>
              <w:bottom w:type="dxa" w:w="80"/>
              <w:right w:type="dxa" w:w="120"/>
            </w:tcMar>
          </w:tcPr>
          <w:p>
            <w:pPr>
              <w:spacing w:after="0"/>
            </w:pPr>
            <w:r>
              <w:rPr>
                <w:sz w:val="20"/>
                <w:szCs w:val="20"/>
              </w:rPr>
              <w:t xml:space="preserve">Check Caps Lock and try again. After 5 attempts wait 15 minutes.</w:t>
            </w:r>
          </w:p>
        </w:tc>
      </w:tr>
      <w:tr>
        <w:trPr>
          <w:cantSplit/>
        </w:trPr>
        <w:tc>
          <w:tcPr>
            <w:tcW w:type="dxa" w:w="3662"/>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tcPr>
          <w:p>
            <w:pPr>
              <w:spacing w:after="0"/>
            </w:pPr>
            <w:r>
              <w:rPr>
                <w:sz w:val="20"/>
                <w:szCs w:val="20"/>
              </w:rPr>
              <w:t xml:space="preserve">A change does not show on the website</w:t>
            </w:r>
          </w:p>
        </w:tc>
        <w:tc>
          <w:tcPr>
            <w:tcW w:type="dxa" w:w="5976"/>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tcPr>
          <w:p>
            <w:pPr>
              <w:spacing w:after="0"/>
            </w:pPr>
            <w:r>
              <w:rPr>
                <w:sz w:val="20"/>
                <w:szCs w:val="20"/>
              </w:rPr>
              <w:t xml:space="preserve">Refresh the page (Ctrl+R / Cmd+R). If it still does not show after a minute, contact the developer.</w:t>
            </w:r>
          </w:p>
        </w:tc>
      </w:tr>
      <w:tr>
        <w:trPr>
          <w:cantSplit/>
        </w:trPr>
        <w:tc>
          <w:tcPr>
            <w:tcW w:type="dxa" w:w="3662"/>
            <w:tcBorders>
              <w:top w:val="single" w:color="C8CCD8" w:sz="4"/>
              <w:left w:val="single" w:color="C8CCD8" w:sz="4"/>
              <w:bottom w:val="single" w:color="C8CCD8" w:sz="4"/>
              <w:right w:val="single" w:color="C8CCD8" w:sz="4"/>
            </w:tcBorders>
            <w:tcMar>
              <w:top w:type="dxa" w:w="80"/>
              <w:left w:type="dxa" w:w="120"/>
              <w:bottom w:type="dxa" w:w="80"/>
              <w:right w:type="dxa" w:w="120"/>
            </w:tcMar>
          </w:tcPr>
          <w:p>
            <w:pPr>
              <w:spacing w:after="0"/>
            </w:pPr>
            <w:r>
              <w:rPr>
                <w:sz w:val="20"/>
                <w:szCs w:val="20"/>
              </w:rPr>
              <w:t xml:space="preserve">A photo will not upload</w:t>
            </w:r>
          </w:p>
        </w:tc>
        <w:tc>
          <w:tcPr>
            <w:tcW w:type="dxa" w:w="5976"/>
            <w:tcBorders>
              <w:top w:val="single" w:color="C8CCD8" w:sz="4"/>
              <w:left w:val="single" w:color="C8CCD8" w:sz="4"/>
              <w:bottom w:val="single" w:color="C8CCD8" w:sz="4"/>
              <w:right w:val="single" w:color="C8CCD8" w:sz="4"/>
            </w:tcBorders>
            <w:tcMar>
              <w:top w:type="dxa" w:w="80"/>
              <w:left w:type="dxa" w:w="120"/>
              <w:bottom w:type="dxa" w:w="80"/>
              <w:right w:type="dxa" w:w="120"/>
            </w:tcMar>
          </w:tcPr>
          <w:p>
            <w:pPr>
              <w:spacing w:after="0"/>
            </w:pPr>
            <w:r>
              <w:rPr>
                <w:sz w:val="20"/>
                <w:szCs w:val="20"/>
              </w:rPr>
              <w:t xml:space="preserve">Make sure it is a JPG, PNG, WebP or HEIC file under 15 MB.</w:t>
            </w:r>
          </w:p>
        </w:tc>
      </w:tr>
      <w:tr>
        <w:trPr>
          <w:cantSplit/>
        </w:trPr>
        <w:tc>
          <w:tcPr>
            <w:tcW w:type="dxa" w:w="3662"/>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tcPr>
          <w:p>
            <w:pPr>
              <w:spacing w:after="0"/>
            </w:pPr>
            <w:r>
              <w:rPr>
                <w:sz w:val="20"/>
                <w:szCs w:val="20"/>
              </w:rPr>
              <w:t xml:space="preserve">Signed out unexpectedly</w:t>
            </w:r>
          </w:p>
        </w:tc>
        <w:tc>
          <w:tcPr>
            <w:tcW w:type="dxa" w:w="5976"/>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tcPr>
          <w:p>
            <w:pPr>
              <w:spacing w:after="0"/>
            </w:pPr>
            <w:r>
              <w:rPr>
                <w:sz w:val="20"/>
                <w:szCs w:val="20"/>
              </w:rPr>
              <w:t xml:space="preserve">Sessions last 7 days; simply sign in again.</w:t>
            </w:r>
          </w:p>
        </w:tc>
      </w:tr>
    </w:tbl>
    <w:p>
      <w:pPr>
        <w:spacing w:after="120"/>
      </w:pPr>
    </w:p>
    <w:p>
      <w:pPr>
        <w:spacing w:after="140"/>
      </w:pPr>
      <w:r>
        <w:rPr>
          <w:b/>
          <w:bCs/>
          <w:sz w:val="22"/>
          <w:szCs w:val="22"/>
        </w:rPr>
        <w:t xml:space="preserve">Support:</w:t>
      </w:r>
      <w:r>
        <w:rPr>
          <w:sz w:val="22"/>
          <w:szCs w:val="22"/>
        </w:rPr>
        <w:t xml:space="preserve"> [developer name] · [phone] · [email]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Authpur National Model Higher Secondary School  ·  Website Admin Panel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4A" w:sz="8" w:space="4"/>
      </w:pBdr>
      <w:spacing w:after="140" w:before="360"/>
      <w:outlineLvl w:val="0"/>
    </w:pPr>
    <w:rPr>
      <w:rFonts w:ascii="Calibri" w:cs="Calibri" w:eastAsia="Calibri" w:hAnsi="Calibri"/>
      <w:b/>
      <w:bCs/>
      <w:color w:val="1F2E5C"/>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F2E5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Admin Panel — User Guide</dc:title>
  <dc:creator>Authpur School Website Project</dc:creator>
  <cp:lastModifiedBy>Un-named</cp:lastModifiedBy>
  <cp:revision>1</cp:revision>
  <dcterms:created xsi:type="dcterms:W3CDTF">2026-09-14T10:57:16.327Z</dcterms:created>
  <dcterms:modified xsi:type="dcterms:W3CDTF">2026-09-14T10:57:16.328Z</dcterms:modified>
</cp:coreProperties>
</file>

<file path=docProps/custom.xml><?xml version="1.0" encoding="utf-8"?>
<Properties xmlns="http://schemas.openxmlformats.org/officeDocument/2006/custom-properties" xmlns:vt="http://schemas.openxmlformats.org/officeDocument/2006/docPropsVTypes"/>
</file>