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9C30B" w14:textId="1AF30CDF" w:rsidR="00540AF6" w:rsidRPr="00540AF6" w:rsidRDefault="00540AF6" w:rsidP="00540AF6">
      <w:pPr>
        <w:rPr>
          <w:rFonts w:ascii="Times New Roman" w:hAnsi="Times New Roman" w:cs="Times New Roman"/>
          <w:b/>
          <w:bCs/>
          <w:sz w:val="26"/>
          <w:szCs w:val="26"/>
        </w:rPr>
      </w:pPr>
      <w:r w:rsidRPr="00540AF6">
        <w:rPr>
          <w:rFonts w:ascii="Times New Roman" w:hAnsi="Times New Roman" w:cs="Times New Roman"/>
          <w:b/>
          <w:bCs/>
          <w:sz w:val="26"/>
          <w:szCs w:val="26"/>
        </w:rPr>
        <w:t>Experiment No</w:t>
      </w:r>
      <w:r>
        <w:rPr>
          <w:rFonts w:ascii="Times New Roman" w:hAnsi="Times New Roman" w:cs="Times New Roman"/>
          <w:b/>
          <w:bCs/>
          <w:sz w:val="26"/>
          <w:szCs w:val="26"/>
        </w:rPr>
        <w:t xml:space="preserve"> </w:t>
      </w:r>
      <w:r w:rsidRPr="00540AF6">
        <w:rPr>
          <w:rFonts w:ascii="Times New Roman" w:hAnsi="Times New Roman" w:cs="Times New Roman"/>
          <w:b/>
          <w:bCs/>
          <w:sz w:val="26"/>
          <w:szCs w:val="26"/>
        </w:rPr>
        <w:t>6: To-Do List Application using DOM Traversal and Dynamic Updates</w:t>
      </w:r>
    </w:p>
    <w:p w14:paraId="606C5D81" w14:textId="77777777" w:rsidR="00540AF6" w:rsidRPr="00540AF6" w:rsidRDefault="00540AF6" w:rsidP="00540AF6">
      <w:pPr>
        <w:numPr>
          <w:ilvl w:val="0"/>
          <w:numId w:val="18"/>
        </w:numPr>
        <w:rPr>
          <w:rFonts w:ascii="Times New Roman" w:hAnsi="Times New Roman" w:cs="Times New Roman"/>
          <w:sz w:val="24"/>
          <w:szCs w:val="24"/>
        </w:rPr>
      </w:pPr>
      <w:r w:rsidRPr="00540AF6">
        <w:rPr>
          <w:rFonts w:ascii="Times New Roman" w:hAnsi="Times New Roman" w:cs="Times New Roman"/>
          <w:b/>
          <w:bCs/>
          <w:sz w:val="24"/>
          <w:szCs w:val="24"/>
        </w:rPr>
        <w:t xml:space="preserve">Software/Tools Required: </w:t>
      </w:r>
      <w:r w:rsidRPr="00540AF6">
        <w:rPr>
          <w:rFonts w:ascii="Times New Roman" w:hAnsi="Times New Roman" w:cs="Times New Roman"/>
          <w:sz w:val="24"/>
          <w:szCs w:val="24"/>
        </w:rPr>
        <w:t>VS Code, Web Browser, HTML, CSS, and JavaScript</w:t>
      </w:r>
    </w:p>
    <w:p w14:paraId="384BF5E8" w14:textId="77777777" w:rsidR="00540AF6" w:rsidRPr="00540AF6" w:rsidRDefault="00540AF6" w:rsidP="00540AF6">
      <w:pPr>
        <w:numPr>
          <w:ilvl w:val="0"/>
          <w:numId w:val="18"/>
        </w:numPr>
        <w:rPr>
          <w:rFonts w:ascii="Times New Roman" w:hAnsi="Times New Roman" w:cs="Times New Roman"/>
          <w:sz w:val="24"/>
          <w:szCs w:val="24"/>
        </w:rPr>
      </w:pPr>
      <w:r w:rsidRPr="00540AF6">
        <w:rPr>
          <w:rFonts w:ascii="Times New Roman" w:hAnsi="Times New Roman" w:cs="Times New Roman"/>
          <w:b/>
          <w:bCs/>
          <w:sz w:val="24"/>
          <w:szCs w:val="24"/>
        </w:rPr>
        <w:t xml:space="preserve">Theory: </w:t>
      </w:r>
      <w:r w:rsidRPr="00540AF6">
        <w:rPr>
          <w:rFonts w:ascii="Times New Roman" w:hAnsi="Times New Roman" w:cs="Times New Roman"/>
          <w:sz w:val="24"/>
          <w:szCs w:val="24"/>
        </w:rPr>
        <w:t xml:space="preserve">The Document Object Model (DOM) represents an HTML document as a tree of objects that can be accessed and modified using JavaScript. DOM traversal refers to navigating through parent, child, and sibling elements using properties like </w:t>
      </w:r>
      <w:proofErr w:type="spellStart"/>
      <w:r w:rsidRPr="00540AF6">
        <w:rPr>
          <w:rFonts w:ascii="Times New Roman" w:hAnsi="Times New Roman" w:cs="Times New Roman"/>
          <w:sz w:val="24"/>
          <w:szCs w:val="24"/>
        </w:rPr>
        <w:t>parentNode</w:t>
      </w:r>
      <w:proofErr w:type="spellEnd"/>
      <w:r w:rsidRPr="00540AF6">
        <w:rPr>
          <w:rFonts w:ascii="Times New Roman" w:hAnsi="Times New Roman" w:cs="Times New Roman"/>
          <w:sz w:val="24"/>
          <w:szCs w:val="24"/>
        </w:rPr>
        <w:t xml:space="preserve">, children, </w:t>
      </w:r>
      <w:proofErr w:type="spellStart"/>
      <w:r w:rsidRPr="00540AF6">
        <w:rPr>
          <w:rFonts w:ascii="Times New Roman" w:hAnsi="Times New Roman" w:cs="Times New Roman"/>
          <w:sz w:val="24"/>
          <w:szCs w:val="24"/>
        </w:rPr>
        <w:t>firstElementChild</w:t>
      </w:r>
      <w:proofErr w:type="spellEnd"/>
      <w:r w:rsidRPr="00540AF6">
        <w:rPr>
          <w:rFonts w:ascii="Times New Roman" w:hAnsi="Times New Roman" w:cs="Times New Roman"/>
          <w:sz w:val="24"/>
          <w:szCs w:val="24"/>
        </w:rPr>
        <w:t xml:space="preserve">, and </w:t>
      </w:r>
      <w:proofErr w:type="spellStart"/>
      <w:r w:rsidRPr="00540AF6">
        <w:rPr>
          <w:rFonts w:ascii="Times New Roman" w:hAnsi="Times New Roman" w:cs="Times New Roman"/>
          <w:sz w:val="24"/>
          <w:szCs w:val="24"/>
        </w:rPr>
        <w:t>nextElementSibling</w:t>
      </w:r>
      <w:proofErr w:type="spellEnd"/>
      <w:r w:rsidRPr="00540AF6">
        <w:rPr>
          <w:rFonts w:ascii="Times New Roman" w:hAnsi="Times New Roman" w:cs="Times New Roman"/>
          <w:sz w:val="24"/>
          <w:szCs w:val="24"/>
        </w:rPr>
        <w:t xml:space="preserve">. DOM updates involve dynamically adding, modifying, or removing elements using methods such as </w:t>
      </w:r>
      <w:proofErr w:type="spellStart"/>
      <w:r w:rsidRPr="00540AF6">
        <w:rPr>
          <w:rFonts w:ascii="Times New Roman" w:hAnsi="Times New Roman" w:cs="Times New Roman"/>
          <w:sz w:val="24"/>
          <w:szCs w:val="24"/>
        </w:rPr>
        <w:t>createElement</w:t>
      </w:r>
      <w:proofErr w:type="spellEnd"/>
      <w:r w:rsidRPr="00540AF6">
        <w:rPr>
          <w:rFonts w:ascii="Times New Roman" w:hAnsi="Times New Roman" w:cs="Times New Roman"/>
          <w:sz w:val="24"/>
          <w:szCs w:val="24"/>
        </w:rPr>
        <w:t xml:space="preserve">(), </w:t>
      </w:r>
      <w:proofErr w:type="spellStart"/>
      <w:r w:rsidRPr="00540AF6">
        <w:rPr>
          <w:rFonts w:ascii="Times New Roman" w:hAnsi="Times New Roman" w:cs="Times New Roman"/>
          <w:sz w:val="24"/>
          <w:szCs w:val="24"/>
        </w:rPr>
        <w:t>appendChild</w:t>
      </w:r>
      <w:proofErr w:type="spellEnd"/>
      <w:r w:rsidRPr="00540AF6">
        <w:rPr>
          <w:rFonts w:ascii="Times New Roman" w:hAnsi="Times New Roman" w:cs="Times New Roman"/>
          <w:sz w:val="24"/>
          <w:szCs w:val="24"/>
        </w:rPr>
        <w:t xml:space="preserve">(), remove(), and event listeners like </w:t>
      </w:r>
      <w:proofErr w:type="spellStart"/>
      <w:r w:rsidRPr="00540AF6">
        <w:rPr>
          <w:rFonts w:ascii="Times New Roman" w:hAnsi="Times New Roman" w:cs="Times New Roman"/>
          <w:sz w:val="24"/>
          <w:szCs w:val="24"/>
        </w:rPr>
        <w:t>addEventListener</w:t>
      </w:r>
      <w:proofErr w:type="spellEnd"/>
      <w:r w:rsidRPr="00540AF6">
        <w:rPr>
          <w:rFonts w:ascii="Times New Roman" w:hAnsi="Times New Roman" w:cs="Times New Roman"/>
          <w:sz w:val="24"/>
          <w:szCs w:val="24"/>
        </w:rPr>
        <w:t>().</w:t>
      </w:r>
    </w:p>
    <w:p w14:paraId="4A26F388" w14:textId="07CCCF52" w:rsidR="001863FF" w:rsidRPr="00540AF6" w:rsidRDefault="001863FF" w:rsidP="00F50512">
      <w:pPr>
        <w:rPr>
          <w:rFonts w:ascii="Times New Roman" w:hAnsi="Times New Roman" w:cs="Times New Roman"/>
          <w:sz w:val="20"/>
          <w:szCs w:val="20"/>
        </w:rPr>
      </w:pPr>
    </w:p>
    <w:p w14:paraId="5CABCE27" w14:textId="58DC059D" w:rsidR="00F50512" w:rsidRDefault="00540AF6" w:rsidP="00A32E92">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15793A96" wp14:editId="7C4E26BF">
            <wp:simplePos x="0" y="0"/>
            <wp:positionH relativeFrom="margin">
              <wp:align>center</wp:align>
            </wp:positionH>
            <wp:positionV relativeFrom="margin">
              <wp:posOffset>2565400</wp:posOffset>
            </wp:positionV>
            <wp:extent cx="3436620" cy="2774315"/>
            <wp:effectExtent l="0" t="0" r="0" b="6985"/>
            <wp:wrapTight wrapText="bothSides">
              <wp:wrapPolygon edited="0">
                <wp:start x="0" y="0"/>
                <wp:lineTo x="0" y="21506"/>
                <wp:lineTo x="21432" y="21506"/>
                <wp:lineTo x="21432" y="0"/>
                <wp:lineTo x="0" y="0"/>
              </wp:wrapPolygon>
            </wp:wrapTight>
            <wp:docPr id="144623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3639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6620" cy="2774315"/>
                    </a:xfrm>
                    <a:prstGeom prst="rect">
                      <a:avLst/>
                    </a:prstGeom>
                  </pic:spPr>
                </pic:pic>
              </a:graphicData>
            </a:graphic>
            <wp14:sizeRelH relativeFrom="page">
              <wp14:pctWidth>0</wp14:pctWidth>
            </wp14:sizeRelH>
            <wp14:sizeRelV relativeFrom="page">
              <wp14:pctHeight>0</wp14:pctHeight>
            </wp14:sizeRelV>
          </wp:anchor>
        </w:drawing>
      </w:r>
    </w:p>
    <w:p w14:paraId="27AB0A4A" w14:textId="135CB395" w:rsidR="00A32E92" w:rsidRDefault="00A32E92" w:rsidP="00A32E92">
      <w:pPr>
        <w:jc w:val="center"/>
        <w:rPr>
          <w:rFonts w:ascii="Times New Roman" w:hAnsi="Times New Roman" w:cs="Times New Roman"/>
        </w:rPr>
      </w:pPr>
    </w:p>
    <w:p w14:paraId="5B24FD0E" w14:textId="4CDEF1DD" w:rsidR="00A32E92" w:rsidRDefault="00A32E92" w:rsidP="00A32E92">
      <w:pPr>
        <w:jc w:val="center"/>
        <w:rPr>
          <w:rFonts w:ascii="Times New Roman" w:hAnsi="Times New Roman" w:cs="Times New Roman"/>
        </w:rPr>
      </w:pPr>
    </w:p>
    <w:p w14:paraId="5DBDAFA5" w14:textId="133D95FF" w:rsidR="00A32E92" w:rsidRDefault="00A32E92" w:rsidP="00F50512">
      <w:pPr>
        <w:rPr>
          <w:rFonts w:ascii="Times New Roman" w:hAnsi="Times New Roman" w:cs="Times New Roman"/>
        </w:rPr>
      </w:pPr>
    </w:p>
    <w:p w14:paraId="47961A7E" w14:textId="7139FE41" w:rsidR="00A32E92" w:rsidRDefault="00A32E92" w:rsidP="00F50512">
      <w:pPr>
        <w:rPr>
          <w:rFonts w:ascii="Times New Roman" w:hAnsi="Times New Roman" w:cs="Times New Roman"/>
        </w:rPr>
      </w:pPr>
    </w:p>
    <w:p w14:paraId="6EC0E150" w14:textId="77777777" w:rsidR="00541A56" w:rsidRDefault="00541A56" w:rsidP="00541A56">
      <w:pPr>
        <w:rPr>
          <w:rFonts w:ascii="Times New Roman" w:hAnsi="Times New Roman" w:cs="Times New Roman"/>
        </w:rPr>
      </w:pPr>
    </w:p>
    <w:p w14:paraId="727F738A" w14:textId="77777777" w:rsidR="006C0F26" w:rsidRDefault="006C0F26" w:rsidP="00541A56">
      <w:pPr>
        <w:rPr>
          <w:rFonts w:ascii="Times New Roman" w:hAnsi="Times New Roman" w:cs="Times New Roman"/>
        </w:rPr>
      </w:pPr>
    </w:p>
    <w:p w14:paraId="04AB0185" w14:textId="77777777" w:rsidR="006C0F26" w:rsidRDefault="006C0F26" w:rsidP="00541A56">
      <w:pPr>
        <w:rPr>
          <w:rFonts w:ascii="Times New Roman" w:hAnsi="Times New Roman" w:cs="Times New Roman"/>
        </w:rPr>
      </w:pPr>
    </w:p>
    <w:p w14:paraId="7520981B" w14:textId="77777777" w:rsidR="006C0F26" w:rsidRDefault="006C0F26" w:rsidP="00541A56">
      <w:pPr>
        <w:rPr>
          <w:rFonts w:ascii="Times New Roman" w:hAnsi="Times New Roman" w:cs="Times New Roman"/>
        </w:rPr>
      </w:pPr>
    </w:p>
    <w:p w14:paraId="67D8AD32" w14:textId="77777777" w:rsidR="006C0F26" w:rsidRDefault="006C0F26" w:rsidP="00541A56">
      <w:pPr>
        <w:rPr>
          <w:rFonts w:ascii="Times New Roman" w:hAnsi="Times New Roman" w:cs="Times New Roman"/>
        </w:rPr>
      </w:pPr>
    </w:p>
    <w:p w14:paraId="0D3F63AC" w14:textId="77777777" w:rsidR="006C0F26" w:rsidRDefault="006C0F26" w:rsidP="00541A56">
      <w:pPr>
        <w:rPr>
          <w:rFonts w:ascii="Times New Roman" w:hAnsi="Times New Roman" w:cs="Times New Roman"/>
        </w:rPr>
      </w:pPr>
    </w:p>
    <w:p w14:paraId="3F8FCCEF" w14:textId="77777777" w:rsidR="006C0F26" w:rsidRDefault="006C0F26" w:rsidP="00541A56">
      <w:pPr>
        <w:rPr>
          <w:rFonts w:ascii="Times New Roman" w:hAnsi="Times New Roman" w:cs="Times New Roman"/>
        </w:rPr>
      </w:pPr>
    </w:p>
    <w:p w14:paraId="7A487CCA" w14:textId="77777777" w:rsidR="006C0F26" w:rsidRDefault="006C0F26" w:rsidP="00541A56">
      <w:pPr>
        <w:rPr>
          <w:rFonts w:ascii="Times New Roman" w:hAnsi="Times New Roman" w:cs="Times New Roman"/>
        </w:rPr>
      </w:pPr>
    </w:p>
    <w:p w14:paraId="6F4CC7B9" w14:textId="77777777" w:rsidR="006C0F26" w:rsidRDefault="006C0F26" w:rsidP="00541A56">
      <w:pPr>
        <w:rPr>
          <w:rFonts w:ascii="Times New Roman" w:hAnsi="Times New Roman" w:cs="Times New Roman"/>
        </w:rPr>
      </w:pPr>
    </w:p>
    <w:p w14:paraId="0AF956DD" w14:textId="77777777" w:rsidR="006C0F26" w:rsidRDefault="006C0F26" w:rsidP="00541A56">
      <w:pPr>
        <w:rPr>
          <w:rFonts w:ascii="Times New Roman" w:hAnsi="Times New Roman" w:cs="Times New Roman"/>
        </w:rPr>
      </w:pPr>
    </w:p>
    <w:p w14:paraId="25C0EA60" w14:textId="77777777" w:rsidR="006C0F26" w:rsidRDefault="006C0F26" w:rsidP="00541A56">
      <w:pPr>
        <w:rPr>
          <w:rFonts w:ascii="Times New Roman" w:hAnsi="Times New Roman" w:cs="Times New Roman"/>
        </w:rPr>
      </w:pPr>
    </w:p>
    <w:p w14:paraId="20F3406C" w14:textId="77777777" w:rsidR="006C0F26" w:rsidRDefault="006C0F26" w:rsidP="00541A56">
      <w:pPr>
        <w:rPr>
          <w:rFonts w:ascii="Times New Roman" w:hAnsi="Times New Roman" w:cs="Times New Roman"/>
        </w:rPr>
      </w:pPr>
    </w:p>
    <w:p w14:paraId="73B46EAF" w14:textId="77777777" w:rsidR="006C0F26" w:rsidRDefault="006C0F26" w:rsidP="00541A56">
      <w:pPr>
        <w:rPr>
          <w:rFonts w:ascii="Times New Roman" w:hAnsi="Times New Roman" w:cs="Times New Roman"/>
        </w:rPr>
      </w:pPr>
    </w:p>
    <w:p w14:paraId="7745A5E5" w14:textId="77777777" w:rsidR="00540AF6" w:rsidRPr="00540AF6" w:rsidRDefault="00540AF6" w:rsidP="00540AF6">
      <w:pPr>
        <w:jc w:val="both"/>
        <w:rPr>
          <w:rFonts w:ascii="Times New Roman" w:hAnsi="Times New Roman" w:cs="Times New Roman"/>
          <w:sz w:val="26"/>
          <w:szCs w:val="26"/>
        </w:rPr>
      </w:pPr>
      <w:r w:rsidRPr="00540AF6">
        <w:rPr>
          <w:rFonts w:ascii="Times New Roman" w:hAnsi="Times New Roman" w:cs="Times New Roman"/>
          <w:b/>
          <w:bCs/>
          <w:sz w:val="26"/>
          <w:szCs w:val="26"/>
        </w:rPr>
        <w:t xml:space="preserve">Result: </w:t>
      </w:r>
      <w:r w:rsidRPr="00540AF6">
        <w:rPr>
          <w:rFonts w:ascii="Times New Roman" w:hAnsi="Times New Roman" w:cs="Times New Roman"/>
          <w:sz w:val="26"/>
          <w:szCs w:val="26"/>
        </w:rPr>
        <w:t xml:space="preserve">The interactive task manager was successfully developed using HTML, CSS, and JavaScript. Users could add tasks through an input field, edit them inline by clicking </w:t>
      </w:r>
      <w:r w:rsidRPr="00540AF6">
        <w:rPr>
          <w:rFonts w:ascii="Times New Roman" w:hAnsi="Times New Roman" w:cs="Times New Roman"/>
          <w:sz w:val="26"/>
          <w:szCs w:val="26"/>
        </w:rPr>
        <w:lastRenderedPageBreak/>
        <w:t xml:space="preserve">an edit button, and delete them permanently. The application used closest() and </w:t>
      </w:r>
      <w:proofErr w:type="spellStart"/>
      <w:r w:rsidRPr="00540AF6">
        <w:rPr>
          <w:rFonts w:ascii="Times New Roman" w:hAnsi="Times New Roman" w:cs="Times New Roman"/>
          <w:sz w:val="26"/>
          <w:szCs w:val="26"/>
        </w:rPr>
        <w:t>parentElement</w:t>
      </w:r>
      <w:proofErr w:type="spellEnd"/>
      <w:r w:rsidRPr="00540AF6">
        <w:rPr>
          <w:rFonts w:ascii="Times New Roman" w:hAnsi="Times New Roman" w:cs="Times New Roman"/>
          <w:sz w:val="26"/>
          <w:szCs w:val="26"/>
        </w:rPr>
        <w:t xml:space="preserve"> for DOM traversal to identify which task's button was clicked. New tasks were inserted dynamically with </w:t>
      </w:r>
      <w:proofErr w:type="spellStart"/>
      <w:r w:rsidRPr="00540AF6">
        <w:rPr>
          <w:rFonts w:ascii="Times New Roman" w:hAnsi="Times New Roman" w:cs="Times New Roman"/>
          <w:sz w:val="26"/>
          <w:szCs w:val="26"/>
        </w:rPr>
        <w:t>appendChild</w:t>
      </w:r>
      <w:proofErr w:type="spellEnd"/>
      <w:r w:rsidRPr="00540AF6">
        <w:rPr>
          <w:rFonts w:ascii="Times New Roman" w:hAnsi="Times New Roman" w:cs="Times New Roman"/>
          <w:sz w:val="26"/>
          <w:szCs w:val="26"/>
        </w:rPr>
        <w:t>(), and deletions used the remove() method. All operations updated the screen instantly, giving a smooth user experience.</w:t>
      </w:r>
    </w:p>
    <w:p w14:paraId="45FA2E17" w14:textId="77777777" w:rsidR="00540AF6" w:rsidRPr="00540AF6" w:rsidRDefault="00540AF6" w:rsidP="00540AF6">
      <w:pPr>
        <w:jc w:val="both"/>
        <w:rPr>
          <w:rFonts w:ascii="Times New Roman" w:hAnsi="Times New Roman" w:cs="Times New Roman"/>
          <w:sz w:val="26"/>
          <w:szCs w:val="26"/>
        </w:rPr>
      </w:pPr>
      <w:r w:rsidRPr="00540AF6">
        <w:rPr>
          <w:rFonts w:ascii="Times New Roman" w:hAnsi="Times New Roman" w:cs="Times New Roman"/>
          <w:b/>
          <w:bCs/>
          <w:sz w:val="26"/>
          <w:szCs w:val="26"/>
        </w:rPr>
        <w:t xml:space="preserve">Conclusion: </w:t>
      </w:r>
      <w:r w:rsidRPr="00540AF6">
        <w:rPr>
          <w:rFonts w:ascii="Times New Roman" w:hAnsi="Times New Roman" w:cs="Times New Roman"/>
          <w:sz w:val="26"/>
          <w:szCs w:val="26"/>
        </w:rPr>
        <w:t>This experiment shows how DOM traversal and updates are used to build responsive, interactive web applications. Through this task manager, element navigation, event listeners, and dynamic content modification were practically understood. The ability to add, edit, and delete items demonstrated full control over the DOM tree. Overall, the experiment strengthened skills in creating interactive user interfaces using JavaScript.</w:t>
      </w:r>
    </w:p>
    <w:p w14:paraId="2CC99258" w14:textId="4028C621" w:rsidR="00304D75" w:rsidRPr="00540AF6" w:rsidRDefault="00304D75" w:rsidP="00540AF6">
      <w:pPr>
        <w:jc w:val="both"/>
        <w:rPr>
          <w:rFonts w:ascii="Times New Roman" w:hAnsi="Times New Roman" w:cs="Times New Roman"/>
          <w:sz w:val="24"/>
          <w:szCs w:val="24"/>
        </w:rPr>
      </w:pPr>
    </w:p>
    <w:sectPr w:rsidR="00304D75" w:rsidRPr="00540AF6">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E7788" w14:textId="77777777" w:rsidR="0028646D" w:rsidRDefault="0028646D" w:rsidP="007032BD">
      <w:pPr>
        <w:spacing w:after="0" w:line="240" w:lineRule="auto"/>
      </w:pPr>
      <w:r>
        <w:separator/>
      </w:r>
    </w:p>
  </w:endnote>
  <w:endnote w:type="continuationSeparator" w:id="0">
    <w:p w14:paraId="07EE8D4F" w14:textId="77777777" w:rsidR="0028646D" w:rsidRDefault="0028646D"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472232"/>
      <w:docPartObj>
        <w:docPartGallery w:val="Page Numbers (Bottom of Page)"/>
        <w:docPartUnique/>
      </w:docPartObj>
    </w:sdtPr>
    <w:sdtEndPr>
      <w:rPr>
        <w:noProof/>
      </w:rPr>
    </w:sdtEndPr>
    <w:sdtContent>
      <w:p w14:paraId="3AF63D3D" w14:textId="77777777"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13980F7A" w14:textId="77777777" w:rsidR="00CF63DD" w:rsidRDefault="00CF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A2913" w14:textId="77777777" w:rsidR="0028646D" w:rsidRDefault="0028646D" w:rsidP="007032BD">
      <w:pPr>
        <w:spacing w:after="0" w:line="240" w:lineRule="auto"/>
      </w:pPr>
      <w:r>
        <w:separator/>
      </w:r>
    </w:p>
  </w:footnote>
  <w:footnote w:type="continuationSeparator" w:id="0">
    <w:p w14:paraId="31C8B0BB" w14:textId="77777777" w:rsidR="0028646D" w:rsidRDefault="0028646D" w:rsidP="00703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D1C5" w14:textId="250ABBA9" w:rsidR="00604D1D" w:rsidRPr="007032BD" w:rsidRDefault="007032BD" w:rsidP="00604D1D">
    <w:pPr>
      <w:pBdr>
        <w:bottom w:val="single" w:sz="4" w:space="1" w:color="auto"/>
      </w:pBdr>
      <w:jc w:val="right"/>
      <w:rPr>
        <w:lang w:val="en-US"/>
      </w:rPr>
    </w:pPr>
    <w:r>
      <w:rPr>
        <w:noProof/>
        <w:lang w:eastAsia="en-IN"/>
      </w:rPr>
      <w:drawing>
        <wp:inline distT="0" distB="0" distL="0" distR="0" wp14:anchorId="21D2003A" wp14:editId="105F84E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r w:rsidR="00650455">
      <w:rPr>
        <w:lang w:val="en-US"/>
      </w:rPr>
      <w:t>SUBHRAJEET GANGULY</w:t>
    </w:r>
    <w:r w:rsidR="00587C9E">
      <w:rPr>
        <w:lang w:val="en-US"/>
      </w:rPr>
      <w:t xml:space="preserve"> </w:t>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t xml:space="preserve">            </w:t>
    </w:r>
    <w:r>
      <w:rPr>
        <w:lang w:val="en-US"/>
      </w:rPr>
      <w:t>Experiment-</w:t>
    </w:r>
    <w:r w:rsidR="006C0F26">
      <w:rPr>
        <w:lang w:val="en-US"/>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5402"/>
    <w:multiLevelType w:val="hybridMultilevel"/>
    <w:tmpl w:val="1304C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5926DA"/>
    <w:multiLevelType w:val="multilevel"/>
    <w:tmpl w:val="5C7C6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649F1"/>
    <w:multiLevelType w:val="hybridMultilevel"/>
    <w:tmpl w:val="2E7CD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AF53E9"/>
    <w:multiLevelType w:val="hybridMultilevel"/>
    <w:tmpl w:val="D3F60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E45D92"/>
    <w:multiLevelType w:val="hybridMultilevel"/>
    <w:tmpl w:val="067AF5EA"/>
    <w:lvl w:ilvl="0" w:tplc="C4B27672">
      <w:start w:val="1"/>
      <w:numFmt w:val="decimal"/>
      <w:lvlText w:val="%1."/>
      <w:lvlJc w:val="left"/>
      <w:pPr>
        <w:ind w:left="820" w:hanging="360"/>
      </w:pPr>
      <w:rPr>
        <w:w w:val="100"/>
        <w:lang w:val="en-US" w:eastAsia="en-US" w:bidi="ar-SA"/>
      </w:rPr>
    </w:lvl>
    <w:lvl w:ilvl="1" w:tplc="7E2249BE">
      <w:numFmt w:val="bullet"/>
      <w:lvlText w:val="•"/>
      <w:lvlJc w:val="left"/>
      <w:pPr>
        <w:ind w:left="1738" w:hanging="360"/>
      </w:pPr>
      <w:rPr>
        <w:lang w:val="en-US" w:eastAsia="en-US" w:bidi="ar-SA"/>
      </w:rPr>
    </w:lvl>
    <w:lvl w:ilvl="2" w:tplc="836E8790">
      <w:numFmt w:val="bullet"/>
      <w:lvlText w:val="•"/>
      <w:lvlJc w:val="left"/>
      <w:pPr>
        <w:ind w:left="2657" w:hanging="360"/>
      </w:pPr>
      <w:rPr>
        <w:lang w:val="en-US" w:eastAsia="en-US" w:bidi="ar-SA"/>
      </w:rPr>
    </w:lvl>
    <w:lvl w:ilvl="3" w:tplc="35926A56">
      <w:numFmt w:val="bullet"/>
      <w:lvlText w:val="•"/>
      <w:lvlJc w:val="left"/>
      <w:pPr>
        <w:ind w:left="3575" w:hanging="360"/>
      </w:pPr>
      <w:rPr>
        <w:lang w:val="en-US" w:eastAsia="en-US" w:bidi="ar-SA"/>
      </w:rPr>
    </w:lvl>
    <w:lvl w:ilvl="4" w:tplc="EA36C272">
      <w:numFmt w:val="bullet"/>
      <w:lvlText w:val="•"/>
      <w:lvlJc w:val="left"/>
      <w:pPr>
        <w:ind w:left="4494" w:hanging="360"/>
      </w:pPr>
      <w:rPr>
        <w:lang w:val="en-US" w:eastAsia="en-US" w:bidi="ar-SA"/>
      </w:rPr>
    </w:lvl>
    <w:lvl w:ilvl="5" w:tplc="24343ABA">
      <w:numFmt w:val="bullet"/>
      <w:lvlText w:val="•"/>
      <w:lvlJc w:val="left"/>
      <w:pPr>
        <w:ind w:left="5413" w:hanging="360"/>
      </w:pPr>
      <w:rPr>
        <w:lang w:val="en-US" w:eastAsia="en-US" w:bidi="ar-SA"/>
      </w:rPr>
    </w:lvl>
    <w:lvl w:ilvl="6" w:tplc="4A40E168">
      <w:numFmt w:val="bullet"/>
      <w:lvlText w:val="•"/>
      <w:lvlJc w:val="left"/>
      <w:pPr>
        <w:ind w:left="6331" w:hanging="360"/>
      </w:pPr>
      <w:rPr>
        <w:lang w:val="en-US" w:eastAsia="en-US" w:bidi="ar-SA"/>
      </w:rPr>
    </w:lvl>
    <w:lvl w:ilvl="7" w:tplc="0DB898C6">
      <w:numFmt w:val="bullet"/>
      <w:lvlText w:val="•"/>
      <w:lvlJc w:val="left"/>
      <w:pPr>
        <w:ind w:left="7250" w:hanging="360"/>
      </w:pPr>
      <w:rPr>
        <w:lang w:val="en-US" w:eastAsia="en-US" w:bidi="ar-SA"/>
      </w:rPr>
    </w:lvl>
    <w:lvl w:ilvl="8" w:tplc="7A046266">
      <w:numFmt w:val="bullet"/>
      <w:lvlText w:val="•"/>
      <w:lvlJc w:val="left"/>
      <w:pPr>
        <w:ind w:left="8169" w:hanging="360"/>
      </w:pPr>
      <w:rPr>
        <w:lang w:val="en-US" w:eastAsia="en-US" w:bidi="ar-SA"/>
      </w:rPr>
    </w:lvl>
  </w:abstractNum>
  <w:abstractNum w:abstractNumId="5" w15:restartNumberingAfterBreak="0">
    <w:nsid w:val="278302F7"/>
    <w:multiLevelType w:val="hybridMultilevel"/>
    <w:tmpl w:val="F81E3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86472C"/>
    <w:multiLevelType w:val="hybridMultilevel"/>
    <w:tmpl w:val="37B236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BD3BCE"/>
    <w:multiLevelType w:val="hybridMultilevel"/>
    <w:tmpl w:val="04C41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860533"/>
    <w:multiLevelType w:val="multilevel"/>
    <w:tmpl w:val="70EA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5F3AEA"/>
    <w:multiLevelType w:val="multilevel"/>
    <w:tmpl w:val="E8E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274D1"/>
    <w:multiLevelType w:val="hybridMultilevel"/>
    <w:tmpl w:val="92126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7A7279"/>
    <w:multiLevelType w:val="multilevel"/>
    <w:tmpl w:val="B9C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E4BA9"/>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3" w15:restartNumberingAfterBreak="0">
    <w:nsid w:val="572B546A"/>
    <w:multiLevelType w:val="multilevel"/>
    <w:tmpl w:val="7C6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92BF8"/>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5" w15:restartNumberingAfterBreak="0">
    <w:nsid w:val="60920602"/>
    <w:multiLevelType w:val="hybridMultilevel"/>
    <w:tmpl w:val="60C8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7C2199"/>
    <w:multiLevelType w:val="hybridMultilevel"/>
    <w:tmpl w:val="5888F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124815"/>
    <w:multiLevelType w:val="multilevel"/>
    <w:tmpl w:val="2608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68487">
    <w:abstractNumId w:val="3"/>
  </w:num>
  <w:num w:numId="2" w16cid:durableId="1264145184">
    <w:abstractNumId w:val="6"/>
  </w:num>
  <w:num w:numId="3" w16cid:durableId="168447375">
    <w:abstractNumId w:val="4"/>
    <w:lvlOverride w:ilvl="0">
      <w:startOverride w:val="1"/>
    </w:lvlOverride>
    <w:lvlOverride w:ilvl="1"/>
    <w:lvlOverride w:ilvl="2"/>
    <w:lvlOverride w:ilvl="3"/>
    <w:lvlOverride w:ilvl="4"/>
    <w:lvlOverride w:ilvl="5"/>
    <w:lvlOverride w:ilvl="6"/>
    <w:lvlOverride w:ilvl="7"/>
    <w:lvlOverride w:ilvl="8"/>
  </w:num>
  <w:num w:numId="4" w16cid:durableId="1974870952">
    <w:abstractNumId w:val="17"/>
  </w:num>
  <w:num w:numId="5" w16cid:durableId="1496069751">
    <w:abstractNumId w:val="11"/>
  </w:num>
  <w:num w:numId="6" w16cid:durableId="449594781">
    <w:abstractNumId w:val="9"/>
  </w:num>
  <w:num w:numId="7" w16cid:durableId="1657684476">
    <w:abstractNumId w:val="13"/>
  </w:num>
  <w:num w:numId="8" w16cid:durableId="2123571952">
    <w:abstractNumId w:val="2"/>
  </w:num>
  <w:num w:numId="9" w16cid:durableId="1323041725">
    <w:abstractNumId w:val="14"/>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179748637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78260137">
    <w:abstractNumId w:val="8"/>
  </w:num>
  <w:num w:numId="12" w16cid:durableId="1475636690">
    <w:abstractNumId w:val="15"/>
  </w:num>
  <w:num w:numId="13" w16cid:durableId="125703206">
    <w:abstractNumId w:val="7"/>
  </w:num>
  <w:num w:numId="14" w16cid:durableId="1957447708">
    <w:abstractNumId w:val="5"/>
  </w:num>
  <w:num w:numId="15" w16cid:durableId="865212493">
    <w:abstractNumId w:val="16"/>
  </w:num>
  <w:num w:numId="16" w16cid:durableId="1227960855">
    <w:abstractNumId w:val="10"/>
  </w:num>
  <w:num w:numId="17" w16cid:durableId="229851840">
    <w:abstractNumId w:val="0"/>
  </w:num>
  <w:num w:numId="18" w16cid:durableId="1943613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F9"/>
    <w:rsid w:val="00021C30"/>
    <w:rsid w:val="000565DE"/>
    <w:rsid w:val="00066586"/>
    <w:rsid w:val="0007042C"/>
    <w:rsid w:val="000726E8"/>
    <w:rsid w:val="000C1E44"/>
    <w:rsid w:val="000F1865"/>
    <w:rsid w:val="00112239"/>
    <w:rsid w:val="001305F1"/>
    <w:rsid w:val="00141824"/>
    <w:rsid w:val="00156D9D"/>
    <w:rsid w:val="001645B9"/>
    <w:rsid w:val="00173D63"/>
    <w:rsid w:val="00174EC8"/>
    <w:rsid w:val="001852B5"/>
    <w:rsid w:val="001863FF"/>
    <w:rsid w:val="001973AA"/>
    <w:rsid w:val="001D62A4"/>
    <w:rsid w:val="001F4B78"/>
    <w:rsid w:val="00211B0B"/>
    <w:rsid w:val="00235677"/>
    <w:rsid w:val="0024231B"/>
    <w:rsid w:val="00257B53"/>
    <w:rsid w:val="0028646D"/>
    <w:rsid w:val="002A47D0"/>
    <w:rsid w:val="002C7994"/>
    <w:rsid w:val="002F4A4D"/>
    <w:rsid w:val="002F5C17"/>
    <w:rsid w:val="00304D75"/>
    <w:rsid w:val="00321420"/>
    <w:rsid w:val="00325506"/>
    <w:rsid w:val="00343C2B"/>
    <w:rsid w:val="00381770"/>
    <w:rsid w:val="00394239"/>
    <w:rsid w:val="003A1DAD"/>
    <w:rsid w:val="003A269B"/>
    <w:rsid w:val="003C10E6"/>
    <w:rsid w:val="003D50FA"/>
    <w:rsid w:val="003F338C"/>
    <w:rsid w:val="00415339"/>
    <w:rsid w:val="0047372A"/>
    <w:rsid w:val="004A7157"/>
    <w:rsid w:val="004B1844"/>
    <w:rsid w:val="005318F7"/>
    <w:rsid w:val="00540AF6"/>
    <w:rsid w:val="00541A56"/>
    <w:rsid w:val="00543DBD"/>
    <w:rsid w:val="0056201C"/>
    <w:rsid w:val="00563636"/>
    <w:rsid w:val="00565723"/>
    <w:rsid w:val="0058088F"/>
    <w:rsid w:val="00582B57"/>
    <w:rsid w:val="00587C9E"/>
    <w:rsid w:val="00596F37"/>
    <w:rsid w:val="005E1475"/>
    <w:rsid w:val="00604D1D"/>
    <w:rsid w:val="006234D0"/>
    <w:rsid w:val="0064126C"/>
    <w:rsid w:val="00641D07"/>
    <w:rsid w:val="00650455"/>
    <w:rsid w:val="00665271"/>
    <w:rsid w:val="006C0F26"/>
    <w:rsid w:val="006D1AA5"/>
    <w:rsid w:val="006E0C3A"/>
    <w:rsid w:val="006E7BF5"/>
    <w:rsid w:val="006F592C"/>
    <w:rsid w:val="007032BD"/>
    <w:rsid w:val="0070398D"/>
    <w:rsid w:val="00725F14"/>
    <w:rsid w:val="00755236"/>
    <w:rsid w:val="007572D5"/>
    <w:rsid w:val="007971AB"/>
    <w:rsid w:val="007C23BA"/>
    <w:rsid w:val="007C3B8A"/>
    <w:rsid w:val="007C598B"/>
    <w:rsid w:val="007D72BB"/>
    <w:rsid w:val="0080448B"/>
    <w:rsid w:val="00810E0F"/>
    <w:rsid w:val="0082335F"/>
    <w:rsid w:val="00834BD3"/>
    <w:rsid w:val="00887F89"/>
    <w:rsid w:val="008B1D63"/>
    <w:rsid w:val="008B4499"/>
    <w:rsid w:val="008D1774"/>
    <w:rsid w:val="008E4D38"/>
    <w:rsid w:val="008F68D8"/>
    <w:rsid w:val="008F7B61"/>
    <w:rsid w:val="00920EA9"/>
    <w:rsid w:val="00923643"/>
    <w:rsid w:val="00933441"/>
    <w:rsid w:val="00943106"/>
    <w:rsid w:val="0098129C"/>
    <w:rsid w:val="009A095C"/>
    <w:rsid w:val="009C1F53"/>
    <w:rsid w:val="009D0CA8"/>
    <w:rsid w:val="009D3585"/>
    <w:rsid w:val="009F498C"/>
    <w:rsid w:val="009F76EE"/>
    <w:rsid w:val="00A02F6D"/>
    <w:rsid w:val="00A04167"/>
    <w:rsid w:val="00A07FF7"/>
    <w:rsid w:val="00A32C7A"/>
    <w:rsid w:val="00A32E92"/>
    <w:rsid w:val="00A8013F"/>
    <w:rsid w:val="00AC052C"/>
    <w:rsid w:val="00AD38F7"/>
    <w:rsid w:val="00AF60BC"/>
    <w:rsid w:val="00AF6B3F"/>
    <w:rsid w:val="00B155E6"/>
    <w:rsid w:val="00B326CD"/>
    <w:rsid w:val="00B366B8"/>
    <w:rsid w:val="00B426A7"/>
    <w:rsid w:val="00B43C27"/>
    <w:rsid w:val="00B81FAD"/>
    <w:rsid w:val="00BA79F8"/>
    <w:rsid w:val="00BC277B"/>
    <w:rsid w:val="00BD0101"/>
    <w:rsid w:val="00BF5DB5"/>
    <w:rsid w:val="00C0517D"/>
    <w:rsid w:val="00C10DC4"/>
    <w:rsid w:val="00C2548D"/>
    <w:rsid w:val="00C54524"/>
    <w:rsid w:val="00C67C48"/>
    <w:rsid w:val="00C76FED"/>
    <w:rsid w:val="00CD7940"/>
    <w:rsid w:val="00CF63DD"/>
    <w:rsid w:val="00D00088"/>
    <w:rsid w:val="00D123EF"/>
    <w:rsid w:val="00D135B0"/>
    <w:rsid w:val="00D41667"/>
    <w:rsid w:val="00D72597"/>
    <w:rsid w:val="00DA4637"/>
    <w:rsid w:val="00DA4FF9"/>
    <w:rsid w:val="00DE33C5"/>
    <w:rsid w:val="00E16050"/>
    <w:rsid w:val="00E2655B"/>
    <w:rsid w:val="00E325D4"/>
    <w:rsid w:val="00E411D0"/>
    <w:rsid w:val="00E41FD3"/>
    <w:rsid w:val="00EA2897"/>
    <w:rsid w:val="00EB0937"/>
    <w:rsid w:val="00EC0176"/>
    <w:rsid w:val="00ED1C18"/>
    <w:rsid w:val="00F1534A"/>
    <w:rsid w:val="00F3629B"/>
    <w:rsid w:val="00F47A46"/>
    <w:rsid w:val="00F50512"/>
    <w:rsid w:val="00F56BEE"/>
    <w:rsid w:val="00F73111"/>
    <w:rsid w:val="00F73B6C"/>
    <w:rsid w:val="00F74CA0"/>
    <w:rsid w:val="00F77BF4"/>
    <w:rsid w:val="00F77D2C"/>
    <w:rsid w:val="00F95143"/>
    <w:rsid w:val="00FE27CE"/>
    <w:rsid w:val="00FF5B4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4FBD6"/>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paragraph" w:styleId="ListParagraph">
    <w:name w:val="List Paragraph"/>
    <w:basedOn w:val="Normal"/>
    <w:uiPriority w:val="34"/>
    <w:qFormat/>
    <w:rsid w:val="00AF60BC"/>
    <w:pPr>
      <w:ind w:left="720"/>
      <w:contextualSpacing/>
    </w:pPr>
  </w:style>
  <w:style w:type="paragraph" w:styleId="NormalWeb">
    <w:name w:val="Normal (Web)"/>
    <w:basedOn w:val="Normal"/>
    <w:uiPriority w:val="99"/>
    <w:semiHidden/>
    <w:unhideWhenUsed/>
    <w:rsid w:val="00AF60BC"/>
    <w:rPr>
      <w:rFonts w:ascii="Times New Roman" w:hAnsi="Times New Roman" w:cs="Times New Roman"/>
      <w:sz w:val="24"/>
      <w:szCs w:val="24"/>
    </w:rPr>
  </w:style>
  <w:style w:type="character" w:styleId="Strong">
    <w:name w:val="Strong"/>
    <w:basedOn w:val="DefaultParagraphFont"/>
    <w:uiPriority w:val="22"/>
    <w:qFormat/>
    <w:rsid w:val="00543DBD"/>
    <w:rPr>
      <w:b/>
      <w:bCs/>
    </w:rPr>
  </w:style>
  <w:style w:type="character" w:styleId="HTMLCode">
    <w:name w:val="HTML Code"/>
    <w:basedOn w:val="DefaultParagraphFont"/>
    <w:uiPriority w:val="99"/>
    <w:semiHidden/>
    <w:unhideWhenUsed/>
    <w:rsid w:val="00543DBD"/>
    <w:rPr>
      <w:rFonts w:ascii="Courier New" w:eastAsia="Times New Roman" w:hAnsi="Courier New" w:cs="Courier New"/>
      <w:sz w:val="20"/>
      <w:szCs w:val="20"/>
    </w:rPr>
  </w:style>
  <w:style w:type="table" w:styleId="TableGrid">
    <w:name w:val="Table Grid"/>
    <w:basedOn w:val="TableNormal"/>
    <w:uiPriority w:val="59"/>
    <w:rsid w:val="001863F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C6B0E-D84E-4CF0-BBC6-F12A136C8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King Subh</cp:lastModifiedBy>
  <cp:revision>2</cp:revision>
  <cp:lastPrinted>2026-07-16T15:57:00Z</cp:lastPrinted>
  <dcterms:created xsi:type="dcterms:W3CDTF">2026-09-09T14:42:00Z</dcterms:created>
  <dcterms:modified xsi:type="dcterms:W3CDTF">2026-09-09T14:42:00Z</dcterms:modified>
</cp:coreProperties>
</file>