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08001" w14:textId="1FB83D26" w:rsidR="004D4C16" w:rsidRPr="00DB1622" w:rsidRDefault="004D4C16" w:rsidP="00DB1622">
      <w:pPr>
        <w:pStyle w:val="Heading1"/>
        <w:rPr>
          <w:sz w:val="24"/>
          <w:szCs w:val="24"/>
        </w:rPr>
      </w:pPr>
      <w:r w:rsidRPr="00DB1622">
        <w:rPr>
          <w:rStyle w:val="Strong"/>
          <w:b/>
          <w:bCs/>
          <w:sz w:val="24"/>
          <w:szCs w:val="24"/>
        </w:rPr>
        <w:t>Source Code (GitHub Links)</w:t>
      </w:r>
    </w:p>
    <w:p w14:paraId="4E4BB002" w14:textId="3FE7FCB5" w:rsidR="004D4C16" w:rsidRDefault="004D4C16" w:rsidP="004D4C16">
      <w:pPr>
        <w:pStyle w:val="NormalWeb"/>
      </w:pPr>
      <w:r>
        <w:rPr>
          <w:rStyle w:val="Strong"/>
        </w:rPr>
        <w:t>Repository:</w:t>
      </w:r>
      <w:r>
        <w:br/>
      </w:r>
      <w:r w:rsidRPr="004D4C16">
        <w:rPr>
          <w:rFonts w:ascii="Segoe UI Emoji" w:hAnsi="Segoe UI Emoji" w:cs="Segoe UI Emoji"/>
        </w:rPr>
        <w:t>https://github.com/subhsaroj/Alten-Assignment</w:t>
      </w:r>
    </w:p>
    <w:p w14:paraId="48AC0A21" w14:textId="77777777" w:rsidR="004D4C16" w:rsidRDefault="004D4C16" w:rsidP="004D4C16">
      <w:pPr>
        <w:pStyle w:val="NormalWeb"/>
      </w:pPr>
      <w:r>
        <w:rPr>
          <w:rStyle w:val="Strong"/>
        </w:rPr>
        <w:t>Structure:</w:t>
      </w:r>
    </w:p>
    <w:p w14:paraId="0B0D5FD2" w14:textId="77777777" w:rsidR="004D4C16" w:rsidRDefault="004D4C16" w:rsidP="004D4C1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Alten</w:t>
      </w:r>
      <w:proofErr w:type="spellEnd"/>
      <w:r>
        <w:rPr>
          <w:rStyle w:val="HTMLCode"/>
        </w:rPr>
        <w:t>-Assignment/</w:t>
      </w:r>
    </w:p>
    <w:p w14:paraId="1B21A7E0" w14:textId="77777777" w:rsidR="004D4C16" w:rsidRDefault="004D4C16" w:rsidP="004D4C16">
      <w:pPr>
        <w:pStyle w:val="HTMLPreformatted"/>
        <w:rPr>
          <w:rStyle w:val="HTMLCode"/>
        </w:rPr>
      </w:pPr>
      <w:r>
        <w:rPr>
          <w:rStyle w:val="HTMLCode"/>
        </w:rPr>
        <w:t xml:space="preserve">   backend/</w:t>
      </w:r>
    </w:p>
    <w:p w14:paraId="7531F2C5" w14:textId="77777777" w:rsidR="004D4C16" w:rsidRDefault="004D4C16" w:rsidP="004D4C16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 fleet-backend/</w:t>
      </w:r>
    </w:p>
    <w:p w14:paraId="183B6AD4" w14:textId="77777777" w:rsidR="004D4C16" w:rsidRDefault="004D4C16" w:rsidP="004D4C16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frontend/</w:t>
      </w:r>
    </w:p>
    <w:p w14:paraId="3A7DF2D9" w14:textId="77777777" w:rsidR="004D4C16" w:rsidRDefault="004D4C16" w:rsidP="004D4C16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 fleet-frontend/</w:t>
      </w:r>
    </w:p>
    <w:p w14:paraId="0CDA52A4" w14:textId="77777777" w:rsidR="004D4C16" w:rsidRDefault="004D4C16" w:rsidP="004D4C16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README.md</w:t>
      </w:r>
    </w:p>
    <w:p w14:paraId="5781D017" w14:textId="77777777" w:rsidR="004D4C16" w:rsidRDefault="004D4C16" w:rsidP="004D4C16">
      <w:r>
        <w:pict w14:anchorId="7320CBEA">
          <v:rect id="_x0000_i1025" style="width:0;height:1.5pt" o:hralign="center" o:hrstd="t" o:hr="t" fillcolor="#a0a0a0" stroked="f"/>
        </w:pict>
      </w:r>
    </w:p>
    <w:p w14:paraId="73C79B60" w14:textId="27E77502" w:rsidR="004D4C16" w:rsidRPr="00DB1622" w:rsidRDefault="004D4C16" w:rsidP="004D4C16">
      <w:pPr>
        <w:rPr>
          <w:color w:val="365F91" w:themeColor="accent1" w:themeShade="BF"/>
        </w:rPr>
      </w:pPr>
      <w:r w:rsidRPr="00DB1622">
        <w:rPr>
          <w:rStyle w:val="Strong"/>
          <w:color w:val="365F91" w:themeColor="accent1" w:themeShade="BF"/>
        </w:rPr>
        <w:t>Requirements Description</w:t>
      </w:r>
    </w:p>
    <w:p w14:paraId="4BA0B1ED" w14:textId="77777777" w:rsidR="004D4C16" w:rsidRDefault="004D4C16" w:rsidP="004D4C16">
      <w:pPr>
        <w:pStyle w:val="NormalWeb"/>
      </w:pPr>
      <w:r>
        <w:t>Below is a concise set of customer/business requirements derived from the scenario.</w:t>
      </w:r>
    </w:p>
    <w:p w14:paraId="6ED6BB45" w14:textId="77777777" w:rsidR="004D4C16" w:rsidRDefault="004D4C16" w:rsidP="004D4C16">
      <w:pPr>
        <w:pStyle w:val="Heading3"/>
      </w:pPr>
      <w:r>
        <w:rPr>
          <w:rStyle w:val="Strong"/>
          <w:b/>
          <w:bCs/>
        </w:rPr>
        <w:t>Business Requirements</w:t>
      </w:r>
    </w:p>
    <w:p w14:paraId="3EDB2EAB" w14:textId="77777777" w:rsidR="004D4C16" w:rsidRDefault="004D4C16" w:rsidP="004D4C16">
      <w:pPr>
        <w:pStyle w:val="NormalWeb"/>
        <w:numPr>
          <w:ilvl w:val="0"/>
          <w:numId w:val="10"/>
        </w:numPr>
      </w:pPr>
      <w:r>
        <w:t xml:space="preserve">As a fleet operator, I need to </w:t>
      </w:r>
      <w:r>
        <w:rPr>
          <w:rStyle w:val="Strong"/>
        </w:rPr>
        <w:t>view diagnostic events</w:t>
      </w:r>
      <w:r>
        <w:t xml:space="preserve"> from multiple vehicles so I can monitor issues in real time.</w:t>
      </w:r>
    </w:p>
    <w:p w14:paraId="799A1F79" w14:textId="77777777" w:rsidR="004D4C16" w:rsidRDefault="004D4C16" w:rsidP="004D4C16">
      <w:pPr>
        <w:pStyle w:val="NormalWeb"/>
        <w:numPr>
          <w:ilvl w:val="0"/>
          <w:numId w:val="10"/>
        </w:numPr>
      </w:pPr>
      <w:r>
        <w:t xml:space="preserve">I need to </w:t>
      </w:r>
      <w:r>
        <w:rPr>
          <w:rStyle w:val="Strong"/>
        </w:rPr>
        <w:t>filter diagnostic events</w:t>
      </w:r>
      <w:r>
        <w:t xml:space="preserve"> based on:</w:t>
      </w:r>
    </w:p>
    <w:p w14:paraId="28B65E7E" w14:textId="77777777" w:rsidR="004D4C16" w:rsidRDefault="004D4C16" w:rsidP="004D4C16">
      <w:pPr>
        <w:pStyle w:val="NormalWeb"/>
        <w:numPr>
          <w:ilvl w:val="1"/>
          <w:numId w:val="10"/>
        </w:numPr>
      </w:pPr>
      <w:r>
        <w:t>Vehicle ID</w:t>
      </w:r>
    </w:p>
    <w:p w14:paraId="7753D339" w14:textId="77777777" w:rsidR="004D4C16" w:rsidRDefault="004D4C16" w:rsidP="004D4C16">
      <w:pPr>
        <w:pStyle w:val="NormalWeb"/>
        <w:numPr>
          <w:ilvl w:val="1"/>
          <w:numId w:val="10"/>
        </w:numPr>
      </w:pPr>
      <w:r>
        <w:t>Error Code</w:t>
      </w:r>
    </w:p>
    <w:p w14:paraId="65DB2E89" w14:textId="77777777" w:rsidR="004D4C16" w:rsidRDefault="004D4C16" w:rsidP="004D4C16">
      <w:pPr>
        <w:pStyle w:val="NormalWeb"/>
        <w:numPr>
          <w:ilvl w:val="1"/>
          <w:numId w:val="10"/>
        </w:numPr>
      </w:pPr>
      <w:r>
        <w:t>Severity (Error / Warning / Info)</w:t>
      </w:r>
    </w:p>
    <w:p w14:paraId="24952F4A" w14:textId="77777777" w:rsidR="004D4C16" w:rsidRDefault="004D4C16" w:rsidP="004D4C16">
      <w:pPr>
        <w:pStyle w:val="NormalWeb"/>
        <w:numPr>
          <w:ilvl w:val="1"/>
          <w:numId w:val="10"/>
        </w:numPr>
      </w:pPr>
      <w:r>
        <w:t>Date range (From / To)</w:t>
      </w:r>
    </w:p>
    <w:p w14:paraId="0A43E47B" w14:textId="77777777" w:rsidR="004D4C16" w:rsidRDefault="004D4C16" w:rsidP="004D4C16">
      <w:pPr>
        <w:pStyle w:val="NormalWeb"/>
        <w:numPr>
          <w:ilvl w:val="0"/>
          <w:numId w:val="10"/>
        </w:numPr>
      </w:pPr>
      <w:r>
        <w:t xml:space="preserve">I need a </w:t>
      </w:r>
      <w:r>
        <w:rPr>
          <w:rStyle w:val="Strong"/>
        </w:rPr>
        <w:t>summary view</w:t>
      </w:r>
      <w:r>
        <w:t xml:space="preserve"> showing:</w:t>
      </w:r>
    </w:p>
    <w:p w14:paraId="69A0F7CE" w14:textId="77777777" w:rsidR="004D4C16" w:rsidRDefault="004D4C16" w:rsidP="004D4C16">
      <w:pPr>
        <w:pStyle w:val="NormalWeb"/>
        <w:numPr>
          <w:ilvl w:val="1"/>
          <w:numId w:val="10"/>
        </w:numPr>
      </w:pPr>
      <w:r>
        <w:t>Number of errors per vehicle</w:t>
      </w:r>
    </w:p>
    <w:p w14:paraId="5F4F91B8" w14:textId="77777777" w:rsidR="004D4C16" w:rsidRDefault="004D4C16" w:rsidP="004D4C16">
      <w:pPr>
        <w:pStyle w:val="NormalWeb"/>
        <w:numPr>
          <w:ilvl w:val="1"/>
          <w:numId w:val="10"/>
        </w:numPr>
      </w:pPr>
      <w:r>
        <w:t>Top 5 most frequent diagnostic codes</w:t>
      </w:r>
    </w:p>
    <w:p w14:paraId="0A9631AA" w14:textId="77777777" w:rsidR="004D4C16" w:rsidRDefault="004D4C16" w:rsidP="004D4C16">
      <w:pPr>
        <w:pStyle w:val="NormalWeb"/>
        <w:numPr>
          <w:ilvl w:val="0"/>
          <w:numId w:val="10"/>
        </w:numPr>
      </w:pPr>
      <w:r>
        <w:t xml:space="preserve">The system must support </w:t>
      </w:r>
      <w:r>
        <w:rPr>
          <w:rStyle w:val="Strong"/>
        </w:rPr>
        <w:t>large event lists</w:t>
      </w:r>
      <w:r>
        <w:t xml:space="preserve"> with smooth performance.</w:t>
      </w:r>
    </w:p>
    <w:p w14:paraId="3EFBF6DD" w14:textId="77777777" w:rsidR="004D4C16" w:rsidRDefault="004D4C16" w:rsidP="004D4C16">
      <w:pPr>
        <w:pStyle w:val="NormalWeb"/>
        <w:numPr>
          <w:ilvl w:val="0"/>
          <w:numId w:val="10"/>
        </w:numPr>
      </w:pPr>
      <w:r>
        <w:t>The UI must be intuitive and responsive for desktop use.</w:t>
      </w:r>
    </w:p>
    <w:p w14:paraId="633A4749" w14:textId="77777777" w:rsidR="004D4C16" w:rsidRDefault="004D4C16" w:rsidP="004D4C16">
      <w:pPr>
        <w:pStyle w:val="NormalWeb"/>
        <w:numPr>
          <w:ilvl w:val="0"/>
          <w:numId w:val="10"/>
        </w:numPr>
      </w:pPr>
      <w:r>
        <w:t>The backend must expose APIs that the frontend can consume reliably.</w:t>
      </w:r>
    </w:p>
    <w:p w14:paraId="4DCDB4E7" w14:textId="77777777" w:rsidR="004D4C16" w:rsidRDefault="004D4C16" w:rsidP="004D4C16">
      <w:pPr>
        <w:pStyle w:val="NormalWeb"/>
        <w:numPr>
          <w:ilvl w:val="0"/>
          <w:numId w:val="10"/>
        </w:numPr>
      </w:pPr>
      <w:r>
        <w:t>The solution must be easy to run locally for testing.</w:t>
      </w:r>
    </w:p>
    <w:p w14:paraId="67A1E5A5" w14:textId="77777777" w:rsidR="004D4C16" w:rsidRDefault="004D4C16" w:rsidP="004D4C16">
      <w:pPr>
        <w:pStyle w:val="Heading3"/>
      </w:pPr>
      <w:r>
        <w:rPr>
          <w:rStyle w:val="Strong"/>
          <w:b/>
          <w:bCs/>
        </w:rPr>
        <w:t>Assumptions Made</w:t>
      </w:r>
    </w:p>
    <w:p w14:paraId="48F3E214" w14:textId="77777777" w:rsidR="004D4C16" w:rsidRDefault="004D4C16" w:rsidP="004D4C16">
      <w:pPr>
        <w:pStyle w:val="NormalWeb"/>
        <w:numPr>
          <w:ilvl w:val="0"/>
          <w:numId w:val="11"/>
        </w:numPr>
      </w:pPr>
      <w:r>
        <w:t>No authentication or user management is required.</w:t>
      </w:r>
    </w:p>
    <w:p w14:paraId="4F34EBC3" w14:textId="77777777" w:rsidR="004D4C16" w:rsidRDefault="004D4C16" w:rsidP="004D4C16">
      <w:pPr>
        <w:pStyle w:val="NormalWeb"/>
        <w:numPr>
          <w:ilvl w:val="0"/>
          <w:numId w:val="11"/>
        </w:numPr>
      </w:pPr>
      <w:r>
        <w:t>Diagnostic events are stored in a log file, not in a database.</w:t>
      </w:r>
    </w:p>
    <w:p w14:paraId="3C457128" w14:textId="6A7C2DC2" w:rsidR="004D4C16" w:rsidRDefault="004D4C16" w:rsidP="004D4C16">
      <w:pPr>
        <w:pStyle w:val="NormalWeb"/>
        <w:numPr>
          <w:ilvl w:val="0"/>
          <w:numId w:val="11"/>
        </w:numPr>
      </w:pPr>
      <w:r>
        <w:t xml:space="preserve">Pagination is handled on the UI </w:t>
      </w:r>
      <w:r w:rsidR="00015A44">
        <w:t xml:space="preserve">and backend </w:t>
      </w:r>
      <w:r>
        <w:t>for this assignment.</w:t>
      </w:r>
    </w:p>
    <w:p w14:paraId="4F12D2CA" w14:textId="77777777" w:rsidR="004D4C16" w:rsidRDefault="004D4C16" w:rsidP="004D4C16">
      <w:pPr>
        <w:pStyle w:val="NormalWeb"/>
        <w:numPr>
          <w:ilvl w:val="0"/>
          <w:numId w:val="11"/>
        </w:numPr>
      </w:pPr>
      <w:r>
        <w:t xml:space="preserve">Severity values are always one of: </w:t>
      </w:r>
      <w:r>
        <w:rPr>
          <w:rStyle w:val="HTMLCode"/>
        </w:rPr>
        <w:t>ERROR</w:t>
      </w:r>
      <w:r>
        <w:t xml:space="preserve">, </w:t>
      </w:r>
      <w:r>
        <w:rPr>
          <w:rStyle w:val="HTMLCode"/>
        </w:rPr>
        <w:t>WARN</w:t>
      </w:r>
      <w:r>
        <w:t xml:space="preserve">, </w:t>
      </w:r>
      <w:r>
        <w:rPr>
          <w:rStyle w:val="HTMLCode"/>
        </w:rPr>
        <w:t>INFO</w:t>
      </w:r>
      <w:r>
        <w:t>.</w:t>
      </w:r>
    </w:p>
    <w:p w14:paraId="202D5F42" w14:textId="77777777" w:rsidR="004D4C16" w:rsidRDefault="004D4C16" w:rsidP="004D4C16">
      <w:pPr>
        <w:pStyle w:val="NormalWeb"/>
        <w:numPr>
          <w:ilvl w:val="0"/>
          <w:numId w:val="11"/>
        </w:numPr>
      </w:pPr>
      <w:r>
        <w:t>Vehicle IDs and error codes follow a consistent formatting pattern.</w:t>
      </w:r>
    </w:p>
    <w:p w14:paraId="741D3C2B" w14:textId="60423E88" w:rsidR="004D4C16" w:rsidRPr="00A526A5" w:rsidRDefault="004D4C16" w:rsidP="004D4C16">
      <w:pPr>
        <w:rPr>
          <w:b/>
          <w:bCs/>
          <w:color w:val="548DD4" w:themeColor="text2" w:themeTint="99"/>
          <w:sz w:val="24"/>
          <w:szCs w:val="24"/>
        </w:rPr>
      </w:pPr>
      <w:r>
        <w:lastRenderedPageBreak/>
        <w:pict w14:anchorId="4C3BBD7A">
          <v:rect id="_x0000_i1026" style="width:0;height:1.5pt" o:hralign="center" o:hrstd="t" o:hr="t" fillcolor="#a0a0a0" stroked="f"/>
        </w:pict>
      </w:r>
      <w:r w:rsidRPr="00A526A5">
        <w:rPr>
          <w:b/>
          <w:bCs/>
          <w:color w:val="548DD4" w:themeColor="text2" w:themeTint="99"/>
          <w:sz w:val="24"/>
          <w:szCs w:val="24"/>
        </w:rPr>
        <w:t xml:space="preserve"> </w:t>
      </w:r>
      <w:r w:rsidRPr="00A526A5">
        <w:rPr>
          <w:rStyle w:val="Strong"/>
          <w:b w:val="0"/>
          <w:bCs w:val="0"/>
          <w:color w:val="548DD4" w:themeColor="text2" w:themeTint="99"/>
          <w:sz w:val="24"/>
          <w:szCs w:val="24"/>
        </w:rPr>
        <w:t xml:space="preserve"> </w:t>
      </w:r>
      <w:r w:rsidRPr="00DB1622">
        <w:rPr>
          <w:rStyle w:val="Strong"/>
          <w:color w:val="548DD4" w:themeColor="text2" w:themeTint="99"/>
          <w:sz w:val="24"/>
          <w:szCs w:val="24"/>
        </w:rPr>
        <w:t>Concept / Architecture Description</w:t>
      </w:r>
    </w:p>
    <w:p w14:paraId="209A26BF" w14:textId="77777777" w:rsidR="004D4C16" w:rsidRDefault="004D4C16" w:rsidP="004D4C16">
      <w:pPr>
        <w:pStyle w:val="Heading2"/>
      </w:pPr>
      <w:r>
        <w:rPr>
          <w:rStyle w:val="Strong"/>
          <w:b/>
          <w:bCs/>
        </w:rPr>
        <w:t>Backend Concept (</w:t>
      </w:r>
      <w:proofErr w:type="spellStart"/>
      <w:r>
        <w:rPr>
          <w:rStyle w:val="Strong"/>
          <w:b/>
          <w:bCs/>
        </w:rPr>
        <w:t>NestJS</w:t>
      </w:r>
      <w:proofErr w:type="spellEnd"/>
      <w:r>
        <w:rPr>
          <w:rStyle w:val="Strong"/>
          <w:b/>
          <w:bCs/>
        </w:rPr>
        <w:t>)</w:t>
      </w:r>
    </w:p>
    <w:p w14:paraId="54CD413B" w14:textId="77777777" w:rsidR="004D4C16" w:rsidRDefault="004D4C16" w:rsidP="004D4C16">
      <w:pPr>
        <w:pStyle w:val="Heading3"/>
      </w:pPr>
      <w:r>
        <w:rPr>
          <w:rStyle w:val="Strong"/>
          <w:b/>
          <w:bCs/>
        </w:rPr>
        <w:t>Structure &amp; Key Components</w:t>
      </w:r>
    </w:p>
    <w:p w14:paraId="614C5816" w14:textId="77777777" w:rsidR="004D4C16" w:rsidRDefault="004D4C16" w:rsidP="004D4C16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EventsModule</w:t>
      </w:r>
      <w:proofErr w:type="spellEnd"/>
      <w:r>
        <w:t xml:space="preserve"> – encapsulates all logic for event handling.</w:t>
      </w:r>
    </w:p>
    <w:p w14:paraId="48DC3429" w14:textId="77777777" w:rsidR="004D4C16" w:rsidRDefault="004D4C16" w:rsidP="004D4C16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EventsController</w:t>
      </w:r>
      <w:proofErr w:type="spellEnd"/>
      <w:r>
        <w:t xml:space="preserve"> – exposes REST endpoints for:</w:t>
      </w:r>
    </w:p>
    <w:p w14:paraId="42C9DF83" w14:textId="77777777" w:rsidR="004D4C16" w:rsidRDefault="004D4C16" w:rsidP="004D4C16">
      <w:pPr>
        <w:pStyle w:val="NormalWeb"/>
        <w:numPr>
          <w:ilvl w:val="1"/>
          <w:numId w:val="12"/>
        </w:numPr>
      </w:pPr>
      <w:r>
        <w:t>Fetch events with filtering</w:t>
      </w:r>
    </w:p>
    <w:p w14:paraId="55907D87" w14:textId="77777777" w:rsidR="004D4C16" w:rsidRDefault="004D4C16" w:rsidP="004D4C16">
      <w:pPr>
        <w:pStyle w:val="NormalWeb"/>
        <w:numPr>
          <w:ilvl w:val="1"/>
          <w:numId w:val="12"/>
        </w:numPr>
      </w:pPr>
      <w:r>
        <w:t>Get summary stats: errors per vehicle, top error codes</w:t>
      </w:r>
    </w:p>
    <w:p w14:paraId="232C9530" w14:textId="77777777" w:rsidR="004D4C16" w:rsidRDefault="004D4C16" w:rsidP="004D4C16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EventsService</w:t>
      </w:r>
      <w:proofErr w:type="spellEnd"/>
      <w:r>
        <w:t xml:space="preserve"> – business logic for filtering, aggregation, and transformations.</w:t>
      </w:r>
    </w:p>
    <w:p w14:paraId="0064108F" w14:textId="77777777" w:rsidR="004D4C16" w:rsidRDefault="004D4C16" w:rsidP="004D4C16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EventsRepository</w:t>
      </w:r>
      <w:proofErr w:type="spellEnd"/>
      <w:r>
        <w:t xml:space="preserve"> – loads events from a log file (</w:t>
      </w:r>
      <w:r>
        <w:rPr>
          <w:rStyle w:val="HTMLCode"/>
        </w:rPr>
        <w:t>sample.log</w:t>
      </w:r>
      <w:r>
        <w:t>) into memory.</w:t>
      </w:r>
    </w:p>
    <w:p w14:paraId="19DBE151" w14:textId="77777777" w:rsidR="004D4C16" w:rsidRDefault="004D4C16" w:rsidP="004D4C16">
      <w:pPr>
        <w:pStyle w:val="Heading3"/>
      </w:pPr>
      <w:r>
        <w:rPr>
          <w:rStyle w:val="Strong"/>
          <w:b/>
          <w:bCs/>
        </w:rPr>
        <w:t>Data Model</w:t>
      </w:r>
    </w:p>
    <w:p w14:paraId="235FB014" w14:textId="77777777" w:rsidR="004D4C16" w:rsidRDefault="004D4C16" w:rsidP="004D4C16">
      <w:pPr>
        <w:pStyle w:val="NormalWeb"/>
      </w:pPr>
      <w:r>
        <w:t>Each event includes:</w:t>
      </w:r>
    </w:p>
    <w:p w14:paraId="28F2B455" w14:textId="77777777" w:rsidR="004D4C16" w:rsidRDefault="004D4C16" w:rsidP="004D4C1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1FCEE5C" w14:textId="77777777" w:rsidR="004D4C16" w:rsidRDefault="004D4C16" w:rsidP="004D4C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timestamp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5F50EBDA" w14:textId="77777777" w:rsidR="004D4C16" w:rsidRDefault="004D4C16" w:rsidP="004D4C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vehicleId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3E74FF63" w14:textId="77777777" w:rsidR="004D4C16" w:rsidRDefault="004D4C16" w:rsidP="004D4C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level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297646BE" w14:textId="77777777" w:rsidR="004D4C16" w:rsidRDefault="004D4C16" w:rsidP="004D4C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code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3984AF54" w14:textId="77777777" w:rsidR="004D4C16" w:rsidRDefault="004D4C16" w:rsidP="004D4C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message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14:paraId="32470E38" w14:textId="77777777" w:rsidR="004D4C16" w:rsidRDefault="004D4C16" w:rsidP="004D4C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AF958FA" w14:textId="77777777" w:rsidR="004D4C16" w:rsidRDefault="004D4C16" w:rsidP="004D4C16">
      <w:pPr>
        <w:pStyle w:val="Heading3"/>
      </w:pPr>
      <w:r>
        <w:rPr>
          <w:rStyle w:val="Strong"/>
          <w:b/>
          <w:bCs/>
        </w:rPr>
        <w:t>Key Decisions</w:t>
      </w:r>
    </w:p>
    <w:p w14:paraId="7AD75877" w14:textId="77777777" w:rsidR="004D4C16" w:rsidRDefault="004D4C16" w:rsidP="004D4C16">
      <w:pPr>
        <w:pStyle w:val="NormalWeb"/>
        <w:numPr>
          <w:ilvl w:val="0"/>
          <w:numId w:val="13"/>
        </w:numPr>
      </w:pPr>
      <w:r>
        <w:t xml:space="preserve">Using </w:t>
      </w:r>
      <w:proofErr w:type="spellStart"/>
      <w:r>
        <w:rPr>
          <w:rStyle w:val="Strong"/>
        </w:rPr>
        <w:t>NestJS</w:t>
      </w:r>
      <w:proofErr w:type="spellEnd"/>
      <w:r>
        <w:t xml:space="preserve"> for structured backend architecture.</w:t>
      </w:r>
    </w:p>
    <w:p w14:paraId="3269D1EE" w14:textId="77777777" w:rsidR="004D4C16" w:rsidRDefault="004D4C16" w:rsidP="004D4C16">
      <w:pPr>
        <w:pStyle w:val="NormalWeb"/>
        <w:numPr>
          <w:ilvl w:val="0"/>
          <w:numId w:val="13"/>
        </w:numPr>
      </w:pPr>
      <w:r>
        <w:t xml:space="preserve">Using </w:t>
      </w:r>
      <w:r>
        <w:rPr>
          <w:rStyle w:val="Strong"/>
        </w:rPr>
        <w:t>in-memory repository</w:t>
      </w:r>
      <w:r>
        <w:t xml:space="preserve"> backed by a log file for simplicity.</w:t>
      </w:r>
    </w:p>
    <w:p w14:paraId="20A76550" w14:textId="77777777" w:rsidR="004D4C16" w:rsidRDefault="004D4C16" w:rsidP="004D4C16">
      <w:pPr>
        <w:pStyle w:val="NormalWeb"/>
        <w:numPr>
          <w:ilvl w:val="0"/>
          <w:numId w:val="13"/>
        </w:numPr>
      </w:pPr>
      <w:r>
        <w:t xml:space="preserve">Implemented </w:t>
      </w:r>
      <w:r>
        <w:rPr>
          <w:rStyle w:val="Strong"/>
        </w:rPr>
        <w:t>filtering in service layer</w:t>
      </w:r>
      <w:r>
        <w:t xml:space="preserve"> for clarity and testability.</w:t>
      </w:r>
    </w:p>
    <w:p w14:paraId="50E67D56" w14:textId="77777777" w:rsidR="004D4C16" w:rsidRDefault="004D4C16" w:rsidP="004D4C16">
      <w:pPr>
        <w:pStyle w:val="NormalWeb"/>
        <w:numPr>
          <w:ilvl w:val="0"/>
          <w:numId w:val="13"/>
        </w:numPr>
      </w:pPr>
      <w:r>
        <w:t xml:space="preserve">Used </w:t>
      </w:r>
      <w:r>
        <w:rPr>
          <w:rStyle w:val="Strong"/>
        </w:rPr>
        <w:t>DTOs</w:t>
      </w:r>
      <w:r>
        <w:t xml:space="preserve"> to validate filter parameters.</w:t>
      </w:r>
    </w:p>
    <w:p w14:paraId="35632CD3" w14:textId="77777777" w:rsidR="004D4C16" w:rsidRDefault="004D4C16" w:rsidP="004D4C16">
      <w:r>
        <w:pict w14:anchorId="2AE0D9B2">
          <v:rect id="_x0000_i1027" style="width:0;height:1.5pt" o:hralign="center" o:hrstd="t" o:hr="t" fillcolor="#a0a0a0" stroked="f"/>
        </w:pict>
      </w:r>
    </w:p>
    <w:p w14:paraId="38BB79AA" w14:textId="77777777" w:rsidR="004D4C16" w:rsidRDefault="004D4C16" w:rsidP="004D4C16">
      <w:pPr>
        <w:pStyle w:val="Heading2"/>
      </w:pPr>
      <w:r>
        <w:rPr>
          <w:rStyle w:val="Strong"/>
          <w:b/>
          <w:bCs/>
        </w:rPr>
        <w:t>Frontend Concept (Angular 19)</w:t>
      </w:r>
    </w:p>
    <w:p w14:paraId="0B372E86" w14:textId="77777777" w:rsidR="004D4C16" w:rsidRDefault="004D4C16" w:rsidP="004D4C16">
      <w:pPr>
        <w:pStyle w:val="Heading3"/>
      </w:pPr>
      <w:r>
        <w:rPr>
          <w:rStyle w:val="Strong"/>
          <w:b/>
          <w:bCs/>
        </w:rPr>
        <w:t>Main Building Blocks</w:t>
      </w:r>
    </w:p>
    <w:p w14:paraId="5F009442" w14:textId="77777777" w:rsidR="004D4C16" w:rsidRDefault="004D4C16" w:rsidP="004D4C16">
      <w:pPr>
        <w:pStyle w:val="NormalWeb"/>
        <w:numPr>
          <w:ilvl w:val="0"/>
          <w:numId w:val="14"/>
        </w:numPr>
      </w:pPr>
      <w:r>
        <w:rPr>
          <w:rStyle w:val="Strong"/>
        </w:rPr>
        <w:t>Dashboard View</w:t>
      </w:r>
      <w:r>
        <w:t xml:space="preserve"> – summary cards + filter panel + events table.</w:t>
      </w:r>
    </w:p>
    <w:p w14:paraId="3444900E" w14:textId="77777777" w:rsidR="004D4C16" w:rsidRDefault="004D4C16" w:rsidP="004D4C16">
      <w:pPr>
        <w:pStyle w:val="NormalWeb"/>
        <w:numPr>
          <w:ilvl w:val="0"/>
          <w:numId w:val="14"/>
        </w:numPr>
      </w:pPr>
      <w:r>
        <w:rPr>
          <w:rStyle w:val="Strong"/>
        </w:rPr>
        <w:t>Summary Component</w:t>
      </w:r>
      <w:r>
        <w:t xml:space="preserve"> – shows aggregated stats.</w:t>
      </w:r>
    </w:p>
    <w:p w14:paraId="45572807" w14:textId="77777777" w:rsidR="004D4C16" w:rsidRDefault="004D4C16" w:rsidP="004D4C16">
      <w:pPr>
        <w:pStyle w:val="NormalWeb"/>
        <w:numPr>
          <w:ilvl w:val="0"/>
          <w:numId w:val="14"/>
        </w:numPr>
      </w:pPr>
      <w:r>
        <w:rPr>
          <w:rStyle w:val="Strong"/>
        </w:rPr>
        <w:t>Filter Panel Component</w:t>
      </w:r>
      <w:r>
        <w:t xml:space="preserve"> – handles all filtering inputs.</w:t>
      </w:r>
    </w:p>
    <w:p w14:paraId="3BA75E33" w14:textId="77777777" w:rsidR="004D4C16" w:rsidRDefault="004D4C16" w:rsidP="004D4C16">
      <w:pPr>
        <w:pStyle w:val="NormalWeb"/>
        <w:numPr>
          <w:ilvl w:val="0"/>
          <w:numId w:val="14"/>
        </w:numPr>
      </w:pPr>
      <w:r>
        <w:rPr>
          <w:rStyle w:val="Strong"/>
        </w:rPr>
        <w:t>Events Table Component</w:t>
      </w:r>
      <w:r>
        <w:t xml:space="preserve"> – paginated, scrollable table with sticky headers.</w:t>
      </w:r>
    </w:p>
    <w:p w14:paraId="1ED59336" w14:textId="77777777" w:rsidR="004D4C16" w:rsidRDefault="004D4C16" w:rsidP="004D4C16">
      <w:pPr>
        <w:pStyle w:val="Heading3"/>
      </w:pPr>
      <w:r>
        <w:rPr>
          <w:rStyle w:val="Strong"/>
          <w:b/>
          <w:bCs/>
        </w:rPr>
        <w:t>State Management</w:t>
      </w:r>
    </w:p>
    <w:p w14:paraId="027D3971" w14:textId="77777777" w:rsidR="004D4C16" w:rsidRDefault="004D4C16" w:rsidP="004D4C16">
      <w:pPr>
        <w:pStyle w:val="NormalWeb"/>
        <w:numPr>
          <w:ilvl w:val="0"/>
          <w:numId w:val="15"/>
        </w:numPr>
      </w:pPr>
      <w:r>
        <w:t xml:space="preserve">Implemented using </w:t>
      </w:r>
      <w:r>
        <w:rPr>
          <w:rStyle w:val="Strong"/>
        </w:rPr>
        <w:t>Angular Signals</w:t>
      </w:r>
      <w:r>
        <w:t>:</w:t>
      </w:r>
    </w:p>
    <w:p w14:paraId="191147B8" w14:textId="77777777" w:rsidR="004D4C16" w:rsidRDefault="004D4C16" w:rsidP="004D4C16">
      <w:pPr>
        <w:pStyle w:val="NormalWeb"/>
        <w:numPr>
          <w:ilvl w:val="1"/>
          <w:numId w:val="15"/>
        </w:numPr>
      </w:pPr>
      <w:r>
        <w:rPr>
          <w:rStyle w:val="HTMLCode"/>
        </w:rPr>
        <w:lastRenderedPageBreak/>
        <w:t>filters</w:t>
      </w:r>
      <w:r>
        <w:t xml:space="preserve"> – stores filter criteria.</w:t>
      </w:r>
    </w:p>
    <w:p w14:paraId="46F92301" w14:textId="77777777" w:rsidR="004D4C16" w:rsidRDefault="004D4C16" w:rsidP="004D4C16">
      <w:pPr>
        <w:pStyle w:val="NormalWeb"/>
        <w:numPr>
          <w:ilvl w:val="1"/>
          <w:numId w:val="15"/>
        </w:numPr>
      </w:pPr>
      <w:r>
        <w:rPr>
          <w:rStyle w:val="HTMLCode"/>
        </w:rPr>
        <w:t>events$</w:t>
      </w:r>
      <w:r>
        <w:t xml:space="preserve"> – derived signal calling API whenever filters change.</w:t>
      </w:r>
    </w:p>
    <w:p w14:paraId="5EC0C0F1" w14:textId="77777777" w:rsidR="004D4C16" w:rsidRDefault="004D4C16" w:rsidP="004D4C16">
      <w:pPr>
        <w:pStyle w:val="NormalWeb"/>
        <w:numPr>
          <w:ilvl w:val="0"/>
          <w:numId w:val="15"/>
        </w:numPr>
      </w:pPr>
      <w:r>
        <w:t>Signals were chosen because:</w:t>
      </w:r>
    </w:p>
    <w:p w14:paraId="23B6C6C1" w14:textId="77777777" w:rsidR="004D4C16" w:rsidRDefault="004D4C16" w:rsidP="004D4C16">
      <w:pPr>
        <w:pStyle w:val="NormalWeb"/>
        <w:numPr>
          <w:ilvl w:val="1"/>
          <w:numId w:val="15"/>
        </w:numPr>
      </w:pPr>
      <w:r>
        <w:t>They simplify reactive UI.</w:t>
      </w:r>
    </w:p>
    <w:p w14:paraId="35F38E7D" w14:textId="77777777" w:rsidR="004D4C16" w:rsidRDefault="004D4C16" w:rsidP="004D4C16">
      <w:pPr>
        <w:pStyle w:val="NormalWeb"/>
        <w:numPr>
          <w:ilvl w:val="1"/>
          <w:numId w:val="15"/>
        </w:numPr>
      </w:pPr>
      <w:r>
        <w:t xml:space="preserve">No need for </w:t>
      </w:r>
      <w:proofErr w:type="spellStart"/>
      <w:r>
        <w:t>NgRx</w:t>
      </w:r>
      <w:proofErr w:type="spellEnd"/>
      <w:r>
        <w:t xml:space="preserve"> complexity for a small dashboard.</w:t>
      </w:r>
    </w:p>
    <w:p w14:paraId="5BAE29F9" w14:textId="77777777" w:rsidR="004D4C16" w:rsidRDefault="004D4C16" w:rsidP="004D4C16">
      <w:pPr>
        <w:pStyle w:val="Heading3"/>
      </w:pPr>
      <w:r>
        <w:rPr>
          <w:rStyle w:val="Strong"/>
          <w:b/>
          <w:bCs/>
        </w:rPr>
        <w:t>Data Flow</w:t>
      </w:r>
    </w:p>
    <w:p w14:paraId="438D2A1F" w14:textId="77777777" w:rsidR="004D4C16" w:rsidRDefault="004D4C16" w:rsidP="004D4C16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</w:t>
      </w:r>
      <w:r>
        <w:rPr>
          <w:rStyle w:val="hljs-keyword"/>
        </w:rPr>
        <w:t>Input</w:t>
      </w:r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FilterPanel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EventsStore</w:t>
      </w:r>
      <w:proofErr w:type="spellEnd"/>
      <w:r>
        <w:rPr>
          <w:rStyle w:val="HTMLCode"/>
        </w:rPr>
        <w:t xml:space="preserve"> → Backend API → Events </w:t>
      </w:r>
      <w:r>
        <w:rPr>
          <w:rStyle w:val="hljs-keyword"/>
        </w:rPr>
        <w:t>Table</w:t>
      </w:r>
      <w:r>
        <w:rPr>
          <w:rStyle w:val="HTMLCode"/>
        </w:rPr>
        <w:t xml:space="preserve"> &amp; </w:t>
      </w:r>
      <w:r>
        <w:rPr>
          <w:rStyle w:val="hljs-keyword"/>
        </w:rPr>
        <w:t>Summary</w:t>
      </w:r>
    </w:p>
    <w:p w14:paraId="1995B9FC" w14:textId="77777777" w:rsidR="004D4C16" w:rsidRDefault="004D4C16" w:rsidP="004D4C16">
      <w:pPr>
        <w:pStyle w:val="Heading3"/>
      </w:pPr>
      <w:r>
        <w:rPr>
          <w:rStyle w:val="Strong"/>
          <w:b/>
          <w:bCs/>
        </w:rPr>
        <w:t>UI Decisions</w:t>
      </w:r>
    </w:p>
    <w:p w14:paraId="200CC068" w14:textId="77777777" w:rsidR="004D4C16" w:rsidRDefault="004D4C16" w:rsidP="004D4C16">
      <w:pPr>
        <w:pStyle w:val="NormalWeb"/>
        <w:numPr>
          <w:ilvl w:val="0"/>
          <w:numId w:val="16"/>
        </w:numPr>
      </w:pPr>
      <w:r>
        <w:t>Angular Material for consistency and rapid development.</w:t>
      </w:r>
    </w:p>
    <w:p w14:paraId="243E10AD" w14:textId="77777777" w:rsidR="004D4C16" w:rsidRDefault="004D4C16" w:rsidP="004D4C16">
      <w:pPr>
        <w:pStyle w:val="NormalWeb"/>
        <w:numPr>
          <w:ilvl w:val="0"/>
          <w:numId w:val="16"/>
        </w:numPr>
      </w:pPr>
      <w:r>
        <w:t>Sticky header + scrollable area for large dataset performance.</w:t>
      </w:r>
    </w:p>
    <w:p w14:paraId="7C128DD8" w14:textId="77777777" w:rsidR="004D4C16" w:rsidRDefault="004D4C16" w:rsidP="004D4C16">
      <w:pPr>
        <w:pStyle w:val="NormalWeb"/>
        <w:numPr>
          <w:ilvl w:val="0"/>
          <w:numId w:val="16"/>
        </w:numPr>
      </w:pPr>
      <w:r>
        <w:t>Summary cards use grid layout to stay responsive.</w:t>
      </w:r>
    </w:p>
    <w:p w14:paraId="604D3CB4" w14:textId="77777777" w:rsidR="004D4C16" w:rsidRDefault="004D4C16" w:rsidP="004D4C16">
      <w:r>
        <w:pict w14:anchorId="0106D9D1">
          <v:rect id="_x0000_i1032" style="width:0;height:1.5pt" o:hralign="center" o:hrstd="t" o:hr="t" fillcolor="#a0a0a0" stroked="f"/>
        </w:pict>
      </w:r>
    </w:p>
    <w:p w14:paraId="0E1EB350" w14:textId="694642E9" w:rsidR="004D4C16" w:rsidRDefault="004D4C16" w:rsidP="004D4C16">
      <w:pPr>
        <w:pStyle w:val="Heading2"/>
      </w:pPr>
      <w:r>
        <w:rPr>
          <w:rStyle w:val="Strong"/>
          <w:b/>
          <w:bCs/>
        </w:rPr>
        <w:t xml:space="preserve"> Features Implemented</w:t>
      </w:r>
    </w:p>
    <w:p w14:paraId="4AD1C972" w14:textId="77777777" w:rsidR="004D4C16" w:rsidRDefault="004D4C16" w:rsidP="004D4C16">
      <w:pPr>
        <w:pStyle w:val="NormalWeb"/>
        <w:numPr>
          <w:ilvl w:val="0"/>
          <w:numId w:val="19"/>
        </w:numPr>
      </w:pPr>
      <w:r>
        <w:t>Full filtering on Vehicle, Code, Severity, Date &amp; Time.</w:t>
      </w:r>
    </w:p>
    <w:p w14:paraId="6D29FBE5" w14:textId="77777777" w:rsidR="004D4C16" w:rsidRDefault="004D4C16" w:rsidP="004D4C16">
      <w:pPr>
        <w:pStyle w:val="NormalWeb"/>
        <w:numPr>
          <w:ilvl w:val="0"/>
          <w:numId w:val="19"/>
        </w:numPr>
      </w:pPr>
      <w:r>
        <w:t>Scrollable events table with sticky headers.</w:t>
      </w:r>
    </w:p>
    <w:p w14:paraId="7EB16617" w14:textId="77777777" w:rsidR="004D4C16" w:rsidRDefault="004D4C16" w:rsidP="004D4C16">
      <w:pPr>
        <w:pStyle w:val="NormalWeb"/>
        <w:numPr>
          <w:ilvl w:val="0"/>
          <w:numId w:val="19"/>
        </w:numPr>
      </w:pPr>
      <w:r>
        <w:t>Summary view:</w:t>
      </w:r>
    </w:p>
    <w:p w14:paraId="76A681C1" w14:textId="77777777" w:rsidR="004D4C16" w:rsidRDefault="004D4C16" w:rsidP="004D4C16">
      <w:pPr>
        <w:pStyle w:val="NormalWeb"/>
        <w:numPr>
          <w:ilvl w:val="1"/>
          <w:numId w:val="19"/>
        </w:numPr>
      </w:pPr>
      <w:r>
        <w:t>Errors per vehicle</w:t>
      </w:r>
    </w:p>
    <w:p w14:paraId="6CCCBDA0" w14:textId="77777777" w:rsidR="004D4C16" w:rsidRDefault="004D4C16" w:rsidP="004D4C16">
      <w:pPr>
        <w:pStyle w:val="NormalWeb"/>
        <w:numPr>
          <w:ilvl w:val="1"/>
          <w:numId w:val="19"/>
        </w:numPr>
      </w:pPr>
      <w:r>
        <w:t>Top 5 error codes</w:t>
      </w:r>
    </w:p>
    <w:p w14:paraId="05938E5A" w14:textId="77777777" w:rsidR="004D4C16" w:rsidRDefault="004D4C16" w:rsidP="004D4C16">
      <w:pPr>
        <w:pStyle w:val="NormalWeb"/>
        <w:numPr>
          <w:ilvl w:val="0"/>
          <w:numId w:val="19"/>
        </w:numPr>
      </w:pPr>
      <w:r>
        <w:t>Pagination and performance improvements.</w:t>
      </w:r>
    </w:p>
    <w:p w14:paraId="08C8C37A" w14:textId="77777777" w:rsidR="004D4C16" w:rsidRDefault="004D4C16" w:rsidP="004D4C16">
      <w:pPr>
        <w:pStyle w:val="NormalWeb"/>
        <w:numPr>
          <w:ilvl w:val="0"/>
          <w:numId w:val="19"/>
        </w:numPr>
      </w:pPr>
      <w:r>
        <w:t>Clean modular structure.</w:t>
      </w:r>
    </w:p>
    <w:p w14:paraId="18FFDC51" w14:textId="77777777" w:rsidR="004D4C16" w:rsidRDefault="004D4C16" w:rsidP="004D4C16">
      <w:r>
        <w:pict w14:anchorId="7EDECD36">
          <v:rect id="_x0000_i1033" style="width:0;height:1.5pt" o:hralign="center" o:hrstd="t" o:hr="t" fillcolor="#a0a0a0" stroked="f"/>
        </w:pict>
      </w:r>
    </w:p>
    <w:p w14:paraId="2AB3BD5C" w14:textId="582A8492" w:rsidR="004D4C16" w:rsidRDefault="004D4C16" w:rsidP="004D4C16">
      <w:pPr>
        <w:pStyle w:val="Heading2"/>
      </w:pPr>
      <w:r>
        <w:rPr>
          <w:rStyle w:val="Strong"/>
          <w:b/>
          <w:bCs/>
        </w:rPr>
        <w:t xml:space="preserve">What I Would Do </w:t>
      </w:r>
      <w:proofErr w:type="gramStart"/>
      <w:r>
        <w:rPr>
          <w:rStyle w:val="Strong"/>
          <w:b/>
          <w:bCs/>
        </w:rPr>
        <w:t>With</w:t>
      </w:r>
      <w:proofErr w:type="gramEnd"/>
      <w:r>
        <w:rPr>
          <w:rStyle w:val="Strong"/>
          <w:b/>
          <w:bCs/>
        </w:rPr>
        <w:t xml:space="preserve"> More Time</w:t>
      </w:r>
    </w:p>
    <w:p w14:paraId="4C743329" w14:textId="77777777" w:rsidR="004D4C16" w:rsidRDefault="004D4C16" w:rsidP="004D4C16">
      <w:pPr>
        <w:pStyle w:val="NormalWeb"/>
        <w:numPr>
          <w:ilvl w:val="0"/>
          <w:numId w:val="20"/>
        </w:numPr>
      </w:pPr>
      <w:r>
        <w:t>Add persistence using a real database.</w:t>
      </w:r>
    </w:p>
    <w:p w14:paraId="20DB8357" w14:textId="77777777" w:rsidR="004D4C16" w:rsidRDefault="004D4C16" w:rsidP="004D4C16">
      <w:pPr>
        <w:pStyle w:val="NormalWeb"/>
        <w:numPr>
          <w:ilvl w:val="0"/>
          <w:numId w:val="20"/>
        </w:numPr>
      </w:pPr>
      <w:r>
        <w:t>Implement live streaming (</w:t>
      </w:r>
      <w:proofErr w:type="spellStart"/>
      <w:r>
        <w:t>WebSockets</w:t>
      </w:r>
      <w:proofErr w:type="spellEnd"/>
      <w:r>
        <w:t>) for real-time events.</w:t>
      </w:r>
    </w:p>
    <w:p w14:paraId="204A531C" w14:textId="77777777" w:rsidR="004D4C16" w:rsidRDefault="004D4C16" w:rsidP="004D4C16">
      <w:pPr>
        <w:pStyle w:val="NormalWeb"/>
        <w:numPr>
          <w:ilvl w:val="0"/>
          <w:numId w:val="20"/>
        </w:numPr>
      </w:pPr>
      <w:r>
        <w:t>Add authentication and user-specific preferences.</w:t>
      </w:r>
    </w:p>
    <w:p w14:paraId="5E631CFB" w14:textId="77777777" w:rsidR="004D4C16" w:rsidRDefault="004D4C16" w:rsidP="004D4C16">
      <w:pPr>
        <w:pStyle w:val="NormalWeb"/>
        <w:numPr>
          <w:ilvl w:val="0"/>
          <w:numId w:val="20"/>
        </w:numPr>
      </w:pPr>
      <w:r>
        <w:t>Add automated tests (unit + integration).</w:t>
      </w:r>
    </w:p>
    <w:p w14:paraId="1B5BB1C9" w14:textId="77777777" w:rsidR="004D4C16" w:rsidRDefault="004D4C16" w:rsidP="004D4C16">
      <w:pPr>
        <w:pStyle w:val="NormalWeb"/>
        <w:numPr>
          <w:ilvl w:val="0"/>
          <w:numId w:val="20"/>
        </w:numPr>
      </w:pPr>
      <w:r>
        <w:t>Containerize backend &amp; frontend for deployment.</w:t>
      </w:r>
    </w:p>
    <w:p w14:paraId="27C03560" w14:textId="77777777" w:rsidR="004D4C16" w:rsidRDefault="004D4C16" w:rsidP="004D4C16">
      <w:r>
        <w:pict w14:anchorId="447389DA">
          <v:rect id="_x0000_i1034" style="width:0;height:1.5pt" o:hralign="center" o:hrstd="t" o:hr="t" fillcolor="#a0a0a0" stroked="f"/>
        </w:pict>
      </w:r>
    </w:p>
    <w:p w14:paraId="13CC770C" w14:textId="7D0904F4" w:rsidR="004D4C16" w:rsidRDefault="004D4C16" w:rsidP="004D4C16">
      <w:pPr>
        <w:pStyle w:val="Heading1"/>
      </w:pPr>
      <w:r>
        <w:rPr>
          <w:rStyle w:val="Strong"/>
          <w:b/>
          <w:bCs/>
        </w:rPr>
        <w:t xml:space="preserve"> API Documentation (Swagger)</w:t>
      </w:r>
    </w:p>
    <w:p w14:paraId="25FFD2AA" w14:textId="77777777" w:rsidR="004D4C16" w:rsidRDefault="004D4C16" w:rsidP="004D4C16">
      <w:pPr>
        <w:pStyle w:val="NormalWeb"/>
      </w:pPr>
      <w:r>
        <w:t xml:space="preserve">Swagger is auto-generated via </w:t>
      </w:r>
      <w:proofErr w:type="spellStart"/>
      <w:r>
        <w:t>NestJS</w:t>
      </w:r>
      <w:proofErr w:type="spellEnd"/>
      <w:r>
        <w:t xml:space="preserve"> and available at:</w:t>
      </w:r>
    </w:p>
    <w:p w14:paraId="62418C49" w14:textId="77777777" w:rsidR="004D4C16" w:rsidRDefault="004D4C16" w:rsidP="004D4C16">
      <w:pPr>
        <w:pStyle w:val="HTMLPreformatted"/>
        <w:rPr>
          <w:rStyle w:val="HTMLCode"/>
        </w:rPr>
      </w:pPr>
      <w:r>
        <w:rPr>
          <w:rStyle w:val="HTMLCode"/>
        </w:rPr>
        <w:t>http://localhost:3000/api</w:t>
      </w:r>
    </w:p>
    <w:p w14:paraId="07AFC622" w14:textId="77777777" w:rsidR="004D4C16" w:rsidRDefault="004D4C16" w:rsidP="004D4C16">
      <w:pPr>
        <w:pStyle w:val="Heading3"/>
      </w:pPr>
      <w:r>
        <w:rPr>
          <w:rStyle w:val="Strong"/>
          <w:b/>
          <w:bCs/>
        </w:rPr>
        <w:lastRenderedPageBreak/>
        <w:t>Key Endpoints</w:t>
      </w:r>
    </w:p>
    <w:p w14:paraId="73ECC982" w14:textId="77777777" w:rsidR="004D4C16" w:rsidRDefault="004D4C16" w:rsidP="004D4C16">
      <w:pPr>
        <w:pStyle w:val="NormalWeb"/>
      </w:pPr>
      <w:r>
        <w:t>All endpoints include API model definitions in Swagger.</w:t>
      </w:r>
    </w:p>
    <w:p w14:paraId="5DFB81C7" w14:textId="77777777" w:rsidR="004D4C16" w:rsidRDefault="004D4C16" w:rsidP="004D4C16">
      <w:r>
        <w:pict w14:anchorId="1F7C5188">
          <v:rect id="_x0000_i1035" style="width:0;height:1.5pt" o:hralign="center" o:hrstd="t" o:hr="t" fillcolor="#a0a0a0" stroked="f"/>
        </w:pict>
      </w:r>
    </w:p>
    <w:p w14:paraId="78CF9CD1" w14:textId="5E168FD4" w:rsidR="005620EF" w:rsidRDefault="005620EF" w:rsidP="005620EF">
      <w:pPr>
        <w:pStyle w:val="Heading1"/>
      </w:pPr>
      <w:r>
        <w:rPr>
          <w:rStyle w:val="Strong"/>
          <w:b/>
          <w:bCs/>
        </w:rPr>
        <w:t xml:space="preserve">Critical Vehicle Detection Feature – Overview </w:t>
      </w:r>
    </w:p>
    <w:p w14:paraId="4FBFE7CD" w14:textId="77777777" w:rsidR="005620EF" w:rsidRDefault="005620EF" w:rsidP="005620EF">
      <w:pPr>
        <w:pStyle w:val="NormalWeb"/>
        <w:numPr>
          <w:ilvl w:val="0"/>
          <w:numId w:val="22"/>
        </w:numPr>
      </w:pPr>
      <w:r>
        <w:rPr>
          <w:rStyle w:val="Strong"/>
        </w:rPr>
        <w:t>Added a new system capability to detect vehicles in a critical state.</w:t>
      </w:r>
      <w:r>
        <w:br/>
        <w:t>This allows fleet managers to instantly identify high-risk vehicles based on diagnostic event data.</w:t>
      </w:r>
    </w:p>
    <w:p w14:paraId="102C7047" w14:textId="77777777" w:rsidR="005620EF" w:rsidRDefault="005620EF" w:rsidP="005620EF">
      <w:pPr>
        <w:pStyle w:val="NormalWeb"/>
        <w:numPr>
          <w:ilvl w:val="0"/>
          <w:numId w:val="22"/>
        </w:numPr>
      </w:pPr>
      <w:r>
        <w:rPr>
          <w:rStyle w:val="Strong"/>
        </w:rPr>
        <w:t>Defined two business rules for determining criticality.</w:t>
      </w:r>
      <w:r>
        <w:br/>
        <w:t xml:space="preserve">A vehicle is considered critical if it has at least one </w:t>
      </w:r>
      <w:r>
        <w:rPr>
          <w:rStyle w:val="HTMLCode"/>
        </w:rPr>
        <w:t>CRITICAL</w:t>
      </w:r>
      <w:r>
        <w:t xml:space="preserve"> severity event or if it has repeated </w:t>
      </w:r>
      <w:r>
        <w:rPr>
          <w:rStyle w:val="HTMLCode"/>
        </w:rPr>
        <w:t>ERROR</w:t>
      </w:r>
      <w:r>
        <w:t xml:space="preserve"> events within a defined time window.</w:t>
      </w:r>
    </w:p>
    <w:p w14:paraId="13DC0E3D" w14:textId="77777777" w:rsidR="005620EF" w:rsidRDefault="005620EF" w:rsidP="005620EF">
      <w:pPr>
        <w:pStyle w:val="NormalWeb"/>
        <w:numPr>
          <w:ilvl w:val="0"/>
          <w:numId w:val="22"/>
        </w:numPr>
      </w:pPr>
      <w:r>
        <w:rPr>
          <w:rStyle w:val="Strong"/>
        </w:rPr>
        <w:t>Made the time window configurable by the user.</w:t>
      </w:r>
      <w:r>
        <w:br/>
        <w:t>Instead of a fixed 24-hour or 6-month window, the user can now enter the number of days to look back for repeated errors.</w:t>
      </w:r>
    </w:p>
    <w:p w14:paraId="7C1B07B5" w14:textId="77777777" w:rsidR="005620EF" w:rsidRDefault="005620EF" w:rsidP="005620EF">
      <w:pPr>
        <w:pStyle w:val="NormalWeb"/>
        <w:numPr>
          <w:ilvl w:val="0"/>
          <w:numId w:val="22"/>
        </w:numPr>
      </w:pPr>
      <w:r>
        <w:rPr>
          <w:rStyle w:val="Strong"/>
        </w:rPr>
        <w:t xml:space="preserve">Extended the backend API to accept a </w:t>
      </w:r>
      <w:proofErr w:type="spellStart"/>
      <w:proofErr w:type="gramStart"/>
      <w:r>
        <w:rPr>
          <w:rStyle w:val="HTMLCode"/>
          <w:b/>
          <w:bCs/>
        </w:rPr>
        <w:t>days</w:t>
      </w:r>
      <w:proofErr w:type="spellEnd"/>
      <w:proofErr w:type="gramEnd"/>
      <w:r>
        <w:rPr>
          <w:rStyle w:val="Strong"/>
        </w:rPr>
        <w:t xml:space="preserve"> query parameter.</w:t>
      </w:r>
      <w:r>
        <w:br/>
        <w:t>Example:</w:t>
      </w:r>
      <w:r>
        <w:br/>
      </w:r>
      <w:r>
        <w:rPr>
          <w:rStyle w:val="HTMLCode"/>
        </w:rPr>
        <w:t>GET /events/stats/</w:t>
      </w:r>
      <w:proofErr w:type="spellStart"/>
      <w:r>
        <w:rPr>
          <w:rStyle w:val="HTMLCode"/>
        </w:rPr>
        <w:t>critical-vehicles?days</w:t>
      </w:r>
      <w:proofErr w:type="spellEnd"/>
      <w:r>
        <w:rPr>
          <w:rStyle w:val="HTMLCode"/>
        </w:rPr>
        <w:t>=180</w:t>
      </w:r>
      <w:r>
        <w:br/>
        <w:t>The backend evaluates criticality dynamically based on this user-provided value.</w:t>
      </w:r>
    </w:p>
    <w:p w14:paraId="3403AAE2" w14:textId="77777777" w:rsidR="005620EF" w:rsidRDefault="005620EF" w:rsidP="005620EF">
      <w:pPr>
        <w:pStyle w:val="NormalWeb"/>
        <w:numPr>
          <w:ilvl w:val="0"/>
          <w:numId w:val="22"/>
        </w:numPr>
      </w:pPr>
      <w:r>
        <w:rPr>
          <w:rStyle w:val="Strong"/>
        </w:rPr>
        <w:t>Implemented efficient backend logic to calculate critical vehicles.</w:t>
      </w:r>
      <w:r>
        <w:br/>
        <w:t>Events are grouped per vehicle, critical-level events are detected, and recent errors within N days are counted to determine critical status.</w:t>
      </w:r>
    </w:p>
    <w:p w14:paraId="0BBF6AF5" w14:textId="77777777" w:rsidR="005620EF" w:rsidRDefault="005620EF" w:rsidP="005620EF">
      <w:pPr>
        <w:pStyle w:val="NormalWeb"/>
        <w:numPr>
          <w:ilvl w:val="0"/>
          <w:numId w:val="22"/>
        </w:numPr>
      </w:pPr>
      <w:r>
        <w:rPr>
          <w:rStyle w:val="Strong"/>
        </w:rPr>
        <w:t>Enhanced the seed generator to ensure meaningful demo data.</w:t>
      </w:r>
      <w:r>
        <w:br/>
        <w:t>Seed data now includes vehicles with CRITICAL events and vehicles with multiple ERROR events so the feature always produces visible results.</w:t>
      </w:r>
    </w:p>
    <w:p w14:paraId="4976FE16" w14:textId="77777777" w:rsidR="005620EF" w:rsidRDefault="005620EF" w:rsidP="005620EF">
      <w:pPr>
        <w:pStyle w:val="NormalWeb"/>
        <w:numPr>
          <w:ilvl w:val="0"/>
          <w:numId w:val="22"/>
        </w:numPr>
      </w:pPr>
      <w:r>
        <w:rPr>
          <w:rStyle w:val="Strong"/>
        </w:rPr>
        <w:t>Integrated criticality results into the Angular dashboard.</w:t>
      </w:r>
      <w:r>
        <w:br/>
        <w:t>A dedicated “Critical Vehicles” summary card displays all vehicles currently in a critical state.</w:t>
      </w:r>
    </w:p>
    <w:p w14:paraId="74FE7DF6" w14:textId="77777777" w:rsidR="005620EF" w:rsidRDefault="005620EF" w:rsidP="005620EF">
      <w:pPr>
        <w:pStyle w:val="NormalWeb"/>
        <w:numPr>
          <w:ilvl w:val="0"/>
          <w:numId w:val="22"/>
        </w:numPr>
      </w:pPr>
      <w:r>
        <w:rPr>
          <w:rStyle w:val="Strong"/>
        </w:rPr>
        <w:t>Added a UI control allowing users to enter the number of days for evaluation.</w:t>
      </w:r>
      <w:r>
        <w:br/>
        <w:t>The dashboard updates automatically when the user applies a new value.</w:t>
      </w:r>
    </w:p>
    <w:p w14:paraId="62333CC1" w14:textId="77777777" w:rsidR="005620EF" w:rsidRDefault="005620EF" w:rsidP="005620EF">
      <w:pPr>
        <w:pStyle w:val="NormalWeb"/>
        <w:numPr>
          <w:ilvl w:val="0"/>
          <w:numId w:val="22"/>
        </w:numPr>
      </w:pPr>
      <w:r>
        <w:rPr>
          <w:rStyle w:val="Strong"/>
        </w:rPr>
        <w:t>Made the critical summary panel collapsible for better user experience.</w:t>
      </w:r>
      <w:r>
        <w:br/>
        <w:t>This keeps the dashboard clean while giving users quick access to critical insights.</w:t>
      </w:r>
    </w:p>
    <w:p w14:paraId="62AE91A7" w14:textId="77777777" w:rsidR="005620EF" w:rsidRDefault="005620EF" w:rsidP="005620EF">
      <w:pPr>
        <w:pStyle w:val="NormalWeb"/>
        <w:numPr>
          <w:ilvl w:val="0"/>
          <w:numId w:val="22"/>
        </w:numPr>
      </w:pPr>
      <w:r>
        <w:rPr>
          <w:rStyle w:val="Strong"/>
        </w:rPr>
        <w:t>Provides a strong demo point showing dynamic, data-driven insights.</w:t>
      </w:r>
      <w:r>
        <w:br/>
        <w:t>This feature demonstrates the ability to interpret business rules, create configurable logic, and implement full-stack functionality across backend and frontend.</w:t>
      </w:r>
    </w:p>
    <w:p w14:paraId="0696D28B" w14:textId="77777777" w:rsidR="00DC47B6" w:rsidRPr="004D4C16" w:rsidRDefault="00DC47B6" w:rsidP="004D4C16"/>
    <w:sectPr w:rsidR="00DC47B6" w:rsidRPr="004D4C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76B7"/>
    <w:multiLevelType w:val="multilevel"/>
    <w:tmpl w:val="2996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7E111B"/>
    <w:multiLevelType w:val="multilevel"/>
    <w:tmpl w:val="B202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1351E"/>
    <w:multiLevelType w:val="multilevel"/>
    <w:tmpl w:val="FBA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826A6"/>
    <w:multiLevelType w:val="multilevel"/>
    <w:tmpl w:val="D930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D54D87"/>
    <w:multiLevelType w:val="multilevel"/>
    <w:tmpl w:val="01C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F7A8C"/>
    <w:multiLevelType w:val="multilevel"/>
    <w:tmpl w:val="42B8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6719D"/>
    <w:multiLevelType w:val="multilevel"/>
    <w:tmpl w:val="E524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621B7"/>
    <w:multiLevelType w:val="multilevel"/>
    <w:tmpl w:val="2DE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A102E"/>
    <w:multiLevelType w:val="multilevel"/>
    <w:tmpl w:val="E9D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151C1"/>
    <w:multiLevelType w:val="multilevel"/>
    <w:tmpl w:val="1F42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41372"/>
    <w:multiLevelType w:val="multilevel"/>
    <w:tmpl w:val="83A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00525"/>
    <w:multiLevelType w:val="multilevel"/>
    <w:tmpl w:val="FEEE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0D1BFE"/>
    <w:multiLevelType w:val="hybridMultilevel"/>
    <w:tmpl w:val="D2524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4"/>
  </w:num>
  <w:num w:numId="13">
    <w:abstractNumId w:val="17"/>
  </w:num>
  <w:num w:numId="14">
    <w:abstractNumId w:val="10"/>
  </w:num>
  <w:num w:numId="15">
    <w:abstractNumId w:val="11"/>
  </w:num>
  <w:num w:numId="16">
    <w:abstractNumId w:val="15"/>
  </w:num>
  <w:num w:numId="17">
    <w:abstractNumId w:val="13"/>
  </w:num>
  <w:num w:numId="18">
    <w:abstractNumId w:val="18"/>
  </w:num>
  <w:num w:numId="19">
    <w:abstractNumId w:val="19"/>
  </w:num>
  <w:num w:numId="20">
    <w:abstractNumId w:val="16"/>
  </w:num>
  <w:num w:numId="21">
    <w:abstractNumId w:val="2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A44"/>
    <w:rsid w:val="00034616"/>
    <w:rsid w:val="0006063C"/>
    <w:rsid w:val="0015074B"/>
    <w:rsid w:val="0029639D"/>
    <w:rsid w:val="00326F90"/>
    <w:rsid w:val="004D4C16"/>
    <w:rsid w:val="005620EF"/>
    <w:rsid w:val="00A526A5"/>
    <w:rsid w:val="00AA1D8D"/>
    <w:rsid w:val="00B47730"/>
    <w:rsid w:val="00CB0664"/>
    <w:rsid w:val="00DB1622"/>
    <w:rsid w:val="00DC47B6"/>
    <w:rsid w:val="00FA66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EB81C"/>
  <w14:defaultImageDpi w14:val="300"/>
  <w15:docId w15:val="{E94A79FA-9639-4CE6-90F2-C69F61D3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D4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D4C1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C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4C16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4D4C16"/>
  </w:style>
  <w:style w:type="character" w:customStyle="1" w:styleId="hljs-attr">
    <w:name w:val="hljs-attr"/>
    <w:basedOn w:val="DefaultParagraphFont"/>
    <w:rsid w:val="004D4C16"/>
  </w:style>
  <w:style w:type="character" w:customStyle="1" w:styleId="hljs-builtin">
    <w:name w:val="hljs-built_in"/>
    <w:basedOn w:val="DefaultParagraphFont"/>
    <w:rsid w:val="004D4C16"/>
  </w:style>
  <w:style w:type="character" w:customStyle="1" w:styleId="hljs-keyword">
    <w:name w:val="hljs-keyword"/>
    <w:basedOn w:val="DefaultParagraphFont"/>
    <w:rsid w:val="004D4C16"/>
  </w:style>
  <w:style w:type="character" w:customStyle="1" w:styleId="hljs-comment">
    <w:name w:val="hljs-comment"/>
    <w:basedOn w:val="DefaultParagraphFont"/>
    <w:rsid w:val="004D4C16"/>
  </w:style>
  <w:style w:type="character" w:customStyle="1" w:styleId="hljs-selector-tag">
    <w:name w:val="hljs-selector-tag"/>
    <w:basedOn w:val="DefaultParagraphFont"/>
    <w:rsid w:val="004D4C16"/>
  </w:style>
  <w:style w:type="character" w:customStyle="1" w:styleId="hljs-attribute">
    <w:name w:val="hljs-attribute"/>
    <w:basedOn w:val="DefaultParagraphFont"/>
    <w:rsid w:val="004D4C16"/>
  </w:style>
  <w:style w:type="character" w:customStyle="1" w:styleId="hljs-punctuation">
    <w:name w:val="hljs-punctuation"/>
    <w:basedOn w:val="DefaultParagraphFont"/>
    <w:rsid w:val="004D4C16"/>
  </w:style>
  <w:style w:type="character" w:customStyle="1" w:styleId="hljs-number">
    <w:name w:val="hljs-number"/>
    <w:basedOn w:val="DefaultParagraphFont"/>
    <w:rsid w:val="004D4C16"/>
  </w:style>
  <w:style w:type="character" w:customStyle="1" w:styleId="hljs-string">
    <w:name w:val="hljs-string"/>
    <w:basedOn w:val="DefaultParagraphFont"/>
    <w:rsid w:val="004D4C16"/>
  </w:style>
  <w:style w:type="character" w:customStyle="1" w:styleId="hljs-bullet">
    <w:name w:val="hljs-bullet"/>
    <w:basedOn w:val="DefaultParagraphFont"/>
    <w:rsid w:val="004D4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5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8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Tiwari</cp:lastModifiedBy>
  <cp:revision>5</cp:revision>
  <dcterms:created xsi:type="dcterms:W3CDTF">2025-12-16T07:00:00Z</dcterms:created>
  <dcterms:modified xsi:type="dcterms:W3CDTF">2025-12-16T09:23:00Z</dcterms:modified>
  <cp:category/>
</cp:coreProperties>
</file>