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Prompt Library — Capstone 64</w:t>
      </w:r>
    </w:p>
    <w:p>
      <w:pPr>
        <w:pStyle w:val="Heading1"/>
      </w:pPr>
      <w:r>
        <w:t>EDA plan</w:t>
      </w:r>
    </w:p>
    <w:p>
      <w:r>
        <w:t>Create a step-by-step EDA plan for a student mental health dataset with stress level, exam anxiety, academic performance change, screen time, sleep duration, physical activity, age, and demographic fields. Suggest descriptive summaries and plots without making causal claims.</w:t>
      </w:r>
    </w:p>
    <w:p>
      <w:pPr>
        <w:pStyle w:val="Heading1"/>
      </w:pPr>
      <w:r>
        <w:t>Notebook code</w:t>
      </w:r>
    </w:p>
    <w:p>
      <w:r>
        <w:t>Write clear pandas code to inspect dataset shape, column types, missing values, duplicate rows, category counts, percentages, grouped means, crosstabs, and correlations. Use the existing column names exactly.</w:t>
      </w:r>
    </w:p>
    <w:p>
      <w:pPr>
        <w:pStyle w:val="Heading1"/>
      </w:pPr>
      <w:r>
        <w:t>Visualization selection</w:t>
      </w:r>
    </w:p>
    <w:p>
      <w:r>
        <w:t>Recommend suitable Matplotlib/Seaborn charts for stress distribution, exam anxiety, stress versus exam anxiety, academic-performance change by stress level, and lifestyle measures by stress group.</w:t>
      </w:r>
    </w:p>
    <w:p>
      <w:pPr>
        <w:pStyle w:val="Heading1"/>
      </w:pPr>
      <w:r>
        <w:t>Result interpretation</w:t>
      </w:r>
    </w:p>
    <w:p>
      <w:r>
        <w:t>Interpret these notebook outputs descriptively. Distinguish counts, percentages, group averages, and correlations. Do not infer causation or generalize beyond the dataset.</w:t>
      </w:r>
    </w:p>
    <w:p>
      <w:pPr>
        <w:pStyle w:val="Heading1"/>
      </w:pPr>
      <w:r>
        <w:t>Verification</w:t>
      </w:r>
    </w:p>
    <w:p>
      <w:r>
        <w:t>Check each written numerical claim against the provided pandas output. Flag mismatches, arithmetic errors, unsupported statements, and claims that confuse correlation with causation.</w:t>
      </w:r>
    </w:p>
    <w:p>
      <w:pPr>
        <w:pStyle w:val="Heading1"/>
      </w:pPr>
      <w:r>
        <w:t>Error review</w:t>
      </w:r>
    </w:p>
    <w:p>
      <w:r>
        <w:t>Review this notebook error and explain the likely cause and a minimal fix. Do not invent additional errors or claim a fix was tested unless the output confirms it.</w:t>
      </w:r>
    </w:p>
    <w:p>
      <w:pPr>
        <w:pStyle w:val="Heading1"/>
      </w:pPr>
      <w:r>
        <w:t>Report writing</w:t>
      </w:r>
    </w:p>
    <w:p>
      <w:r>
        <w:t>Draft a concise project report using only the verified outputs provided. Include objective, workflow, data quality, findings, visualizations, limitations, and conclusion.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