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041" w:rsidRPr="00136041" w:rsidRDefault="0003144B" w:rsidP="00136041">
      <w:pPr>
        <w:pStyle w:val="Heading1"/>
        <w:shd w:val="clear" w:color="auto" w:fill="FFFFFF"/>
        <w:jc w:val="center"/>
        <w:rPr>
          <w:color w:val="0D0D0D"/>
          <w:sz w:val="45"/>
          <w:szCs w:val="45"/>
        </w:rPr>
      </w:pPr>
      <w:r>
        <w:rPr>
          <w:noProof/>
          <w:lang w:val="en-IN" w:eastAsia="en-IN"/>
        </w:rPr>
        <mc:AlternateContent>
          <mc:Choice Requires="wps">
            <w:drawing>
              <wp:anchor distT="45720" distB="45720" distL="114300" distR="114300" simplePos="0" relativeHeight="251681280" behindDoc="0" locked="0" layoutInCell="1" allowOverlap="1" wp14:anchorId="1DCD5FD8" wp14:editId="6AE29937">
                <wp:simplePos x="0" y="0"/>
                <wp:positionH relativeFrom="column">
                  <wp:posOffset>-45720</wp:posOffset>
                </wp:positionH>
                <wp:positionV relativeFrom="paragraph">
                  <wp:posOffset>833120</wp:posOffset>
                </wp:positionV>
                <wp:extent cx="2263140" cy="86106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861060"/>
                        </a:xfrm>
                        <a:prstGeom prst="rect">
                          <a:avLst/>
                        </a:prstGeom>
                        <a:solidFill>
                          <a:srgbClr val="FFFFFF"/>
                        </a:solidFill>
                        <a:ln w="9525">
                          <a:noFill/>
                          <a:miter lim="800000"/>
                          <a:headEnd/>
                          <a:tailEnd/>
                        </a:ln>
                      </wps:spPr>
                      <wps:txbx>
                        <w:txbxContent>
                          <w:p w:rsidR="0003144B" w:rsidRPr="0003144B" w:rsidRDefault="0003144B" w:rsidP="0003144B">
                            <w:pPr>
                              <w:jc w:val="center"/>
                              <w:rPr>
                                <w:sz w:val="17"/>
                                <w:szCs w:val="17"/>
                              </w:rPr>
                            </w:pPr>
                            <w:proofErr w:type="spellStart"/>
                            <w:proofErr w:type="gramStart"/>
                            <w:r w:rsidRPr="0003144B">
                              <w:rPr>
                                <w:sz w:val="17"/>
                                <w:szCs w:val="17"/>
                              </w:rPr>
                              <w:t>Ms</w:t>
                            </w:r>
                            <w:proofErr w:type="spellEnd"/>
                            <w:r w:rsidRPr="0003144B">
                              <w:rPr>
                                <w:sz w:val="17"/>
                                <w:szCs w:val="17"/>
                              </w:rPr>
                              <w:t xml:space="preserve"> .</w:t>
                            </w:r>
                            <w:proofErr w:type="gramEnd"/>
                            <w:r w:rsidRPr="0003144B">
                              <w:rPr>
                                <w:sz w:val="17"/>
                                <w:szCs w:val="17"/>
                              </w:rPr>
                              <w:t xml:space="preserve"> </w:t>
                            </w:r>
                            <w:proofErr w:type="spellStart"/>
                            <w:r w:rsidRPr="0003144B">
                              <w:rPr>
                                <w:sz w:val="17"/>
                                <w:szCs w:val="17"/>
                              </w:rPr>
                              <w:t>A.</w:t>
                            </w:r>
                            <w:proofErr w:type="gramStart"/>
                            <w:r w:rsidRPr="0003144B">
                              <w:rPr>
                                <w:sz w:val="17"/>
                                <w:szCs w:val="17"/>
                              </w:rPr>
                              <w:t>K.Suntheya</w:t>
                            </w:r>
                            <w:proofErr w:type="spellEnd"/>
                            <w:proofErr w:type="gramEnd"/>
                          </w:p>
                          <w:p w:rsidR="0003144B" w:rsidRPr="0003144B" w:rsidRDefault="0003144B" w:rsidP="0003144B">
                            <w:pPr>
                              <w:jc w:val="center"/>
                              <w:rPr>
                                <w:sz w:val="17"/>
                                <w:szCs w:val="17"/>
                              </w:rPr>
                            </w:pPr>
                            <w:r w:rsidRPr="0003144B">
                              <w:rPr>
                                <w:sz w:val="17"/>
                                <w:szCs w:val="17"/>
                              </w:rPr>
                              <w:t>Assistant professor</w:t>
                            </w:r>
                          </w:p>
                          <w:p w:rsidR="0003144B" w:rsidRPr="0003144B" w:rsidRDefault="0003144B" w:rsidP="0003144B">
                            <w:pPr>
                              <w:jc w:val="center"/>
                              <w:rPr>
                                <w:sz w:val="17"/>
                                <w:szCs w:val="17"/>
                              </w:rPr>
                            </w:pPr>
                            <w:r w:rsidRPr="0003144B">
                              <w:rPr>
                                <w:sz w:val="17"/>
                                <w:szCs w:val="17"/>
                              </w:rPr>
                              <w:t>Department of Computer Science</w:t>
                            </w:r>
                            <w:r>
                              <w:rPr>
                                <w:sz w:val="17"/>
                                <w:szCs w:val="17"/>
                              </w:rPr>
                              <w:t xml:space="preserve"> and</w:t>
                            </w:r>
                            <w:r w:rsidRPr="0003144B">
                              <w:rPr>
                                <w:sz w:val="17"/>
                                <w:szCs w:val="17"/>
                              </w:rPr>
                              <w:t xml:space="preserve"> Engineering</w:t>
                            </w:r>
                          </w:p>
                          <w:p w:rsidR="0003144B" w:rsidRPr="0003144B" w:rsidRDefault="0003144B" w:rsidP="0003144B">
                            <w:pPr>
                              <w:jc w:val="center"/>
                              <w:rPr>
                                <w:sz w:val="17"/>
                                <w:szCs w:val="17"/>
                              </w:rPr>
                            </w:pPr>
                            <w:proofErr w:type="spellStart"/>
                            <w:r w:rsidRPr="0003144B">
                              <w:rPr>
                                <w:sz w:val="17"/>
                                <w:szCs w:val="17"/>
                              </w:rPr>
                              <w:t>Panimalar</w:t>
                            </w:r>
                            <w:proofErr w:type="spellEnd"/>
                            <w:r w:rsidRPr="0003144B">
                              <w:rPr>
                                <w:sz w:val="17"/>
                                <w:szCs w:val="17"/>
                              </w:rPr>
                              <w:t xml:space="preserve"> Engineering College</w:t>
                            </w:r>
                          </w:p>
                          <w:p w:rsidR="0003144B" w:rsidRPr="0003144B" w:rsidRDefault="0003144B" w:rsidP="0003144B">
                            <w:pPr>
                              <w:jc w:val="center"/>
                              <w:rPr>
                                <w:color w:val="0070C0"/>
                                <w:sz w:val="17"/>
                                <w:szCs w:val="17"/>
                                <w:u w:val="single"/>
                              </w:rPr>
                            </w:pPr>
                            <w:r w:rsidRPr="0003144B">
                              <w:rPr>
                                <w:color w:val="0070C0"/>
                                <w:sz w:val="17"/>
                                <w:szCs w:val="17"/>
                                <w:u w:val="single"/>
                              </w:rPr>
                              <w:t>suntheya.pec78@gmail.com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D5FD8" id="_x0000_t202" coordsize="21600,21600" o:spt="202" path="m,l,21600r21600,l21600,xe">
                <v:stroke joinstyle="miter"/>
                <v:path gradientshapeok="t" o:connecttype="rect"/>
              </v:shapetype>
              <v:shape id="Text Box 2" o:spid="_x0000_s1026" type="#_x0000_t202" style="position:absolute;left:0;text-align:left;margin-left:-3.6pt;margin-top:65.6pt;width:178.2pt;height:67.8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" stroked="f">
                <v:textbox>
                  <w:txbxContent>
                    <w:p w:rsidR="0003144B" w:rsidRPr="0003144B" w:rsidRDefault="0003144B" w:rsidP="0003144B">
                      <w:pPr>
                        <w:jc w:val="center"/>
                        <w:rPr>
                          <w:sz w:val="17"/>
                          <w:szCs w:val="17"/>
                        </w:rPr>
                      </w:pPr>
                      <w:proofErr w:type="spellStart"/>
                      <w:proofErr w:type="gramStart"/>
                      <w:r w:rsidRPr="0003144B">
                        <w:rPr>
                          <w:sz w:val="17"/>
                          <w:szCs w:val="17"/>
                        </w:rPr>
                        <w:t>Ms</w:t>
                      </w:r>
                      <w:proofErr w:type="spellEnd"/>
                      <w:r w:rsidRPr="0003144B">
                        <w:rPr>
                          <w:sz w:val="17"/>
                          <w:szCs w:val="17"/>
                        </w:rPr>
                        <w:t xml:space="preserve"> .</w:t>
                      </w:r>
                      <w:proofErr w:type="gramEnd"/>
                      <w:r w:rsidRPr="0003144B">
                        <w:rPr>
                          <w:sz w:val="17"/>
                          <w:szCs w:val="17"/>
                        </w:rPr>
                        <w:t xml:space="preserve"> </w:t>
                      </w:r>
                      <w:proofErr w:type="spellStart"/>
                      <w:r w:rsidRPr="0003144B">
                        <w:rPr>
                          <w:sz w:val="17"/>
                          <w:szCs w:val="17"/>
                        </w:rPr>
                        <w:t>A.</w:t>
                      </w:r>
                      <w:proofErr w:type="gramStart"/>
                      <w:r w:rsidRPr="0003144B">
                        <w:rPr>
                          <w:sz w:val="17"/>
                          <w:szCs w:val="17"/>
                        </w:rPr>
                        <w:t>K.Suntheya</w:t>
                      </w:r>
                      <w:proofErr w:type="spellEnd"/>
                      <w:proofErr w:type="gramEnd"/>
                    </w:p>
                    <w:p w:rsidR="0003144B" w:rsidRPr="0003144B" w:rsidRDefault="0003144B" w:rsidP="0003144B">
                      <w:pPr>
                        <w:jc w:val="center"/>
                        <w:rPr>
                          <w:sz w:val="17"/>
                          <w:szCs w:val="17"/>
                        </w:rPr>
                      </w:pPr>
                      <w:r w:rsidRPr="0003144B">
                        <w:rPr>
                          <w:sz w:val="17"/>
                          <w:szCs w:val="17"/>
                        </w:rPr>
                        <w:t>Assistant professor</w:t>
                      </w:r>
                    </w:p>
                    <w:p w:rsidR="0003144B" w:rsidRPr="0003144B" w:rsidRDefault="0003144B" w:rsidP="0003144B">
                      <w:pPr>
                        <w:jc w:val="center"/>
                        <w:rPr>
                          <w:sz w:val="17"/>
                          <w:szCs w:val="17"/>
                        </w:rPr>
                      </w:pPr>
                      <w:r w:rsidRPr="0003144B">
                        <w:rPr>
                          <w:sz w:val="17"/>
                          <w:szCs w:val="17"/>
                        </w:rPr>
                        <w:t>Department of Computer Science</w:t>
                      </w:r>
                      <w:r>
                        <w:rPr>
                          <w:sz w:val="17"/>
                          <w:szCs w:val="17"/>
                        </w:rPr>
                        <w:t xml:space="preserve"> and</w:t>
                      </w:r>
                      <w:r w:rsidRPr="0003144B">
                        <w:rPr>
                          <w:sz w:val="17"/>
                          <w:szCs w:val="17"/>
                        </w:rPr>
                        <w:t xml:space="preserve"> Engineering</w:t>
                      </w:r>
                    </w:p>
                    <w:p w:rsidR="0003144B" w:rsidRPr="0003144B" w:rsidRDefault="0003144B" w:rsidP="0003144B">
                      <w:pPr>
                        <w:jc w:val="center"/>
                        <w:rPr>
                          <w:sz w:val="17"/>
                          <w:szCs w:val="17"/>
                        </w:rPr>
                      </w:pPr>
                      <w:proofErr w:type="spellStart"/>
                      <w:r w:rsidRPr="0003144B">
                        <w:rPr>
                          <w:sz w:val="17"/>
                          <w:szCs w:val="17"/>
                        </w:rPr>
                        <w:t>Panimalar</w:t>
                      </w:r>
                      <w:proofErr w:type="spellEnd"/>
                      <w:r w:rsidRPr="0003144B">
                        <w:rPr>
                          <w:sz w:val="17"/>
                          <w:szCs w:val="17"/>
                        </w:rPr>
                        <w:t xml:space="preserve"> Engineering College</w:t>
                      </w:r>
                    </w:p>
                    <w:p w:rsidR="0003144B" w:rsidRPr="0003144B" w:rsidRDefault="0003144B" w:rsidP="0003144B">
                      <w:pPr>
                        <w:jc w:val="center"/>
                        <w:rPr>
                          <w:color w:val="0070C0"/>
                          <w:sz w:val="17"/>
                          <w:szCs w:val="17"/>
                          <w:u w:val="single"/>
                        </w:rPr>
                      </w:pPr>
                      <w:r w:rsidRPr="0003144B">
                        <w:rPr>
                          <w:color w:val="0070C0"/>
                          <w:sz w:val="17"/>
                          <w:szCs w:val="17"/>
                          <w:u w:val="single"/>
                        </w:rPr>
                        <w:t>suntheya.pec78@gmail.com</w:t>
                      </w:r>
                    </w:p>
                  </w:txbxContent>
                </v:textbox>
                <w10:wrap type="square"/>
              </v:shape>
            </w:pict>
          </mc:Fallback>
        </mc:AlternateContent>
      </w:r>
      <w:r w:rsidRPr="00027206">
        <w:rPr>
          <w:i/>
          <w:noProof/>
          <w:sz w:val="17"/>
          <w:lang w:val="en-IN" w:eastAsia="en-IN"/>
        </w:rPr>
        <mc:AlternateContent>
          <mc:Choice Requires="wps">
            <w:drawing>
              <wp:anchor distT="45720" distB="45720" distL="114300" distR="114300" simplePos="0" relativeHeight="251677184" behindDoc="0" locked="0" layoutInCell="1" allowOverlap="1" wp14:anchorId="31A73194" wp14:editId="7625CB9C">
                <wp:simplePos x="0" y="0"/>
                <wp:positionH relativeFrom="column">
                  <wp:posOffset>4312920</wp:posOffset>
                </wp:positionH>
                <wp:positionV relativeFrom="paragraph">
                  <wp:posOffset>734060</wp:posOffset>
                </wp:positionV>
                <wp:extent cx="2360930" cy="9525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52500"/>
                        </a:xfrm>
                        <a:prstGeom prst="rect">
                          <a:avLst/>
                        </a:prstGeom>
                        <a:solidFill>
                          <a:srgbClr val="FFFFFF"/>
                        </a:solidFill>
                        <a:ln w="9525">
                          <a:solidFill>
                            <a:schemeClr val="bg1"/>
                          </a:solidFill>
                          <a:miter lim="800000"/>
                          <a:headEnd/>
                          <a:tailEnd/>
                        </a:ln>
                      </wps:spPr>
                      <wps:txbx>
                        <w:txbxContent>
                          <w:p w:rsidR="00027206" w:rsidRDefault="00027206" w:rsidP="00027206">
                            <w:pPr>
                              <w:spacing w:before="76"/>
                              <w:ind w:left="357" w:right="371" w:hanging="2"/>
                              <w:jc w:val="center"/>
                              <w:rPr>
                                <w:sz w:val="17"/>
                              </w:rPr>
                            </w:pPr>
                            <w:proofErr w:type="spellStart"/>
                            <w:r>
                              <w:rPr>
                                <w:sz w:val="17"/>
                              </w:rPr>
                              <w:t>Santhiya</w:t>
                            </w:r>
                            <w:proofErr w:type="spellEnd"/>
                            <w:r>
                              <w:rPr>
                                <w:sz w:val="17"/>
                              </w:rPr>
                              <w:t xml:space="preserve"> B</w:t>
                            </w:r>
                          </w:p>
                          <w:p w:rsidR="00027206" w:rsidRDefault="00027206" w:rsidP="00027206">
                            <w:pPr>
                              <w:spacing w:before="76"/>
                              <w:ind w:left="357" w:right="371" w:hanging="2"/>
                              <w:jc w:val="center"/>
                              <w:rPr>
                                <w:i/>
                                <w:sz w:val="17"/>
                              </w:rPr>
                            </w:pPr>
                            <w:r>
                              <w:rPr>
                                <w:i/>
                                <w:sz w:val="17"/>
                              </w:rPr>
                              <w:t>Department</w:t>
                            </w:r>
                            <w:r>
                              <w:rPr>
                                <w:i/>
                                <w:spacing w:val="-11"/>
                                <w:sz w:val="17"/>
                              </w:rPr>
                              <w:t xml:space="preserve"> </w:t>
                            </w:r>
                            <w:r>
                              <w:rPr>
                                <w:i/>
                                <w:sz w:val="17"/>
                              </w:rPr>
                              <w:t>of</w:t>
                            </w:r>
                            <w:r>
                              <w:rPr>
                                <w:i/>
                                <w:spacing w:val="-11"/>
                                <w:sz w:val="17"/>
                              </w:rPr>
                              <w:t xml:space="preserve"> </w:t>
                            </w:r>
                            <w:r>
                              <w:rPr>
                                <w:i/>
                                <w:sz w:val="17"/>
                              </w:rPr>
                              <w:t>Computer</w:t>
                            </w:r>
                            <w:r>
                              <w:rPr>
                                <w:i/>
                                <w:spacing w:val="-10"/>
                                <w:sz w:val="17"/>
                              </w:rPr>
                              <w:t xml:space="preserve"> </w:t>
                            </w:r>
                            <w:r>
                              <w:rPr>
                                <w:i/>
                                <w:sz w:val="17"/>
                              </w:rPr>
                              <w:t>Science</w:t>
                            </w:r>
                            <w:r>
                              <w:rPr>
                                <w:i/>
                                <w:spacing w:val="-11"/>
                                <w:sz w:val="17"/>
                              </w:rPr>
                              <w:t xml:space="preserve"> </w:t>
                            </w:r>
                            <w:r>
                              <w:rPr>
                                <w:i/>
                                <w:sz w:val="17"/>
                              </w:rPr>
                              <w:t xml:space="preserve">and </w:t>
                            </w:r>
                            <w:r>
                              <w:rPr>
                                <w:i/>
                                <w:spacing w:val="-2"/>
                                <w:sz w:val="17"/>
                              </w:rPr>
                              <w:t>Engineering</w:t>
                            </w:r>
                          </w:p>
                          <w:p w:rsidR="00027206" w:rsidRDefault="00027206" w:rsidP="00027206">
                            <w:pPr>
                              <w:spacing w:line="194" w:lineRule="exact"/>
                              <w:ind w:left="311" w:right="324"/>
                              <w:jc w:val="center"/>
                              <w:rPr>
                                <w:i/>
                                <w:sz w:val="17"/>
                              </w:rPr>
                            </w:pPr>
                            <w:proofErr w:type="spellStart"/>
                            <w:r>
                              <w:rPr>
                                <w:i/>
                                <w:sz w:val="17"/>
                              </w:rPr>
                              <w:t>Panimalar</w:t>
                            </w:r>
                            <w:proofErr w:type="spellEnd"/>
                            <w:r>
                              <w:rPr>
                                <w:i/>
                                <w:sz w:val="17"/>
                              </w:rPr>
                              <w:t xml:space="preserve"> Engineering College</w:t>
                            </w:r>
                          </w:p>
                          <w:p w:rsidR="00027206" w:rsidRPr="00027206" w:rsidRDefault="00027206" w:rsidP="00027206">
                            <w:pPr>
                              <w:spacing w:line="194" w:lineRule="exact"/>
                              <w:ind w:left="311" w:right="324"/>
                              <w:jc w:val="center"/>
                              <w:rPr>
                                <w:i/>
                                <w:spacing w:val="-4"/>
                                <w:sz w:val="17"/>
                              </w:rPr>
                            </w:pPr>
                            <w:r>
                              <w:rPr>
                                <w:i/>
                                <w:spacing w:val="-2"/>
                                <w:sz w:val="17"/>
                              </w:rPr>
                              <w:t>Chennai,</w:t>
                            </w:r>
                            <w:r>
                              <w:rPr>
                                <w:i/>
                                <w:spacing w:val="10"/>
                                <w:sz w:val="17"/>
                              </w:rPr>
                              <w:t xml:space="preserve"> </w:t>
                            </w:r>
                            <w:proofErr w:type="spellStart"/>
                            <w:r>
                              <w:rPr>
                                <w:i/>
                                <w:spacing w:val="-2"/>
                                <w:sz w:val="17"/>
                              </w:rPr>
                              <w:t>TamilNadu</w:t>
                            </w:r>
                            <w:proofErr w:type="spellEnd"/>
                            <w:r>
                              <w:rPr>
                                <w:i/>
                                <w:spacing w:val="-2"/>
                                <w:sz w:val="17"/>
                              </w:rPr>
                              <w:t>,</w:t>
                            </w:r>
                            <w:r>
                              <w:rPr>
                                <w:i/>
                                <w:spacing w:val="10"/>
                                <w:sz w:val="17"/>
                              </w:rPr>
                              <w:t xml:space="preserve"> </w:t>
                            </w:r>
                            <w:r>
                              <w:rPr>
                                <w:i/>
                                <w:spacing w:val="-4"/>
                                <w:sz w:val="17"/>
                              </w:rPr>
                              <w:t>India</w:t>
                            </w:r>
                          </w:p>
                          <w:p w:rsidR="00027206" w:rsidRDefault="00027206" w:rsidP="00027206">
                            <w:pPr>
                              <w:spacing w:line="194" w:lineRule="exact"/>
                              <w:ind w:left="314" w:right="326"/>
                              <w:jc w:val="center"/>
                              <w:rPr>
                                <w:sz w:val="17"/>
                              </w:rPr>
                            </w:pPr>
                            <w:r>
                              <w:rPr>
                                <w:color w:val="0562C1"/>
                                <w:spacing w:val="-2"/>
                                <w:sz w:val="17"/>
                                <w:u w:val="single" w:color="0562C1"/>
                              </w:rPr>
                              <w:t>santhiyabharathi2021</w:t>
                            </w:r>
                            <w:r>
                              <w:rPr>
                                <w:color w:val="0562C1"/>
                                <w:spacing w:val="-2"/>
                                <w:sz w:val="17"/>
                                <w:u w:val="single" w:color="0562C1"/>
                              </w:rPr>
                              <w:t>@gmail.com</w:t>
                            </w:r>
                          </w:p>
                          <w:p w:rsidR="00027206" w:rsidRDefault="000272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A73194" id="_x0000_s1027" type="#_x0000_t202" style="position:absolute;left:0;text-align:left;margin-left:339.6pt;margin-top:57.8pt;width:185.9pt;height:75pt;z-index:2516771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" strokecolor="white [3212]">
                <v:textbox>
                  <w:txbxContent>
                    <w:p w:rsidR="00027206" w:rsidRDefault="00027206" w:rsidP="00027206">
                      <w:pPr>
                        <w:spacing w:before="76"/>
                        <w:ind w:left="357" w:right="371" w:hanging="2"/>
                        <w:jc w:val="center"/>
                        <w:rPr>
                          <w:sz w:val="17"/>
                        </w:rPr>
                      </w:pPr>
                      <w:proofErr w:type="spellStart"/>
                      <w:r>
                        <w:rPr>
                          <w:sz w:val="17"/>
                        </w:rPr>
                        <w:t>Santhiya</w:t>
                      </w:r>
                      <w:proofErr w:type="spellEnd"/>
                      <w:r>
                        <w:rPr>
                          <w:sz w:val="17"/>
                        </w:rPr>
                        <w:t xml:space="preserve"> B</w:t>
                      </w:r>
                    </w:p>
                    <w:p w:rsidR="00027206" w:rsidRDefault="00027206" w:rsidP="00027206">
                      <w:pPr>
                        <w:spacing w:before="76"/>
                        <w:ind w:left="357" w:right="371" w:hanging="2"/>
                        <w:jc w:val="center"/>
                        <w:rPr>
                          <w:i/>
                          <w:sz w:val="17"/>
                        </w:rPr>
                      </w:pPr>
                      <w:r>
                        <w:rPr>
                          <w:i/>
                          <w:sz w:val="17"/>
                        </w:rPr>
                        <w:t>Department</w:t>
                      </w:r>
                      <w:r>
                        <w:rPr>
                          <w:i/>
                          <w:spacing w:val="-11"/>
                          <w:sz w:val="17"/>
                        </w:rPr>
                        <w:t xml:space="preserve"> </w:t>
                      </w:r>
                      <w:r>
                        <w:rPr>
                          <w:i/>
                          <w:sz w:val="17"/>
                        </w:rPr>
                        <w:t>of</w:t>
                      </w:r>
                      <w:r>
                        <w:rPr>
                          <w:i/>
                          <w:spacing w:val="-11"/>
                          <w:sz w:val="17"/>
                        </w:rPr>
                        <w:t xml:space="preserve"> </w:t>
                      </w:r>
                      <w:r>
                        <w:rPr>
                          <w:i/>
                          <w:sz w:val="17"/>
                        </w:rPr>
                        <w:t>Computer</w:t>
                      </w:r>
                      <w:r>
                        <w:rPr>
                          <w:i/>
                          <w:spacing w:val="-10"/>
                          <w:sz w:val="17"/>
                        </w:rPr>
                        <w:t xml:space="preserve"> </w:t>
                      </w:r>
                      <w:r>
                        <w:rPr>
                          <w:i/>
                          <w:sz w:val="17"/>
                        </w:rPr>
                        <w:t>Science</w:t>
                      </w:r>
                      <w:r>
                        <w:rPr>
                          <w:i/>
                          <w:spacing w:val="-11"/>
                          <w:sz w:val="17"/>
                        </w:rPr>
                        <w:t xml:space="preserve"> </w:t>
                      </w:r>
                      <w:r>
                        <w:rPr>
                          <w:i/>
                          <w:sz w:val="17"/>
                        </w:rPr>
                        <w:t xml:space="preserve">and </w:t>
                      </w:r>
                      <w:r>
                        <w:rPr>
                          <w:i/>
                          <w:spacing w:val="-2"/>
                          <w:sz w:val="17"/>
                        </w:rPr>
                        <w:t>Engineering</w:t>
                      </w:r>
                    </w:p>
                    <w:p w:rsidR="00027206" w:rsidRDefault="00027206" w:rsidP="00027206">
                      <w:pPr>
                        <w:spacing w:line="194" w:lineRule="exact"/>
                        <w:ind w:left="311" w:right="324"/>
                        <w:jc w:val="center"/>
                        <w:rPr>
                          <w:i/>
                          <w:sz w:val="17"/>
                        </w:rPr>
                      </w:pPr>
                      <w:proofErr w:type="spellStart"/>
                      <w:r>
                        <w:rPr>
                          <w:i/>
                          <w:sz w:val="17"/>
                        </w:rPr>
                        <w:t>Panimalar</w:t>
                      </w:r>
                      <w:proofErr w:type="spellEnd"/>
                      <w:r>
                        <w:rPr>
                          <w:i/>
                          <w:sz w:val="17"/>
                        </w:rPr>
                        <w:t xml:space="preserve"> Engineering College</w:t>
                      </w:r>
                    </w:p>
                    <w:p w:rsidR="00027206" w:rsidRPr="00027206" w:rsidRDefault="00027206" w:rsidP="00027206">
                      <w:pPr>
                        <w:spacing w:line="194" w:lineRule="exact"/>
                        <w:ind w:left="311" w:right="324"/>
                        <w:jc w:val="center"/>
                        <w:rPr>
                          <w:i/>
                          <w:spacing w:val="-4"/>
                          <w:sz w:val="17"/>
                        </w:rPr>
                      </w:pPr>
                      <w:r>
                        <w:rPr>
                          <w:i/>
                          <w:spacing w:val="-2"/>
                          <w:sz w:val="17"/>
                        </w:rPr>
                        <w:t>Chennai,</w:t>
                      </w:r>
                      <w:r>
                        <w:rPr>
                          <w:i/>
                          <w:spacing w:val="10"/>
                          <w:sz w:val="17"/>
                        </w:rPr>
                        <w:t xml:space="preserve"> </w:t>
                      </w:r>
                      <w:proofErr w:type="spellStart"/>
                      <w:r>
                        <w:rPr>
                          <w:i/>
                          <w:spacing w:val="-2"/>
                          <w:sz w:val="17"/>
                        </w:rPr>
                        <w:t>TamilNadu</w:t>
                      </w:r>
                      <w:proofErr w:type="spellEnd"/>
                      <w:r>
                        <w:rPr>
                          <w:i/>
                          <w:spacing w:val="-2"/>
                          <w:sz w:val="17"/>
                        </w:rPr>
                        <w:t>,</w:t>
                      </w:r>
                      <w:r>
                        <w:rPr>
                          <w:i/>
                          <w:spacing w:val="10"/>
                          <w:sz w:val="17"/>
                        </w:rPr>
                        <w:t xml:space="preserve"> </w:t>
                      </w:r>
                      <w:r>
                        <w:rPr>
                          <w:i/>
                          <w:spacing w:val="-4"/>
                          <w:sz w:val="17"/>
                        </w:rPr>
                        <w:t>India</w:t>
                      </w:r>
                    </w:p>
                    <w:p w:rsidR="00027206" w:rsidRDefault="00027206" w:rsidP="00027206">
                      <w:pPr>
                        <w:spacing w:line="194" w:lineRule="exact"/>
                        <w:ind w:left="314" w:right="326"/>
                        <w:jc w:val="center"/>
                        <w:rPr>
                          <w:sz w:val="17"/>
                        </w:rPr>
                      </w:pPr>
                      <w:r>
                        <w:rPr>
                          <w:color w:val="0562C1"/>
                          <w:spacing w:val="-2"/>
                          <w:sz w:val="17"/>
                          <w:u w:val="single" w:color="0562C1"/>
                        </w:rPr>
                        <w:t>santhiyabharathi2021</w:t>
                      </w:r>
                      <w:r>
                        <w:rPr>
                          <w:color w:val="0562C1"/>
                          <w:spacing w:val="-2"/>
                          <w:sz w:val="17"/>
                          <w:u w:val="single" w:color="0562C1"/>
                        </w:rPr>
                        <w:t>@gmail.com</w:t>
                      </w:r>
                    </w:p>
                    <w:p w:rsidR="00027206" w:rsidRDefault="00027206"/>
                  </w:txbxContent>
                </v:textbox>
                <w10:wrap type="square"/>
              </v:shape>
            </w:pict>
          </mc:Fallback>
        </mc:AlternateContent>
      </w:r>
      <w:r w:rsidRPr="00027206">
        <w:rPr>
          <w:noProof/>
          <w:sz w:val="17"/>
          <w:lang w:val="en-IN" w:eastAsia="en-IN"/>
        </w:rPr>
        <mc:AlternateContent>
          <mc:Choice Requires="wps">
            <w:drawing>
              <wp:anchor distT="45720" distB="45720" distL="114300" distR="114300" simplePos="0" relativeHeight="251679232" behindDoc="0" locked="0" layoutInCell="1" allowOverlap="1" wp14:anchorId="23011F80" wp14:editId="7D2246D7">
                <wp:simplePos x="0" y="0"/>
                <wp:positionH relativeFrom="margin">
                  <wp:align>center</wp:align>
                </wp:positionH>
                <wp:positionV relativeFrom="paragraph">
                  <wp:posOffset>749935</wp:posOffset>
                </wp:positionV>
                <wp:extent cx="2360930" cy="982980"/>
                <wp:effectExtent l="0" t="0" r="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82980"/>
                        </a:xfrm>
                        <a:prstGeom prst="rect">
                          <a:avLst/>
                        </a:prstGeom>
                        <a:solidFill>
                          <a:srgbClr val="FFFFFF"/>
                        </a:solidFill>
                        <a:ln w="9525">
                          <a:noFill/>
                          <a:miter lim="800000"/>
                          <a:headEnd/>
                          <a:tailEnd/>
                        </a:ln>
                      </wps:spPr>
                      <wps:txbx>
                        <w:txbxContent>
                          <w:p w:rsidR="0003144B" w:rsidRPr="00027206" w:rsidRDefault="0003144B" w:rsidP="0003144B">
                            <w:pPr>
                              <w:spacing w:before="76"/>
                              <w:ind w:left="357" w:right="371" w:hanging="2"/>
                              <w:jc w:val="center"/>
                            </w:pPr>
                            <w:r>
                              <w:rPr>
                                <w:sz w:val="17"/>
                              </w:rPr>
                              <w:t>Subiksha S</w:t>
                            </w:r>
                          </w:p>
                          <w:p w:rsidR="0003144B" w:rsidRDefault="0003144B" w:rsidP="0003144B">
                            <w:pPr>
                              <w:spacing w:before="76"/>
                              <w:ind w:left="357" w:right="371" w:hanging="2"/>
                              <w:jc w:val="center"/>
                              <w:rPr>
                                <w:i/>
                                <w:sz w:val="17"/>
                              </w:rPr>
                            </w:pPr>
                            <w:r>
                              <w:rPr>
                                <w:i/>
                                <w:sz w:val="17"/>
                              </w:rPr>
                              <w:t>Department</w:t>
                            </w:r>
                            <w:r>
                              <w:rPr>
                                <w:i/>
                                <w:spacing w:val="-11"/>
                                <w:sz w:val="17"/>
                              </w:rPr>
                              <w:t xml:space="preserve"> </w:t>
                            </w:r>
                            <w:r>
                              <w:rPr>
                                <w:i/>
                                <w:sz w:val="17"/>
                              </w:rPr>
                              <w:t>of</w:t>
                            </w:r>
                            <w:r>
                              <w:rPr>
                                <w:i/>
                                <w:spacing w:val="-11"/>
                                <w:sz w:val="17"/>
                              </w:rPr>
                              <w:t xml:space="preserve"> </w:t>
                            </w:r>
                            <w:r>
                              <w:rPr>
                                <w:i/>
                                <w:sz w:val="17"/>
                              </w:rPr>
                              <w:t>Computer</w:t>
                            </w:r>
                            <w:r>
                              <w:rPr>
                                <w:i/>
                                <w:spacing w:val="-10"/>
                                <w:sz w:val="17"/>
                              </w:rPr>
                              <w:t xml:space="preserve"> </w:t>
                            </w:r>
                            <w:r>
                              <w:rPr>
                                <w:i/>
                                <w:sz w:val="17"/>
                              </w:rPr>
                              <w:t>Science</w:t>
                            </w:r>
                            <w:r>
                              <w:rPr>
                                <w:i/>
                                <w:spacing w:val="-11"/>
                                <w:sz w:val="17"/>
                              </w:rPr>
                              <w:t xml:space="preserve"> </w:t>
                            </w:r>
                            <w:r>
                              <w:rPr>
                                <w:i/>
                                <w:sz w:val="17"/>
                              </w:rPr>
                              <w:t xml:space="preserve">and </w:t>
                            </w:r>
                            <w:r>
                              <w:rPr>
                                <w:i/>
                                <w:spacing w:val="-2"/>
                                <w:sz w:val="17"/>
                              </w:rPr>
                              <w:t>Engineering</w:t>
                            </w:r>
                          </w:p>
                          <w:p w:rsidR="0003144B" w:rsidRDefault="0003144B" w:rsidP="0003144B">
                            <w:pPr>
                              <w:spacing w:line="194" w:lineRule="exact"/>
                              <w:ind w:left="311" w:right="324"/>
                              <w:jc w:val="center"/>
                              <w:rPr>
                                <w:i/>
                                <w:sz w:val="17"/>
                              </w:rPr>
                            </w:pPr>
                            <w:proofErr w:type="spellStart"/>
                            <w:r>
                              <w:rPr>
                                <w:i/>
                                <w:sz w:val="17"/>
                              </w:rPr>
                              <w:t>Panimalar</w:t>
                            </w:r>
                            <w:proofErr w:type="spellEnd"/>
                            <w:r>
                              <w:rPr>
                                <w:i/>
                                <w:sz w:val="17"/>
                              </w:rPr>
                              <w:t xml:space="preserve"> Engineering College</w:t>
                            </w:r>
                          </w:p>
                          <w:p w:rsidR="0003144B" w:rsidRDefault="0003144B" w:rsidP="0003144B">
                            <w:pPr>
                              <w:spacing w:line="194" w:lineRule="exact"/>
                              <w:ind w:left="311" w:right="324"/>
                              <w:jc w:val="center"/>
                              <w:rPr>
                                <w:i/>
                                <w:sz w:val="17"/>
                              </w:rPr>
                            </w:pPr>
                            <w:r>
                              <w:rPr>
                                <w:i/>
                                <w:spacing w:val="-2"/>
                                <w:sz w:val="17"/>
                              </w:rPr>
                              <w:t>Chennai,</w:t>
                            </w:r>
                            <w:r>
                              <w:rPr>
                                <w:i/>
                                <w:spacing w:val="10"/>
                                <w:sz w:val="17"/>
                              </w:rPr>
                              <w:t xml:space="preserve"> </w:t>
                            </w:r>
                            <w:proofErr w:type="spellStart"/>
                            <w:r>
                              <w:rPr>
                                <w:i/>
                                <w:spacing w:val="-2"/>
                                <w:sz w:val="17"/>
                              </w:rPr>
                              <w:t>TamilNadu</w:t>
                            </w:r>
                            <w:proofErr w:type="spellEnd"/>
                            <w:r>
                              <w:rPr>
                                <w:i/>
                                <w:spacing w:val="-2"/>
                                <w:sz w:val="17"/>
                              </w:rPr>
                              <w:t>,</w:t>
                            </w:r>
                            <w:r>
                              <w:rPr>
                                <w:i/>
                                <w:spacing w:val="10"/>
                                <w:sz w:val="17"/>
                              </w:rPr>
                              <w:t xml:space="preserve"> </w:t>
                            </w:r>
                            <w:r>
                              <w:rPr>
                                <w:i/>
                                <w:spacing w:val="-4"/>
                                <w:sz w:val="17"/>
                              </w:rPr>
                              <w:t>India</w:t>
                            </w:r>
                          </w:p>
                          <w:p w:rsidR="0003144B" w:rsidRDefault="0003144B" w:rsidP="0003144B">
                            <w:pPr>
                              <w:spacing w:line="194" w:lineRule="exact"/>
                              <w:ind w:left="314" w:right="326"/>
                              <w:jc w:val="center"/>
                              <w:rPr>
                                <w:sz w:val="17"/>
                              </w:rPr>
                            </w:pPr>
                            <w:r>
                              <w:rPr>
                                <w:color w:val="0562C1"/>
                                <w:spacing w:val="-2"/>
                                <w:sz w:val="17"/>
                                <w:u w:val="single" w:color="0562C1"/>
                              </w:rPr>
                              <w:t>subikshaelango49@gmail.com</w:t>
                            </w:r>
                          </w:p>
                          <w:p w:rsidR="00027206" w:rsidRDefault="000272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011F80" id="_x0000_s1028" type="#_x0000_t202" style="position:absolute;left:0;text-align:left;margin-left:0;margin-top:59.05pt;width:185.9pt;height:77.4pt;z-index:2516792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" stroked="f">
                <v:textbox>
                  <w:txbxContent>
                    <w:p w:rsidR="0003144B" w:rsidRPr="00027206" w:rsidRDefault="0003144B" w:rsidP="0003144B">
                      <w:pPr>
                        <w:spacing w:before="76"/>
                        <w:ind w:left="357" w:right="371" w:hanging="2"/>
                        <w:jc w:val="center"/>
                      </w:pPr>
                      <w:r>
                        <w:rPr>
                          <w:sz w:val="17"/>
                        </w:rPr>
                        <w:t>Subiksha S</w:t>
                      </w:r>
                    </w:p>
                    <w:p w:rsidR="0003144B" w:rsidRDefault="0003144B" w:rsidP="0003144B">
                      <w:pPr>
                        <w:spacing w:before="76"/>
                        <w:ind w:left="357" w:right="371" w:hanging="2"/>
                        <w:jc w:val="center"/>
                        <w:rPr>
                          <w:i/>
                          <w:sz w:val="17"/>
                        </w:rPr>
                      </w:pPr>
                      <w:r>
                        <w:rPr>
                          <w:i/>
                          <w:sz w:val="17"/>
                        </w:rPr>
                        <w:t>Department</w:t>
                      </w:r>
                      <w:r>
                        <w:rPr>
                          <w:i/>
                          <w:spacing w:val="-11"/>
                          <w:sz w:val="17"/>
                        </w:rPr>
                        <w:t xml:space="preserve"> </w:t>
                      </w:r>
                      <w:r>
                        <w:rPr>
                          <w:i/>
                          <w:sz w:val="17"/>
                        </w:rPr>
                        <w:t>of</w:t>
                      </w:r>
                      <w:r>
                        <w:rPr>
                          <w:i/>
                          <w:spacing w:val="-11"/>
                          <w:sz w:val="17"/>
                        </w:rPr>
                        <w:t xml:space="preserve"> </w:t>
                      </w:r>
                      <w:r>
                        <w:rPr>
                          <w:i/>
                          <w:sz w:val="17"/>
                        </w:rPr>
                        <w:t>Computer</w:t>
                      </w:r>
                      <w:r>
                        <w:rPr>
                          <w:i/>
                          <w:spacing w:val="-10"/>
                          <w:sz w:val="17"/>
                        </w:rPr>
                        <w:t xml:space="preserve"> </w:t>
                      </w:r>
                      <w:r>
                        <w:rPr>
                          <w:i/>
                          <w:sz w:val="17"/>
                        </w:rPr>
                        <w:t>Science</w:t>
                      </w:r>
                      <w:r>
                        <w:rPr>
                          <w:i/>
                          <w:spacing w:val="-11"/>
                          <w:sz w:val="17"/>
                        </w:rPr>
                        <w:t xml:space="preserve"> </w:t>
                      </w:r>
                      <w:r>
                        <w:rPr>
                          <w:i/>
                          <w:sz w:val="17"/>
                        </w:rPr>
                        <w:t xml:space="preserve">and </w:t>
                      </w:r>
                      <w:r>
                        <w:rPr>
                          <w:i/>
                          <w:spacing w:val="-2"/>
                          <w:sz w:val="17"/>
                        </w:rPr>
                        <w:t>Engineering</w:t>
                      </w:r>
                    </w:p>
                    <w:p w:rsidR="0003144B" w:rsidRDefault="0003144B" w:rsidP="0003144B">
                      <w:pPr>
                        <w:spacing w:line="194" w:lineRule="exact"/>
                        <w:ind w:left="311" w:right="324"/>
                        <w:jc w:val="center"/>
                        <w:rPr>
                          <w:i/>
                          <w:sz w:val="17"/>
                        </w:rPr>
                      </w:pPr>
                      <w:proofErr w:type="spellStart"/>
                      <w:r>
                        <w:rPr>
                          <w:i/>
                          <w:sz w:val="17"/>
                        </w:rPr>
                        <w:t>Panimalar</w:t>
                      </w:r>
                      <w:proofErr w:type="spellEnd"/>
                      <w:r>
                        <w:rPr>
                          <w:i/>
                          <w:sz w:val="17"/>
                        </w:rPr>
                        <w:t xml:space="preserve"> Engineering College</w:t>
                      </w:r>
                    </w:p>
                    <w:p w:rsidR="0003144B" w:rsidRDefault="0003144B" w:rsidP="0003144B">
                      <w:pPr>
                        <w:spacing w:line="194" w:lineRule="exact"/>
                        <w:ind w:left="311" w:right="324"/>
                        <w:jc w:val="center"/>
                        <w:rPr>
                          <w:i/>
                          <w:sz w:val="17"/>
                        </w:rPr>
                      </w:pPr>
                      <w:r>
                        <w:rPr>
                          <w:i/>
                          <w:spacing w:val="-2"/>
                          <w:sz w:val="17"/>
                        </w:rPr>
                        <w:t>Chennai,</w:t>
                      </w:r>
                      <w:r>
                        <w:rPr>
                          <w:i/>
                          <w:spacing w:val="10"/>
                          <w:sz w:val="17"/>
                        </w:rPr>
                        <w:t xml:space="preserve"> </w:t>
                      </w:r>
                      <w:proofErr w:type="spellStart"/>
                      <w:r>
                        <w:rPr>
                          <w:i/>
                          <w:spacing w:val="-2"/>
                          <w:sz w:val="17"/>
                        </w:rPr>
                        <w:t>TamilNadu</w:t>
                      </w:r>
                      <w:proofErr w:type="spellEnd"/>
                      <w:r>
                        <w:rPr>
                          <w:i/>
                          <w:spacing w:val="-2"/>
                          <w:sz w:val="17"/>
                        </w:rPr>
                        <w:t>,</w:t>
                      </w:r>
                      <w:r>
                        <w:rPr>
                          <w:i/>
                          <w:spacing w:val="10"/>
                          <w:sz w:val="17"/>
                        </w:rPr>
                        <w:t xml:space="preserve"> </w:t>
                      </w:r>
                      <w:r>
                        <w:rPr>
                          <w:i/>
                          <w:spacing w:val="-4"/>
                          <w:sz w:val="17"/>
                        </w:rPr>
                        <w:t>India</w:t>
                      </w:r>
                    </w:p>
                    <w:p w:rsidR="0003144B" w:rsidRDefault="0003144B" w:rsidP="0003144B">
                      <w:pPr>
                        <w:spacing w:line="194" w:lineRule="exact"/>
                        <w:ind w:left="314" w:right="326"/>
                        <w:jc w:val="center"/>
                        <w:rPr>
                          <w:sz w:val="17"/>
                        </w:rPr>
                      </w:pPr>
                      <w:r>
                        <w:rPr>
                          <w:color w:val="0562C1"/>
                          <w:spacing w:val="-2"/>
                          <w:sz w:val="17"/>
                          <w:u w:val="single" w:color="0562C1"/>
                        </w:rPr>
                        <w:t>subikshaelango49@gmail.com</w:t>
                      </w:r>
                    </w:p>
                    <w:p w:rsidR="00027206" w:rsidRDefault="00027206"/>
                  </w:txbxContent>
                </v:textbox>
                <w10:wrap type="square" anchorx="margin"/>
              </v:shape>
            </w:pict>
          </mc:Fallback>
        </mc:AlternateContent>
      </w:r>
      <w:r w:rsidR="00136041" w:rsidRPr="00136041">
        <w:rPr>
          <w:rStyle w:val="Strong"/>
          <w:bCs w:val="0"/>
          <w:color w:val="0D0D0D"/>
          <w:sz w:val="45"/>
          <w:szCs w:val="45"/>
        </w:rPr>
        <w:t>Sign2Speech: Real-Time Sign Language to Speech Conversion Using AI</w:t>
      </w:r>
    </w:p>
    <w:p w:rsidR="005D37C3" w:rsidRDefault="005D37C3">
      <w:pPr>
        <w:pStyle w:val="Title"/>
        <w:spacing w:line="242" w:lineRule="auto"/>
        <w:sectPr w:rsidR="005D37C3">
          <w:footerReference w:type="default" r:id="rId8"/>
          <w:type w:val="continuous"/>
          <w:pgSz w:w="12240" w:h="15840"/>
          <w:pgMar w:top="440" w:right="1080" w:bottom="560" w:left="1080" w:header="0" w:footer="365" w:gutter="0"/>
          <w:pgNumType w:start="1"/>
          <w:cols w:space="720"/>
        </w:sectPr>
      </w:pPr>
    </w:p>
    <w:p w:rsidR="00390D08" w:rsidRDefault="00390D08" w:rsidP="00390D08">
      <w:pPr>
        <w:spacing w:before="76"/>
        <w:ind w:left="323"/>
        <w:jc w:val="center"/>
        <w:rPr>
          <w:i/>
          <w:sz w:val="17"/>
        </w:rPr>
      </w:pPr>
    </w:p>
    <w:p w:rsidR="005D37C3" w:rsidRDefault="00382A4B">
      <w:pPr>
        <w:spacing w:line="237" w:lineRule="auto"/>
        <w:ind w:left="320"/>
        <w:jc w:val="center"/>
        <w:rPr>
          <w:sz w:val="17"/>
        </w:rPr>
      </w:pPr>
      <w:r>
        <w:rPr>
          <w:i/>
          <w:sz w:val="17"/>
        </w:rPr>
        <w:t xml:space="preserve"> </w:t>
      </w:r>
    </w:p>
    <w:p w:rsidR="005D37C3" w:rsidRPr="0003144B" w:rsidRDefault="005D37C3" w:rsidP="0003144B">
      <w:pPr>
        <w:spacing w:before="76"/>
        <w:ind w:left="357" w:right="371" w:hanging="2"/>
        <w:jc w:val="center"/>
        <w:sectPr w:rsidR="005D37C3" w:rsidRPr="0003144B" w:rsidSect="00027206">
          <w:type w:val="continuous"/>
          <w:pgSz w:w="12240" w:h="15840"/>
          <w:pgMar w:top="440" w:right="1080" w:bottom="560" w:left="1080" w:header="0" w:footer="365" w:gutter="0"/>
          <w:cols w:num="3" w:space="444"/>
        </w:sectPr>
      </w:pPr>
    </w:p>
    <w:p w:rsidR="005D37C3" w:rsidRDefault="005D37C3" w:rsidP="0003144B">
      <w:pPr>
        <w:pStyle w:val="BodyText"/>
        <w:ind w:left="0"/>
        <w:rPr>
          <w:sz w:val="8"/>
        </w:rPr>
        <w:sectPr w:rsidR="005D37C3">
          <w:type w:val="continuous"/>
          <w:pgSz w:w="12240" w:h="15840"/>
          <w:pgMar w:top="440" w:right="1080" w:bottom="560" w:left="1080" w:header="0" w:footer="365" w:gutter="0"/>
          <w:cols w:space="720"/>
        </w:sectPr>
      </w:pPr>
    </w:p>
    <w:p w:rsidR="005D37C3" w:rsidRPr="0003144B" w:rsidRDefault="005D37C3" w:rsidP="0003144B">
      <w:pPr>
        <w:spacing w:before="92"/>
        <w:ind w:right="371"/>
        <w:rPr>
          <w:i/>
          <w:sz w:val="17"/>
        </w:rPr>
        <w:sectPr w:rsidR="005D37C3" w:rsidRPr="0003144B">
          <w:type w:val="continuous"/>
          <w:pgSz w:w="12240" w:h="15840"/>
          <w:pgMar w:top="440" w:right="1080" w:bottom="560" w:left="1080" w:header="0" w:footer="365" w:gutter="0"/>
          <w:cols w:num="2" w:space="720" w:equalWidth="0">
            <w:col w:w="2953" w:space="3839"/>
            <w:col w:w="3288"/>
          </w:cols>
        </w:sectPr>
      </w:pPr>
    </w:p>
    <w:p w:rsidR="005D37C3" w:rsidRDefault="005D37C3" w:rsidP="0003144B">
      <w:pPr>
        <w:pStyle w:val="BodyText"/>
        <w:ind w:left="0"/>
        <w:jc w:val="left"/>
        <w:rPr>
          <w:sz w:val="10"/>
        </w:rPr>
        <w:sectPr w:rsidR="005D37C3">
          <w:type w:val="continuous"/>
          <w:pgSz w:w="12240" w:h="15840"/>
          <w:pgMar w:top="440" w:right="1080" w:bottom="560" w:left="1080" w:header="0" w:footer="365" w:gutter="0"/>
          <w:cols w:space="720"/>
        </w:sectPr>
      </w:pPr>
    </w:p>
    <w:p w:rsidR="00136041" w:rsidRPr="00136041" w:rsidRDefault="00382A4B" w:rsidP="0003144B">
      <w:pPr>
        <w:pStyle w:val="NormalWeb"/>
        <w:shd w:val="clear" w:color="auto" w:fill="FFFFFF"/>
        <w:spacing w:before="0" w:after="0"/>
        <w:jc w:val="both"/>
        <w:rPr>
          <w:b/>
          <w:color w:val="0D0D0D"/>
          <w:sz w:val="17"/>
          <w:szCs w:val="17"/>
        </w:rPr>
      </w:pPr>
      <w:r>
        <w:rPr>
          <w:b/>
          <w:i/>
          <w:sz w:val="17"/>
        </w:rPr>
        <w:lastRenderedPageBreak/>
        <w:t>Abstract</w:t>
      </w:r>
      <w:r>
        <w:rPr>
          <w:b/>
          <w:sz w:val="17"/>
        </w:rPr>
        <w:t>—</w:t>
      </w:r>
      <w:r w:rsidR="00136041">
        <w:rPr>
          <w:b/>
          <w:sz w:val="17"/>
        </w:rPr>
        <w:t xml:space="preserve">  </w:t>
      </w:r>
      <w:r w:rsidR="00136041" w:rsidRPr="00136041">
        <w:rPr>
          <w:b/>
          <w:color w:val="0D0D0D"/>
          <w:sz w:val="17"/>
          <w:szCs w:val="17"/>
        </w:rPr>
        <w:t xml:space="preserve">Deaf and mute individuals experience </w:t>
      </w:r>
      <w:proofErr w:type="gramStart"/>
      <w:r w:rsidR="00136041" w:rsidRPr="00136041">
        <w:rPr>
          <w:b/>
          <w:color w:val="0D0D0D"/>
          <w:sz w:val="17"/>
          <w:szCs w:val="17"/>
        </w:rPr>
        <w:t>persistent</w:t>
      </w:r>
      <w:r w:rsidR="0003144B">
        <w:rPr>
          <w:b/>
          <w:color w:val="0D0D0D"/>
          <w:sz w:val="17"/>
          <w:szCs w:val="17"/>
        </w:rPr>
        <w:t xml:space="preserve"> </w:t>
      </w:r>
      <w:r w:rsidR="00136041" w:rsidRPr="00136041">
        <w:rPr>
          <w:b/>
          <w:color w:val="0D0D0D"/>
          <w:sz w:val="17"/>
          <w:szCs w:val="17"/>
        </w:rPr>
        <w:t xml:space="preserve"> challenges</w:t>
      </w:r>
      <w:proofErr w:type="gramEnd"/>
      <w:r w:rsidR="00136041" w:rsidRPr="00136041">
        <w:rPr>
          <w:b/>
          <w:color w:val="0D0D0D"/>
          <w:sz w:val="17"/>
          <w:szCs w:val="17"/>
        </w:rPr>
        <w:t xml:space="preserve"> when trying to communicate with people unfamiliar with sign language, often leading to social exclusion and limited access to essential services. </w:t>
      </w:r>
      <w:r w:rsidR="00136041" w:rsidRPr="00136041">
        <w:rPr>
          <w:rStyle w:val="Strong"/>
          <w:b w:val="0"/>
          <w:color w:val="0D0D0D"/>
          <w:sz w:val="17"/>
          <w:szCs w:val="17"/>
        </w:rPr>
        <w:t>Sign2Speech</w:t>
      </w:r>
      <w:r w:rsidR="00136041" w:rsidRPr="00136041">
        <w:rPr>
          <w:b/>
          <w:color w:val="0D0D0D"/>
          <w:sz w:val="17"/>
          <w:szCs w:val="17"/>
        </w:rPr>
        <w:t xml:space="preserve"> is designed to eliminate this communication barrier by translating sign language gestures into readable text and clear spoken output in real time. Using a standard webcam or mobile camera, the system captures live hand gestures, performs image </w:t>
      </w:r>
      <w:proofErr w:type="spellStart"/>
      <w:r w:rsidR="00136041" w:rsidRPr="00136041">
        <w:rPr>
          <w:b/>
          <w:color w:val="0D0D0D"/>
          <w:sz w:val="17"/>
          <w:szCs w:val="17"/>
        </w:rPr>
        <w:t>preprocessing</w:t>
      </w:r>
      <w:proofErr w:type="spellEnd"/>
      <w:r w:rsidR="00136041" w:rsidRPr="00136041">
        <w:rPr>
          <w:b/>
          <w:color w:val="0D0D0D"/>
          <w:sz w:val="17"/>
          <w:szCs w:val="17"/>
        </w:rPr>
        <w:t xml:space="preserve"> to enhance clarity and reduce background noise, and classifies the signs through a deep-learning model trained on diverse gesture datasets. The recognized gestures are instantly displayed as text and converted into speech using a multilingual text-to-speech engine, enabling communication across different languages and regions.</w:t>
      </w:r>
    </w:p>
    <w:p w:rsidR="00136041" w:rsidRPr="00136041" w:rsidRDefault="0003144B" w:rsidP="0003144B">
      <w:pPr>
        <w:pStyle w:val="NormalWeb"/>
        <w:shd w:val="clear" w:color="auto" w:fill="FFFFFF"/>
        <w:spacing w:before="0" w:after="0"/>
        <w:jc w:val="both"/>
        <w:rPr>
          <w:b/>
          <w:color w:val="0D0D0D"/>
          <w:sz w:val="17"/>
          <w:szCs w:val="17"/>
        </w:rPr>
      </w:pPr>
      <w:r>
        <w:rPr>
          <w:b/>
          <w:color w:val="0D0D0D"/>
          <w:sz w:val="17"/>
          <w:szCs w:val="17"/>
        </w:rPr>
        <w:t xml:space="preserve">      </w:t>
      </w:r>
      <w:r w:rsidR="00136041" w:rsidRPr="00136041">
        <w:rPr>
          <w:b/>
          <w:color w:val="0D0D0D"/>
          <w:sz w:val="17"/>
          <w:szCs w:val="17"/>
        </w:rPr>
        <w:t>By integrating computer vision, artificial intelligence, and speech synthesis, </w:t>
      </w:r>
      <w:r w:rsidR="00136041" w:rsidRPr="00136041">
        <w:rPr>
          <w:rStyle w:val="Strong"/>
          <w:b w:val="0"/>
          <w:color w:val="0D0D0D"/>
          <w:sz w:val="17"/>
          <w:szCs w:val="17"/>
        </w:rPr>
        <w:t>Sign2Speech</w:t>
      </w:r>
      <w:r w:rsidR="00136041" w:rsidRPr="00136041">
        <w:rPr>
          <w:b/>
          <w:color w:val="0D0D0D"/>
          <w:sz w:val="17"/>
          <w:szCs w:val="17"/>
        </w:rPr>
        <w:t> offers an accessible, cost-effective, and scalable tool for classrooms, workplaces, healthcare, and public spaces. Beyond basic sign-to-speech conversion, the system lays the groundwork for advanced features such as context-aware recognition, improved model accuracy, and live integration with video conferencing platforms. These future developments will allow seamless, two-way interaction between signers and non-signers globally, enhancing inclusion, independence, and equal</w:t>
      </w:r>
      <w:r w:rsidR="00136041">
        <w:rPr>
          <w:rFonts w:ascii="Segoe UI" w:hAnsi="Segoe UI" w:cs="Segoe UI"/>
          <w:color w:val="0D0D0D"/>
        </w:rPr>
        <w:t xml:space="preserve"> </w:t>
      </w:r>
      <w:r w:rsidR="00136041" w:rsidRPr="00136041">
        <w:rPr>
          <w:b/>
          <w:color w:val="0D0D0D"/>
          <w:sz w:val="17"/>
          <w:szCs w:val="17"/>
        </w:rPr>
        <w:t>participation for individuals with hearing or speech impairments.</w:t>
      </w:r>
    </w:p>
    <w:p w:rsidR="005D37C3" w:rsidRDefault="005D37C3">
      <w:pPr>
        <w:spacing w:before="92"/>
        <w:ind w:left="290" w:firstLine="256"/>
        <w:jc w:val="both"/>
        <w:rPr>
          <w:b/>
          <w:sz w:val="17"/>
        </w:rPr>
      </w:pPr>
    </w:p>
    <w:p w:rsidR="005D37C3" w:rsidRDefault="00136041" w:rsidP="0003144B">
      <w:pPr>
        <w:pStyle w:val="NormalWeb"/>
        <w:shd w:val="clear" w:color="auto" w:fill="FFFFFF"/>
        <w:spacing w:before="0" w:after="0"/>
        <w:jc w:val="both"/>
        <w:rPr>
          <w:b/>
          <w:i/>
          <w:color w:val="0D0D0D"/>
          <w:sz w:val="17"/>
          <w:szCs w:val="17"/>
        </w:rPr>
      </w:pPr>
      <w:r w:rsidRPr="00136041">
        <w:rPr>
          <w:rStyle w:val="Strong"/>
          <w:i/>
          <w:color w:val="0D0D0D"/>
          <w:sz w:val="17"/>
          <w:szCs w:val="17"/>
        </w:rPr>
        <w:t>Keywords</w:t>
      </w:r>
      <w:r w:rsidRPr="00136041">
        <w:rPr>
          <w:rStyle w:val="Strong"/>
          <w:b w:val="0"/>
          <w:i/>
          <w:color w:val="0D0D0D"/>
          <w:sz w:val="17"/>
          <w:szCs w:val="17"/>
        </w:rPr>
        <w:t>—</w:t>
      </w:r>
      <w:r w:rsidRPr="00136041">
        <w:rPr>
          <w:b/>
          <w:i/>
          <w:color w:val="0D0D0D"/>
          <w:sz w:val="17"/>
          <w:szCs w:val="17"/>
        </w:rPr>
        <w:t> Sign language recognition, gesture detection, real-time translation, deep learning, computer vision, text-to-speech conversion, accessibility technology, Indian Sign Language (ISL), multilingual speech output, video call integration.</w:t>
      </w:r>
    </w:p>
    <w:p w:rsidR="006C4E4E" w:rsidRPr="006C4E4E" w:rsidRDefault="006C4E4E" w:rsidP="006C4E4E">
      <w:pPr>
        <w:pStyle w:val="NormalWeb"/>
        <w:shd w:val="clear" w:color="auto" w:fill="FFFFFF"/>
        <w:spacing w:before="0" w:after="0"/>
        <w:rPr>
          <w:b/>
          <w:i/>
          <w:color w:val="0D0D0D"/>
          <w:sz w:val="17"/>
          <w:szCs w:val="17"/>
        </w:rPr>
      </w:pPr>
    </w:p>
    <w:p w:rsidR="005D37C3" w:rsidRDefault="00382A4B" w:rsidP="006C4E4E">
      <w:pPr>
        <w:pStyle w:val="Heading1"/>
        <w:numPr>
          <w:ilvl w:val="0"/>
          <w:numId w:val="8"/>
        </w:numPr>
        <w:tabs>
          <w:tab w:val="left" w:pos="1968"/>
        </w:tabs>
      </w:pPr>
      <w:r>
        <w:rPr>
          <w:spacing w:val="-2"/>
          <w:w w:val="105"/>
        </w:rPr>
        <w:t>INTRODUCTION</w:t>
      </w:r>
    </w:p>
    <w:p w:rsidR="00136041" w:rsidRPr="00136041" w:rsidRDefault="00136041" w:rsidP="0003144B">
      <w:pPr>
        <w:pStyle w:val="NormalWeb"/>
        <w:shd w:val="clear" w:color="auto" w:fill="FFFFFF"/>
        <w:jc w:val="both"/>
        <w:rPr>
          <w:color w:val="0D0D0D"/>
          <w:sz w:val="18"/>
          <w:szCs w:val="18"/>
        </w:rPr>
      </w:pPr>
      <w:r>
        <w:rPr>
          <w:color w:val="0D0D0D"/>
          <w:sz w:val="18"/>
          <w:szCs w:val="18"/>
        </w:rPr>
        <w:t xml:space="preserve">      </w:t>
      </w:r>
      <w:r w:rsidRPr="00136041">
        <w:rPr>
          <w:color w:val="0D0D0D"/>
          <w:sz w:val="18"/>
          <w:szCs w:val="18"/>
        </w:rPr>
        <w:t>Sign language is an essential mode of communication for individuals with hearing or speech impairments. However, because most people have no training in sign language, these individuals often face obstacles in everyday interactions. This communication gap affects access to education, job opportunities, healthcare, and public services. Traditional solutions such as hiring interpreters or relying on pre-recorded phrases can be costly, slow, and impractical for spontaneous conversations. As a result, there is a pressing need for affordable, real-time systems that allow seamless interaction between signers and non-signers.</w:t>
      </w:r>
    </w:p>
    <w:p w:rsidR="00136041" w:rsidRPr="0003144B" w:rsidRDefault="0003144B" w:rsidP="0003144B">
      <w:pPr>
        <w:pStyle w:val="NormalWeb"/>
        <w:shd w:val="clear" w:color="auto" w:fill="FFFFFF"/>
        <w:spacing w:before="0" w:after="0"/>
        <w:jc w:val="both"/>
        <w:rPr>
          <w:rStyle w:val="BodyTextChar"/>
        </w:rPr>
      </w:pPr>
      <w:r>
        <w:rPr>
          <w:rStyle w:val="Strong"/>
          <w:color w:val="0D0D0D"/>
          <w:sz w:val="18"/>
          <w:szCs w:val="18"/>
        </w:rPr>
        <w:t xml:space="preserve">      </w:t>
      </w:r>
      <w:r w:rsidR="00136041" w:rsidRPr="00136041">
        <w:rPr>
          <w:rStyle w:val="Strong"/>
          <w:color w:val="0D0D0D"/>
          <w:sz w:val="18"/>
          <w:szCs w:val="18"/>
        </w:rPr>
        <w:t>Sign2Speech</w:t>
      </w:r>
      <w:r w:rsidR="00136041" w:rsidRPr="00136041">
        <w:rPr>
          <w:color w:val="0D0D0D"/>
          <w:sz w:val="18"/>
          <w:szCs w:val="18"/>
        </w:rPr>
        <w:t> addresses this challenge by using computer vision and artificial intelligence to interpret hand gestures instantly and convert them into both text and spoken language. By reducing the</w:t>
      </w:r>
      <w:r w:rsidR="00136041">
        <w:rPr>
          <w:rFonts w:ascii="Segoe UI" w:hAnsi="Segoe UI" w:cs="Segoe UI"/>
          <w:color w:val="0D0D0D"/>
        </w:rPr>
        <w:t xml:space="preserve"> </w:t>
      </w:r>
      <w:r w:rsidR="00136041" w:rsidRPr="00136041">
        <w:rPr>
          <w:color w:val="0D0D0D"/>
          <w:sz w:val="18"/>
          <w:szCs w:val="18"/>
        </w:rPr>
        <w:t xml:space="preserve">integration with video calls, multilingual speech </w:t>
      </w:r>
      <w:proofErr w:type="gramStart"/>
      <w:r w:rsidR="00136041" w:rsidRPr="00136041">
        <w:rPr>
          <w:color w:val="0D0D0D"/>
          <w:sz w:val="18"/>
          <w:szCs w:val="18"/>
        </w:rPr>
        <w:t>output  and</w:t>
      </w:r>
      <w:proofErr w:type="gramEnd"/>
      <w:r w:rsidR="00136041" w:rsidRPr="00136041">
        <w:rPr>
          <w:color w:val="0D0D0D"/>
          <w:sz w:val="18"/>
          <w:szCs w:val="18"/>
        </w:rPr>
        <w:t xml:space="preserve"> </w:t>
      </w:r>
      <w:r>
        <w:rPr>
          <w:color w:val="0D0D0D"/>
          <w:sz w:val="18"/>
          <w:szCs w:val="18"/>
        </w:rPr>
        <w:t xml:space="preserve">   </w:t>
      </w:r>
      <w:r w:rsidR="00136041" w:rsidRPr="0003144B">
        <w:rPr>
          <w:rStyle w:val="BodyTextChar"/>
        </w:rPr>
        <w:t xml:space="preserve">regional sign language support, extending its impact beyond </w:t>
      </w:r>
    </w:p>
    <w:p w:rsidR="0003144B" w:rsidRPr="0003144B" w:rsidRDefault="0003144B" w:rsidP="0003144B">
      <w:pPr>
        <w:pStyle w:val="NormalWeb"/>
        <w:shd w:val="clear" w:color="auto" w:fill="FFFFFF"/>
        <w:spacing w:before="0" w:after="0"/>
        <w:jc w:val="both"/>
        <w:rPr>
          <w:rStyle w:val="BodyTextChar"/>
        </w:rPr>
      </w:pPr>
      <w:r>
        <w:rPr>
          <w:sz w:val="18"/>
        </w:rPr>
        <w:lastRenderedPageBreak/>
        <w:t xml:space="preserve">       </w:t>
      </w:r>
      <w:r w:rsidRPr="0003144B">
        <w:rPr>
          <w:rStyle w:val="BodyTextChar"/>
        </w:rPr>
        <w:t xml:space="preserve">classrooms and workplaces to public spaces, </w:t>
      </w:r>
      <w:r>
        <w:rPr>
          <w:rStyle w:val="BodyTextChar"/>
        </w:rPr>
        <w:t>emergency services.</w:t>
      </w:r>
      <w:r w:rsidRPr="0003144B">
        <w:rPr>
          <w:rStyle w:val="BodyTextChar"/>
        </w:rPr>
        <w:t xml:space="preserve"> </w:t>
      </w:r>
    </w:p>
    <w:p w:rsidR="005D37C3" w:rsidRDefault="005D37C3">
      <w:pPr>
        <w:spacing w:before="46"/>
        <w:rPr>
          <w:sz w:val="18"/>
        </w:rPr>
      </w:pPr>
    </w:p>
    <w:p w:rsidR="005D37C3" w:rsidRDefault="006C4E4E" w:rsidP="006C4E4E">
      <w:pPr>
        <w:pStyle w:val="Heading1"/>
        <w:tabs>
          <w:tab w:val="left" w:pos="1275"/>
        </w:tabs>
        <w:ind w:hanging="291"/>
        <w:jc w:val="center"/>
      </w:pPr>
      <w:r>
        <w:t xml:space="preserve">II.  </w:t>
      </w:r>
      <w:r w:rsidR="00382A4B">
        <w:t>SIGN</w:t>
      </w:r>
      <w:r w:rsidR="00382A4B">
        <w:rPr>
          <w:spacing w:val="13"/>
        </w:rPr>
        <w:t xml:space="preserve"> </w:t>
      </w:r>
      <w:r w:rsidR="00382A4B">
        <w:t>LANGUAGE</w:t>
      </w:r>
      <w:r w:rsidR="00382A4B">
        <w:rPr>
          <w:spacing w:val="14"/>
        </w:rPr>
        <w:t xml:space="preserve"> </w:t>
      </w:r>
      <w:r>
        <w:rPr>
          <w:spacing w:val="14"/>
        </w:rPr>
        <w:t>TO SPEECH</w:t>
      </w:r>
      <w:r>
        <w:rPr>
          <w:spacing w:val="-2"/>
        </w:rPr>
        <w:t xml:space="preserve"> CONVERTOR</w:t>
      </w:r>
    </w:p>
    <w:p w:rsidR="006C4E4E" w:rsidRDefault="006C4E4E" w:rsidP="006C4E4E">
      <w:pPr>
        <w:pStyle w:val="Heading1"/>
        <w:tabs>
          <w:tab w:val="left" w:pos="1450"/>
        </w:tabs>
        <w:spacing w:before="162"/>
        <w:ind w:hanging="291"/>
        <w:jc w:val="both"/>
      </w:pPr>
      <w:r>
        <w:t xml:space="preserve">            A Sign-to-Speech Converter is designed to transform hand gestures into spoken words in real time. It uses a camera to capture sign language gestures, applies </w:t>
      </w:r>
      <w:r>
        <w:rPr>
          <w:rStyle w:val="Strong"/>
        </w:rPr>
        <w:t>image preprocessing</w:t>
      </w:r>
      <w:r>
        <w:t xml:space="preserve"> techniques to enhance clarity, and then processes the frames with </w:t>
      </w:r>
      <w:r>
        <w:rPr>
          <w:rStyle w:val="Strong"/>
        </w:rPr>
        <w:t>deep learning models</w:t>
      </w:r>
      <w:r>
        <w:t xml:space="preserve"> such as CNNs or transfer learning architectures. Once a gesture is recognized, it is displayed as </w:t>
      </w:r>
      <w:r>
        <w:rPr>
          <w:rStyle w:val="Strong"/>
        </w:rPr>
        <w:t>text</w:t>
      </w:r>
      <w:r>
        <w:t xml:space="preserve"> and passed to a </w:t>
      </w:r>
      <w:r>
        <w:rPr>
          <w:rStyle w:val="Strong"/>
        </w:rPr>
        <w:t>text-to-speech engine</w:t>
      </w:r>
      <w:r>
        <w:t xml:space="preserve"> for audible output. This process allows deaf and mute individuals to communicate naturally with those unfamiliar with sign language. Major challenges include ensuring </w:t>
      </w:r>
      <w:r>
        <w:rPr>
          <w:rStyle w:val="Strong"/>
        </w:rPr>
        <w:t>high accuracy in varied lighting/backgrounds</w:t>
      </w:r>
      <w:r>
        <w:t xml:space="preserve">, recognizing continuous gestures rather than isolated signs, and providing </w:t>
      </w:r>
      <w:r>
        <w:rPr>
          <w:rStyle w:val="Strong"/>
        </w:rPr>
        <w:t>multilingual support</w:t>
      </w:r>
      <w:r>
        <w:t xml:space="preserve"> to adapt across different regions.</w:t>
      </w:r>
    </w:p>
    <w:p w:rsidR="005D37C3" w:rsidRDefault="006C4E4E" w:rsidP="006C4E4E">
      <w:pPr>
        <w:pStyle w:val="Heading1"/>
        <w:tabs>
          <w:tab w:val="left" w:pos="1450"/>
        </w:tabs>
        <w:spacing w:before="162"/>
        <w:ind w:hanging="291"/>
        <w:jc w:val="center"/>
      </w:pPr>
      <w:r>
        <w:t xml:space="preserve">III.   </w:t>
      </w:r>
      <w:proofErr w:type="gramStart"/>
      <w:r>
        <w:t>SPEECH  OUTPUT</w:t>
      </w:r>
      <w:proofErr w:type="gramEnd"/>
      <w:r>
        <w:t xml:space="preserve">  SYSTEM</w:t>
      </w:r>
    </w:p>
    <w:p w:rsidR="005D37C3" w:rsidRDefault="00382A4B">
      <w:pPr>
        <w:pStyle w:val="BodyText"/>
        <w:spacing w:before="84" w:line="249" w:lineRule="auto"/>
        <w:ind w:right="300" w:firstLine="93"/>
      </w:pPr>
      <w:r>
        <w:rPr>
          <w:w w:val="105"/>
        </w:rPr>
        <w:t>An audio-to-sign language converter translates spoken words into sign language, aiding deaf and hard-of-hearing individuals.</w:t>
      </w:r>
      <w:r>
        <w:rPr>
          <w:spacing w:val="-5"/>
          <w:w w:val="105"/>
        </w:rPr>
        <w:t xml:space="preserve"> </w:t>
      </w:r>
      <w:r>
        <w:rPr>
          <w:w w:val="105"/>
        </w:rPr>
        <w:t>Using</w:t>
      </w:r>
      <w:r>
        <w:rPr>
          <w:spacing w:val="-7"/>
          <w:w w:val="105"/>
        </w:rPr>
        <w:t xml:space="preserve"> </w:t>
      </w:r>
      <w:r>
        <w:rPr>
          <w:w w:val="105"/>
        </w:rPr>
        <w:t>Automated</w:t>
      </w:r>
      <w:r>
        <w:rPr>
          <w:spacing w:val="-8"/>
          <w:w w:val="105"/>
        </w:rPr>
        <w:t xml:space="preserve"> </w:t>
      </w:r>
      <w:r>
        <w:rPr>
          <w:w w:val="105"/>
        </w:rPr>
        <w:t>Speech</w:t>
      </w:r>
      <w:r>
        <w:rPr>
          <w:spacing w:val="-8"/>
          <w:w w:val="105"/>
        </w:rPr>
        <w:t xml:space="preserve"> </w:t>
      </w:r>
      <w:r>
        <w:rPr>
          <w:w w:val="105"/>
        </w:rPr>
        <w:t>Recognition</w:t>
      </w:r>
      <w:r>
        <w:rPr>
          <w:spacing w:val="-8"/>
          <w:w w:val="105"/>
        </w:rPr>
        <w:t xml:space="preserve"> </w:t>
      </w:r>
      <w:r>
        <w:rPr>
          <w:w w:val="105"/>
        </w:rPr>
        <w:t>(ASR),</w:t>
      </w:r>
      <w:r>
        <w:rPr>
          <w:spacing w:val="-5"/>
          <w:w w:val="105"/>
        </w:rPr>
        <w:t xml:space="preserve"> </w:t>
      </w:r>
      <w:r>
        <w:rPr>
          <w:w w:val="105"/>
        </w:rPr>
        <w:t>it transcribes sounds in real-time, then employs</w:t>
      </w:r>
      <w:r>
        <w:rPr>
          <w:spacing w:val="-2"/>
          <w:w w:val="105"/>
        </w:rPr>
        <w:t xml:space="preserve"> </w:t>
      </w:r>
      <w:r>
        <w:rPr>
          <w:w w:val="105"/>
        </w:rPr>
        <w:t>digital avatars or animations to portray the signs. Natural Language Processing (NLP) helps capture context, while computer vision aids in comprehending gestures, providing smooth communication across many domains like education, healthcare, and daily encounters. This technology supports inclusivity by facilitating broader involvement and interaction for those with hearing impairments.</w:t>
      </w:r>
    </w:p>
    <w:p w:rsidR="00D77AB9" w:rsidRDefault="00D77AB9" w:rsidP="00D77AB9">
      <w:pPr>
        <w:widowControl/>
        <w:autoSpaceDE/>
        <w:autoSpaceDN/>
        <w:spacing w:before="100" w:beforeAutospacing="1" w:after="100" w:afterAutospacing="1"/>
        <w:jc w:val="center"/>
        <w:rPr>
          <w:sz w:val="18"/>
          <w:szCs w:val="18"/>
          <w:lang w:val="en-IN" w:eastAsia="en-IN"/>
        </w:rPr>
      </w:pPr>
      <w:r>
        <w:rPr>
          <w:sz w:val="18"/>
          <w:szCs w:val="18"/>
          <w:lang w:val="en-IN" w:eastAsia="en-IN"/>
        </w:rPr>
        <w:t>IV.  RELATED WORK</w:t>
      </w:r>
    </w:p>
    <w:p w:rsidR="00D77AB9" w:rsidRPr="00D77AB9" w:rsidRDefault="00097FAE" w:rsidP="00097FAE">
      <w:pPr>
        <w:pStyle w:val="BodyText"/>
        <w:rPr>
          <w:lang w:val="en-IN" w:eastAsia="en-IN"/>
        </w:rPr>
      </w:pPr>
      <w:r>
        <w:rPr>
          <w:lang w:val="en-IN" w:eastAsia="en-IN"/>
        </w:rPr>
        <w:t xml:space="preserve">      </w:t>
      </w:r>
      <w:r w:rsidR="00D77AB9" w:rsidRPr="00D77AB9">
        <w:rPr>
          <w:lang w:val="en-IN" w:eastAsia="en-IN"/>
        </w:rPr>
        <w:t xml:space="preserve">Research in sign language translation has mostly concentrated on either </w:t>
      </w:r>
      <w:r w:rsidR="00D77AB9" w:rsidRPr="00D77AB9">
        <w:rPr>
          <w:b/>
          <w:bCs/>
          <w:lang w:val="en-IN" w:eastAsia="en-IN"/>
        </w:rPr>
        <w:t>sign-to-text</w:t>
      </w:r>
      <w:r w:rsidR="00D77AB9" w:rsidRPr="00D77AB9">
        <w:rPr>
          <w:lang w:val="en-IN" w:eastAsia="en-IN"/>
        </w:rPr>
        <w:t xml:space="preserve"> or </w:t>
      </w:r>
      <w:r w:rsidR="00D77AB9" w:rsidRPr="00D77AB9">
        <w:rPr>
          <w:b/>
          <w:bCs/>
          <w:lang w:val="en-IN" w:eastAsia="en-IN"/>
        </w:rPr>
        <w:t>speech-to-sign</w:t>
      </w:r>
      <w:r w:rsidR="00D77AB9" w:rsidRPr="00D77AB9">
        <w:rPr>
          <w:lang w:val="en-IN" w:eastAsia="en-IN"/>
        </w:rPr>
        <w:t xml:space="preserve"> conversion, but only a few works have attempted to integrate both directions into a single, unified solution. Earlier approaches often depended on </w:t>
      </w:r>
      <w:r w:rsidR="00D77AB9" w:rsidRPr="00D77AB9">
        <w:rPr>
          <w:b/>
          <w:bCs/>
          <w:lang w:val="en-IN" w:eastAsia="en-IN"/>
        </w:rPr>
        <w:t>static datasets</w:t>
      </w:r>
      <w:r w:rsidR="00D77AB9" w:rsidRPr="00D77AB9">
        <w:rPr>
          <w:lang w:val="en-IN" w:eastAsia="en-IN"/>
        </w:rPr>
        <w:t xml:space="preserve"> with limited vocabulary, making them unsuitable for recognizing </w:t>
      </w:r>
      <w:r w:rsidR="00D77AB9" w:rsidRPr="00D77AB9">
        <w:rPr>
          <w:b/>
          <w:bCs/>
          <w:lang w:val="en-IN" w:eastAsia="en-IN"/>
        </w:rPr>
        <w:t>continuous gestures</w:t>
      </w:r>
      <w:r w:rsidR="00D77AB9" w:rsidRPr="00D77AB9">
        <w:rPr>
          <w:lang w:val="en-IN" w:eastAsia="en-IN"/>
        </w:rPr>
        <w:t xml:space="preserve"> or natural signing styles that occur in real conversations. Furthermore, while significant progress has been made in American Sign Language (ASL) and British Sign Language (BSL), research on </w:t>
      </w:r>
      <w:r w:rsidR="00D77AB9" w:rsidRPr="00D77AB9">
        <w:rPr>
          <w:b/>
          <w:bCs/>
          <w:lang w:val="en-IN" w:eastAsia="en-IN"/>
        </w:rPr>
        <w:t>Indian Sign Language (ISL)</w:t>
      </w:r>
      <w:r w:rsidR="00D77AB9" w:rsidRPr="00D77AB9">
        <w:rPr>
          <w:lang w:val="en-IN" w:eastAsia="en-IN"/>
        </w:rPr>
        <w:t xml:space="preserve"> and other regional variants remains limited, leaving a gap in inclusivity and broader adoption.</w:t>
      </w:r>
    </w:p>
    <w:p w:rsidR="005D37C3" w:rsidRPr="00B76B52" w:rsidRDefault="00097FAE" w:rsidP="00B76B52">
      <w:pPr>
        <w:pStyle w:val="BodyText"/>
        <w:rPr>
          <w:lang w:val="en-IN" w:eastAsia="en-IN"/>
        </w:rPr>
        <w:sectPr w:rsidR="005D37C3" w:rsidRPr="00B76B52">
          <w:type w:val="continuous"/>
          <w:pgSz w:w="12240" w:h="15840"/>
          <w:pgMar w:top="440" w:right="1080" w:bottom="560" w:left="1080" w:header="0" w:footer="365" w:gutter="0"/>
          <w:cols w:num="2" w:space="720" w:equalWidth="0">
            <w:col w:w="4867" w:space="45"/>
            <w:col w:w="5168"/>
          </w:cols>
        </w:sectPr>
      </w:pPr>
      <w:r>
        <w:rPr>
          <w:b/>
          <w:bCs/>
          <w:lang w:val="en-IN" w:eastAsia="en-IN"/>
        </w:rPr>
        <w:t xml:space="preserve">      </w:t>
      </w:r>
      <w:r w:rsidR="00D77AB9" w:rsidRPr="00D77AB9">
        <w:rPr>
          <w:b/>
          <w:bCs/>
          <w:lang w:val="en-IN" w:eastAsia="en-IN"/>
        </w:rPr>
        <w:t>Deep learning methods</w:t>
      </w:r>
      <w:r w:rsidR="00D77AB9" w:rsidRPr="00D77AB9">
        <w:rPr>
          <w:lang w:val="en-IN" w:eastAsia="en-IN"/>
        </w:rPr>
        <w:t xml:space="preserve">, particularly Convolutional Neural Networks (CNNs), have played a central role in boosting recognition accuracy [1][2]. These models have shown impressive results for </w:t>
      </w:r>
      <w:r w:rsidR="00D77AB9" w:rsidRPr="00D77AB9">
        <w:rPr>
          <w:b/>
          <w:bCs/>
          <w:lang w:val="en-IN" w:eastAsia="en-IN"/>
        </w:rPr>
        <w:t>isolated gesture classification</w:t>
      </w:r>
      <w:r w:rsidR="00D77AB9" w:rsidRPr="00D77AB9">
        <w:rPr>
          <w:lang w:val="en-IN" w:eastAsia="en-IN"/>
        </w:rPr>
        <w:t xml:space="preserve">, but they often demand extensive </w:t>
      </w:r>
      <w:proofErr w:type="spellStart"/>
      <w:r w:rsidR="00D77AB9" w:rsidRPr="00D77AB9">
        <w:rPr>
          <w:lang w:val="en-IN" w:eastAsia="en-IN"/>
        </w:rPr>
        <w:t>labeled</w:t>
      </w:r>
      <w:proofErr w:type="spellEnd"/>
      <w:r w:rsidR="00D77AB9" w:rsidRPr="00D77AB9">
        <w:rPr>
          <w:lang w:val="en-IN" w:eastAsia="en-IN"/>
        </w:rPr>
        <w:t xml:space="preserve"> data and high computational resources. To overcome these challenges, researchers have recently started applying </w:t>
      </w:r>
      <w:r w:rsidR="00D77AB9" w:rsidRPr="00D77AB9">
        <w:rPr>
          <w:b/>
          <w:bCs/>
          <w:lang w:val="en-IN" w:eastAsia="en-IN"/>
        </w:rPr>
        <w:t>transfer learning</w:t>
      </w:r>
      <w:r w:rsidR="00D77AB9" w:rsidRPr="00D77AB9">
        <w:rPr>
          <w:lang w:val="en-IN" w:eastAsia="en-IN"/>
        </w:rPr>
        <w:t xml:space="preserve"> and </w:t>
      </w:r>
      <w:r w:rsidR="00D77AB9" w:rsidRPr="00D77AB9">
        <w:rPr>
          <w:b/>
          <w:bCs/>
          <w:lang w:val="en-IN" w:eastAsia="en-IN"/>
        </w:rPr>
        <w:t>lightweight neural networks</w:t>
      </w:r>
      <w:r w:rsidR="00D77AB9" w:rsidRPr="00D77AB9">
        <w:rPr>
          <w:lang w:val="en-IN" w:eastAsia="en-IN"/>
        </w:rPr>
        <w:t xml:space="preserve"> that can operate efficiently on mobile or embedded devices [3].</w:t>
      </w:r>
    </w:p>
    <w:p w:rsidR="00D77AB9" w:rsidRPr="00D77AB9" w:rsidRDefault="00D77AB9" w:rsidP="00D77AB9">
      <w:pPr>
        <w:widowControl/>
        <w:autoSpaceDE/>
        <w:autoSpaceDN/>
        <w:spacing w:before="100" w:beforeAutospacing="1" w:after="100" w:afterAutospacing="1"/>
        <w:jc w:val="both"/>
        <w:rPr>
          <w:sz w:val="18"/>
          <w:szCs w:val="18"/>
          <w:lang w:val="en-IN" w:eastAsia="en-IN"/>
        </w:rPr>
      </w:pPr>
      <w:r w:rsidRPr="00D77AB9">
        <w:rPr>
          <w:sz w:val="24"/>
          <w:szCs w:val="24"/>
          <w:lang w:val="en-IN" w:eastAsia="en-IN"/>
        </w:rPr>
        <w:lastRenderedPageBreak/>
        <w:t xml:space="preserve"> </w:t>
      </w:r>
      <w:r w:rsidRPr="00D77AB9">
        <w:rPr>
          <w:sz w:val="18"/>
          <w:szCs w:val="18"/>
          <w:lang w:val="en-IN" w:eastAsia="en-IN"/>
        </w:rPr>
        <w:t>Although these systems achieve high precision in</w:t>
      </w:r>
      <w:r>
        <w:rPr>
          <w:sz w:val="18"/>
          <w:szCs w:val="18"/>
          <w:lang w:val="en-IN" w:eastAsia="en-IN"/>
        </w:rPr>
        <w:t xml:space="preserve">       </w:t>
      </w:r>
      <w:r w:rsidRPr="00D77AB9">
        <w:rPr>
          <w:sz w:val="18"/>
          <w:szCs w:val="18"/>
          <w:lang w:val="en-IN" w:eastAsia="en-IN"/>
        </w:rPr>
        <w:t xml:space="preserve"> controlled settings, they are not practical</w:t>
      </w:r>
      <w:r w:rsidRPr="00D77AB9">
        <w:rPr>
          <w:sz w:val="24"/>
          <w:szCs w:val="24"/>
          <w:lang w:val="en-IN" w:eastAsia="en-IN"/>
        </w:rPr>
        <w:t xml:space="preserve"> </w:t>
      </w:r>
      <w:r w:rsidRPr="00D77AB9">
        <w:rPr>
          <w:sz w:val="18"/>
          <w:szCs w:val="18"/>
          <w:lang w:val="en-IN" w:eastAsia="en-IN"/>
        </w:rPr>
        <w:t>for daily use due to</w:t>
      </w:r>
      <w:r w:rsidRPr="00D77AB9">
        <w:rPr>
          <w:sz w:val="24"/>
          <w:szCs w:val="24"/>
          <w:lang w:val="en-IN" w:eastAsia="en-IN"/>
        </w:rPr>
        <w:t xml:space="preserve"> </w:t>
      </w:r>
      <w:r w:rsidRPr="00D77AB9">
        <w:rPr>
          <w:sz w:val="18"/>
          <w:szCs w:val="18"/>
          <w:lang w:val="en-IN" w:eastAsia="en-IN"/>
        </w:rPr>
        <w:t xml:space="preserve">high costs, maintenance, and the need for specialized hardware. In contrast, </w:t>
      </w:r>
      <w:r w:rsidRPr="00D77AB9">
        <w:rPr>
          <w:b/>
          <w:bCs/>
          <w:sz w:val="18"/>
          <w:szCs w:val="18"/>
          <w:lang w:val="en-IN" w:eastAsia="en-IN"/>
        </w:rPr>
        <w:t>vision-based methods</w:t>
      </w:r>
      <w:r w:rsidRPr="00D77AB9">
        <w:rPr>
          <w:sz w:val="18"/>
          <w:szCs w:val="18"/>
          <w:lang w:val="en-IN" w:eastAsia="en-IN"/>
        </w:rPr>
        <w:t xml:space="preserve"> using regular webcams or smartphone cameras are more user-friendly and affordable. However, they must cope with complex challenges like varying lighting conditions, different hand orientations, and background interference [5].</w:t>
      </w:r>
    </w:p>
    <w:p w:rsidR="00D77AB9" w:rsidRPr="00D77AB9" w:rsidRDefault="00D77AB9" w:rsidP="00D77AB9">
      <w:pPr>
        <w:widowControl/>
        <w:autoSpaceDE/>
        <w:autoSpaceDN/>
        <w:spacing w:before="100" w:beforeAutospacing="1" w:after="100" w:afterAutospacing="1"/>
        <w:rPr>
          <w:sz w:val="18"/>
          <w:szCs w:val="18"/>
          <w:lang w:val="en-IN" w:eastAsia="en-IN"/>
        </w:rPr>
      </w:pPr>
      <w:r w:rsidRPr="00D77AB9">
        <w:rPr>
          <w:sz w:val="18"/>
          <w:szCs w:val="18"/>
          <w:lang w:val="en-IN" w:eastAsia="en-IN"/>
        </w:rPr>
        <w:t xml:space="preserve">Recent advancements have also incorporated </w:t>
      </w:r>
      <w:r w:rsidRPr="00D77AB9">
        <w:rPr>
          <w:b/>
          <w:bCs/>
          <w:sz w:val="18"/>
          <w:szCs w:val="18"/>
          <w:lang w:val="en-IN" w:eastAsia="en-IN"/>
        </w:rPr>
        <w:t>Natural Language Processing (NLP)</w:t>
      </w:r>
      <w:r w:rsidRPr="00D77AB9">
        <w:rPr>
          <w:sz w:val="18"/>
          <w:szCs w:val="18"/>
          <w:lang w:val="en-IN" w:eastAsia="en-IN"/>
        </w:rPr>
        <w:t xml:space="preserve"> to improve the conversion of recognized gestures into meaningful sentences rather than isolated words [6]. Similarly, </w:t>
      </w:r>
      <w:r w:rsidRPr="00D77AB9">
        <w:rPr>
          <w:b/>
          <w:bCs/>
          <w:sz w:val="18"/>
          <w:szCs w:val="18"/>
          <w:lang w:val="en-IN" w:eastAsia="en-IN"/>
        </w:rPr>
        <w:t>hybrid systems</w:t>
      </w:r>
      <w:r w:rsidRPr="00D77AB9">
        <w:rPr>
          <w:sz w:val="18"/>
          <w:szCs w:val="18"/>
          <w:lang w:val="en-IN" w:eastAsia="en-IN"/>
        </w:rPr>
        <w:t xml:space="preserve"> combining CNNs with Recurrent Neural Networks (RNNs) or Transformers have shown promise in handling sequential and continuous signing [7]. Despite these improvements, very few systems provide an </w:t>
      </w:r>
      <w:r w:rsidRPr="00D77AB9">
        <w:rPr>
          <w:b/>
          <w:bCs/>
          <w:sz w:val="18"/>
          <w:szCs w:val="18"/>
          <w:lang w:val="en-IN" w:eastAsia="en-IN"/>
        </w:rPr>
        <w:t>end-to-end pipeline</w:t>
      </w:r>
      <w:r w:rsidRPr="00D77AB9">
        <w:rPr>
          <w:sz w:val="18"/>
          <w:szCs w:val="18"/>
          <w:lang w:val="en-IN" w:eastAsia="en-IN"/>
        </w:rPr>
        <w:t xml:space="preserve"> that combines gesture recognition, text output, and real-time speech synthesis.</w:t>
      </w:r>
    </w:p>
    <w:p w:rsidR="00D77AB9" w:rsidRPr="00D77AB9" w:rsidRDefault="00D77AB9" w:rsidP="00D77AB9">
      <w:pPr>
        <w:widowControl/>
        <w:autoSpaceDE/>
        <w:autoSpaceDN/>
        <w:spacing w:before="100" w:beforeAutospacing="1" w:after="100" w:afterAutospacing="1"/>
        <w:rPr>
          <w:sz w:val="18"/>
          <w:szCs w:val="18"/>
          <w:lang w:val="en-IN" w:eastAsia="en-IN"/>
        </w:rPr>
      </w:pPr>
      <w:r w:rsidRPr="00D77AB9">
        <w:rPr>
          <w:b/>
          <w:bCs/>
          <w:sz w:val="18"/>
          <w:szCs w:val="18"/>
          <w:lang w:val="en-IN" w:eastAsia="en-IN"/>
        </w:rPr>
        <w:t>Sign2Speech</w:t>
      </w:r>
      <w:r w:rsidRPr="00D77AB9">
        <w:rPr>
          <w:sz w:val="18"/>
          <w:szCs w:val="18"/>
          <w:lang w:val="en-IN" w:eastAsia="en-IN"/>
        </w:rPr>
        <w:t xml:space="preserve"> is designed to address these limitations by:</w:t>
      </w:r>
    </w:p>
    <w:p w:rsidR="00D77AB9" w:rsidRPr="00D77AB9" w:rsidRDefault="00D77AB9" w:rsidP="00D77AB9">
      <w:pPr>
        <w:widowControl/>
        <w:numPr>
          <w:ilvl w:val="0"/>
          <w:numId w:val="11"/>
        </w:numPr>
        <w:autoSpaceDE/>
        <w:autoSpaceDN/>
        <w:spacing w:before="100" w:beforeAutospacing="1" w:after="100" w:afterAutospacing="1"/>
        <w:rPr>
          <w:sz w:val="18"/>
          <w:szCs w:val="18"/>
          <w:lang w:val="en-IN" w:eastAsia="en-IN"/>
        </w:rPr>
      </w:pPr>
      <w:r w:rsidRPr="00D77AB9">
        <w:rPr>
          <w:sz w:val="18"/>
          <w:szCs w:val="18"/>
          <w:lang w:val="en-IN" w:eastAsia="en-IN"/>
        </w:rPr>
        <w:t xml:space="preserve">Offering a </w:t>
      </w:r>
      <w:r w:rsidRPr="00D77AB9">
        <w:rPr>
          <w:b/>
          <w:bCs/>
          <w:sz w:val="18"/>
          <w:szCs w:val="18"/>
          <w:lang w:val="en-IN" w:eastAsia="en-IN"/>
        </w:rPr>
        <w:t>vision-based approach</w:t>
      </w:r>
      <w:r w:rsidRPr="00D77AB9">
        <w:rPr>
          <w:sz w:val="18"/>
          <w:szCs w:val="18"/>
          <w:lang w:val="en-IN" w:eastAsia="en-IN"/>
        </w:rPr>
        <w:t xml:space="preserve"> that eliminates the need for expensive wearable devices.</w:t>
      </w:r>
    </w:p>
    <w:p w:rsidR="00D77AB9" w:rsidRPr="00D77AB9" w:rsidRDefault="00D77AB9" w:rsidP="00D77AB9">
      <w:pPr>
        <w:widowControl/>
        <w:numPr>
          <w:ilvl w:val="0"/>
          <w:numId w:val="11"/>
        </w:numPr>
        <w:autoSpaceDE/>
        <w:autoSpaceDN/>
        <w:spacing w:before="100" w:beforeAutospacing="1" w:after="100" w:afterAutospacing="1"/>
        <w:rPr>
          <w:sz w:val="18"/>
          <w:szCs w:val="18"/>
          <w:lang w:val="en-IN" w:eastAsia="en-IN"/>
        </w:rPr>
      </w:pPr>
      <w:r w:rsidRPr="00D77AB9">
        <w:rPr>
          <w:sz w:val="18"/>
          <w:szCs w:val="18"/>
          <w:lang w:val="en-IN" w:eastAsia="en-IN"/>
        </w:rPr>
        <w:t xml:space="preserve">Supporting </w:t>
      </w:r>
      <w:r w:rsidRPr="00D77AB9">
        <w:rPr>
          <w:b/>
          <w:bCs/>
          <w:sz w:val="18"/>
          <w:szCs w:val="18"/>
          <w:lang w:val="en-IN" w:eastAsia="en-IN"/>
        </w:rPr>
        <w:t>real-time translation</w:t>
      </w:r>
      <w:r w:rsidRPr="00D77AB9">
        <w:rPr>
          <w:sz w:val="18"/>
          <w:szCs w:val="18"/>
          <w:lang w:val="en-IN" w:eastAsia="en-IN"/>
        </w:rPr>
        <w:t xml:space="preserve"> on both desktop and mobile platforms.</w:t>
      </w:r>
    </w:p>
    <w:p w:rsidR="00D77AB9" w:rsidRPr="00D77AB9" w:rsidRDefault="00D77AB9" w:rsidP="00D77AB9">
      <w:pPr>
        <w:widowControl/>
        <w:numPr>
          <w:ilvl w:val="0"/>
          <w:numId w:val="11"/>
        </w:numPr>
        <w:autoSpaceDE/>
        <w:autoSpaceDN/>
        <w:spacing w:before="100" w:beforeAutospacing="1" w:after="100" w:afterAutospacing="1"/>
        <w:rPr>
          <w:sz w:val="18"/>
          <w:szCs w:val="18"/>
          <w:lang w:val="en-IN" w:eastAsia="en-IN"/>
        </w:rPr>
      </w:pPr>
      <w:r w:rsidRPr="00D77AB9">
        <w:rPr>
          <w:sz w:val="18"/>
          <w:szCs w:val="18"/>
          <w:lang w:val="en-IN" w:eastAsia="en-IN"/>
        </w:rPr>
        <w:t xml:space="preserve">Providing an integrated pipeline that includes </w:t>
      </w:r>
      <w:r w:rsidRPr="00D77AB9">
        <w:rPr>
          <w:b/>
          <w:bCs/>
          <w:sz w:val="18"/>
          <w:szCs w:val="18"/>
          <w:lang w:val="en-IN" w:eastAsia="en-IN"/>
        </w:rPr>
        <w:t>gesture recognition, text display, and speech output</w:t>
      </w:r>
      <w:r w:rsidRPr="00D77AB9">
        <w:rPr>
          <w:sz w:val="18"/>
          <w:szCs w:val="18"/>
          <w:lang w:val="en-IN" w:eastAsia="en-IN"/>
        </w:rPr>
        <w:t>.</w:t>
      </w:r>
    </w:p>
    <w:p w:rsidR="00D77AB9" w:rsidRPr="00D77AB9" w:rsidRDefault="00D77AB9" w:rsidP="00D77AB9">
      <w:pPr>
        <w:widowControl/>
        <w:numPr>
          <w:ilvl w:val="0"/>
          <w:numId w:val="11"/>
        </w:numPr>
        <w:autoSpaceDE/>
        <w:autoSpaceDN/>
        <w:spacing w:before="100" w:beforeAutospacing="1" w:after="100" w:afterAutospacing="1"/>
        <w:rPr>
          <w:sz w:val="18"/>
          <w:szCs w:val="18"/>
          <w:lang w:val="en-IN" w:eastAsia="en-IN"/>
        </w:rPr>
      </w:pPr>
      <w:r w:rsidRPr="00D77AB9">
        <w:rPr>
          <w:sz w:val="18"/>
          <w:szCs w:val="18"/>
          <w:lang w:val="en-IN" w:eastAsia="en-IN"/>
        </w:rPr>
        <w:t xml:space="preserve">Building a pathway for </w:t>
      </w:r>
      <w:r w:rsidRPr="00D77AB9">
        <w:rPr>
          <w:b/>
          <w:bCs/>
          <w:sz w:val="18"/>
          <w:szCs w:val="18"/>
          <w:lang w:val="en-IN" w:eastAsia="en-IN"/>
        </w:rPr>
        <w:t>future integration with video conferencing tools</w:t>
      </w:r>
      <w:r w:rsidRPr="00D77AB9">
        <w:rPr>
          <w:sz w:val="18"/>
          <w:szCs w:val="18"/>
          <w:lang w:val="en-IN" w:eastAsia="en-IN"/>
        </w:rPr>
        <w:t>, enabling seamless communication during remote interactions.</w:t>
      </w:r>
    </w:p>
    <w:p w:rsidR="00D77AB9" w:rsidRDefault="00D77AB9" w:rsidP="00D77AB9">
      <w:pPr>
        <w:widowControl/>
        <w:autoSpaceDE/>
        <w:autoSpaceDN/>
        <w:spacing w:before="100" w:beforeAutospacing="1" w:after="100" w:afterAutospacing="1"/>
        <w:rPr>
          <w:sz w:val="18"/>
          <w:szCs w:val="18"/>
          <w:lang w:val="en-IN" w:eastAsia="en-IN"/>
        </w:rPr>
      </w:pPr>
      <w:r w:rsidRPr="00D77AB9">
        <w:rPr>
          <w:sz w:val="18"/>
          <w:szCs w:val="18"/>
          <w:lang w:val="en-IN" w:eastAsia="en-IN"/>
        </w:rPr>
        <w:t xml:space="preserve">By leveraging advances in deep learning and focusing on inclusivity, Sign2Speech aspires to provide a </w:t>
      </w:r>
      <w:r w:rsidRPr="00D77AB9">
        <w:rPr>
          <w:b/>
          <w:bCs/>
          <w:sz w:val="18"/>
          <w:szCs w:val="18"/>
          <w:lang w:val="en-IN" w:eastAsia="en-IN"/>
        </w:rPr>
        <w:t>scalable, accurate, and practical solution</w:t>
      </w:r>
      <w:r w:rsidRPr="00D77AB9">
        <w:rPr>
          <w:sz w:val="18"/>
          <w:szCs w:val="18"/>
          <w:lang w:val="en-IN" w:eastAsia="en-IN"/>
        </w:rPr>
        <w:t xml:space="preserve"> that reduces communication barriers for deaf and mute individuals.</w:t>
      </w:r>
    </w:p>
    <w:p w:rsidR="00097FAE" w:rsidRPr="00097FAE" w:rsidRDefault="00097FAE" w:rsidP="00097FAE">
      <w:pPr>
        <w:pStyle w:val="BodyText"/>
      </w:pPr>
    </w:p>
    <w:p w:rsidR="005D37C3" w:rsidRDefault="005D37C3" w:rsidP="00097FAE">
      <w:pPr>
        <w:pStyle w:val="Heading1"/>
      </w:pPr>
    </w:p>
    <w:p w:rsidR="005D37C3" w:rsidRDefault="00097FAE" w:rsidP="00097FAE">
      <w:pPr>
        <w:pStyle w:val="BodyText"/>
        <w:spacing w:before="82" w:line="249" w:lineRule="auto"/>
        <w:ind w:left="0" w:right="300"/>
        <w:jc w:val="center"/>
        <w:rPr>
          <w:spacing w:val="-4"/>
        </w:rPr>
      </w:pPr>
      <w:r>
        <w:t xml:space="preserve">V.  </w:t>
      </w:r>
      <w:r w:rsidR="00382A4B">
        <w:t>PROPOSED</w:t>
      </w:r>
      <w:r w:rsidR="00382A4B">
        <w:rPr>
          <w:spacing w:val="22"/>
        </w:rPr>
        <w:t xml:space="preserve"> </w:t>
      </w:r>
      <w:r w:rsidR="00382A4B">
        <w:rPr>
          <w:spacing w:val="-4"/>
        </w:rPr>
        <w:t>WORK</w:t>
      </w:r>
    </w:p>
    <w:p w:rsidR="00097FAE" w:rsidRDefault="00097FAE" w:rsidP="00097FAE">
      <w:pPr>
        <w:pStyle w:val="BodyText"/>
        <w:spacing w:before="82" w:line="249" w:lineRule="auto"/>
        <w:ind w:left="0" w:right="300"/>
        <w:jc w:val="center"/>
        <w:rPr>
          <w:spacing w:val="-4"/>
        </w:rPr>
      </w:pPr>
    </w:p>
    <w:p w:rsidR="00097FAE" w:rsidRPr="00097FAE" w:rsidRDefault="009222A5" w:rsidP="00097FAE">
      <w:pPr>
        <w:pStyle w:val="BodyText"/>
      </w:pPr>
      <w:r>
        <w:t xml:space="preserve">      </w:t>
      </w:r>
      <w:r w:rsidR="00097FAE" w:rsidRPr="00097FAE">
        <w:t xml:space="preserve">The proposed system, </w:t>
      </w:r>
      <w:r w:rsidR="00097FAE" w:rsidRPr="00097FAE">
        <w:rPr>
          <w:rStyle w:val="Strong"/>
          <w:b w:val="0"/>
          <w:bCs w:val="0"/>
        </w:rPr>
        <w:t>Sign2Speech</w:t>
      </w:r>
      <w:r w:rsidR="00097FAE" w:rsidRPr="00097FAE">
        <w:t xml:space="preserve">, is designed to provide a </w:t>
      </w:r>
      <w:r w:rsidR="00097FAE" w:rsidRPr="00097FAE">
        <w:rPr>
          <w:rStyle w:val="Strong"/>
          <w:b w:val="0"/>
          <w:bCs w:val="0"/>
        </w:rPr>
        <w:t>real-time translation of sign language gestures into text and speech output</w:t>
      </w:r>
      <w:r w:rsidR="00097FAE" w:rsidRPr="00097FAE">
        <w:t xml:space="preserve">. It uses </w:t>
      </w:r>
      <w:r w:rsidR="00097FAE" w:rsidRPr="00097FAE">
        <w:rPr>
          <w:rStyle w:val="Strong"/>
          <w:b w:val="0"/>
          <w:bCs w:val="0"/>
        </w:rPr>
        <w:t>computer vision, deep learning models, and text-to-speech engines</w:t>
      </w:r>
      <w:r w:rsidR="00097FAE" w:rsidRPr="00097FAE">
        <w:t xml:space="preserve"> to create an end-to-end framework for communication between signers and non-signers.</w:t>
      </w:r>
    </w:p>
    <w:p w:rsidR="009222A5" w:rsidRDefault="009222A5">
      <w:pPr>
        <w:pStyle w:val="BodyText"/>
        <w:spacing w:before="66" w:line="249" w:lineRule="auto"/>
        <w:ind w:right="302" w:firstLine="93"/>
      </w:pPr>
      <w:r>
        <w:t xml:space="preserve">   </w:t>
      </w:r>
      <w:r w:rsidR="00097FAE">
        <w:t xml:space="preserve">The workflow of the system can be divided into </w:t>
      </w:r>
      <w:r w:rsidR="00097FAE">
        <w:rPr>
          <w:rStyle w:val="Strong"/>
        </w:rPr>
        <w:t>five main modules</w:t>
      </w:r>
      <w:r w:rsidR="00097FAE">
        <w:t>:</w:t>
      </w:r>
    </w:p>
    <w:p w:rsidR="00D87D68" w:rsidRDefault="00D87D68">
      <w:pPr>
        <w:pStyle w:val="BodyText"/>
        <w:spacing w:before="66" w:line="249" w:lineRule="auto"/>
        <w:ind w:right="302" w:firstLine="93"/>
      </w:pPr>
    </w:p>
    <w:p w:rsidR="009222A5" w:rsidRDefault="009222A5" w:rsidP="009222A5">
      <w:pPr>
        <w:pStyle w:val="BodyText"/>
        <w:numPr>
          <w:ilvl w:val="0"/>
          <w:numId w:val="16"/>
        </w:numPr>
        <w:spacing w:before="66" w:line="249" w:lineRule="auto"/>
        <w:ind w:right="302"/>
        <w:rPr>
          <w:b/>
          <w:i/>
        </w:rPr>
      </w:pPr>
      <w:r w:rsidRPr="009222A5">
        <w:rPr>
          <w:b/>
          <w:i/>
        </w:rPr>
        <w:t xml:space="preserve">Gesture </w:t>
      </w:r>
      <w:proofErr w:type="gramStart"/>
      <w:r w:rsidRPr="009222A5">
        <w:rPr>
          <w:b/>
          <w:i/>
        </w:rPr>
        <w:t>Acquisition</w:t>
      </w:r>
      <w:r>
        <w:rPr>
          <w:b/>
          <w:i/>
        </w:rPr>
        <w:t xml:space="preserve"> </w:t>
      </w:r>
      <w:r w:rsidRPr="009222A5">
        <w:rPr>
          <w:b/>
          <w:i/>
        </w:rPr>
        <w:t>:</w:t>
      </w:r>
      <w:proofErr w:type="gramEnd"/>
    </w:p>
    <w:p w:rsidR="00D87D68" w:rsidRPr="009222A5" w:rsidRDefault="00D87D68" w:rsidP="00D87D68">
      <w:pPr>
        <w:pStyle w:val="BodyText"/>
        <w:spacing w:before="66" w:line="249" w:lineRule="auto"/>
        <w:ind w:left="650" w:right="302"/>
        <w:rPr>
          <w:b/>
          <w:i/>
        </w:rPr>
      </w:pPr>
    </w:p>
    <w:p w:rsidR="009222A5" w:rsidRDefault="009222A5" w:rsidP="009222A5">
      <w:pPr>
        <w:pStyle w:val="BodyText"/>
      </w:pPr>
      <w:r>
        <w:t xml:space="preserve">      </w:t>
      </w:r>
      <w:r w:rsidRPr="009222A5">
        <w:t xml:space="preserve">The first stage involves </w:t>
      </w:r>
      <w:r w:rsidRPr="009222A5">
        <w:rPr>
          <w:rStyle w:val="Strong"/>
          <w:b w:val="0"/>
          <w:bCs w:val="0"/>
        </w:rPr>
        <w:t>capturing gestures</w:t>
      </w:r>
      <w:r w:rsidRPr="009222A5">
        <w:t xml:space="preserve"> using a webcam (desktop) or a mobile phone camera. The camera continuously records hand movements and converts them into a sequence of image frames. For real-time functionality, frame sampling is done at fixed intervals (e.g., 15–30 fps) to balance performance and speed.</w:t>
      </w:r>
    </w:p>
    <w:p w:rsidR="009222A5" w:rsidRDefault="009222A5" w:rsidP="009222A5">
      <w:pPr>
        <w:pStyle w:val="BodyText"/>
      </w:pPr>
    </w:p>
    <w:p w:rsidR="00D87D68" w:rsidRDefault="00D87D68" w:rsidP="009222A5">
      <w:pPr>
        <w:pStyle w:val="BodyText"/>
      </w:pPr>
    </w:p>
    <w:p w:rsidR="005D37C3" w:rsidRDefault="009222A5" w:rsidP="009222A5">
      <w:pPr>
        <w:pStyle w:val="BodyText"/>
        <w:numPr>
          <w:ilvl w:val="0"/>
          <w:numId w:val="16"/>
        </w:numPr>
        <w:rPr>
          <w:b/>
          <w:i/>
        </w:rPr>
      </w:pPr>
      <w:r w:rsidRPr="009222A5">
        <w:rPr>
          <w:b/>
          <w:i/>
        </w:rPr>
        <w:t xml:space="preserve">Image </w:t>
      </w:r>
      <w:proofErr w:type="gramStart"/>
      <w:r w:rsidRPr="009222A5">
        <w:rPr>
          <w:b/>
          <w:i/>
        </w:rPr>
        <w:t>Preprocessing</w:t>
      </w:r>
      <w:r>
        <w:rPr>
          <w:b/>
          <w:i/>
        </w:rPr>
        <w:t xml:space="preserve"> :</w:t>
      </w:r>
      <w:proofErr w:type="gramEnd"/>
    </w:p>
    <w:p w:rsidR="00D87D68" w:rsidRPr="009222A5" w:rsidRDefault="00D87D68" w:rsidP="00D87D68">
      <w:pPr>
        <w:pStyle w:val="BodyText"/>
        <w:rPr>
          <w:b/>
          <w:i/>
        </w:rPr>
      </w:pPr>
    </w:p>
    <w:p w:rsidR="009222A5" w:rsidRDefault="009222A5" w:rsidP="009222A5">
      <w:pPr>
        <w:pStyle w:val="BodyText"/>
      </w:pPr>
      <w:r>
        <w:t xml:space="preserve">     </w:t>
      </w:r>
      <w:r w:rsidRPr="009222A5">
        <w:t>Preprocessing ensures that input images are clean and suitable for classification. Key steps include:</w:t>
      </w:r>
    </w:p>
    <w:p w:rsidR="009222A5" w:rsidRPr="009222A5" w:rsidRDefault="009222A5" w:rsidP="009222A5">
      <w:pPr>
        <w:pStyle w:val="BodyText"/>
      </w:pPr>
    </w:p>
    <w:p w:rsidR="009222A5" w:rsidRDefault="009222A5" w:rsidP="009222A5">
      <w:pPr>
        <w:pStyle w:val="BodyText"/>
        <w:rPr>
          <w:lang w:val="en-IN" w:eastAsia="en-IN"/>
        </w:rPr>
      </w:pPr>
      <w:r w:rsidRPr="009222A5">
        <w:rPr>
          <w:b/>
          <w:bCs/>
          <w:lang w:val="en-IN" w:eastAsia="en-IN"/>
        </w:rPr>
        <w:t>Resizing:</w:t>
      </w:r>
      <w:r w:rsidRPr="009222A5">
        <w:rPr>
          <w:lang w:val="en-IN" w:eastAsia="en-IN"/>
        </w:rPr>
        <w:t xml:space="preserve"> Images are resized to a standard dimension (e.g., </w:t>
      </w:r>
      <w:r w:rsidRPr="009222A5">
        <w:rPr>
          <w:lang w:val="en-IN" w:eastAsia="en-IN"/>
        </w:rPr>
        <w:lastRenderedPageBreak/>
        <w:t>64×64 or 128×128 pixels).</w:t>
      </w:r>
    </w:p>
    <w:p w:rsidR="009222A5" w:rsidRPr="009222A5" w:rsidRDefault="009222A5" w:rsidP="009222A5">
      <w:pPr>
        <w:pStyle w:val="BodyText"/>
        <w:rPr>
          <w:lang w:val="en-IN" w:eastAsia="en-IN"/>
        </w:rPr>
      </w:pPr>
    </w:p>
    <w:p w:rsidR="009222A5" w:rsidRDefault="009222A5" w:rsidP="009222A5">
      <w:pPr>
        <w:pStyle w:val="BodyText"/>
        <w:rPr>
          <w:lang w:val="en-IN" w:eastAsia="en-IN"/>
        </w:rPr>
      </w:pPr>
      <w:r w:rsidRPr="009222A5">
        <w:rPr>
          <w:b/>
          <w:bCs/>
          <w:lang w:val="en-IN" w:eastAsia="en-IN"/>
        </w:rPr>
        <w:t>Noise Reduction:</w:t>
      </w:r>
      <w:r w:rsidRPr="009222A5">
        <w:rPr>
          <w:lang w:val="en-IN" w:eastAsia="en-IN"/>
        </w:rPr>
        <w:t xml:space="preserve"> Filters are applied to remove background noise.</w:t>
      </w:r>
    </w:p>
    <w:p w:rsidR="009222A5" w:rsidRPr="009222A5" w:rsidRDefault="009222A5" w:rsidP="009222A5">
      <w:pPr>
        <w:pStyle w:val="BodyText"/>
        <w:rPr>
          <w:lang w:val="en-IN" w:eastAsia="en-IN"/>
        </w:rPr>
      </w:pPr>
    </w:p>
    <w:p w:rsidR="009222A5" w:rsidRDefault="009222A5" w:rsidP="009222A5">
      <w:pPr>
        <w:pStyle w:val="BodyText"/>
        <w:rPr>
          <w:lang w:val="en-IN" w:eastAsia="en-IN"/>
        </w:rPr>
      </w:pPr>
      <w:r w:rsidRPr="009222A5">
        <w:rPr>
          <w:b/>
          <w:bCs/>
          <w:lang w:val="en-IN" w:eastAsia="en-IN"/>
        </w:rPr>
        <w:t>Segmentation:</w:t>
      </w:r>
      <w:r w:rsidRPr="009222A5">
        <w:rPr>
          <w:lang w:val="en-IN" w:eastAsia="en-IN"/>
        </w:rPr>
        <w:t xml:space="preserve"> The hand region is segmented using </w:t>
      </w:r>
      <w:proofErr w:type="spellStart"/>
      <w:r w:rsidRPr="009222A5">
        <w:rPr>
          <w:lang w:val="en-IN" w:eastAsia="en-IN"/>
        </w:rPr>
        <w:t>color</w:t>
      </w:r>
      <w:proofErr w:type="spellEnd"/>
      <w:r w:rsidRPr="009222A5">
        <w:rPr>
          <w:lang w:val="en-IN" w:eastAsia="en-IN"/>
        </w:rPr>
        <w:t xml:space="preserve"> </w:t>
      </w:r>
      <w:proofErr w:type="spellStart"/>
      <w:r w:rsidRPr="009222A5">
        <w:rPr>
          <w:lang w:val="en-IN" w:eastAsia="en-IN"/>
        </w:rPr>
        <w:t>thresholding</w:t>
      </w:r>
      <w:proofErr w:type="spellEnd"/>
      <w:r w:rsidRPr="009222A5">
        <w:rPr>
          <w:lang w:val="en-IN" w:eastAsia="en-IN"/>
        </w:rPr>
        <w:t xml:space="preserve"> or background subtraction.</w:t>
      </w:r>
    </w:p>
    <w:p w:rsidR="009222A5" w:rsidRPr="009222A5" w:rsidRDefault="009222A5" w:rsidP="009222A5">
      <w:pPr>
        <w:pStyle w:val="BodyText"/>
        <w:rPr>
          <w:lang w:val="en-IN" w:eastAsia="en-IN"/>
        </w:rPr>
      </w:pPr>
    </w:p>
    <w:p w:rsidR="009222A5" w:rsidRDefault="009222A5" w:rsidP="009222A5">
      <w:pPr>
        <w:pStyle w:val="BodyText"/>
        <w:rPr>
          <w:lang w:val="en-IN" w:eastAsia="en-IN"/>
        </w:rPr>
      </w:pPr>
      <w:r w:rsidRPr="009222A5">
        <w:rPr>
          <w:b/>
          <w:bCs/>
          <w:lang w:val="en-IN" w:eastAsia="en-IN"/>
        </w:rPr>
        <w:t>Normalization:</w:t>
      </w:r>
      <w:r w:rsidRPr="009222A5">
        <w:rPr>
          <w:lang w:val="en-IN" w:eastAsia="en-IN"/>
        </w:rPr>
        <w:t xml:space="preserve"> Pixel values are normalized for faster CNN convergence.</w:t>
      </w:r>
    </w:p>
    <w:p w:rsidR="009222A5" w:rsidRPr="009222A5" w:rsidRDefault="009222A5" w:rsidP="009222A5">
      <w:pPr>
        <w:pStyle w:val="BodyText"/>
        <w:rPr>
          <w:lang w:val="en-IN" w:eastAsia="en-IN"/>
        </w:rPr>
      </w:pPr>
    </w:p>
    <w:p w:rsidR="009222A5" w:rsidRDefault="009222A5" w:rsidP="009222A5">
      <w:pPr>
        <w:pStyle w:val="BodyText"/>
        <w:rPr>
          <w:lang w:val="en-IN" w:eastAsia="en-IN"/>
        </w:rPr>
      </w:pPr>
      <w:r w:rsidRPr="009222A5">
        <w:rPr>
          <w:lang w:val="en-IN" w:eastAsia="en-IN"/>
        </w:rPr>
        <w:t>This stage is crucial for reducing environmental effects such as lighting variations and cluttered backgrounds.</w:t>
      </w:r>
    </w:p>
    <w:p w:rsidR="00D87D68" w:rsidRDefault="00D87D68" w:rsidP="009222A5">
      <w:pPr>
        <w:pStyle w:val="BodyText"/>
        <w:rPr>
          <w:lang w:val="en-IN" w:eastAsia="en-IN"/>
        </w:rPr>
      </w:pPr>
    </w:p>
    <w:p w:rsidR="009222A5" w:rsidRDefault="009222A5" w:rsidP="009222A5">
      <w:pPr>
        <w:pStyle w:val="BodyText"/>
        <w:rPr>
          <w:lang w:val="en-IN" w:eastAsia="en-IN"/>
        </w:rPr>
      </w:pPr>
    </w:p>
    <w:p w:rsidR="009222A5" w:rsidRPr="00D87D68" w:rsidRDefault="009222A5" w:rsidP="009222A5">
      <w:pPr>
        <w:pStyle w:val="BodyText"/>
        <w:numPr>
          <w:ilvl w:val="0"/>
          <w:numId w:val="16"/>
        </w:numPr>
        <w:rPr>
          <w:b/>
          <w:i/>
          <w:lang w:val="en-IN" w:eastAsia="en-IN"/>
        </w:rPr>
      </w:pPr>
      <w:r w:rsidRPr="009222A5">
        <w:rPr>
          <w:b/>
          <w:i/>
        </w:rPr>
        <w:t xml:space="preserve">Feature Extraction and Gesture </w:t>
      </w:r>
      <w:proofErr w:type="gramStart"/>
      <w:r w:rsidRPr="009222A5">
        <w:rPr>
          <w:b/>
          <w:i/>
        </w:rPr>
        <w:t>Recognition</w:t>
      </w:r>
      <w:r>
        <w:rPr>
          <w:b/>
          <w:i/>
        </w:rPr>
        <w:t xml:space="preserve"> :</w:t>
      </w:r>
      <w:proofErr w:type="gramEnd"/>
    </w:p>
    <w:p w:rsidR="00D87D68" w:rsidRPr="009222A5" w:rsidRDefault="00D87D68" w:rsidP="00D87D68">
      <w:pPr>
        <w:pStyle w:val="BodyText"/>
        <w:ind w:left="650"/>
        <w:rPr>
          <w:b/>
          <w:i/>
          <w:lang w:val="en-IN" w:eastAsia="en-IN"/>
        </w:rPr>
      </w:pPr>
    </w:p>
    <w:p w:rsidR="009222A5" w:rsidRDefault="009222A5" w:rsidP="009222A5">
      <w:pPr>
        <w:pStyle w:val="BodyText"/>
        <w:rPr>
          <w:lang w:val="en-IN" w:eastAsia="en-IN"/>
        </w:rPr>
      </w:pPr>
      <w:r>
        <w:rPr>
          <w:lang w:val="en-IN" w:eastAsia="en-IN"/>
        </w:rPr>
        <w:t xml:space="preserve">      </w:t>
      </w:r>
      <w:r w:rsidRPr="009222A5">
        <w:rPr>
          <w:lang w:val="en-IN" w:eastAsia="en-IN"/>
        </w:rPr>
        <w:t xml:space="preserve">At this stage, </w:t>
      </w:r>
      <w:r w:rsidRPr="009222A5">
        <w:rPr>
          <w:b/>
          <w:bCs/>
          <w:lang w:val="en-IN" w:eastAsia="en-IN"/>
        </w:rPr>
        <w:t>deep learning algorithms</w:t>
      </w:r>
      <w:r w:rsidRPr="009222A5">
        <w:rPr>
          <w:lang w:val="en-IN" w:eastAsia="en-IN"/>
        </w:rPr>
        <w:t xml:space="preserve"> are applied to classify gestures:</w:t>
      </w:r>
    </w:p>
    <w:p w:rsidR="009222A5" w:rsidRPr="009222A5" w:rsidRDefault="009222A5" w:rsidP="009222A5">
      <w:pPr>
        <w:pStyle w:val="BodyText"/>
        <w:rPr>
          <w:lang w:val="en-IN" w:eastAsia="en-IN"/>
        </w:rPr>
      </w:pPr>
    </w:p>
    <w:p w:rsidR="009222A5" w:rsidRDefault="009222A5" w:rsidP="009222A5">
      <w:pPr>
        <w:pStyle w:val="BodyText"/>
        <w:rPr>
          <w:lang w:val="en-IN" w:eastAsia="en-IN"/>
        </w:rPr>
      </w:pPr>
      <w:r>
        <w:rPr>
          <w:lang w:val="en-IN" w:eastAsia="en-IN"/>
        </w:rPr>
        <w:t xml:space="preserve">      </w:t>
      </w:r>
      <w:r w:rsidRPr="009222A5">
        <w:rPr>
          <w:lang w:val="en-IN" w:eastAsia="en-IN"/>
        </w:rPr>
        <w:t xml:space="preserve">A </w:t>
      </w:r>
      <w:r w:rsidRPr="009222A5">
        <w:rPr>
          <w:b/>
          <w:bCs/>
          <w:lang w:val="en-IN" w:eastAsia="en-IN"/>
        </w:rPr>
        <w:t>Convolutional Neural Network (CNN)</w:t>
      </w:r>
      <w:r w:rsidRPr="009222A5">
        <w:rPr>
          <w:lang w:val="en-IN" w:eastAsia="en-IN"/>
        </w:rPr>
        <w:t xml:space="preserve"> is trained on sign language datasets (ASL/ISL alphabets or words).</w:t>
      </w:r>
    </w:p>
    <w:p w:rsidR="00D87D68" w:rsidRPr="009222A5" w:rsidRDefault="00D87D68" w:rsidP="009222A5">
      <w:pPr>
        <w:pStyle w:val="BodyText"/>
        <w:rPr>
          <w:lang w:val="en-IN" w:eastAsia="en-IN"/>
        </w:rPr>
      </w:pPr>
    </w:p>
    <w:p w:rsidR="009222A5" w:rsidRDefault="009222A5" w:rsidP="009222A5">
      <w:pPr>
        <w:pStyle w:val="BodyText"/>
        <w:rPr>
          <w:lang w:val="en-IN" w:eastAsia="en-IN"/>
        </w:rPr>
      </w:pPr>
      <w:r>
        <w:rPr>
          <w:lang w:val="en-IN" w:eastAsia="en-IN"/>
        </w:rPr>
        <w:t xml:space="preserve">      </w:t>
      </w:r>
      <w:r w:rsidRPr="009222A5">
        <w:rPr>
          <w:lang w:val="en-IN" w:eastAsia="en-IN"/>
        </w:rPr>
        <w:t xml:space="preserve">Alternatively, </w:t>
      </w:r>
      <w:r w:rsidRPr="009222A5">
        <w:rPr>
          <w:b/>
          <w:bCs/>
          <w:lang w:val="en-IN" w:eastAsia="en-IN"/>
        </w:rPr>
        <w:t>transfer learning models</w:t>
      </w:r>
      <w:r w:rsidRPr="009222A5">
        <w:rPr>
          <w:lang w:val="en-IN" w:eastAsia="en-IN"/>
        </w:rPr>
        <w:t xml:space="preserve"> like </w:t>
      </w:r>
      <w:proofErr w:type="spellStart"/>
      <w:r w:rsidRPr="009222A5">
        <w:rPr>
          <w:lang w:val="en-IN" w:eastAsia="en-IN"/>
        </w:rPr>
        <w:t>MobileNet</w:t>
      </w:r>
      <w:proofErr w:type="spellEnd"/>
      <w:r w:rsidRPr="009222A5">
        <w:rPr>
          <w:lang w:val="en-IN" w:eastAsia="en-IN"/>
        </w:rPr>
        <w:t xml:space="preserve"> or </w:t>
      </w:r>
      <w:proofErr w:type="spellStart"/>
      <w:r w:rsidRPr="009222A5">
        <w:rPr>
          <w:lang w:val="en-IN" w:eastAsia="en-IN"/>
        </w:rPr>
        <w:t>ResNet</w:t>
      </w:r>
      <w:proofErr w:type="spellEnd"/>
      <w:r w:rsidRPr="009222A5">
        <w:rPr>
          <w:lang w:val="en-IN" w:eastAsia="en-IN"/>
        </w:rPr>
        <w:t xml:space="preserve"> are used for lightweight deployment.</w:t>
      </w:r>
    </w:p>
    <w:p w:rsidR="00D87D68" w:rsidRPr="009222A5" w:rsidRDefault="00D87D68" w:rsidP="009222A5">
      <w:pPr>
        <w:pStyle w:val="BodyText"/>
        <w:rPr>
          <w:lang w:val="en-IN" w:eastAsia="en-IN"/>
        </w:rPr>
      </w:pPr>
    </w:p>
    <w:p w:rsidR="009222A5" w:rsidRDefault="009222A5" w:rsidP="009222A5">
      <w:pPr>
        <w:pStyle w:val="BodyText"/>
        <w:rPr>
          <w:lang w:val="en-IN" w:eastAsia="en-IN"/>
        </w:rPr>
      </w:pPr>
      <w:r>
        <w:rPr>
          <w:lang w:val="en-IN" w:eastAsia="en-IN"/>
        </w:rPr>
        <w:t xml:space="preserve">      </w:t>
      </w:r>
      <w:r w:rsidRPr="009222A5">
        <w:rPr>
          <w:lang w:val="en-IN" w:eastAsia="en-IN"/>
        </w:rPr>
        <w:t xml:space="preserve">The model outputs a </w:t>
      </w:r>
      <w:r w:rsidRPr="009222A5">
        <w:rPr>
          <w:b/>
          <w:bCs/>
          <w:lang w:val="en-IN" w:eastAsia="en-IN"/>
        </w:rPr>
        <w:t>predicted class label</w:t>
      </w:r>
      <w:r w:rsidRPr="009222A5">
        <w:rPr>
          <w:lang w:val="en-IN" w:eastAsia="en-IN"/>
        </w:rPr>
        <w:t xml:space="preserve"> corresponding to the recognized gesture (e.g., “Hello”, “Yes”, “No”).</w:t>
      </w:r>
    </w:p>
    <w:p w:rsidR="00D87D68" w:rsidRPr="009222A5" w:rsidRDefault="00D87D68" w:rsidP="009222A5">
      <w:pPr>
        <w:pStyle w:val="BodyText"/>
        <w:rPr>
          <w:lang w:val="en-IN" w:eastAsia="en-IN"/>
        </w:rPr>
      </w:pPr>
    </w:p>
    <w:p w:rsidR="009222A5" w:rsidRDefault="009222A5" w:rsidP="009222A5">
      <w:pPr>
        <w:pStyle w:val="BodyText"/>
        <w:rPr>
          <w:lang w:val="en-IN" w:eastAsia="en-IN"/>
        </w:rPr>
      </w:pPr>
      <w:r>
        <w:rPr>
          <w:lang w:val="en-IN" w:eastAsia="en-IN"/>
        </w:rPr>
        <w:t xml:space="preserve">      </w:t>
      </w:r>
      <w:r w:rsidRPr="009222A5">
        <w:rPr>
          <w:lang w:val="en-IN" w:eastAsia="en-IN"/>
        </w:rPr>
        <w:t xml:space="preserve">Accuracy is evaluated using metrics such as </w:t>
      </w:r>
      <w:r w:rsidRPr="009222A5">
        <w:rPr>
          <w:b/>
          <w:bCs/>
          <w:lang w:val="en-IN" w:eastAsia="en-IN"/>
        </w:rPr>
        <w:t>precision, recall, F1-score, and confusion matrices</w:t>
      </w:r>
      <w:r w:rsidRPr="009222A5">
        <w:rPr>
          <w:lang w:val="en-IN" w:eastAsia="en-IN"/>
        </w:rPr>
        <w:t>.</w:t>
      </w:r>
    </w:p>
    <w:p w:rsidR="00D87D68" w:rsidRDefault="00D87D68" w:rsidP="009222A5">
      <w:pPr>
        <w:pStyle w:val="BodyText"/>
        <w:rPr>
          <w:lang w:val="en-IN" w:eastAsia="en-IN"/>
        </w:rPr>
      </w:pPr>
    </w:p>
    <w:p w:rsidR="009222A5" w:rsidRDefault="009222A5" w:rsidP="009222A5">
      <w:pPr>
        <w:pStyle w:val="BodyText"/>
        <w:rPr>
          <w:lang w:val="en-IN" w:eastAsia="en-IN"/>
        </w:rPr>
      </w:pPr>
    </w:p>
    <w:p w:rsidR="009222A5" w:rsidRPr="00D87D68" w:rsidRDefault="009222A5" w:rsidP="009222A5">
      <w:pPr>
        <w:pStyle w:val="BodyText"/>
        <w:numPr>
          <w:ilvl w:val="0"/>
          <w:numId w:val="16"/>
        </w:numPr>
        <w:rPr>
          <w:b/>
          <w:i/>
          <w:lang w:val="en-IN" w:eastAsia="en-IN"/>
        </w:rPr>
      </w:pPr>
      <w:r w:rsidRPr="009222A5">
        <w:rPr>
          <w:b/>
          <w:i/>
        </w:rPr>
        <w:t xml:space="preserve">Text </w:t>
      </w:r>
      <w:proofErr w:type="gramStart"/>
      <w:r w:rsidRPr="009222A5">
        <w:rPr>
          <w:b/>
          <w:i/>
        </w:rPr>
        <w:t>Generation :</w:t>
      </w:r>
      <w:proofErr w:type="gramEnd"/>
    </w:p>
    <w:p w:rsidR="00D87D68" w:rsidRPr="009222A5" w:rsidRDefault="00D87D68" w:rsidP="00D87D68">
      <w:pPr>
        <w:pStyle w:val="BodyText"/>
        <w:ind w:left="650"/>
        <w:rPr>
          <w:b/>
          <w:i/>
          <w:lang w:val="en-IN" w:eastAsia="en-IN"/>
        </w:rPr>
      </w:pPr>
    </w:p>
    <w:p w:rsidR="004F33BE" w:rsidRDefault="009222A5" w:rsidP="004F33BE">
      <w:pPr>
        <w:pStyle w:val="BodyText"/>
      </w:pPr>
      <w:r>
        <w:t xml:space="preserve">      </w:t>
      </w:r>
      <w:r w:rsidR="004F33BE" w:rsidRPr="004F33BE">
        <w:t>Once a gesture is recognized, the predicted label is immediately displayed as </w:t>
      </w:r>
      <w:r w:rsidR="004F33BE" w:rsidRPr="004F33BE">
        <w:rPr>
          <w:b/>
          <w:bCs/>
        </w:rPr>
        <w:t>text on the screen</w:t>
      </w:r>
      <w:r w:rsidR="004F33BE" w:rsidRPr="004F33BE">
        <w:t>. This real-time feedback allows users to quickly verify whether the system correctly interpreted their gesture.</w:t>
      </w:r>
    </w:p>
    <w:p w:rsidR="004F33BE" w:rsidRPr="004F33BE" w:rsidRDefault="004F33BE" w:rsidP="004F33BE">
      <w:pPr>
        <w:pStyle w:val="BodyText"/>
      </w:pPr>
    </w:p>
    <w:p w:rsidR="004F33BE" w:rsidRDefault="004F33BE" w:rsidP="004F33BE">
      <w:pPr>
        <w:pStyle w:val="BodyText"/>
        <w:rPr>
          <w:lang w:val="en-IN" w:eastAsia="en-IN"/>
        </w:rPr>
      </w:pPr>
      <w:r w:rsidRPr="004F33BE">
        <w:rPr>
          <w:lang w:val="en-IN" w:eastAsia="en-IN"/>
        </w:rPr>
        <w:t>Beyond basic display, the text generation module also:</w:t>
      </w:r>
    </w:p>
    <w:p w:rsidR="004F33BE" w:rsidRPr="004F33BE" w:rsidRDefault="004F33BE" w:rsidP="004F33BE">
      <w:pPr>
        <w:pStyle w:val="BodyText"/>
        <w:rPr>
          <w:lang w:val="en-IN" w:eastAsia="en-IN"/>
        </w:rPr>
      </w:pPr>
    </w:p>
    <w:p w:rsidR="004F33BE" w:rsidRDefault="004F33BE" w:rsidP="00401247">
      <w:pPr>
        <w:pStyle w:val="BodyText"/>
        <w:numPr>
          <w:ilvl w:val="0"/>
          <w:numId w:val="37"/>
        </w:numPr>
        <w:rPr>
          <w:lang w:val="en-IN" w:eastAsia="en-IN"/>
        </w:rPr>
      </w:pPr>
      <w:r w:rsidRPr="004F33BE">
        <w:rPr>
          <w:lang w:val="en-IN" w:eastAsia="en-IN"/>
        </w:rPr>
        <w:t>Maintains a </w:t>
      </w:r>
      <w:r w:rsidRPr="004F33BE">
        <w:rPr>
          <w:b/>
          <w:bCs/>
          <w:lang w:val="en-IN" w:eastAsia="en-IN"/>
        </w:rPr>
        <w:t>live transcript</w:t>
      </w:r>
      <w:r w:rsidRPr="004F33BE">
        <w:rPr>
          <w:lang w:val="en-IN" w:eastAsia="en-IN"/>
        </w:rPr>
        <w:t> of the conversation so the user can review past signs.</w:t>
      </w:r>
    </w:p>
    <w:p w:rsidR="004F33BE" w:rsidRPr="004F33BE" w:rsidRDefault="004F33BE" w:rsidP="004F33BE">
      <w:pPr>
        <w:pStyle w:val="BodyText"/>
        <w:rPr>
          <w:lang w:val="en-IN" w:eastAsia="en-IN"/>
        </w:rPr>
      </w:pPr>
    </w:p>
    <w:p w:rsidR="004F33BE" w:rsidRDefault="004F33BE" w:rsidP="00401247">
      <w:pPr>
        <w:pStyle w:val="BodyText"/>
        <w:numPr>
          <w:ilvl w:val="0"/>
          <w:numId w:val="37"/>
        </w:numPr>
        <w:rPr>
          <w:lang w:val="en-IN" w:eastAsia="en-IN"/>
        </w:rPr>
      </w:pPr>
      <w:r w:rsidRPr="004F33BE">
        <w:rPr>
          <w:lang w:val="en-IN" w:eastAsia="en-IN"/>
        </w:rPr>
        <w:t>Supports </w:t>
      </w:r>
      <w:r w:rsidRPr="004F33BE">
        <w:rPr>
          <w:b/>
          <w:bCs/>
          <w:lang w:val="en-IN" w:eastAsia="en-IN"/>
        </w:rPr>
        <w:t>auto-correction</w:t>
      </w:r>
      <w:r w:rsidRPr="004F33BE">
        <w:rPr>
          <w:lang w:val="en-IN" w:eastAsia="en-IN"/>
        </w:rPr>
        <w:t> or </w:t>
      </w:r>
      <w:r w:rsidRPr="004F33BE">
        <w:rPr>
          <w:b/>
          <w:bCs/>
          <w:lang w:val="en-IN" w:eastAsia="en-IN"/>
        </w:rPr>
        <w:t>suggestion</w:t>
      </w:r>
      <w:r>
        <w:rPr>
          <w:lang w:val="en-IN" w:eastAsia="en-IN"/>
        </w:rPr>
        <w:t xml:space="preserve"> mechanisms </w:t>
      </w:r>
      <w:r w:rsidRPr="004F33BE">
        <w:rPr>
          <w:lang w:val="en-IN" w:eastAsia="en-IN"/>
        </w:rPr>
        <w:t>if a misclassification is detected.</w:t>
      </w:r>
    </w:p>
    <w:p w:rsidR="004F33BE" w:rsidRPr="004F33BE" w:rsidRDefault="004F33BE" w:rsidP="004F33BE">
      <w:pPr>
        <w:pStyle w:val="BodyText"/>
        <w:rPr>
          <w:lang w:val="en-IN" w:eastAsia="en-IN"/>
        </w:rPr>
      </w:pPr>
    </w:p>
    <w:p w:rsidR="004F33BE" w:rsidRDefault="004F33BE" w:rsidP="00401247">
      <w:pPr>
        <w:pStyle w:val="BodyText"/>
        <w:numPr>
          <w:ilvl w:val="0"/>
          <w:numId w:val="37"/>
        </w:numPr>
        <w:rPr>
          <w:lang w:val="en-IN" w:eastAsia="en-IN"/>
        </w:rPr>
      </w:pPr>
      <w:r w:rsidRPr="004F33BE">
        <w:rPr>
          <w:lang w:val="en-IN" w:eastAsia="en-IN"/>
        </w:rPr>
        <w:t>Converts recognized gestures into </w:t>
      </w:r>
      <w:r w:rsidRPr="004F33BE">
        <w:rPr>
          <w:b/>
          <w:bCs/>
          <w:lang w:val="en-IN" w:eastAsia="en-IN"/>
        </w:rPr>
        <w:t>complete words or short phrases</w:t>
      </w:r>
      <w:r w:rsidRPr="004F33BE">
        <w:rPr>
          <w:lang w:val="en-IN" w:eastAsia="en-IN"/>
        </w:rPr>
        <w:t>, not just single letters, improving the flow of communication.</w:t>
      </w:r>
    </w:p>
    <w:p w:rsidR="004F33BE" w:rsidRPr="004F33BE" w:rsidRDefault="004F33BE" w:rsidP="004F33BE">
      <w:pPr>
        <w:pStyle w:val="BodyText"/>
        <w:rPr>
          <w:lang w:val="en-IN" w:eastAsia="en-IN"/>
        </w:rPr>
      </w:pPr>
    </w:p>
    <w:p w:rsidR="004F33BE" w:rsidRDefault="004F33BE" w:rsidP="00401247">
      <w:pPr>
        <w:pStyle w:val="BodyText"/>
        <w:numPr>
          <w:ilvl w:val="0"/>
          <w:numId w:val="37"/>
        </w:numPr>
        <w:rPr>
          <w:lang w:val="en-IN" w:eastAsia="en-IN"/>
        </w:rPr>
      </w:pPr>
      <w:r w:rsidRPr="004F33BE">
        <w:rPr>
          <w:lang w:val="en-IN" w:eastAsia="en-IN"/>
        </w:rPr>
        <w:t>Enables </w:t>
      </w:r>
      <w:r w:rsidRPr="004F33BE">
        <w:rPr>
          <w:b/>
          <w:bCs/>
          <w:lang w:val="en-IN" w:eastAsia="en-IN"/>
        </w:rPr>
        <w:t>copy or save</w:t>
      </w:r>
      <w:r w:rsidRPr="004F33BE">
        <w:rPr>
          <w:lang w:val="en-IN" w:eastAsia="en-IN"/>
        </w:rPr>
        <w:t> options for future reference, making it practical for classrooms, meetings, or customer service contexts.</w:t>
      </w:r>
    </w:p>
    <w:p w:rsidR="004F33BE" w:rsidRPr="004F33BE" w:rsidRDefault="004F33BE" w:rsidP="004F33BE">
      <w:pPr>
        <w:pStyle w:val="BodyText"/>
        <w:rPr>
          <w:lang w:val="en-IN" w:eastAsia="en-IN"/>
        </w:rPr>
      </w:pPr>
    </w:p>
    <w:p w:rsidR="004F33BE" w:rsidRPr="004F33BE" w:rsidRDefault="004F33BE" w:rsidP="004F33BE">
      <w:pPr>
        <w:pStyle w:val="BodyText"/>
        <w:rPr>
          <w:lang w:val="en-IN" w:eastAsia="en-IN"/>
        </w:rPr>
      </w:pPr>
      <w:r w:rsidRPr="004F33BE">
        <w:rPr>
          <w:lang w:val="en-IN" w:eastAsia="en-IN"/>
        </w:rPr>
        <w:t>By providing instant and clear text output, the system ensures transparency, helps users build confidence in the recognition process, and lays the groundwork for subsequent </w:t>
      </w:r>
      <w:r w:rsidRPr="004F33BE">
        <w:rPr>
          <w:b/>
          <w:bCs/>
          <w:lang w:val="en-IN" w:eastAsia="en-IN"/>
        </w:rPr>
        <w:t>text-to-speech conversion</w:t>
      </w:r>
      <w:r w:rsidRPr="004F33BE">
        <w:rPr>
          <w:lang w:val="en-IN" w:eastAsia="en-IN"/>
        </w:rPr>
        <w:t> or </w:t>
      </w:r>
      <w:r w:rsidRPr="004F33BE">
        <w:rPr>
          <w:b/>
          <w:bCs/>
          <w:lang w:val="en-IN" w:eastAsia="en-IN"/>
        </w:rPr>
        <w:t>translation</w:t>
      </w:r>
      <w:r w:rsidRPr="004F33BE">
        <w:rPr>
          <w:lang w:val="en-IN" w:eastAsia="en-IN"/>
        </w:rPr>
        <w:t> into other languages.</w:t>
      </w:r>
    </w:p>
    <w:p w:rsidR="009222A5" w:rsidRPr="009222A5" w:rsidRDefault="009222A5" w:rsidP="009222A5">
      <w:pPr>
        <w:pStyle w:val="BodyText"/>
      </w:pPr>
    </w:p>
    <w:p w:rsidR="009222A5" w:rsidRPr="009222A5" w:rsidRDefault="009222A5" w:rsidP="009222A5">
      <w:pPr>
        <w:pStyle w:val="BodyText"/>
        <w:ind w:left="650"/>
        <w:rPr>
          <w:b/>
          <w:i/>
          <w:lang w:val="en-IN" w:eastAsia="en-IN"/>
        </w:rPr>
      </w:pPr>
    </w:p>
    <w:p w:rsidR="009222A5" w:rsidRPr="009222A5" w:rsidRDefault="009222A5" w:rsidP="009222A5">
      <w:pPr>
        <w:pStyle w:val="BodyText"/>
        <w:rPr>
          <w:b/>
          <w:i/>
          <w:lang w:val="en-IN" w:eastAsia="en-IN"/>
        </w:rPr>
      </w:pPr>
    </w:p>
    <w:p w:rsidR="009222A5" w:rsidRDefault="009222A5">
      <w:pPr>
        <w:pStyle w:val="BodyText"/>
        <w:spacing w:line="249" w:lineRule="auto"/>
        <w:sectPr w:rsidR="009222A5">
          <w:pgSz w:w="12240" w:h="15840"/>
          <w:pgMar w:top="940" w:right="1080" w:bottom="560" w:left="1080" w:header="0" w:footer="365" w:gutter="0"/>
          <w:cols w:num="2" w:space="720" w:equalWidth="0">
            <w:col w:w="4867" w:space="46"/>
            <w:col w:w="5167"/>
          </w:cols>
        </w:sectPr>
      </w:pPr>
    </w:p>
    <w:p w:rsidR="005D37C3" w:rsidRPr="009222A5" w:rsidRDefault="009222A5" w:rsidP="00D3792F">
      <w:pPr>
        <w:pStyle w:val="BodyText"/>
        <w:numPr>
          <w:ilvl w:val="0"/>
          <w:numId w:val="16"/>
        </w:numPr>
        <w:spacing w:before="65" w:line="249" w:lineRule="auto"/>
        <w:ind w:right="67"/>
        <w:rPr>
          <w:b/>
          <w:i/>
        </w:rPr>
      </w:pPr>
      <w:r w:rsidRPr="009222A5">
        <w:rPr>
          <w:b/>
          <w:i/>
        </w:rPr>
        <w:lastRenderedPageBreak/>
        <w:t xml:space="preserve">Speech </w:t>
      </w:r>
      <w:proofErr w:type="gramStart"/>
      <w:r w:rsidRPr="009222A5">
        <w:rPr>
          <w:b/>
          <w:i/>
        </w:rPr>
        <w:t>Output</w:t>
      </w:r>
      <w:r>
        <w:rPr>
          <w:b/>
          <w:i/>
          <w:w w:val="105"/>
        </w:rPr>
        <w:t xml:space="preserve"> :</w:t>
      </w:r>
      <w:proofErr w:type="gramEnd"/>
    </w:p>
    <w:p w:rsidR="009222A5" w:rsidRPr="009222A5" w:rsidRDefault="009222A5" w:rsidP="009222A5">
      <w:pPr>
        <w:widowControl/>
        <w:autoSpaceDE/>
        <w:autoSpaceDN/>
        <w:spacing w:before="100" w:beforeAutospacing="1" w:after="100" w:afterAutospacing="1"/>
        <w:rPr>
          <w:sz w:val="18"/>
          <w:szCs w:val="18"/>
          <w:lang w:val="en-IN" w:eastAsia="en-IN"/>
        </w:rPr>
      </w:pPr>
      <w:r w:rsidRPr="009222A5">
        <w:rPr>
          <w:sz w:val="18"/>
          <w:szCs w:val="18"/>
          <w:lang w:val="en-IN" w:eastAsia="en-IN"/>
        </w:rPr>
        <w:t xml:space="preserve">The recognized text is converted into </w:t>
      </w:r>
      <w:r w:rsidRPr="009222A5">
        <w:rPr>
          <w:b/>
          <w:bCs/>
          <w:sz w:val="18"/>
          <w:szCs w:val="18"/>
          <w:lang w:val="en-IN" w:eastAsia="en-IN"/>
        </w:rPr>
        <w:t>spoken words</w:t>
      </w:r>
      <w:r w:rsidRPr="009222A5">
        <w:rPr>
          <w:sz w:val="18"/>
          <w:szCs w:val="18"/>
          <w:lang w:val="en-IN" w:eastAsia="en-IN"/>
        </w:rPr>
        <w:t xml:space="preserve"> using a </w:t>
      </w:r>
      <w:r w:rsidRPr="009222A5">
        <w:rPr>
          <w:b/>
          <w:bCs/>
          <w:sz w:val="18"/>
          <w:szCs w:val="18"/>
          <w:lang w:val="en-IN" w:eastAsia="en-IN"/>
        </w:rPr>
        <w:t>Text-to-Speech (TTS) engine</w:t>
      </w:r>
      <w:r w:rsidRPr="009222A5">
        <w:rPr>
          <w:sz w:val="18"/>
          <w:szCs w:val="18"/>
          <w:lang w:val="en-IN" w:eastAsia="en-IN"/>
        </w:rPr>
        <w:t>.</w:t>
      </w:r>
    </w:p>
    <w:p w:rsidR="009222A5" w:rsidRPr="009222A5" w:rsidRDefault="009222A5" w:rsidP="009222A5">
      <w:pPr>
        <w:widowControl/>
        <w:numPr>
          <w:ilvl w:val="0"/>
          <w:numId w:val="19"/>
        </w:numPr>
        <w:autoSpaceDE/>
        <w:autoSpaceDN/>
        <w:spacing w:before="100" w:beforeAutospacing="1" w:after="100" w:afterAutospacing="1"/>
        <w:rPr>
          <w:sz w:val="18"/>
          <w:szCs w:val="18"/>
          <w:lang w:val="en-IN" w:eastAsia="en-IN"/>
        </w:rPr>
      </w:pPr>
      <w:r w:rsidRPr="009222A5">
        <w:rPr>
          <w:b/>
          <w:bCs/>
          <w:sz w:val="18"/>
          <w:szCs w:val="18"/>
          <w:lang w:val="en-IN" w:eastAsia="en-IN"/>
        </w:rPr>
        <w:t>Online TTS engines</w:t>
      </w:r>
      <w:r w:rsidRPr="009222A5">
        <w:rPr>
          <w:sz w:val="18"/>
          <w:szCs w:val="18"/>
          <w:lang w:val="en-IN" w:eastAsia="en-IN"/>
        </w:rPr>
        <w:t xml:space="preserve"> like Google TTS provide natural-sounding voices.</w:t>
      </w:r>
    </w:p>
    <w:p w:rsidR="009222A5" w:rsidRPr="009222A5" w:rsidRDefault="009222A5" w:rsidP="009222A5">
      <w:pPr>
        <w:widowControl/>
        <w:numPr>
          <w:ilvl w:val="0"/>
          <w:numId w:val="19"/>
        </w:numPr>
        <w:autoSpaceDE/>
        <w:autoSpaceDN/>
        <w:spacing w:before="100" w:beforeAutospacing="1" w:after="100" w:afterAutospacing="1"/>
        <w:rPr>
          <w:sz w:val="18"/>
          <w:szCs w:val="18"/>
          <w:lang w:val="en-IN" w:eastAsia="en-IN"/>
        </w:rPr>
      </w:pPr>
      <w:r w:rsidRPr="009222A5">
        <w:rPr>
          <w:b/>
          <w:bCs/>
          <w:sz w:val="18"/>
          <w:szCs w:val="18"/>
          <w:lang w:val="en-IN" w:eastAsia="en-IN"/>
        </w:rPr>
        <w:t>Offline TTS engines</w:t>
      </w:r>
      <w:r w:rsidRPr="009222A5">
        <w:rPr>
          <w:sz w:val="18"/>
          <w:szCs w:val="18"/>
          <w:lang w:val="en-IN" w:eastAsia="en-IN"/>
        </w:rPr>
        <w:t xml:space="preserve"> like pyttsx3 ensure usability without internet.</w:t>
      </w:r>
    </w:p>
    <w:p w:rsidR="009222A5" w:rsidRPr="009222A5" w:rsidRDefault="009222A5" w:rsidP="009222A5">
      <w:pPr>
        <w:widowControl/>
        <w:numPr>
          <w:ilvl w:val="0"/>
          <w:numId w:val="19"/>
        </w:numPr>
        <w:autoSpaceDE/>
        <w:autoSpaceDN/>
        <w:spacing w:before="100" w:beforeAutospacing="1" w:after="100" w:afterAutospacing="1"/>
        <w:rPr>
          <w:sz w:val="18"/>
          <w:szCs w:val="18"/>
          <w:lang w:val="en-IN" w:eastAsia="en-IN"/>
        </w:rPr>
      </w:pPr>
      <w:r w:rsidRPr="009222A5">
        <w:rPr>
          <w:sz w:val="18"/>
          <w:szCs w:val="18"/>
          <w:lang w:val="en-IN" w:eastAsia="en-IN"/>
        </w:rPr>
        <w:t xml:space="preserve">The speech module supports </w:t>
      </w:r>
      <w:r w:rsidRPr="009222A5">
        <w:rPr>
          <w:b/>
          <w:bCs/>
          <w:sz w:val="18"/>
          <w:szCs w:val="18"/>
          <w:lang w:val="en-IN" w:eastAsia="en-IN"/>
        </w:rPr>
        <w:t>multiple languages</w:t>
      </w:r>
      <w:r w:rsidRPr="009222A5">
        <w:rPr>
          <w:sz w:val="18"/>
          <w:szCs w:val="18"/>
          <w:lang w:val="en-IN" w:eastAsia="en-IN"/>
        </w:rPr>
        <w:t>, allowing regional adaptability.</w:t>
      </w:r>
    </w:p>
    <w:p w:rsidR="009222A5" w:rsidRDefault="009222A5" w:rsidP="009222A5">
      <w:pPr>
        <w:widowControl/>
        <w:autoSpaceDE/>
        <w:autoSpaceDN/>
        <w:spacing w:before="100" w:beforeAutospacing="1" w:after="100" w:afterAutospacing="1"/>
        <w:rPr>
          <w:sz w:val="18"/>
          <w:szCs w:val="18"/>
          <w:lang w:val="en-IN" w:eastAsia="en-IN"/>
        </w:rPr>
      </w:pPr>
      <w:r w:rsidRPr="009222A5">
        <w:rPr>
          <w:sz w:val="18"/>
          <w:szCs w:val="18"/>
          <w:lang w:val="en-IN" w:eastAsia="en-IN"/>
        </w:rPr>
        <w:t>This makes communication seamless in different cultural contexts.</w:t>
      </w:r>
    </w:p>
    <w:p w:rsidR="009222A5" w:rsidRPr="00D3792F" w:rsidRDefault="00D3792F" w:rsidP="00D3792F">
      <w:pPr>
        <w:pStyle w:val="ListParagraph"/>
        <w:widowControl/>
        <w:numPr>
          <w:ilvl w:val="0"/>
          <w:numId w:val="16"/>
        </w:numPr>
        <w:autoSpaceDE/>
        <w:autoSpaceDN/>
        <w:spacing w:before="100" w:beforeAutospacing="1" w:after="100" w:afterAutospacing="1"/>
        <w:rPr>
          <w:b/>
          <w:i/>
          <w:sz w:val="18"/>
          <w:szCs w:val="18"/>
          <w:lang w:val="en-IN" w:eastAsia="en-IN"/>
        </w:rPr>
      </w:pPr>
      <w:r w:rsidRPr="00D3792F">
        <w:rPr>
          <w:b/>
          <w:i/>
          <w:sz w:val="18"/>
          <w:szCs w:val="18"/>
        </w:rPr>
        <w:t xml:space="preserve">System </w:t>
      </w:r>
      <w:proofErr w:type="gramStart"/>
      <w:r w:rsidRPr="00D3792F">
        <w:rPr>
          <w:b/>
          <w:i/>
          <w:sz w:val="18"/>
          <w:szCs w:val="18"/>
        </w:rPr>
        <w:t>Architecture</w:t>
      </w:r>
      <w:r>
        <w:rPr>
          <w:b/>
          <w:i/>
          <w:sz w:val="18"/>
          <w:szCs w:val="18"/>
        </w:rPr>
        <w:t xml:space="preserve"> :</w:t>
      </w:r>
      <w:proofErr w:type="gramEnd"/>
    </w:p>
    <w:p w:rsidR="005D37C3" w:rsidRDefault="00D3792F">
      <w:pPr>
        <w:pStyle w:val="BodyText"/>
        <w:spacing w:before="2"/>
        <w:ind w:left="0"/>
        <w:jc w:val="left"/>
        <w:rPr>
          <w:sz w:val="17"/>
        </w:rPr>
      </w:pPr>
      <w:r w:rsidRPr="00D3792F">
        <w:rPr>
          <w:noProof/>
          <w:sz w:val="17"/>
          <w:lang w:val="en-IN" w:eastAsia="en-IN"/>
        </w:rPr>
        <w:drawing>
          <wp:inline distT="0" distB="0" distL="0" distR="0">
            <wp:extent cx="3025140" cy="1531620"/>
            <wp:effectExtent l="0" t="0" r="3810" b="0"/>
            <wp:docPr id="18" name="Picture 18" descr="C:\Users\subik\AppData\Local\Packages\5319275A.WhatsAppDesktop_cv1g1gvanyjgm\TempState\52BD90A3BE645143AF3C4AD082803269\WhatsApp Image 2025-09-26 at 21.16.40_ecfeab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ik\AppData\Local\Packages\5319275A.WhatsAppDesktop_cv1g1gvanyjgm\TempState\52BD90A3BE645143AF3C4AD082803269\WhatsApp Image 2025-09-26 at 21.16.40_ecfeab2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6111" cy="1532112"/>
                    </a:xfrm>
                    <a:prstGeom prst="rect">
                      <a:avLst/>
                    </a:prstGeom>
                    <a:noFill/>
                    <a:ln>
                      <a:noFill/>
                    </a:ln>
                  </pic:spPr>
                </pic:pic>
              </a:graphicData>
            </a:graphic>
          </wp:inline>
        </w:drawing>
      </w:r>
      <w:r>
        <w:rPr>
          <w:sz w:val="17"/>
        </w:rPr>
        <w:softHyphen/>
      </w:r>
      <w:r>
        <w:rPr>
          <w:sz w:val="17"/>
        </w:rPr>
        <w:softHyphen/>
      </w:r>
      <w:r>
        <w:rPr>
          <w:sz w:val="17"/>
        </w:rPr>
        <w:softHyphen/>
      </w:r>
    </w:p>
    <w:p w:rsidR="005D37C3" w:rsidRDefault="00382A4B">
      <w:pPr>
        <w:spacing w:before="14"/>
        <w:ind w:left="223"/>
        <w:jc w:val="center"/>
        <w:rPr>
          <w:sz w:val="17"/>
        </w:rPr>
      </w:pPr>
      <w:r>
        <w:rPr>
          <w:sz w:val="17"/>
        </w:rPr>
        <w:t>Fig</w:t>
      </w:r>
      <w:r>
        <w:rPr>
          <w:spacing w:val="-5"/>
          <w:sz w:val="17"/>
        </w:rPr>
        <w:t xml:space="preserve"> </w:t>
      </w:r>
      <w:proofErr w:type="gramStart"/>
      <w:r>
        <w:rPr>
          <w:sz w:val="17"/>
        </w:rPr>
        <w:t>1:-</w:t>
      </w:r>
      <w:proofErr w:type="gramEnd"/>
      <w:r>
        <w:rPr>
          <w:spacing w:val="-3"/>
          <w:sz w:val="17"/>
        </w:rPr>
        <w:t xml:space="preserve"> </w:t>
      </w:r>
      <w:r>
        <w:rPr>
          <w:sz w:val="17"/>
        </w:rPr>
        <w:t>System</w:t>
      </w:r>
      <w:r>
        <w:rPr>
          <w:spacing w:val="-6"/>
          <w:sz w:val="17"/>
        </w:rPr>
        <w:t xml:space="preserve"> </w:t>
      </w:r>
      <w:r>
        <w:rPr>
          <w:spacing w:val="-2"/>
          <w:sz w:val="17"/>
        </w:rPr>
        <w:t>architecture</w:t>
      </w:r>
    </w:p>
    <w:p w:rsidR="005D37C3" w:rsidRPr="0079602A" w:rsidRDefault="00382A4B" w:rsidP="00D87D68">
      <w:pPr>
        <w:pStyle w:val="ListParagraph"/>
        <w:tabs>
          <w:tab w:val="left" w:pos="560"/>
        </w:tabs>
        <w:spacing w:before="121"/>
        <w:ind w:left="560" w:firstLine="0"/>
        <w:rPr>
          <w:b/>
          <w:i/>
          <w:sz w:val="18"/>
        </w:rPr>
      </w:pPr>
      <w:r w:rsidRPr="0079602A">
        <w:rPr>
          <w:b/>
          <w:i/>
          <w:sz w:val="18"/>
        </w:rPr>
        <w:t>Software</w:t>
      </w:r>
      <w:r w:rsidRPr="0079602A">
        <w:rPr>
          <w:b/>
          <w:i/>
          <w:spacing w:val="20"/>
          <w:sz w:val="18"/>
        </w:rPr>
        <w:t xml:space="preserve"> </w:t>
      </w:r>
      <w:proofErr w:type="gramStart"/>
      <w:r w:rsidRPr="0079602A">
        <w:rPr>
          <w:b/>
          <w:i/>
          <w:spacing w:val="-2"/>
          <w:sz w:val="18"/>
        </w:rPr>
        <w:t>workflow</w:t>
      </w:r>
      <w:r w:rsidR="0079602A">
        <w:rPr>
          <w:b/>
          <w:i/>
          <w:spacing w:val="-2"/>
          <w:sz w:val="18"/>
        </w:rPr>
        <w:t xml:space="preserve"> :</w:t>
      </w:r>
      <w:proofErr w:type="gramEnd"/>
    </w:p>
    <w:p w:rsidR="005D37C3" w:rsidRDefault="005D37C3">
      <w:pPr>
        <w:pStyle w:val="BodyText"/>
        <w:spacing w:before="67" w:line="249" w:lineRule="auto"/>
        <w:ind w:right="68"/>
      </w:pPr>
    </w:p>
    <w:p w:rsidR="005D37C3" w:rsidRDefault="0079602A">
      <w:pPr>
        <w:pStyle w:val="BodyText"/>
        <w:spacing w:before="2"/>
        <w:ind w:left="0"/>
        <w:jc w:val="left"/>
        <w:rPr>
          <w:sz w:val="6"/>
        </w:rPr>
      </w:pPr>
      <w:r w:rsidRPr="0079602A">
        <w:rPr>
          <w:noProof/>
          <w:sz w:val="6"/>
          <w:lang w:val="en-IN" w:eastAsia="en-IN"/>
        </w:rPr>
        <w:drawing>
          <wp:inline distT="0" distB="0" distL="0" distR="0" wp14:anchorId="3FB62585" wp14:editId="2C756191">
            <wp:extent cx="2971800" cy="4023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4023360"/>
                    </a:xfrm>
                    <a:prstGeom prst="rect">
                      <a:avLst/>
                    </a:prstGeom>
                  </pic:spPr>
                </pic:pic>
              </a:graphicData>
            </a:graphic>
          </wp:inline>
        </w:drawing>
      </w:r>
    </w:p>
    <w:p w:rsidR="005D37C3" w:rsidRDefault="00382A4B">
      <w:pPr>
        <w:spacing w:before="117"/>
        <w:ind w:left="223" w:right="2"/>
        <w:jc w:val="center"/>
        <w:rPr>
          <w:sz w:val="17"/>
        </w:rPr>
      </w:pPr>
      <w:r>
        <w:rPr>
          <w:sz w:val="17"/>
        </w:rPr>
        <w:t>Fig</w:t>
      </w:r>
      <w:r w:rsidR="0079602A">
        <w:rPr>
          <w:sz w:val="17"/>
        </w:rPr>
        <w:t xml:space="preserve"> </w:t>
      </w:r>
      <w:proofErr w:type="gramStart"/>
      <w:r w:rsidR="0079602A">
        <w:rPr>
          <w:sz w:val="17"/>
        </w:rPr>
        <w:t>2</w:t>
      </w:r>
      <w:r>
        <w:rPr>
          <w:spacing w:val="-3"/>
          <w:sz w:val="17"/>
        </w:rPr>
        <w:t xml:space="preserve"> </w:t>
      </w:r>
      <w:r>
        <w:rPr>
          <w:sz w:val="17"/>
        </w:rPr>
        <w:t>:</w:t>
      </w:r>
      <w:proofErr w:type="gramEnd"/>
      <w:r>
        <w:rPr>
          <w:sz w:val="17"/>
        </w:rPr>
        <w:t>-</w:t>
      </w:r>
      <w:r>
        <w:rPr>
          <w:spacing w:val="-3"/>
          <w:sz w:val="17"/>
        </w:rPr>
        <w:t xml:space="preserve"> </w:t>
      </w:r>
      <w:r>
        <w:rPr>
          <w:sz w:val="17"/>
        </w:rPr>
        <w:t>Flow</w:t>
      </w:r>
      <w:r>
        <w:rPr>
          <w:spacing w:val="-3"/>
          <w:sz w:val="17"/>
        </w:rPr>
        <w:t xml:space="preserve"> </w:t>
      </w:r>
      <w:r>
        <w:rPr>
          <w:spacing w:val="-2"/>
          <w:sz w:val="17"/>
        </w:rPr>
        <w:t>Diagram</w:t>
      </w:r>
    </w:p>
    <w:p w:rsidR="005D37C3" w:rsidRPr="001878A2" w:rsidRDefault="00382A4B" w:rsidP="006C4E4E">
      <w:pPr>
        <w:pStyle w:val="Heading1"/>
        <w:numPr>
          <w:ilvl w:val="0"/>
          <w:numId w:val="10"/>
        </w:numPr>
        <w:tabs>
          <w:tab w:val="left" w:pos="1286"/>
        </w:tabs>
        <w:spacing w:before="82"/>
        <w:ind w:left="1286" w:hanging="354"/>
      </w:pPr>
      <w:r>
        <w:br w:type="column"/>
      </w:r>
      <w:r>
        <w:lastRenderedPageBreak/>
        <w:t>MODEL</w:t>
      </w:r>
      <w:r>
        <w:rPr>
          <w:spacing w:val="12"/>
        </w:rPr>
        <w:t xml:space="preserve"> </w:t>
      </w:r>
      <w:r>
        <w:t>TRAINING</w:t>
      </w:r>
      <w:r>
        <w:rPr>
          <w:spacing w:val="12"/>
        </w:rPr>
        <w:t xml:space="preserve"> </w:t>
      </w:r>
      <w:r>
        <w:t>&amp;</w:t>
      </w:r>
      <w:r>
        <w:rPr>
          <w:spacing w:val="11"/>
        </w:rPr>
        <w:t xml:space="preserve"> </w:t>
      </w:r>
      <w:r>
        <w:rPr>
          <w:spacing w:val="-2"/>
        </w:rPr>
        <w:t>RESULTS</w:t>
      </w:r>
    </w:p>
    <w:p w:rsidR="001878A2" w:rsidRDefault="001878A2" w:rsidP="001878A2">
      <w:pPr>
        <w:pStyle w:val="Heading1"/>
        <w:tabs>
          <w:tab w:val="left" w:pos="1286"/>
        </w:tabs>
        <w:spacing w:before="82"/>
        <w:ind w:left="1286" w:firstLine="0"/>
        <w:jc w:val="right"/>
      </w:pPr>
    </w:p>
    <w:p w:rsidR="0079602A" w:rsidRDefault="0079602A" w:rsidP="001878A2">
      <w:pPr>
        <w:pStyle w:val="BodyText"/>
        <w:numPr>
          <w:ilvl w:val="0"/>
          <w:numId w:val="20"/>
        </w:numPr>
        <w:rPr>
          <w:b/>
          <w:i/>
        </w:rPr>
      </w:pPr>
      <w:r w:rsidRPr="001878A2">
        <w:rPr>
          <w:b/>
          <w:i/>
        </w:rPr>
        <w:t xml:space="preserve">Dataset </w:t>
      </w:r>
      <w:proofErr w:type="gramStart"/>
      <w:r w:rsidRPr="001878A2">
        <w:rPr>
          <w:b/>
          <w:i/>
        </w:rPr>
        <w:t>Collection</w:t>
      </w:r>
      <w:r w:rsidR="001878A2" w:rsidRPr="001878A2">
        <w:rPr>
          <w:b/>
          <w:i/>
        </w:rPr>
        <w:t xml:space="preserve"> :</w:t>
      </w:r>
      <w:proofErr w:type="gramEnd"/>
    </w:p>
    <w:p w:rsidR="00F374A5" w:rsidRPr="001878A2" w:rsidRDefault="00F374A5" w:rsidP="00F374A5">
      <w:pPr>
        <w:pStyle w:val="BodyText"/>
        <w:ind w:left="1010"/>
        <w:rPr>
          <w:b/>
          <w:i/>
        </w:rPr>
      </w:pPr>
    </w:p>
    <w:p w:rsidR="005D37C3" w:rsidRDefault="001878A2" w:rsidP="001878A2">
      <w:pPr>
        <w:pStyle w:val="BodyText"/>
      </w:pPr>
      <w:r>
        <w:t xml:space="preserve">      </w:t>
      </w:r>
      <w:r w:rsidRPr="001878A2">
        <w:t xml:space="preserve">The dataset was compiled from publicly available </w:t>
      </w:r>
      <w:r w:rsidRPr="001878A2">
        <w:rPr>
          <w:rStyle w:val="Strong"/>
          <w:b w:val="0"/>
          <w:bCs w:val="0"/>
        </w:rPr>
        <w:t>Indian Sign Language (ISL)</w:t>
      </w:r>
      <w:r w:rsidRPr="001878A2">
        <w:t xml:space="preserve"> and </w:t>
      </w:r>
      <w:r w:rsidRPr="001878A2">
        <w:rPr>
          <w:rStyle w:val="Strong"/>
          <w:b w:val="0"/>
          <w:bCs w:val="0"/>
        </w:rPr>
        <w:t>American Sign Language (ASL)</w:t>
      </w:r>
      <w:r w:rsidRPr="001878A2">
        <w:t xml:space="preserve"> repositories (e.g., </w:t>
      </w:r>
      <w:proofErr w:type="spellStart"/>
      <w:r w:rsidRPr="001878A2">
        <w:t>Kaggle</w:t>
      </w:r>
      <w:proofErr w:type="spellEnd"/>
      <w:r w:rsidRPr="001878A2">
        <w:t xml:space="preserve"> ASL Dataset, RWTH-PHOENIX ISL Dataset) along with custom-captured hand gesture images. This ensured coverage of </w:t>
      </w:r>
      <w:r w:rsidRPr="001878A2">
        <w:rPr>
          <w:rStyle w:val="Strong"/>
          <w:b w:val="0"/>
          <w:bCs w:val="0"/>
        </w:rPr>
        <w:t>alphabets (A–Z)</w:t>
      </w:r>
      <w:r w:rsidRPr="001878A2">
        <w:t xml:space="preserve">, </w:t>
      </w:r>
      <w:r w:rsidRPr="001878A2">
        <w:rPr>
          <w:rStyle w:val="Strong"/>
          <w:b w:val="0"/>
          <w:bCs w:val="0"/>
        </w:rPr>
        <w:t>digits (0–9)</w:t>
      </w:r>
      <w:r w:rsidRPr="001878A2">
        <w:t xml:space="preserve">, and </w:t>
      </w:r>
      <w:r w:rsidRPr="001878A2">
        <w:rPr>
          <w:rStyle w:val="Strong"/>
          <w:b w:val="0"/>
          <w:bCs w:val="0"/>
        </w:rPr>
        <w:t>commonly used words</w:t>
      </w:r>
      <w:r w:rsidRPr="001878A2">
        <w:t xml:space="preserve"> such as “Hello,” “Thank You,” and “Yes/No.”</w:t>
      </w:r>
    </w:p>
    <w:p w:rsidR="00F97BA8" w:rsidRDefault="00F97BA8" w:rsidP="001878A2">
      <w:pPr>
        <w:pStyle w:val="BodyText"/>
      </w:pPr>
    </w:p>
    <w:p w:rsidR="00F97BA8" w:rsidRPr="00F97BA8" w:rsidRDefault="00F97BA8" w:rsidP="001878A2">
      <w:pPr>
        <w:pStyle w:val="BodyText"/>
        <w:rPr>
          <w:i/>
        </w:rPr>
      </w:pPr>
      <w:r w:rsidRPr="00F97BA8">
        <w:rPr>
          <w:i/>
        </w:rPr>
        <w:t xml:space="preserve">Dataset </w:t>
      </w:r>
      <w:proofErr w:type="gramStart"/>
      <w:r w:rsidRPr="00F97BA8">
        <w:rPr>
          <w:i/>
        </w:rPr>
        <w:t>Summary :</w:t>
      </w:r>
      <w:proofErr w:type="gramEnd"/>
    </w:p>
    <w:p w:rsidR="001878A2" w:rsidRPr="001878A2" w:rsidRDefault="001878A2" w:rsidP="001878A2">
      <w:pPr>
        <w:pStyle w:val="BodyText"/>
      </w:pPr>
    </w:p>
    <w:tbl>
      <w:tblPr>
        <w:tblStyle w:val="PlainTable1"/>
        <w:tblpPr w:leftFromText="180" w:rightFromText="180" w:vertAnchor="text" w:horzAnchor="page" w:tblpX="6628" w:tblpY="40"/>
        <w:tblW w:w="5050" w:type="dxa"/>
        <w:tblLook w:val="04A0" w:firstRow="1" w:lastRow="0" w:firstColumn="1" w:lastColumn="0" w:noHBand="0" w:noVBand="1"/>
      </w:tblPr>
      <w:tblGrid>
        <w:gridCol w:w="2525"/>
        <w:gridCol w:w="2525"/>
      </w:tblGrid>
      <w:tr w:rsidR="00022613" w:rsidTr="00022613">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525" w:type="dxa"/>
          </w:tcPr>
          <w:p w:rsidR="00022613" w:rsidRDefault="00022613" w:rsidP="00022613">
            <w:pPr>
              <w:pStyle w:val="BodyText"/>
              <w:ind w:left="0"/>
              <w:jc w:val="center"/>
              <w:rPr>
                <w:sz w:val="20"/>
              </w:rPr>
            </w:pPr>
            <w:r>
              <w:rPr>
                <w:sz w:val="20"/>
              </w:rPr>
              <w:t>Gesture class</w:t>
            </w:r>
          </w:p>
        </w:tc>
        <w:tc>
          <w:tcPr>
            <w:tcW w:w="2525" w:type="dxa"/>
          </w:tcPr>
          <w:p w:rsidR="00022613" w:rsidRDefault="00022613" w:rsidP="00022613">
            <w:pPr>
              <w:pStyle w:val="BodyText"/>
              <w:ind w:left="0"/>
              <w:jc w:val="center"/>
              <w:cnfStyle w:val="100000000000" w:firstRow="1" w:lastRow="0" w:firstColumn="0" w:lastColumn="0" w:oddVBand="0" w:evenVBand="0" w:oddHBand="0" w:evenHBand="0" w:firstRowFirstColumn="0" w:firstRowLastColumn="0" w:lastRowFirstColumn="0" w:lastRowLastColumn="0"/>
              <w:rPr>
                <w:sz w:val="20"/>
              </w:rPr>
            </w:pPr>
            <w:proofErr w:type="gramStart"/>
            <w:r>
              <w:rPr>
                <w:sz w:val="20"/>
              </w:rPr>
              <w:t>No .of</w:t>
            </w:r>
            <w:proofErr w:type="gramEnd"/>
            <w:r>
              <w:rPr>
                <w:sz w:val="20"/>
              </w:rPr>
              <w:t>. images</w:t>
            </w:r>
          </w:p>
        </w:tc>
      </w:tr>
      <w:tr w:rsidR="00022613" w:rsidTr="0002261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525" w:type="dxa"/>
          </w:tcPr>
          <w:p w:rsidR="00022613" w:rsidRPr="00F97BA8" w:rsidRDefault="00022613" w:rsidP="00022613">
            <w:pPr>
              <w:pStyle w:val="BodyText"/>
              <w:ind w:left="0"/>
              <w:jc w:val="center"/>
              <w:rPr>
                <w:b w:val="0"/>
              </w:rPr>
            </w:pPr>
            <w:r>
              <w:rPr>
                <w:b w:val="0"/>
              </w:rPr>
              <w:t>Hello</w:t>
            </w:r>
          </w:p>
        </w:tc>
        <w:tc>
          <w:tcPr>
            <w:tcW w:w="2525" w:type="dxa"/>
          </w:tcPr>
          <w:p w:rsidR="00022613" w:rsidRDefault="00022613" w:rsidP="00022613">
            <w:pPr>
              <w:pStyle w:val="BodyText"/>
              <w:ind w:left="0"/>
              <w:jc w:val="center"/>
              <w:cnfStyle w:val="000000100000" w:firstRow="0" w:lastRow="0" w:firstColumn="0" w:lastColumn="0" w:oddVBand="0" w:evenVBand="0" w:oddHBand="1" w:evenHBand="0" w:firstRowFirstColumn="0" w:firstRowLastColumn="0" w:lastRowFirstColumn="0" w:lastRowLastColumn="0"/>
              <w:rPr>
                <w:sz w:val="20"/>
              </w:rPr>
            </w:pPr>
            <w:r>
              <w:rPr>
                <w:sz w:val="20"/>
              </w:rPr>
              <w:t>200</w:t>
            </w:r>
          </w:p>
        </w:tc>
      </w:tr>
      <w:tr w:rsidR="00022613" w:rsidTr="00022613">
        <w:trPr>
          <w:trHeight w:val="299"/>
        </w:trPr>
        <w:tc>
          <w:tcPr>
            <w:cnfStyle w:val="001000000000" w:firstRow="0" w:lastRow="0" w:firstColumn="1" w:lastColumn="0" w:oddVBand="0" w:evenVBand="0" w:oddHBand="0" w:evenHBand="0" w:firstRowFirstColumn="0" w:firstRowLastColumn="0" w:lastRowFirstColumn="0" w:lastRowLastColumn="0"/>
            <w:tcW w:w="2525" w:type="dxa"/>
          </w:tcPr>
          <w:p w:rsidR="00022613" w:rsidRPr="00F97BA8" w:rsidRDefault="00022613" w:rsidP="00022613">
            <w:pPr>
              <w:pStyle w:val="BodyText"/>
              <w:ind w:left="0"/>
              <w:jc w:val="center"/>
              <w:rPr>
                <w:b w:val="0"/>
              </w:rPr>
            </w:pPr>
            <w:r w:rsidRPr="00F97BA8">
              <w:rPr>
                <w:b w:val="0"/>
              </w:rPr>
              <w:t>Thank you</w:t>
            </w:r>
          </w:p>
        </w:tc>
        <w:tc>
          <w:tcPr>
            <w:tcW w:w="2525" w:type="dxa"/>
          </w:tcPr>
          <w:p w:rsidR="00022613" w:rsidRPr="00F97BA8" w:rsidRDefault="00022613" w:rsidP="00022613">
            <w:pPr>
              <w:pStyle w:val="BodyText"/>
              <w:ind w:left="0"/>
              <w:jc w:val="center"/>
              <w:cnfStyle w:val="000000000000" w:firstRow="0" w:lastRow="0" w:firstColumn="0" w:lastColumn="0" w:oddVBand="0" w:evenVBand="0" w:oddHBand="0" w:evenHBand="0" w:firstRowFirstColumn="0" w:firstRowLastColumn="0" w:lastRowFirstColumn="0" w:lastRowLastColumn="0"/>
            </w:pPr>
            <w:r w:rsidRPr="00F97BA8">
              <w:t>200</w:t>
            </w:r>
          </w:p>
        </w:tc>
      </w:tr>
      <w:tr w:rsidR="00022613" w:rsidTr="0002261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525" w:type="dxa"/>
          </w:tcPr>
          <w:p w:rsidR="00022613" w:rsidRPr="00F97BA8" w:rsidRDefault="00022613" w:rsidP="00022613">
            <w:pPr>
              <w:pStyle w:val="BodyText"/>
              <w:ind w:left="0"/>
              <w:jc w:val="center"/>
              <w:rPr>
                <w:b w:val="0"/>
              </w:rPr>
            </w:pPr>
            <w:r w:rsidRPr="00F97BA8">
              <w:rPr>
                <w:b w:val="0"/>
              </w:rPr>
              <w:t>Goodbye</w:t>
            </w:r>
          </w:p>
        </w:tc>
        <w:tc>
          <w:tcPr>
            <w:tcW w:w="2525" w:type="dxa"/>
          </w:tcPr>
          <w:p w:rsidR="00022613" w:rsidRPr="00F97BA8" w:rsidRDefault="00022613" w:rsidP="00022613">
            <w:pPr>
              <w:pStyle w:val="BodyText"/>
              <w:cnfStyle w:val="000000100000" w:firstRow="0" w:lastRow="0" w:firstColumn="0" w:lastColumn="0" w:oddVBand="0" w:evenVBand="0" w:oddHBand="1" w:evenHBand="0" w:firstRowFirstColumn="0" w:firstRowLastColumn="0" w:lastRowFirstColumn="0" w:lastRowLastColumn="0"/>
            </w:pPr>
            <w:r>
              <w:t xml:space="preserve">                </w:t>
            </w:r>
            <w:r w:rsidRPr="00F97BA8">
              <w:t>200</w:t>
            </w:r>
          </w:p>
        </w:tc>
      </w:tr>
      <w:tr w:rsidR="00022613" w:rsidTr="00022613">
        <w:trPr>
          <w:trHeight w:val="299"/>
        </w:trPr>
        <w:tc>
          <w:tcPr>
            <w:cnfStyle w:val="001000000000" w:firstRow="0" w:lastRow="0" w:firstColumn="1" w:lastColumn="0" w:oddVBand="0" w:evenVBand="0" w:oddHBand="0" w:evenHBand="0" w:firstRowFirstColumn="0" w:firstRowLastColumn="0" w:lastRowFirstColumn="0" w:lastRowLastColumn="0"/>
            <w:tcW w:w="2525" w:type="dxa"/>
          </w:tcPr>
          <w:p w:rsidR="00022613" w:rsidRPr="00F97BA8" w:rsidRDefault="00022613" w:rsidP="00022613">
            <w:pPr>
              <w:pStyle w:val="BodyText"/>
              <w:ind w:left="0"/>
              <w:jc w:val="center"/>
              <w:rPr>
                <w:b w:val="0"/>
              </w:rPr>
            </w:pPr>
            <w:r w:rsidRPr="00F97BA8">
              <w:rPr>
                <w:b w:val="0"/>
              </w:rPr>
              <w:t>Please</w:t>
            </w:r>
          </w:p>
        </w:tc>
        <w:tc>
          <w:tcPr>
            <w:tcW w:w="2525" w:type="dxa"/>
          </w:tcPr>
          <w:p w:rsidR="00022613" w:rsidRPr="00F97BA8" w:rsidRDefault="00022613" w:rsidP="00022613">
            <w:pPr>
              <w:pStyle w:val="BodyText"/>
              <w:ind w:left="0"/>
              <w:jc w:val="center"/>
              <w:cnfStyle w:val="000000000000" w:firstRow="0" w:lastRow="0" w:firstColumn="0" w:lastColumn="0" w:oddVBand="0" w:evenVBand="0" w:oddHBand="0" w:evenHBand="0" w:firstRowFirstColumn="0" w:firstRowLastColumn="0" w:lastRowFirstColumn="0" w:lastRowLastColumn="0"/>
            </w:pPr>
            <w:r w:rsidRPr="00F97BA8">
              <w:t>200</w:t>
            </w:r>
          </w:p>
        </w:tc>
      </w:tr>
      <w:tr w:rsidR="00022613" w:rsidTr="0002261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525" w:type="dxa"/>
          </w:tcPr>
          <w:p w:rsidR="00022613" w:rsidRPr="00F97BA8" w:rsidRDefault="00022613" w:rsidP="00022613">
            <w:pPr>
              <w:pStyle w:val="BodyText"/>
              <w:ind w:left="0"/>
              <w:jc w:val="center"/>
              <w:rPr>
                <w:b w:val="0"/>
              </w:rPr>
            </w:pPr>
            <w:r w:rsidRPr="00F97BA8">
              <w:rPr>
                <w:b w:val="0"/>
              </w:rPr>
              <w:t>Sorry</w:t>
            </w:r>
          </w:p>
        </w:tc>
        <w:tc>
          <w:tcPr>
            <w:tcW w:w="2525" w:type="dxa"/>
          </w:tcPr>
          <w:p w:rsidR="00022613" w:rsidRPr="00F97BA8" w:rsidRDefault="00022613" w:rsidP="00022613">
            <w:pPr>
              <w:pStyle w:val="BodyText"/>
              <w:ind w:left="0"/>
              <w:jc w:val="center"/>
              <w:cnfStyle w:val="000000100000" w:firstRow="0" w:lastRow="0" w:firstColumn="0" w:lastColumn="0" w:oddVBand="0" w:evenVBand="0" w:oddHBand="1" w:evenHBand="0" w:firstRowFirstColumn="0" w:firstRowLastColumn="0" w:lastRowFirstColumn="0" w:lastRowLastColumn="0"/>
            </w:pPr>
            <w:r w:rsidRPr="00F97BA8">
              <w:t>200</w:t>
            </w:r>
          </w:p>
        </w:tc>
      </w:tr>
      <w:tr w:rsidR="00022613" w:rsidTr="00022613">
        <w:trPr>
          <w:trHeight w:val="299"/>
        </w:trPr>
        <w:tc>
          <w:tcPr>
            <w:cnfStyle w:val="001000000000" w:firstRow="0" w:lastRow="0" w:firstColumn="1" w:lastColumn="0" w:oddVBand="0" w:evenVBand="0" w:oddHBand="0" w:evenHBand="0" w:firstRowFirstColumn="0" w:firstRowLastColumn="0" w:lastRowFirstColumn="0" w:lastRowLastColumn="0"/>
            <w:tcW w:w="2525" w:type="dxa"/>
          </w:tcPr>
          <w:p w:rsidR="00022613" w:rsidRPr="00F97BA8" w:rsidRDefault="00022613" w:rsidP="00022613">
            <w:pPr>
              <w:pStyle w:val="BodyText"/>
              <w:ind w:left="0"/>
              <w:jc w:val="center"/>
              <w:rPr>
                <w:b w:val="0"/>
              </w:rPr>
            </w:pPr>
            <w:r w:rsidRPr="00F97BA8">
              <w:rPr>
                <w:b w:val="0"/>
              </w:rPr>
              <w:t>Meeting</w:t>
            </w:r>
          </w:p>
        </w:tc>
        <w:tc>
          <w:tcPr>
            <w:tcW w:w="2525" w:type="dxa"/>
          </w:tcPr>
          <w:p w:rsidR="00022613" w:rsidRPr="00F97BA8" w:rsidRDefault="00022613" w:rsidP="00022613">
            <w:pPr>
              <w:pStyle w:val="BodyText"/>
              <w:ind w:left="0"/>
              <w:jc w:val="center"/>
              <w:cnfStyle w:val="000000000000" w:firstRow="0" w:lastRow="0" w:firstColumn="0" w:lastColumn="0" w:oddVBand="0" w:evenVBand="0" w:oddHBand="0" w:evenHBand="0" w:firstRowFirstColumn="0" w:firstRowLastColumn="0" w:lastRowFirstColumn="0" w:lastRowLastColumn="0"/>
            </w:pPr>
            <w:r w:rsidRPr="00F97BA8">
              <w:t>200</w:t>
            </w:r>
          </w:p>
        </w:tc>
      </w:tr>
      <w:tr w:rsidR="00022613" w:rsidTr="0002261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525" w:type="dxa"/>
          </w:tcPr>
          <w:p w:rsidR="00022613" w:rsidRPr="00F97BA8" w:rsidRDefault="00022613" w:rsidP="00022613">
            <w:pPr>
              <w:pStyle w:val="BodyText"/>
              <w:ind w:left="0"/>
              <w:jc w:val="center"/>
              <w:rPr>
                <w:b w:val="0"/>
              </w:rPr>
            </w:pPr>
            <w:r w:rsidRPr="00F97BA8">
              <w:rPr>
                <w:b w:val="0"/>
              </w:rPr>
              <w:t>See you later</w:t>
            </w:r>
          </w:p>
        </w:tc>
        <w:tc>
          <w:tcPr>
            <w:tcW w:w="2525" w:type="dxa"/>
          </w:tcPr>
          <w:p w:rsidR="00022613" w:rsidRPr="00F97BA8" w:rsidRDefault="00022613" w:rsidP="00022613">
            <w:pPr>
              <w:pStyle w:val="BodyText"/>
              <w:ind w:left="0"/>
              <w:jc w:val="center"/>
              <w:cnfStyle w:val="000000100000" w:firstRow="0" w:lastRow="0" w:firstColumn="0" w:lastColumn="0" w:oddVBand="0" w:evenVBand="0" w:oddHBand="1" w:evenHBand="0" w:firstRowFirstColumn="0" w:firstRowLastColumn="0" w:lastRowFirstColumn="0" w:lastRowLastColumn="0"/>
            </w:pPr>
            <w:r w:rsidRPr="00F97BA8">
              <w:t>200</w:t>
            </w:r>
          </w:p>
        </w:tc>
      </w:tr>
    </w:tbl>
    <w:p w:rsidR="005D37C3" w:rsidRDefault="005D37C3">
      <w:pPr>
        <w:pStyle w:val="BodyText"/>
        <w:ind w:left="329"/>
        <w:jc w:val="left"/>
        <w:rPr>
          <w:sz w:val="20"/>
        </w:rPr>
      </w:pPr>
    </w:p>
    <w:p w:rsidR="005D37C3" w:rsidRDefault="00F97BA8">
      <w:pPr>
        <w:spacing w:before="50"/>
        <w:ind w:left="1368"/>
        <w:rPr>
          <w:sz w:val="17"/>
        </w:rPr>
      </w:pPr>
      <w:r>
        <w:rPr>
          <w:sz w:val="17"/>
        </w:rPr>
        <w:t xml:space="preserve">Table </w:t>
      </w:r>
      <w:proofErr w:type="gramStart"/>
      <w:r>
        <w:rPr>
          <w:sz w:val="17"/>
        </w:rPr>
        <w:t>1</w:t>
      </w:r>
      <w:r w:rsidR="00382A4B">
        <w:rPr>
          <w:sz w:val="17"/>
        </w:rPr>
        <w:t>:-</w:t>
      </w:r>
      <w:proofErr w:type="gramEnd"/>
      <w:r w:rsidR="00382A4B">
        <w:rPr>
          <w:spacing w:val="-4"/>
          <w:sz w:val="17"/>
        </w:rPr>
        <w:t xml:space="preserve"> </w:t>
      </w:r>
      <w:r>
        <w:rPr>
          <w:spacing w:val="-4"/>
          <w:sz w:val="17"/>
        </w:rPr>
        <w:t xml:space="preserve">Sample </w:t>
      </w:r>
      <w:r w:rsidR="00382A4B">
        <w:rPr>
          <w:sz w:val="17"/>
        </w:rPr>
        <w:t>Datasets</w:t>
      </w:r>
      <w:r w:rsidR="00382A4B">
        <w:rPr>
          <w:spacing w:val="-4"/>
          <w:sz w:val="17"/>
        </w:rPr>
        <w:t xml:space="preserve"> </w:t>
      </w:r>
      <w:r w:rsidR="00382A4B">
        <w:rPr>
          <w:sz w:val="17"/>
        </w:rPr>
        <w:t>for</w:t>
      </w:r>
      <w:r w:rsidR="00382A4B">
        <w:rPr>
          <w:spacing w:val="-3"/>
          <w:sz w:val="17"/>
        </w:rPr>
        <w:t xml:space="preserve"> </w:t>
      </w:r>
      <w:r w:rsidR="00382A4B">
        <w:rPr>
          <w:sz w:val="17"/>
        </w:rPr>
        <w:t xml:space="preserve">sign </w:t>
      </w:r>
      <w:r w:rsidR="00382A4B">
        <w:rPr>
          <w:spacing w:val="-2"/>
          <w:sz w:val="17"/>
        </w:rPr>
        <w:t>language</w:t>
      </w:r>
    </w:p>
    <w:p w:rsidR="00F97BA8" w:rsidRDefault="00F97BA8" w:rsidP="00F97BA8">
      <w:pPr>
        <w:pStyle w:val="BodyText"/>
        <w:numPr>
          <w:ilvl w:val="0"/>
          <w:numId w:val="20"/>
        </w:numPr>
        <w:spacing w:before="64" w:line="249" w:lineRule="auto"/>
        <w:ind w:right="300"/>
        <w:rPr>
          <w:b/>
          <w:i/>
        </w:rPr>
      </w:pPr>
      <w:r w:rsidRPr="00F97BA8">
        <w:rPr>
          <w:b/>
          <w:i/>
        </w:rPr>
        <w:t xml:space="preserve">Data </w:t>
      </w:r>
      <w:proofErr w:type="gramStart"/>
      <w:r w:rsidRPr="00F97BA8">
        <w:rPr>
          <w:b/>
          <w:i/>
        </w:rPr>
        <w:t>Preprocessing</w:t>
      </w:r>
      <w:r>
        <w:rPr>
          <w:b/>
          <w:i/>
        </w:rPr>
        <w:t xml:space="preserve"> :</w:t>
      </w:r>
      <w:proofErr w:type="gramEnd"/>
    </w:p>
    <w:p w:rsidR="00F374A5" w:rsidRPr="00F97BA8" w:rsidRDefault="00F374A5" w:rsidP="00F374A5">
      <w:pPr>
        <w:pStyle w:val="BodyText"/>
        <w:spacing w:before="64" w:line="249" w:lineRule="auto"/>
        <w:ind w:left="1010" w:right="300"/>
        <w:rPr>
          <w:b/>
          <w:i/>
        </w:rPr>
      </w:pPr>
    </w:p>
    <w:p w:rsidR="00F97BA8" w:rsidRPr="00B90CA6" w:rsidRDefault="00F97BA8" w:rsidP="00B90CA6">
      <w:pPr>
        <w:pStyle w:val="BodyText"/>
      </w:pPr>
      <w:r>
        <w:rPr>
          <w:lang w:val="en-IN" w:eastAsia="en-IN"/>
        </w:rPr>
        <w:t xml:space="preserve">      </w:t>
      </w:r>
      <w:r w:rsidRPr="00B90CA6">
        <w:t>Before feeding images to the model, preprocessing steps were applied to ensure uniformity:</w:t>
      </w:r>
    </w:p>
    <w:p w:rsidR="00F97BA8" w:rsidRPr="00B90CA6" w:rsidRDefault="00F97BA8" w:rsidP="00B90CA6">
      <w:pPr>
        <w:pStyle w:val="BodyText"/>
      </w:pPr>
    </w:p>
    <w:p w:rsidR="00F97BA8" w:rsidRPr="00B90CA6" w:rsidRDefault="00F97BA8" w:rsidP="00B90CA6">
      <w:pPr>
        <w:pStyle w:val="BodyText"/>
        <w:numPr>
          <w:ilvl w:val="0"/>
          <w:numId w:val="27"/>
        </w:numPr>
      </w:pPr>
      <w:r w:rsidRPr="00B90CA6">
        <w:t>Resizing frames to 64×64 pixels.</w:t>
      </w:r>
    </w:p>
    <w:p w:rsidR="00F97BA8" w:rsidRPr="00B90CA6" w:rsidRDefault="00F97BA8" w:rsidP="00B90CA6">
      <w:pPr>
        <w:pStyle w:val="BodyText"/>
        <w:numPr>
          <w:ilvl w:val="0"/>
          <w:numId w:val="27"/>
        </w:numPr>
      </w:pPr>
      <w:r w:rsidRPr="00B90CA6">
        <w:t>Converting images to grayscale/RGB as required.</w:t>
      </w:r>
    </w:p>
    <w:p w:rsidR="00F97BA8" w:rsidRPr="00B90CA6" w:rsidRDefault="00F97BA8" w:rsidP="00B90CA6">
      <w:pPr>
        <w:pStyle w:val="BodyText"/>
        <w:numPr>
          <w:ilvl w:val="0"/>
          <w:numId w:val="27"/>
        </w:numPr>
      </w:pPr>
      <w:r w:rsidRPr="00B90CA6">
        <w:t>Background subtraction to isolate the hand region.</w:t>
      </w:r>
    </w:p>
    <w:p w:rsidR="00F97BA8" w:rsidRPr="00B90CA6" w:rsidRDefault="00F97BA8" w:rsidP="00B90CA6">
      <w:pPr>
        <w:pStyle w:val="BodyText"/>
        <w:numPr>
          <w:ilvl w:val="0"/>
          <w:numId w:val="27"/>
        </w:numPr>
      </w:pPr>
      <w:r w:rsidRPr="00B90CA6">
        <w:t>Normalization of pixel values (0–1).</w:t>
      </w:r>
    </w:p>
    <w:p w:rsidR="00207F8D" w:rsidRPr="00F97BA8" w:rsidRDefault="00207F8D" w:rsidP="00207F8D">
      <w:pPr>
        <w:pStyle w:val="BodyText"/>
        <w:ind w:left="720"/>
        <w:rPr>
          <w:lang w:val="en-IN" w:eastAsia="en-IN"/>
        </w:rPr>
      </w:pPr>
    </w:p>
    <w:p w:rsidR="005D37C3" w:rsidRDefault="005D37C3">
      <w:pPr>
        <w:pStyle w:val="BodyText"/>
        <w:ind w:left="0"/>
        <w:jc w:val="left"/>
        <w:rPr>
          <w:sz w:val="4"/>
        </w:rPr>
      </w:pPr>
    </w:p>
    <w:p w:rsidR="005D37C3" w:rsidRDefault="005D37C3">
      <w:pPr>
        <w:pStyle w:val="BodyText"/>
        <w:ind w:left="504"/>
        <w:jc w:val="left"/>
        <w:rPr>
          <w:sz w:val="20"/>
        </w:rPr>
      </w:pPr>
    </w:p>
    <w:p w:rsidR="005D37C3" w:rsidRPr="00F374A5" w:rsidRDefault="00A56C43" w:rsidP="00A56C43">
      <w:pPr>
        <w:pStyle w:val="BodyText"/>
        <w:numPr>
          <w:ilvl w:val="0"/>
          <w:numId w:val="20"/>
        </w:numPr>
        <w:spacing w:before="1"/>
        <w:jc w:val="left"/>
        <w:rPr>
          <w:b/>
          <w:i/>
          <w:sz w:val="17"/>
        </w:rPr>
      </w:pPr>
      <w:r w:rsidRPr="00A56C43">
        <w:rPr>
          <w:b/>
          <w:i/>
        </w:rPr>
        <w:t xml:space="preserve">Data </w:t>
      </w:r>
      <w:proofErr w:type="gramStart"/>
      <w:r w:rsidRPr="00A56C43">
        <w:rPr>
          <w:b/>
          <w:i/>
        </w:rPr>
        <w:t>Augmentation</w:t>
      </w:r>
      <w:r>
        <w:rPr>
          <w:b/>
          <w:i/>
        </w:rPr>
        <w:t xml:space="preserve"> :</w:t>
      </w:r>
      <w:proofErr w:type="gramEnd"/>
    </w:p>
    <w:p w:rsidR="00F374A5" w:rsidRPr="00A56C43" w:rsidRDefault="00F374A5" w:rsidP="00F374A5">
      <w:pPr>
        <w:pStyle w:val="BodyText"/>
        <w:spacing w:before="1"/>
        <w:ind w:left="1010"/>
        <w:jc w:val="left"/>
        <w:rPr>
          <w:b/>
          <w:i/>
          <w:sz w:val="17"/>
        </w:rPr>
      </w:pPr>
    </w:p>
    <w:p w:rsidR="00A56C43" w:rsidRDefault="00A56C43" w:rsidP="00A56C43">
      <w:pPr>
        <w:pStyle w:val="BodyText"/>
      </w:pPr>
      <w:r>
        <w:t xml:space="preserve">      </w:t>
      </w:r>
      <w:r w:rsidRPr="00A56C43">
        <w:t>To improve robustness against real-world variations, data augmentation techniques were employed. Each raw image was transformed by applying:</w:t>
      </w:r>
    </w:p>
    <w:p w:rsidR="00A56C43" w:rsidRPr="00A56C43" w:rsidRDefault="00A56C43" w:rsidP="00A56C43">
      <w:pPr>
        <w:pStyle w:val="BodyText"/>
      </w:pPr>
    </w:p>
    <w:p w:rsidR="00A56C43" w:rsidRDefault="00A56C43" w:rsidP="00A56C43">
      <w:pPr>
        <w:pStyle w:val="BodyText"/>
        <w:numPr>
          <w:ilvl w:val="0"/>
          <w:numId w:val="24"/>
        </w:numPr>
      </w:pPr>
      <w:r w:rsidRPr="00A56C43">
        <w:rPr>
          <w:rStyle w:val="Strong"/>
        </w:rPr>
        <w:t>Rotation</w:t>
      </w:r>
      <w:r w:rsidRPr="00A56C43">
        <w:t xml:space="preserve"> (±20° to simulate different hand orientations)</w:t>
      </w:r>
    </w:p>
    <w:p w:rsidR="00A56C43" w:rsidRPr="00A56C43" w:rsidRDefault="00A56C43" w:rsidP="00A56C43">
      <w:pPr>
        <w:pStyle w:val="BodyText"/>
      </w:pPr>
    </w:p>
    <w:p w:rsidR="00A56C43" w:rsidRDefault="00A56C43" w:rsidP="00A56C43">
      <w:pPr>
        <w:pStyle w:val="BodyText"/>
        <w:numPr>
          <w:ilvl w:val="0"/>
          <w:numId w:val="24"/>
        </w:numPr>
      </w:pPr>
      <w:r w:rsidRPr="00A56C43">
        <w:rPr>
          <w:rStyle w:val="Strong"/>
        </w:rPr>
        <w:t>Flipping</w:t>
      </w:r>
      <w:r w:rsidRPr="00A56C43">
        <w:t xml:space="preserve"> (horizontal and vertical)</w:t>
      </w:r>
    </w:p>
    <w:p w:rsidR="00A56C43" w:rsidRPr="00A56C43" w:rsidRDefault="00A56C43" w:rsidP="00A56C43">
      <w:pPr>
        <w:pStyle w:val="BodyText"/>
      </w:pPr>
    </w:p>
    <w:p w:rsidR="00A56C43" w:rsidRDefault="00A56C43" w:rsidP="00A56C43">
      <w:pPr>
        <w:pStyle w:val="BodyText"/>
        <w:numPr>
          <w:ilvl w:val="0"/>
          <w:numId w:val="24"/>
        </w:numPr>
      </w:pPr>
      <w:r w:rsidRPr="00A56C43">
        <w:rPr>
          <w:rStyle w:val="Strong"/>
        </w:rPr>
        <w:t>Brightness adjustments</w:t>
      </w:r>
      <w:r w:rsidRPr="00A56C43">
        <w:t xml:space="preserve"> (to adapt to diverse lighting conditions)</w:t>
      </w:r>
    </w:p>
    <w:p w:rsidR="00A56C43" w:rsidRPr="00A56C43" w:rsidRDefault="00A56C43" w:rsidP="00A56C43">
      <w:pPr>
        <w:pStyle w:val="BodyText"/>
      </w:pPr>
    </w:p>
    <w:p w:rsidR="00A56C43" w:rsidRDefault="00A56C43" w:rsidP="00A56C43">
      <w:pPr>
        <w:pStyle w:val="BodyText"/>
        <w:numPr>
          <w:ilvl w:val="0"/>
          <w:numId w:val="24"/>
        </w:numPr>
      </w:pPr>
      <w:r w:rsidRPr="00A56C43">
        <w:rPr>
          <w:rStyle w:val="Strong"/>
        </w:rPr>
        <w:t>Scaling and shifting</w:t>
      </w:r>
      <w:r w:rsidRPr="00A56C43">
        <w:t xml:space="preserve"> (to handle varying distances from the camera)</w:t>
      </w:r>
    </w:p>
    <w:p w:rsidR="00A56C43" w:rsidRPr="00A56C43" w:rsidRDefault="00A56C43" w:rsidP="00A56C43">
      <w:pPr>
        <w:pStyle w:val="BodyText"/>
      </w:pPr>
    </w:p>
    <w:p w:rsidR="00A56C43" w:rsidRDefault="00A56C43" w:rsidP="00A56C43">
      <w:pPr>
        <w:pStyle w:val="BodyText"/>
      </w:pPr>
      <w:r w:rsidRPr="00A56C43">
        <w:t>These operations effectively increased the dataset size by nearly three times, enabling the model to generalize better during real-time recognition.</w:t>
      </w:r>
    </w:p>
    <w:p w:rsidR="00A56C43" w:rsidRPr="00A56C43" w:rsidRDefault="00A56C43" w:rsidP="00A56C43">
      <w:pPr>
        <w:pStyle w:val="BodyText"/>
      </w:pPr>
    </w:p>
    <w:p w:rsidR="00A56C43" w:rsidRPr="00F374A5" w:rsidRDefault="00A56C43" w:rsidP="00B90CA6">
      <w:pPr>
        <w:pStyle w:val="BodyText"/>
        <w:numPr>
          <w:ilvl w:val="0"/>
          <w:numId w:val="20"/>
        </w:numPr>
        <w:spacing w:before="1"/>
        <w:jc w:val="left"/>
        <w:rPr>
          <w:b/>
          <w:i/>
          <w:sz w:val="17"/>
        </w:rPr>
      </w:pPr>
      <w:r w:rsidRPr="00B90CA6">
        <w:rPr>
          <w:b/>
          <w:i/>
        </w:rPr>
        <w:t xml:space="preserve">Dataset </w:t>
      </w:r>
      <w:proofErr w:type="gramStart"/>
      <w:r w:rsidRPr="00B90CA6">
        <w:rPr>
          <w:b/>
          <w:i/>
        </w:rPr>
        <w:t>Splitting</w:t>
      </w:r>
      <w:r w:rsidR="00B90CA6" w:rsidRPr="00B90CA6">
        <w:rPr>
          <w:b/>
          <w:i/>
        </w:rPr>
        <w:t xml:space="preserve"> :</w:t>
      </w:r>
      <w:proofErr w:type="gramEnd"/>
    </w:p>
    <w:p w:rsidR="00F374A5" w:rsidRPr="00B90CA6" w:rsidRDefault="00F374A5" w:rsidP="00F374A5">
      <w:pPr>
        <w:pStyle w:val="BodyText"/>
        <w:spacing w:before="1"/>
        <w:ind w:left="1010"/>
        <w:jc w:val="left"/>
        <w:rPr>
          <w:b/>
          <w:i/>
          <w:sz w:val="17"/>
        </w:rPr>
      </w:pPr>
    </w:p>
    <w:p w:rsidR="00B90CA6" w:rsidRDefault="00B90CA6" w:rsidP="00B90CA6">
      <w:pPr>
        <w:pStyle w:val="BodyText"/>
      </w:pPr>
      <w:r>
        <w:t xml:space="preserve">      </w:t>
      </w:r>
      <w:r w:rsidRPr="00B90CA6">
        <w:t>The dataset was divided into three subsets to ensure fair training and evaluation:</w:t>
      </w:r>
    </w:p>
    <w:p w:rsidR="00B90CA6" w:rsidRPr="00B90CA6" w:rsidRDefault="00B90CA6" w:rsidP="00B90CA6">
      <w:pPr>
        <w:pStyle w:val="BodyText"/>
      </w:pPr>
    </w:p>
    <w:p w:rsidR="00B90CA6" w:rsidRPr="00B90CA6" w:rsidRDefault="00B90CA6" w:rsidP="00B90CA6">
      <w:pPr>
        <w:pStyle w:val="BodyText"/>
        <w:numPr>
          <w:ilvl w:val="0"/>
          <w:numId w:val="26"/>
        </w:numPr>
      </w:pPr>
      <w:r w:rsidRPr="00B90CA6">
        <w:rPr>
          <w:rStyle w:val="Strong"/>
        </w:rPr>
        <w:t>Training Set:</w:t>
      </w:r>
      <w:r w:rsidRPr="00B90CA6">
        <w:t xml:space="preserve"> 70% of total images (used for model learning)</w:t>
      </w:r>
    </w:p>
    <w:p w:rsidR="00B90CA6" w:rsidRPr="00B90CA6" w:rsidRDefault="00B90CA6" w:rsidP="00B90CA6">
      <w:pPr>
        <w:pStyle w:val="BodyText"/>
        <w:numPr>
          <w:ilvl w:val="0"/>
          <w:numId w:val="26"/>
        </w:numPr>
      </w:pPr>
      <w:r w:rsidRPr="00B90CA6">
        <w:rPr>
          <w:rStyle w:val="Strong"/>
        </w:rPr>
        <w:t>Validation Set:</w:t>
      </w:r>
      <w:r w:rsidRPr="00B90CA6">
        <w:t xml:space="preserve"> 15% of images (used for </w:t>
      </w:r>
      <w:proofErr w:type="spellStart"/>
      <w:r w:rsidRPr="00B90CA6">
        <w:t>hyperparameter</w:t>
      </w:r>
      <w:proofErr w:type="spellEnd"/>
      <w:r w:rsidRPr="00B90CA6">
        <w:t xml:space="preserve"> tuning)</w:t>
      </w:r>
    </w:p>
    <w:p w:rsidR="00B90CA6" w:rsidRPr="00B90CA6" w:rsidRDefault="00B90CA6" w:rsidP="00B90CA6">
      <w:pPr>
        <w:pStyle w:val="BodyText"/>
        <w:numPr>
          <w:ilvl w:val="0"/>
          <w:numId w:val="26"/>
        </w:numPr>
      </w:pPr>
      <w:r w:rsidRPr="00B90CA6">
        <w:rPr>
          <w:rStyle w:val="Strong"/>
        </w:rPr>
        <w:t>Testing Set:</w:t>
      </w:r>
      <w:r w:rsidRPr="00B90CA6">
        <w:t xml:space="preserve"> 15% of images (used for final evaluation)</w:t>
      </w:r>
    </w:p>
    <w:p w:rsidR="00D91F7C" w:rsidRDefault="00D91F7C" w:rsidP="00D91F7C">
      <w:pPr>
        <w:pStyle w:val="BodyText"/>
        <w:spacing w:line="252" w:lineRule="auto"/>
        <w:ind w:left="0"/>
        <w:sectPr w:rsidR="00D91F7C">
          <w:pgSz w:w="12240" w:h="15840"/>
          <w:pgMar w:top="940" w:right="1080" w:bottom="560" w:left="1080" w:header="0" w:footer="365" w:gutter="0"/>
          <w:cols w:num="2" w:space="720" w:equalWidth="0">
            <w:col w:w="4937" w:space="40"/>
            <w:col w:w="5103"/>
          </w:cols>
        </w:sectPr>
      </w:pPr>
    </w:p>
    <w:p w:rsidR="00D91F7C" w:rsidRDefault="00D91F7C" w:rsidP="006E3CAD">
      <w:pPr>
        <w:pStyle w:val="Heading1"/>
      </w:pPr>
      <w:r w:rsidRPr="00D91F7C">
        <w:lastRenderedPageBreak/>
        <w:t xml:space="preserve"> </w:t>
      </w:r>
      <w:r>
        <w:t xml:space="preserve">                                            </w:t>
      </w:r>
      <w:r w:rsidR="006E3CAD">
        <w:rPr>
          <w:b/>
          <w:i/>
        </w:rPr>
        <w:t>G.</w:t>
      </w:r>
      <w:r>
        <w:t xml:space="preserve"> </w:t>
      </w:r>
      <w:r w:rsidRPr="00D91F7C">
        <w:rPr>
          <w:b/>
          <w:i/>
        </w:rPr>
        <w:t>Model Evaluation</w:t>
      </w:r>
      <w:r w:rsidR="001169D1">
        <w:rPr>
          <w:noProof/>
          <w:lang w:val="en-IN" w:eastAsia="en-IN"/>
        </w:rPr>
        <w:drawing>
          <wp:anchor distT="0" distB="0" distL="114300" distR="114300" simplePos="0" relativeHeight="251674112" behindDoc="0" locked="0" layoutInCell="1" allowOverlap="1" wp14:anchorId="7A061124" wp14:editId="55CC823F">
            <wp:simplePos x="870438" y="677008"/>
            <wp:positionH relativeFrom="column">
              <wp:align>left</wp:align>
            </wp:positionH>
            <wp:positionV relativeFrom="paragraph">
              <wp:align>top</wp:align>
            </wp:positionV>
            <wp:extent cx="2514600" cy="2651760"/>
            <wp:effectExtent l="0" t="0" r="0" b="1524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t xml:space="preserve"> :</w:t>
      </w:r>
    </w:p>
    <w:p w:rsidR="00D87D68" w:rsidRPr="006E3CAD" w:rsidRDefault="00D87D68" w:rsidP="006E3CAD">
      <w:pPr>
        <w:pStyle w:val="Heading1"/>
        <w:rPr>
          <w:b/>
          <w:i/>
        </w:rPr>
      </w:pPr>
    </w:p>
    <w:p w:rsidR="00140CC7" w:rsidRDefault="00D91F7C" w:rsidP="00140CC7">
      <w:pPr>
        <w:pStyle w:val="BodyText"/>
      </w:pPr>
      <w:r>
        <w:t xml:space="preserve">   </w:t>
      </w:r>
      <w:r w:rsidR="00140CC7">
        <w:t xml:space="preserve">                           </w:t>
      </w:r>
      <w:r>
        <w:t xml:space="preserve"> </w:t>
      </w:r>
      <w:r w:rsidR="00140CC7" w:rsidRPr="00140CC7">
        <w:t xml:space="preserve">Model performance was </w:t>
      </w:r>
      <w:r w:rsidR="00140CC7">
        <w:t>evaluated using classification metrics</w:t>
      </w:r>
    </w:p>
    <w:p w:rsidR="00D91F7C" w:rsidRPr="00140CC7" w:rsidRDefault="00D91F7C" w:rsidP="00140CC7">
      <w:pPr>
        <w:pStyle w:val="BodyText"/>
      </w:pPr>
      <w:r w:rsidRPr="00140CC7">
        <w:t xml:space="preserve">  </w:t>
      </w:r>
      <w:r w:rsidR="00DD3BC9" w:rsidRPr="00140CC7">
        <w:t xml:space="preserve">     </w:t>
      </w:r>
      <w:r w:rsidR="00140CC7" w:rsidRPr="00140CC7">
        <w:t xml:space="preserve">                                     </w:t>
      </w:r>
    </w:p>
    <w:p w:rsidR="00140CC7" w:rsidRPr="00140CC7" w:rsidRDefault="00DD3BC9" w:rsidP="00140CC7">
      <w:pPr>
        <w:pStyle w:val="BodyText"/>
      </w:pPr>
      <w:r w:rsidRPr="00140CC7">
        <w:t xml:space="preserve">                               </w:t>
      </w:r>
      <w:r w:rsidR="00140CC7" w:rsidRPr="00140CC7">
        <w:rPr>
          <w:b/>
        </w:rPr>
        <w:t>Accuracy:</w:t>
      </w:r>
      <w:r w:rsidR="00140CC7" w:rsidRPr="00140CC7">
        <w:t xml:space="preserve"> Achieved between 94–96% on the test set</w:t>
      </w:r>
    </w:p>
    <w:p w:rsidR="00140CC7" w:rsidRPr="00140CC7" w:rsidRDefault="00140CC7" w:rsidP="00140CC7">
      <w:pPr>
        <w:pStyle w:val="BodyText"/>
      </w:pPr>
      <w:r w:rsidRPr="00140CC7">
        <w:t xml:space="preserve">                               </w:t>
      </w:r>
      <w:r w:rsidRPr="00140CC7">
        <w:rPr>
          <w:b/>
        </w:rPr>
        <w:t>Precision &amp; Recall</w:t>
      </w:r>
      <w:r w:rsidRPr="00140CC7">
        <w:t>: Consistently above 92% across most class</w:t>
      </w:r>
    </w:p>
    <w:p w:rsidR="00140CC7" w:rsidRPr="00140CC7" w:rsidRDefault="00140CC7" w:rsidP="00140CC7">
      <w:pPr>
        <w:pStyle w:val="BodyText"/>
      </w:pPr>
      <w:r w:rsidRPr="00140CC7">
        <w:t xml:space="preserve">                               </w:t>
      </w:r>
      <w:r w:rsidRPr="00140CC7">
        <w:rPr>
          <w:b/>
        </w:rPr>
        <w:t xml:space="preserve">F1-Score: </w:t>
      </w:r>
      <w:r w:rsidRPr="00140CC7">
        <w:t>Showed balanced performance across categories</w:t>
      </w:r>
    </w:p>
    <w:p w:rsidR="00140CC7" w:rsidRDefault="00140CC7" w:rsidP="00140CC7">
      <w:pPr>
        <w:pStyle w:val="BodyText"/>
      </w:pPr>
      <w:r w:rsidRPr="00140CC7">
        <w:t xml:space="preserve">                              </w:t>
      </w:r>
      <w:r w:rsidRPr="00140CC7">
        <w:rPr>
          <w:b/>
        </w:rPr>
        <w:t>Confusion Matrix:</w:t>
      </w:r>
      <w:r>
        <w:t xml:space="preserve"> </w:t>
      </w:r>
      <w:r w:rsidRPr="00140CC7">
        <w:t xml:space="preserve">strong classification </w:t>
      </w:r>
      <w:proofErr w:type="gramStart"/>
      <w:r w:rsidRPr="00140CC7">
        <w:t xml:space="preserve">with </w:t>
      </w:r>
      <w:r>
        <w:t xml:space="preserve"> </w:t>
      </w:r>
      <w:r w:rsidRPr="00140CC7">
        <w:t>minor</w:t>
      </w:r>
      <w:proofErr w:type="gramEnd"/>
      <w:r w:rsidRPr="00140CC7">
        <w:t xml:space="preserve"> overlaps </w:t>
      </w:r>
    </w:p>
    <w:p w:rsidR="00140CC7" w:rsidRDefault="00140CC7" w:rsidP="00140CC7">
      <w:pPr>
        <w:pStyle w:val="BodyText"/>
      </w:pPr>
    </w:p>
    <w:p w:rsidR="00140CC7" w:rsidRPr="00140CC7" w:rsidRDefault="00C459C5" w:rsidP="00140CC7">
      <w:pPr>
        <w:pStyle w:val="BodyText"/>
      </w:pPr>
      <w:r>
        <w:t xml:space="preserve"> </w:t>
      </w:r>
    </w:p>
    <w:p w:rsidR="00C459C5" w:rsidRDefault="00C459C5" w:rsidP="00D91F7C">
      <w:pPr>
        <w:pStyle w:val="Heading1"/>
      </w:pPr>
      <w:r w:rsidRPr="00140CC7">
        <w:rPr>
          <w:noProof/>
          <w:lang w:val="en-IN" w:eastAsia="en-IN"/>
        </w:rPr>
        <w:drawing>
          <wp:anchor distT="0" distB="0" distL="114300" distR="114300" simplePos="0" relativeHeight="251675136" behindDoc="1" locked="0" layoutInCell="1" allowOverlap="1" wp14:anchorId="58D87154" wp14:editId="0280847A">
            <wp:simplePos x="0" y="0"/>
            <wp:positionH relativeFrom="column">
              <wp:posOffset>3525081</wp:posOffset>
            </wp:positionH>
            <wp:positionV relativeFrom="paragraph">
              <wp:posOffset>7326</wp:posOffset>
            </wp:positionV>
            <wp:extent cx="2529205" cy="2118360"/>
            <wp:effectExtent l="0" t="0" r="4445" b="0"/>
            <wp:wrapTight wrapText="bothSides">
              <wp:wrapPolygon edited="0">
                <wp:start x="0" y="0"/>
                <wp:lineTo x="0" y="21367"/>
                <wp:lineTo x="21475" y="21367"/>
                <wp:lineTo x="21475" y="0"/>
                <wp:lineTo x="0" y="0"/>
              </wp:wrapPolygon>
            </wp:wrapTight>
            <wp:docPr id="20" name="Picture 20" descr="C:\Users\subik\AppData\Local\Packages\5319275A.WhatsAppDesktop_cv1g1gvanyjgm\TempState\9085F5EF67F2F7F0F38E869FFB5016A1\WhatsApp Image 2025-09-27 at 12.28.46_2b67b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bik\AppData\Local\Packages\5319275A.WhatsAppDesktop_cv1g1gvanyjgm\TempState\9085F5EF67F2F7F0F38E869FFB5016A1\WhatsApp Image 2025-09-27 at 12.28.46_2b67b66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9205" cy="2118360"/>
                    </a:xfrm>
                    <a:prstGeom prst="rect">
                      <a:avLst/>
                    </a:prstGeom>
                    <a:noFill/>
                    <a:ln>
                      <a:noFill/>
                    </a:ln>
                  </pic:spPr>
                </pic:pic>
              </a:graphicData>
            </a:graphic>
          </wp:anchor>
        </w:drawing>
      </w:r>
    </w:p>
    <w:p w:rsidR="00C459C5" w:rsidRPr="00C459C5" w:rsidRDefault="00C459C5" w:rsidP="00C459C5"/>
    <w:p w:rsidR="00C459C5" w:rsidRPr="00C459C5" w:rsidRDefault="00C459C5" w:rsidP="00C459C5"/>
    <w:p w:rsidR="00C459C5" w:rsidRPr="00C459C5" w:rsidRDefault="00C459C5" w:rsidP="00C459C5"/>
    <w:p w:rsidR="00C459C5" w:rsidRPr="00C459C5" w:rsidRDefault="00C459C5" w:rsidP="00C459C5"/>
    <w:p w:rsidR="00C459C5" w:rsidRPr="00C459C5" w:rsidRDefault="00C459C5" w:rsidP="00C459C5"/>
    <w:p w:rsidR="00C459C5" w:rsidRDefault="00C459C5" w:rsidP="00C459C5">
      <w:pPr>
        <w:pStyle w:val="Heading1"/>
        <w:ind w:left="0" w:firstLine="0"/>
        <w:rPr>
          <w:sz w:val="22"/>
          <w:szCs w:val="22"/>
        </w:rPr>
      </w:pPr>
    </w:p>
    <w:p w:rsidR="00C459C5" w:rsidRDefault="00C459C5" w:rsidP="00C459C5">
      <w:pPr>
        <w:pStyle w:val="Heading1"/>
        <w:ind w:left="0" w:firstLine="0"/>
        <w:rPr>
          <w:sz w:val="22"/>
          <w:szCs w:val="22"/>
        </w:rPr>
      </w:pPr>
    </w:p>
    <w:p w:rsidR="00C459C5" w:rsidRDefault="00C459C5" w:rsidP="00C459C5">
      <w:pPr>
        <w:pStyle w:val="Heading1"/>
        <w:ind w:left="0" w:firstLine="0"/>
        <w:rPr>
          <w:sz w:val="22"/>
          <w:szCs w:val="22"/>
        </w:rPr>
      </w:pPr>
    </w:p>
    <w:p w:rsidR="00C459C5" w:rsidRDefault="00C459C5" w:rsidP="00C459C5">
      <w:pPr>
        <w:pStyle w:val="Heading1"/>
        <w:ind w:left="0" w:firstLine="0"/>
        <w:rPr>
          <w:sz w:val="22"/>
          <w:szCs w:val="22"/>
        </w:rPr>
      </w:pPr>
    </w:p>
    <w:p w:rsidR="00F80766" w:rsidRPr="00C459C5" w:rsidRDefault="00C459C5" w:rsidP="00C459C5">
      <w:pPr>
        <w:pStyle w:val="Heading1"/>
        <w:ind w:left="0" w:firstLine="0"/>
      </w:pPr>
      <w:r>
        <w:rPr>
          <w:sz w:val="22"/>
          <w:szCs w:val="22"/>
        </w:rPr>
        <w:t xml:space="preserve">                   </w:t>
      </w:r>
      <w:r w:rsidR="00F80766">
        <w:rPr>
          <w:sz w:val="14"/>
        </w:rPr>
        <w:t xml:space="preserve">   </w:t>
      </w:r>
      <w:r w:rsidR="00F80766">
        <w:rPr>
          <w:sz w:val="17"/>
        </w:rPr>
        <w:t>Fig</w:t>
      </w:r>
      <w:r w:rsidR="00F80766">
        <w:rPr>
          <w:spacing w:val="-5"/>
          <w:sz w:val="17"/>
        </w:rPr>
        <w:t xml:space="preserve"> </w:t>
      </w:r>
      <w:proofErr w:type="gramStart"/>
      <w:r w:rsidR="00D87D68">
        <w:rPr>
          <w:sz w:val="17"/>
        </w:rPr>
        <w:t>3</w:t>
      </w:r>
      <w:r w:rsidR="00F80766">
        <w:rPr>
          <w:sz w:val="17"/>
        </w:rPr>
        <w:t>:-</w:t>
      </w:r>
      <w:proofErr w:type="gramEnd"/>
      <w:r w:rsidR="00F80766">
        <w:rPr>
          <w:spacing w:val="-3"/>
          <w:sz w:val="17"/>
        </w:rPr>
        <w:t xml:space="preserve"> </w:t>
      </w:r>
      <w:r w:rsidR="00F80766">
        <w:rPr>
          <w:sz w:val="17"/>
        </w:rPr>
        <w:t xml:space="preserve"> Dataset Splitting</w:t>
      </w:r>
    </w:p>
    <w:p w:rsidR="00E72182" w:rsidRDefault="00E72182" w:rsidP="00F80766">
      <w:pPr>
        <w:rPr>
          <w:sz w:val="17"/>
        </w:rPr>
      </w:pPr>
    </w:p>
    <w:p w:rsidR="005D37C3" w:rsidRPr="00E72182" w:rsidRDefault="00F80766" w:rsidP="00E72182">
      <w:pPr>
        <w:pStyle w:val="ListParagraph"/>
        <w:numPr>
          <w:ilvl w:val="0"/>
          <w:numId w:val="20"/>
        </w:numPr>
        <w:rPr>
          <w:b/>
          <w:i/>
          <w:sz w:val="18"/>
          <w:szCs w:val="18"/>
        </w:rPr>
        <w:sectPr w:rsidR="005D37C3" w:rsidRPr="00E72182">
          <w:pgSz w:w="12240" w:h="15840"/>
          <w:pgMar w:top="1060" w:right="1080" w:bottom="560" w:left="1080" w:header="0" w:footer="365" w:gutter="0"/>
          <w:cols w:space="720"/>
        </w:sectPr>
      </w:pPr>
      <w:r w:rsidRPr="00F80766">
        <w:rPr>
          <w:b/>
          <w:i/>
          <w:sz w:val="18"/>
          <w:szCs w:val="18"/>
        </w:rPr>
        <w:t>CNN Architectur</w:t>
      </w:r>
      <w:r w:rsidR="00E72182">
        <w:rPr>
          <w:b/>
          <w:i/>
          <w:sz w:val="18"/>
          <w:szCs w:val="18"/>
        </w:rPr>
        <w:t>e :</w:t>
      </w:r>
    </w:p>
    <w:p w:rsidR="006C1CED" w:rsidRPr="006C1CED" w:rsidRDefault="00E72182" w:rsidP="00E72182">
      <w:pPr>
        <w:widowControl/>
        <w:autoSpaceDE/>
        <w:autoSpaceDN/>
        <w:spacing w:before="100" w:beforeAutospacing="1" w:after="100" w:afterAutospacing="1"/>
        <w:jc w:val="both"/>
        <w:rPr>
          <w:sz w:val="18"/>
          <w:szCs w:val="18"/>
          <w:lang w:val="en-IN" w:eastAsia="en-IN"/>
        </w:rPr>
      </w:pPr>
      <w:r>
        <w:rPr>
          <w:sz w:val="18"/>
          <w:szCs w:val="18"/>
          <w:lang w:val="en-IN" w:eastAsia="en-IN"/>
        </w:rPr>
        <w:lastRenderedPageBreak/>
        <w:t xml:space="preserve">      </w:t>
      </w:r>
      <w:r w:rsidR="006C1CED" w:rsidRPr="006C1CED">
        <w:rPr>
          <w:sz w:val="18"/>
          <w:szCs w:val="18"/>
          <w:lang w:val="en-IN" w:eastAsia="en-IN"/>
        </w:rPr>
        <w:t xml:space="preserve">The recognition model was implemented using a </w:t>
      </w:r>
      <w:r w:rsidR="006C1CED" w:rsidRPr="006C1CED">
        <w:rPr>
          <w:b/>
          <w:bCs/>
          <w:sz w:val="18"/>
          <w:szCs w:val="18"/>
          <w:lang w:val="en-IN" w:eastAsia="en-IN"/>
        </w:rPr>
        <w:t>Convolutional Neural Network (CNN)</w:t>
      </w:r>
      <w:r w:rsidR="006C1CED" w:rsidRPr="006C1CED">
        <w:rPr>
          <w:sz w:val="18"/>
          <w:szCs w:val="18"/>
          <w:lang w:val="en-IN" w:eastAsia="en-IN"/>
        </w:rPr>
        <w:t>, designed for efficient gesture classification. The architecture included:</w:t>
      </w:r>
    </w:p>
    <w:p w:rsidR="006C1CED" w:rsidRPr="006C1CED" w:rsidRDefault="006C1CED" w:rsidP="00E72182">
      <w:pPr>
        <w:widowControl/>
        <w:numPr>
          <w:ilvl w:val="0"/>
          <w:numId w:val="29"/>
        </w:numPr>
        <w:autoSpaceDE/>
        <w:autoSpaceDN/>
        <w:spacing w:before="100" w:beforeAutospacing="1" w:after="100" w:afterAutospacing="1"/>
        <w:jc w:val="both"/>
        <w:rPr>
          <w:sz w:val="18"/>
          <w:szCs w:val="18"/>
          <w:lang w:val="en-IN" w:eastAsia="en-IN"/>
        </w:rPr>
      </w:pPr>
      <w:r w:rsidRPr="006C1CED">
        <w:rPr>
          <w:b/>
          <w:bCs/>
          <w:sz w:val="18"/>
          <w:szCs w:val="18"/>
          <w:lang w:val="en-IN" w:eastAsia="en-IN"/>
        </w:rPr>
        <w:t>Input Layer</w:t>
      </w:r>
      <w:r w:rsidRPr="006C1CED">
        <w:rPr>
          <w:sz w:val="18"/>
          <w:szCs w:val="18"/>
          <w:lang w:val="en-IN" w:eastAsia="en-IN"/>
        </w:rPr>
        <w:t xml:space="preserve"> – accepts 64×64×3 RGB images</w:t>
      </w:r>
    </w:p>
    <w:p w:rsidR="006C1CED" w:rsidRPr="006C1CED" w:rsidRDefault="006C1CED" w:rsidP="00E72182">
      <w:pPr>
        <w:widowControl/>
        <w:numPr>
          <w:ilvl w:val="0"/>
          <w:numId w:val="29"/>
        </w:numPr>
        <w:autoSpaceDE/>
        <w:autoSpaceDN/>
        <w:spacing w:before="100" w:beforeAutospacing="1" w:after="100" w:afterAutospacing="1"/>
        <w:jc w:val="both"/>
        <w:rPr>
          <w:sz w:val="18"/>
          <w:szCs w:val="18"/>
          <w:lang w:val="en-IN" w:eastAsia="en-IN"/>
        </w:rPr>
      </w:pPr>
      <w:r w:rsidRPr="006C1CED">
        <w:rPr>
          <w:b/>
          <w:bCs/>
          <w:sz w:val="18"/>
          <w:szCs w:val="18"/>
          <w:lang w:val="en-IN" w:eastAsia="en-IN"/>
        </w:rPr>
        <w:t>Convolutional Layers</w:t>
      </w:r>
      <w:r w:rsidRPr="006C1CED">
        <w:rPr>
          <w:sz w:val="18"/>
          <w:szCs w:val="18"/>
          <w:lang w:val="en-IN" w:eastAsia="en-IN"/>
        </w:rPr>
        <w:t xml:space="preserve"> – extract spatial features using 3×3 kernels</w:t>
      </w:r>
    </w:p>
    <w:p w:rsidR="006C1CED" w:rsidRPr="006C1CED" w:rsidRDefault="006C1CED" w:rsidP="00E72182">
      <w:pPr>
        <w:widowControl/>
        <w:numPr>
          <w:ilvl w:val="0"/>
          <w:numId w:val="29"/>
        </w:numPr>
        <w:autoSpaceDE/>
        <w:autoSpaceDN/>
        <w:spacing w:before="100" w:beforeAutospacing="1" w:after="100" w:afterAutospacing="1"/>
        <w:jc w:val="both"/>
        <w:rPr>
          <w:sz w:val="18"/>
          <w:szCs w:val="18"/>
          <w:lang w:val="en-IN" w:eastAsia="en-IN"/>
        </w:rPr>
      </w:pPr>
      <w:r w:rsidRPr="006C1CED">
        <w:rPr>
          <w:b/>
          <w:bCs/>
          <w:sz w:val="18"/>
          <w:szCs w:val="18"/>
          <w:lang w:val="en-IN" w:eastAsia="en-IN"/>
        </w:rPr>
        <w:t>Pooling Layers (Max Pooling)</w:t>
      </w:r>
      <w:r w:rsidRPr="006C1CED">
        <w:rPr>
          <w:sz w:val="18"/>
          <w:szCs w:val="18"/>
          <w:lang w:val="en-IN" w:eastAsia="en-IN"/>
        </w:rPr>
        <w:t xml:space="preserve"> – reduce dimensionality while preserving key features</w:t>
      </w:r>
    </w:p>
    <w:p w:rsidR="006C1CED" w:rsidRPr="006C1CED" w:rsidRDefault="006C1CED" w:rsidP="00E72182">
      <w:pPr>
        <w:widowControl/>
        <w:numPr>
          <w:ilvl w:val="0"/>
          <w:numId w:val="29"/>
        </w:numPr>
        <w:autoSpaceDE/>
        <w:autoSpaceDN/>
        <w:spacing w:before="100" w:beforeAutospacing="1" w:after="100" w:afterAutospacing="1"/>
        <w:jc w:val="both"/>
        <w:rPr>
          <w:sz w:val="18"/>
          <w:szCs w:val="18"/>
          <w:lang w:val="en-IN" w:eastAsia="en-IN"/>
        </w:rPr>
      </w:pPr>
      <w:r w:rsidRPr="006C1CED">
        <w:rPr>
          <w:b/>
          <w:bCs/>
          <w:sz w:val="18"/>
          <w:szCs w:val="18"/>
          <w:lang w:val="en-IN" w:eastAsia="en-IN"/>
        </w:rPr>
        <w:t>Dropout Layers</w:t>
      </w:r>
      <w:r w:rsidRPr="006C1CED">
        <w:rPr>
          <w:sz w:val="18"/>
          <w:szCs w:val="18"/>
          <w:lang w:val="en-IN" w:eastAsia="en-IN"/>
        </w:rPr>
        <w:t xml:space="preserve"> – mitigate overfitting</w:t>
      </w:r>
    </w:p>
    <w:p w:rsidR="006C1CED" w:rsidRPr="006C1CED" w:rsidRDefault="006C1CED" w:rsidP="00E72182">
      <w:pPr>
        <w:widowControl/>
        <w:numPr>
          <w:ilvl w:val="0"/>
          <w:numId w:val="29"/>
        </w:numPr>
        <w:autoSpaceDE/>
        <w:autoSpaceDN/>
        <w:spacing w:before="100" w:beforeAutospacing="1" w:after="100" w:afterAutospacing="1"/>
        <w:jc w:val="both"/>
        <w:rPr>
          <w:sz w:val="18"/>
          <w:szCs w:val="18"/>
          <w:lang w:val="en-IN" w:eastAsia="en-IN"/>
        </w:rPr>
      </w:pPr>
      <w:r w:rsidRPr="006C1CED">
        <w:rPr>
          <w:b/>
          <w:bCs/>
          <w:sz w:val="18"/>
          <w:szCs w:val="18"/>
          <w:lang w:val="en-IN" w:eastAsia="en-IN"/>
        </w:rPr>
        <w:t>Dense (Fully Connected) Layers</w:t>
      </w:r>
      <w:r w:rsidRPr="006C1CED">
        <w:rPr>
          <w:sz w:val="18"/>
          <w:szCs w:val="18"/>
          <w:lang w:val="en-IN" w:eastAsia="en-IN"/>
        </w:rPr>
        <w:t xml:space="preserve"> – map features into gesture classes</w:t>
      </w:r>
    </w:p>
    <w:p w:rsidR="006C1CED" w:rsidRDefault="006C1CED" w:rsidP="00E72182">
      <w:pPr>
        <w:widowControl/>
        <w:numPr>
          <w:ilvl w:val="0"/>
          <w:numId w:val="29"/>
        </w:numPr>
        <w:autoSpaceDE/>
        <w:autoSpaceDN/>
        <w:spacing w:before="100" w:beforeAutospacing="1" w:after="100" w:afterAutospacing="1"/>
        <w:jc w:val="both"/>
        <w:rPr>
          <w:sz w:val="18"/>
          <w:szCs w:val="18"/>
          <w:lang w:val="en-IN" w:eastAsia="en-IN"/>
        </w:rPr>
      </w:pPr>
      <w:proofErr w:type="spellStart"/>
      <w:r w:rsidRPr="006C1CED">
        <w:rPr>
          <w:b/>
          <w:bCs/>
          <w:sz w:val="18"/>
          <w:szCs w:val="18"/>
          <w:lang w:val="en-IN" w:eastAsia="en-IN"/>
        </w:rPr>
        <w:t>Softmax</w:t>
      </w:r>
      <w:proofErr w:type="spellEnd"/>
      <w:r w:rsidRPr="006C1CED">
        <w:rPr>
          <w:b/>
          <w:bCs/>
          <w:sz w:val="18"/>
          <w:szCs w:val="18"/>
          <w:lang w:val="en-IN" w:eastAsia="en-IN"/>
        </w:rPr>
        <w:t xml:space="preserve"> Layer</w:t>
      </w:r>
      <w:r w:rsidRPr="006C1CED">
        <w:rPr>
          <w:sz w:val="18"/>
          <w:szCs w:val="18"/>
          <w:lang w:val="en-IN" w:eastAsia="en-IN"/>
        </w:rPr>
        <w:t xml:space="preserve"> – outputs class probabilities</w:t>
      </w:r>
    </w:p>
    <w:p w:rsidR="000D6835" w:rsidRDefault="00D46F3B" w:rsidP="00C459C5">
      <w:pPr>
        <w:widowControl/>
        <w:autoSpaceDE/>
        <w:autoSpaceDN/>
        <w:spacing w:before="100" w:beforeAutospacing="1" w:after="100" w:afterAutospacing="1"/>
        <w:jc w:val="both"/>
        <w:rPr>
          <w:sz w:val="18"/>
          <w:szCs w:val="18"/>
          <w:lang w:val="en-IN" w:eastAsia="en-IN"/>
        </w:rPr>
      </w:pPr>
      <w:r w:rsidRPr="00390D08">
        <w:rPr>
          <w:noProof/>
          <w:sz w:val="18"/>
          <w:szCs w:val="18"/>
          <w:lang w:val="en-IN" w:eastAsia="en-IN"/>
        </w:rPr>
        <w:drawing>
          <wp:inline distT="0" distB="0" distL="0" distR="0" wp14:anchorId="45EDC32C" wp14:editId="4D653C3C">
            <wp:extent cx="2705735" cy="1183561"/>
            <wp:effectExtent l="0" t="0" r="0" b="0"/>
            <wp:docPr id="19" name="Picture 19" descr="C:\Users\subik\AppData\Local\Packages\5319275A.WhatsAppDesktop_cv1g1gvanyjgm\TempState\3385A4E712E62153E3A3C7BD8F7E5329\WhatsApp Image 2025-09-27 at 11.10.58_e3afa3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bik\AppData\Local\Packages\5319275A.WhatsAppDesktop_cv1g1gvanyjgm\TempState\3385A4E712E62153E3A3C7BD8F7E5329\WhatsApp Image 2025-09-27 at 11.10.58_e3afa3c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1266" cy="1260343"/>
                    </a:xfrm>
                    <a:prstGeom prst="rect">
                      <a:avLst/>
                    </a:prstGeom>
                    <a:noFill/>
                    <a:ln>
                      <a:noFill/>
                    </a:ln>
                  </pic:spPr>
                </pic:pic>
              </a:graphicData>
            </a:graphic>
          </wp:inline>
        </w:drawing>
      </w:r>
    </w:p>
    <w:p w:rsidR="00C459C5" w:rsidRDefault="00D87D68" w:rsidP="000B5E09">
      <w:pPr>
        <w:widowControl/>
        <w:autoSpaceDE/>
        <w:autoSpaceDN/>
        <w:spacing w:before="100" w:beforeAutospacing="1" w:after="100" w:afterAutospacing="1"/>
        <w:jc w:val="center"/>
        <w:rPr>
          <w:sz w:val="18"/>
          <w:szCs w:val="18"/>
          <w:lang w:val="en-IN" w:eastAsia="en-IN"/>
        </w:rPr>
      </w:pPr>
      <w:r>
        <w:rPr>
          <w:sz w:val="18"/>
          <w:szCs w:val="18"/>
          <w:lang w:val="en-IN" w:eastAsia="en-IN"/>
        </w:rPr>
        <w:t xml:space="preserve">Fig </w:t>
      </w:r>
      <w:proofErr w:type="gramStart"/>
      <w:r>
        <w:rPr>
          <w:sz w:val="18"/>
          <w:szCs w:val="18"/>
          <w:lang w:val="en-IN" w:eastAsia="en-IN"/>
        </w:rPr>
        <w:t>4</w:t>
      </w:r>
      <w:r w:rsidR="00C459C5">
        <w:rPr>
          <w:sz w:val="18"/>
          <w:szCs w:val="18"/>
          <w:lang w:val="en-IN" w:eastAsia="en-IN"/>
        </w:rPr>
        <w:t xml:space="preserve"> :</w:t>
      </w:r>
      <w:proofErr w:type="gramEnd"/>
      <w:r w:rsidR="00C459C5">
        <w:rPr>
          <w:sz w:val="18"/>
          <w:szCs w:val="18"/>
          <w:lang w:val="en-IN" w:eastAsia="en-IN"/>
        </w:rPr>
        <w:t>- CNN Architecture</w:t>
      </w:r>
    </w:p>
    <w:p w:rsidR="00E72182" w:rsidRPr="00D46F3B" w:rsidRDefault="00D46F3B" w:rsidP="00D46F3B">
      <w:pPr>
        <w:pStyle w:val="ListParagraph"/>
        <w:widowControl/>
        <w:numPr>
          <w:ilvl w:val="0"/>
          <w:numId w:val="20"/>
        </w:numPr>
        <w:autoSpaceDE/>
        <w:autoSpaceDN/>
        <w:spacing w:before="100" w:beforeAutospacing="1" w:after="100" w:afterAutospacing="1"/>
        <w:rPr>
          <w:b/>
          <w:i/>
          <w:sz w:val="18"/>
          <w:szCs w:val="18"/>
          <w:lang w:val="en-IN" w:eastAsia="en-IN"/>
        </w:rPr>
      </w:pPr>
      <w:r w:rsidRPr="00D46F3B">
        <w:rPr>
          <w:b/>
          <w:i/>
          <w:sz w:val="18"/>
          <w:szCs w:val="18"/>
        </w:rPr>
        <w:t xml:space="preserve">Training </w:t>
      </w:r>
      <w:proofErr w:type="gramStart"/>
      <w:r w:rsidRPr="00D46F3B">
        <w:rPr>
          <w:b/>
          <w:i/>
          <w:sz w:val="18"/>
          <w:szCs w:val="18"/>
        </w:rPr>
        <w:t>Setup</w:t>
      </w:r>
      <w:r>
        <w:rPr>
          <w:b/>
          <w:i/>
          <w:sz w:val="18"/>
          <w:szCs w:val="18"/>
        </w:rPr>
        <w:t xml:space="preserve"> :</w:t>
      </w:r>
      <w:proofErr w:type="gramEnd"/>
    </w:p>
    <w:p w:rsidR="00D46F3B" w:rsidRPr="00D46F3B" w:rsidRDefault="00D46F3B" w:rsidP="00D46F3B">
      <w:pPr>
        <w:widowControl/>
        <w:autoSpaceDE/>
        <w:autoSpaceDN/>
        <w:spacing w:before="100" w:beforeAutospacing="1" w:after="100" w:afterAutospacing="1"/>
        <w:rPr>
          <w:sz w:val="18"/>
          <w:szCs w:val="18"/>
          <w:lang w:val="en-IN" w:eastAsia="en-IN"/>
        </w:rPr>
      </w:pPr>
      <w:r w:rsidRPr="00D46F3B">
        <w:rPr>
          <w:sz w:val="18"/>
          <w:szCs w:val="18"/>
          <w:lang w:val="en-IN" w:eastAsia="en-IN"/>
        </w:rPr>
        <w:t>The model was trained using the following configuration:</w:t>
      </w:r>
    </w:p>
    <w:p w:rsidR="00D46F3B" w:rsidRPr="00D46F3B" w:rsidRDefault="00D46F3B" w:rsidP="00D46F3B">
      <w:pPr>
        <w:widowControl/>
        <w:numPr>
          <w:ilvl w:val="0"/>
          <w:numId w:val="30"/>
        </w:numPr>
        <w:autoSpaceDE/>
        <w:autoSpaceDN/>
        <w:spacing w:before="100" w:beforeAutospacing="1" w:after="100" w:afterAutospacing="1"/>
        <w:rPr>
          <w:sz w:val="18"/>
          <w:szCs w:val="18"/>
          <w:lang w:val="en-IN" w:eastAsia="en-IN"/>
        </w:rPr>
      </w:pPr>
      <w:r w:rsidRPr="00D46F3B">
        <w:rPr>
          <w:b/>
          <w:bCs/>
          <w:sz w:val="18"/>
          <w:szCs w:val="18"/>
          <w:lang w:val="en-IN" w:eastAsia="en-IN"/>
        </w:rPr>
        <w:t>Optimizer:</w:t>
      </w:r>
      <w:r w:rsidRPr="00D46F3B">
        <w:rPr>
          <w:sz w:val="18"/>
          <w:szCs w:val="18"/>
          <w:lang w:val="en-IN" w:eastAsia="en-IN"/>
        </w:rPr>
        <w:t xml:space="preserve"> Adam optimizer</w:t>
      </w:r>
    </w:p>
    <w:p w:rsidR="00D46F3B" w:rsidRPr="00D46F3B" w:rsidRDefault="00D46F3B" w:rsidP="00D46F3B">
      <w:pPr>
        <w:widowControl/>
        <w:numPr>
          <w:ilvl w:val="0"/>
          <w:numId w:val="30"/>
        </w:numPr>
        <w:autoSpaceDE/>
        <w:autoSpaceDN/>
        <w:spacing w:before="100" w:beforeAutospacing="1" w:after="100" w:afterAutospacing="1"/>
        <w:rPr>
          <w:sz w:val="18"/>
          <w:szCs w:val="18"/>
          <w:lang w:val="en-IN" w:eastAsia="en-IN"/>
        </w:rPr>
      </w:pPr>
      <w:r w:rsidRPr="00D46F3B">
        <w:rPr>
          <w:b/>
          <w:bCs/>
          <w:sz w:val="18"/>
          <w:szCs w:val="18"/>
          <w:lang w:val="en-IN" w:eastAsia="en-IN"/>
        </w:rPr>
        <w:t>Loss Function:</w:t>
      </w:r>
      <w:r w:rsidRPr="00D46F3B">
        <w:rPr>
          <w:sz w:val="18"/>
          <w:szCs w:val="18"/>
          <w:lang w:val="en-IN" w:eastAsia="en-IN"/>
        </w:rPr>
        <w:t xml:space="preserve"> Categorical Cross-Entropy</w:t>
      </w:r>
    </w:p>
    <w:p w:rsidR="00D46F3B" w:rsidRPr="00D46F3B" w:rsidRDefault="00D46F3B" w:rsidP="00D46F3B">
      <w:pPr>
        <w:widowControl/>
        <w:numPr>
          <w:ilvl w:val="0"/>
          <w:numId w:val="30"/>
        </w:numPr>
        <w:autoSpaceDE/>
        <w:autoSpaceDN/>
        <w:spacing w:before="100" w:beforeAutospacing="1" w:after="100" w:afterAutospacing="1"/>
        <w:rPr>
          <w:sz w:val="18"/>
          <w:szCs w:val="18"/>
          <w:lang w:val="en-IN" w:eastAsia="en-IN"/>
        </w:rPr>
      </w:pPr>
      <w:r w:rsidRPr="00D46F3B">
        <w:rPr>
          <w:b/>
          <w:bCs/>
          <w:sz w:val="18"/>
          <w:szCs w:val="18"/>
          <w:lang w:val="en-IN" w:eastAsia="en-IN"/>
        </w:rPr>
        <w:t>Batch Size:</w:t>
      </w:r>
      <w:r w:rsidRPr="00D46F3B">
        <w:rPr>
          <w:sz w:val="18"/>
          <w:szCs w:val="18"/>
          <w:lang w:val="en-IN" w:eastAsia="en-IN"/>
        </w:rPr>
        <w:t xml:space="preserve"> 32</w:t>
      </w:r>
    </w:p>
    <w:p w:rsidR="00D46F3B" w:rsidRPr="00D46F3B" w:rsidRDefault="00D46F3B" w:rsidP="00D46F3B">
      <w:pPr>
        <w:widowControl/>
        <w:numPr>
          <w:ilvl w:val="0"/>
          <w:numId w:val="30"/>
        </w:numPr>
        <w:autoSpaceDE/>
        <w:autoSpaceDN/>
        <w:spacing w:before="100" w:beforeAutospacing="1" w:after="100" w:afterAutospacing="1"/>
        <w:rPr>
          <w:sz w:val="18"/>
          <w:szCs w:val="18"/>
          <w:lang w:val="en-IN" w:eastAsia="en-IN"/>
        </w:rPr>
      </w:pPr>
      <w:r w:rsidRPr="00D46F3B">
        <w:rPr>
          <w:b/>
          <w:bCs/>
          <w:sz w:val="18"/>
          <w:szCs w:val="18"/>
          <w:lang w:val="en-IN" w:eastAsia="en-IN"/>
        </w:rPr>
        <w:t>Epochs:</w:t>
      </w:r>
      <w:r w:rsidRPr="00D46F3B">
        <w:rPr>
          <w:sz w:val="18"/>
          <w:szCs w:val="18"/>
          <w:lang w:val="en-IN" w:eastAsia="en-IN"/>
        </w:rPr>
        <w:t xml:space="preserve"> 25–50 (based on convergence)</w:t>
      </w:r>
    </w:p>
    <w:p w:rsidR="00D46F3B" w:rsidRDefault="00D46F3B" w:rsidP="00D46F3B">
      <w:pPr>
        <w:widowControl/>
        <w:numPr>
          <w:ilvl w:val="0"/>
          <w:numId w:val="30"/>
        </w:numPr>
        <w:autoSpaceDE/>
        <w:autoSpaceDN/>
        <w:spacing w:before="100" w:beforeAutospacing="1" w:after="100" w:afterAutospacing="1"/>
        <w:rPr>
          <w:sz w:val="18"/>
          <w:szCs w:val="18"/>
          <w:lang w:val="en-IN" w:eastAsia="en-IN"/>
        </w:rPr>
      </w:pPr>
      <w:r w:rsidRPr="00D46F3B">
        <w:rPr>
          <w:b/>
          <w:bCs/>
          <w:sz w:val="18"/>
          <w:szCs w:val="18"/>
          <w:lang w:val="en-IN" w:eastAsia="en-IN"/>
        </w:rPr>
        <w:t>Frameworks Used:</w:t>
      </w:r>
      <w:r w:rsidRPr="00D46F3B">
        <w:rPr>
          <w:sz w:val="18"/>
          <w:szCs w:val="18"/>
          <w:lang w:val="en-IN" w:eastAsia="en-IN"/>
        </w:rPr>
        <w:t xml:space="preserve"> </w:t>
      </w:r>
      <w:proofErr w:type="spellStart"/>
      <w:r w:rsidRPr="00D46F3B">
        <w:rPr>
          <w:sz w:val="18"/>
          <w:szCs w:val="18"/>
          <w:lang w:val="en-IN" w:eastAsia="en-IN"/>
        </w:rPr>
        <w:t>TensorFlow</w:t>
      </w:r>
      <w:proofErr w:type="spellEnd"/>
      <w:r w:rsidRPr="00D46F3B">
        <w:rPr>
          <w:sz w:val="18"/>
          <w:szCs w:val="18"/>
          <w:lang w:val="en-IN" w:eastAsia="en-IN"/>
        </w:rPr>
        <w:t>/</w:t>
      </w:r>
      <w:proofErr w:type="spellStart"/>
      <w:r w:rsidRPr="00D46F3B">
        <w:rPr>
          <w:sz w:val="18"/>
          <w:szCs w:val="18"/>
          <w:lang w:val="en-IN" w:eastAsia="en-IN"/>
        </w:rPr>
        <w:t>Keras</w:t>
      </w:r>
      <w:proofErr w:type="spellEnd"/>
      <w:r w:rsidRPr="00D46F3B">
        <w:rPr>
          <w:sz w:val="18"/>
          <w:szCs w:val="18"/>
          <w:lang w:val="en-IN" w:eastAsia="en-IN"/>
        </w:rPr>
        <w:t xml:space="preserve"> with </w:t>
      </w:r>
      <w:proofErr w:type="spellStart"/>
      <w:r w:rsidRPr="00D46F3B">
        <w:rPr>
          <w:sz w:val="18"/>
          <w:szCs w:val="18"/>
          <w:lang w:val="en-IN" w:eastAsia="en-IN"/>
        </w:rPr>
        <w:t>OpenCV</w:t>
      </w:r>
      <w:proofErr w:type="spellEnd"/>
      <w:r w:rsidRPr="00D46F3B">
        <w:rPr>
          <w:sz w:val="18"/>
          <w:szCs w:val="18"/>
          <w:lang w:val="en-IN" w:eastAsia="en-IN"/>
        </w:rPr>
        <w:t xml:space="preserve"> for </w:t>
      </w:r>
      <w:proofErr w:type="spellStart"/>
      <w:r w:rsidRPr="00D46F3B">
        <w:rPr>
          <w:sz w:val="18"/>
          <w:szCs w:val="18"/>
          <w:lang w:val="en-IN" w:eastAsia="en-IN"/>
        </w:rPr>
        <w:t>preprocessing</w:t>
      </w:r>
      <w:proofErr w:type="spellEnd"/>
    </w:p>
    <w:p w:rsidR="00C459C5" w:rsidRDefault="00C459C5" w:rsidP="00C459C5">
      <w:pPr>
        <w:widowControl/>
        <w:numPr>
          <w:ilvl w:val="0"/>
          <w:numId w:val="30"/>
        </w:numPr>
        <w:autoSpaceDE/>
        <w:autoSpaceDN/>
        <w:spacing w:before="100" w:beforeAutospacing="1" w:after="100" w:afterAutospacing="1"/>
        <w:rPr>
          <w:sz w:val="18"/>
          <w:szCs w:val="18"/>
          <w:lang w:val="en-IN" w:eastAsia="en-IN"/>
        </w:rPr>
      </w:pPr>
      <w:r w:rsidRPr="00D46F3B">
        <w:rPr>
          <w:b/>
          <w:bCs/>
          <w:sz w:val="18"/>
          <w:szCs w:val="18"/>
          <w:lang w:val="en-IN" w:eastAsia="en-IN"/>
        </w:rPr>
        <w:t>Hardware:</w:t>
      </w:r>
      <w:r w:rsidRPr="00D46F3B">
        <w:rPr>
          <w:sz w:val="18"/>
          <w:szCs w:val="18"/>
          <w:lang w:val="en-IN" w:eastAsia="en-IN"/>
        </w:rPr>
        <w:t xml:space="preserve"> GPU-enabled system (NVIDIA GTX/RTX) for faster training</w:t>
      </w:r>
    </w:p>
    <w:p w:rsidR="00C459C5" w:rsidRDefault="00C459C5" w:rsidP="00C459C5">
      <w:pPr>
        <w:widowControl/>
        <w:autoSpaceDE/>
        <w:autoSpaceDN/>
        <w:spacing w:before="100" w:beforeAutospacing="1" w:after="100" w:afterAutospacing="1"/>
        <w:ind w:left="720"/>
        <w:rPr>
          <w:sz w:val="18"/>
          <w:szCs w:val="18"/>
          <w:lang w:val="en-IN" w:eastAsia="en-IN"/>
        </w:rPr>
      </w:pPr>
    </w:p>
    <w:p w:rsidR="001169D1" w:rsidRDefault="001169D1" w:rsidP="001169D1">
      <w:pPr>
        <w:widowControl/>
        <w:autoSpaceDE/>
        <w:autoSpaceDN/>
        <w:spacing w:before="100" w:beforeAutospacing="1" w:after="100" w:afterAutospacing="1"/>
        <w:ind w:left="720"/>
        <w:rPr>
          <w:sz w:val="18"/>
          <w:szCs w:val="18"/>
          <w:lang w:val="en-IN" w:eastAsia="en-IN"/>
        </w:rPr>
      </w:pPr>
    </w:p>
    <w:p w:rsidR="000B5E09" w:rsidRDefault="00D87D68" w:rsidP="000B5E09">
      <w:pPr>
        <w:widowControl/>
        <w:autoSpaceDE/>
        <w:autoSpaceDN/>
        <w:spacing w:before="100" w:beforeAutospacing="1" w:after="100" w:afterAutospacing="1"/>
        <w:ind w:left="720"/>
        <w:jc w:val="center"/>
        <w:rPr>
          <w:sz w:val="18"/>
          <w:szCs w:val="18"/>
          <w:lang w:val="en-IN" w:eastAsia="en-IN"/>
        </w:rPr>
      </w:pPr>
      <w:r>
        <w:rPr>
          <w:sz w:val="18"/>
          <w:szCs w:val="18"/>
          <w:lang w:val="en-IN" w:eastAsia="en-IN"/>
        </w:rPr>
        <w:t xml:space="preserve">Fig </w:t>
      </w:r>
      <w:proofErr w:type="gramStart"/>
      <w:r>
        <w:rPr>
          <w:sz w:val="18"/>
          <w:szCs w:val="18"/>
          <w:lang w:val="en-IN" w:eastAsia="en-IN"/>
        </w:rPr>
        <w:t>5</w:t>
      </w:r>
      <w:r w:rsidR="000B5E09">
        <w:rPr>
          <w:sz w:val="18"/>
          <w:szCs w:val="18"/>
          <w:lang w:val="en-IN" w:eastAsia="en-IN"/>
        </w:rPr>
        <w:t>:-</w:t>
      </w:r>
      <w:proofErr w:type="gramEnd"/>
      <w:r w:rsidR="000B5E09">
        <w:rPr>
          <w:sz w:val="18"/>
          <w:szCs w:val="18"/>
          <w:lang w:val="en-IN" w:eastAsia="en-IN"/>
        </w:rPr>
        <w:t xml:space="preserve"> Confusion Matrix</w:t>
      </w:r>
    </w:p>
    <w:p w:rsidR="000B5E09" w:rsidRDefault="000B5E09" w:rsidP="000B5E09">
      <w:pPr>
        <w:widowControl/>
        <w:autoSpaceDE/>
        <w:autoSpaceDN/>
        <w:spacing w:before="100" w:beforeAutospacing="1" w:after="100" w:afterAutospacing="1"/>
        <w:ind w:left="720"/>
        <w:jc w:val="center"/>
        <w:rPr>
          <w:sz w:val="18"/>
          <w:szCs w:val="18"/>
          <w:lang w:val="en-IN" w:eastAsia="en-IN"/>
        </w:rPr>
      </w:pPr>
      <w:r w:rsidRPr="000B5E09">
        <w:rPr>
          <w:noProof/>
          <w:sz w:val="18"/>
          <w:szCs w:val="18"/>
          <w:lang w:val="en-IN" w:eastAsia="en-IN"/>
        </w:rPr>
        <w:drawing>
          <wp:inline distT="0" distB="0" distL="0" distR="0">
            <wp:extent cx="2971058" cy="1743075"/>
            <wp:effectExtent l="0" t="0" r="1270" b="0"/>
            <wp:docPr id="22" name="Picture 22" descr="C:\Users\subik\AppData\Local\Packages\5319275A.WhatsAppDesktop_cv1g1gvanyjgm\TempState\EDCBD86707080C47BB9504DCBE4A4545\WhatsApp Image 2025-09-27 at 12.29.06_fbe19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bik\AppData\Local\Packages\5319275A.WhatsAppDesktop_cv1g1gvanyjgm\TempState\EDCBD86707080C47BB9504DCBE4A4545\WhatsApp Image 2025-09-27 at 12.29.06_fbe19e20.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54"/>
                    <a:stretch/>
                  </pic:blipFill>
                  <pic:spPr bwMode="auto">
                    <a:xfrm>
                      <a:off x="0" y="0"/>
                      <a:ext cx="2971800" cy="1743510"/>
                    </a:xfrm>
                    <a:prstGeom prst="rect">
                      <a:avLst/>
                    </a:prstGeom>
                    <a:noFill/>
                    <a:ln>
                      <a:noFill/>
                    </a:ln>
                    <a:extLst>
                      <a:ext uri="{53640926-AAD7-44D8-BBD7-CCE9431645EC}">
                        <a14:shadowObscured xmlns:a14="http://schemas.microsoft.com/office/drawing/2010/main"/>
                      </a:ext>
                    </a:extLst>
                  </pic:spPr>
                </pic:pic>
              </a:graphicData>
            </a:graphic>
          </wp:inline>
        </w:drawing>
      </w:r>
    </w:p>
    <w:p w:rsidR="000B5E09" w:rsidRPr="000B5E09" w:rsidRDefault="00D87D68" w:rsidP="000B5E09">
      <w:pPr>
        <w:widowControl/>
        <w:autoSpaceDE/>
        <w:autoSpaceDN/>
        <w:spacing w:before="100" w:beforeAutospacing="1" w:after="100" w:afterAutospacing="1"/>
        <w:ind w:left="720"/>
        <w:jc w:val="center"/>
        <w:rPr>
          <w:sz w:val="18"/>
          <w:szCs w:val="18"/>
          <w:lang w:val="en-IN" w:eastAsia="en-IN"/>
        </w:rPr>
      </w:pPr>
      <w:r>
        <w:rPr>
          <w:sz w:val="18"/>
          <w:szCs w:val="18"/>
          <w:lang w:val="en-IN" w:eastAsia="en-IN"/>
        </w:rPr>
        <w:t xml:space="preserve">Fig </w:t>
      </w:r>
      <w:proofErr w:type="gramStart"/>
      <w:r>
        <w:rPr>
          <w:sz w:val="18"/>
          <w:szCs w:val="18"/>
          <w:lang w:val="en-IN" w:eastAsia="en-IN"/>
        </w:rPr>
        <w:t>6</w:t>
      </w:r>
      <w:r w:rsidR="000B5E09">
        <w:rPr>
          <w:sz w:val="18"/>
          <w:szCs w:val="18"/>
          <w:lang w:val="en-IN" w:eastAsia="en-IN"/>
        </w:rPr>
        <w:t xml:space="preserve"> :</w:t>
      </w:r>
      <w:proofErr w:type="gramEnd"/>
      <w:r w:rsidR="000B5E09">
        <w:rPr>
          <w:sz w:val="18"/>
          <w:szCs w:val="18"/>
          <w:lang w:val="en-IN" w:eastAsia="en-IN"/>
        </w:rPr>
        <w:t>-</w:t>
      </w:r>
      <w:r w:rsidR="000B5E09" w:rsidRPr="000B5E09">
        <w:t xml:space="preserve"> </w:t>
      </w:r>
      <w:r w:rsidR="000B5E09" w:rsidRPr="000B5E09">
        <w:rPr>
          <w:sz w:val="18"/>
          <w:szCs w:val="18"/>
          <w:lang w:val="en-IN" w:eastAsia="en-IN"/>
        </w:rPr>
        <w:t>Training Loss vs Epoch</w:t>
      </w:r>
      <w:r w:rsidR="000B5E09">
        <w:rPr>
          <w:sz w:val="18"/>
          <w:szCs w:val="18"/>
          <w:lang w:val="en-IN" w:eastAsia="en-IN"/>
        </w:rPr>
        <w:t xml:space="preserve"> Graph</w:t>
      </w:r>
    </w:p>
    <w:p w:rsidR="00D46F3B" w:rsidRDefault="000B5E09" w:rsidP="00D46F3B">
      <w:pPr>
        <w:pStyle w:val="ListParagraph"/>
        <w:widowControl/>
        <w:autoSpaceDE/>
        <w:autoSpaceDN/>
        <w:spacing w:before="100" w:beforeAutospacing="1" w:after="100" w:afterAutospacing="1"/>
        <w:ind w:left="1010" w:firstLine="0"/>
        <w:rPr>
          <w:b/>
          <w:i/>
          <w:sz w:val="18"/>
          <w:szCs w:val="18"/>
          <w:lang w:val="en-IN" w:eastAsia="en-IN"/>
        </w:rPr>
      </w:pPr>
      <w:r w:rsidRPr="000B5E09">
        <w:rPr>
          <w:b/>
          <w:i/>
          <w:noProof/>
          <w:sz w:val="18"/>
          <w:szCs w:val="18"/>
          <w:lang w:val="en-IN" w:eastAsia="en-IN"/>
        </w:rPr>
        <w:drawing>
          <wp:inline distT="0" distB="0" distL="0" distR="0">
            <wp:extent cx="2822330" cy="1724025"/>
            <wp:effectExtent l="0" t="0" r="0" b="0"/>
            <wp:docPr id="23" name="Picture 23" descr="C:\Users\subik\AppData\Local\Packages\5319275A.WhatsAppDesktop_cv1g1gvanyjgm\TempState\F86878B7116B98F7899222FD0CAB7AF3\WhatsApp Image 2025-09-27 at 12.29.18_78ec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bik\AppData\Local\Packages\5319275A.WhatsAppDesktop_cv1g1gvanyjgm\TempState\F86878B7116B98F7899222FD0CAB7AF3\WhatsApp Image 2025-09-27 at 12.29.18_78ec696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101"/>
                    <a:stretch/>
                  </pic:blipFill>
                  <pic:spPr bwMode="auto">
                    <a:xfrm>
                      <a:off x="0" y="0"/>
                      <a:ext cx="2856060" cy="1744629"/>
                    </a:xfrm>
                    <a:prstGeom prst="rect">
                      <a:avLst/>
                    </a:prstGeom>
                    <a:noFill/>
                    <a:ln>
                      <a:noFill/>
                    </a:ln>
                    <a:extLst>
                      <a:ext uri="{53640926-AAD7-44D8-BBD7-CCE9431645EC}">
                        <a14:shadowObscured xmlns:a14="http://schemas.microsoft.com/office/drawing/2010/main"/>
                      </a:ext>
                    </a:extLst>
                  </pic:spPr>
                </pic:pic>
              </a:graphicData>
            </a:graphic>
          </wp:inline>
        </w:drawing>
      </w:r>
    </w:p>
    <w:p w:rsidR="000B5E09" w:rsidRPr="000B5E09" w:rsidRDefault="00D87D68" w:rsidP="000B5E09">
      <w:pPr>
        <w:pStyle w:val="ListParagraph"/>
        <w:widowControl/>
        <w:autoSpaceDE/>
        <w:autoSpaceDN/>
        <w:spacing w:before="100" w:beforeAutospacing="1" w:after="100" w:afterAutospacing="1"/>
        <w:ind w:left="1010" w:firstLine="0"/>
        <w:jc w:val="center"/>
        <w:rPr>
          <w:sz w:val="18"/>
          <w:szCs w:val="18"/>
          <w:lang w:val="en-IN" w:eastAsia="en-IN"/>
        </w:rPr>
      </w:pPr>
      <w:r>
        <w:rPr>
          <w:sz w:val="18"/>
          <w:szCs w:val="18"/>
          <w:lang w:val="en-IN" w:eastAsia="en-IN"/>
        </w:rPr>
        <w:t>Fig 7</w:t>
      </w:r>
      <w:r w:rsidR="000B5E09" w:rsidRPr="000B5E09">
        <w:rPr>
          <w:sz w:val="18"/>
          <w:szCs w:val="18"/>
          <w:lang w:val="en-IN" w:eastAsia="en-IN"/>
        </w:rPr>
        <w:t xml:space="preserve"> Training Accuracy </w:t>
      </w:r>
      <w:proofErr w:type="gramStart"/>
      <w:r w:rsidR="000B5E09" w:rsidRPr="000B5E09">
        <w:rPr>
          <w:sz w:val="18"/>
          <w:szCs w:val="18"/>
          <w:lang w:val="en-IN" w:eastAsia="en-IN"/>
        </w:rPr>
        <w:t>vs</w:t>
      </w:r>
      <w:proofErr w:type="gramEnd"/>
      <w:r w:rsidR="000B5E09" w:rsidRPr="000B5E09">
        <w:rPr>
          <w:sz w:val="18"/>
          <w:szCs w:val="18"/>
          <w:lang w:val="en-IN" w:eastAsia="en-IN"/>
        </w:rPr>
        <w:t xml:space="preserve"> Epoch graph</w:t>
      </w:r>
    </w:p>
    <w:p w:rsidR="005D37C3" w:rsidRDefault="005D37C3" w:rsidP="006E3CAD">
      <w:pPr>
        <w:pStyle w:val="BodyText"/>
        <w:spacing w:before="67" w:line="249" w:lineRule="auto"/>
        <w:ind w:left="0" w:right="301"/>
        <w:rPr>
          <w:sz w:val="20"/>
        </w:rPr>
      </w:pPr>
    </w:p>
    <w:p w:rsidR="005D37C3" w:rsidRDefault="005D37C3">
      <w:pPr>
        <w:jc w:val="center"/>
        <w:rPr>
          <w:sz w:val="17"/>
        </w:rPr>
        <w:sectPr w:rsidR="005D37C3">
          <w:type w:val="continuous"/>
          <w:pgSz w:w="12240" w:h="15840"/>
          <w:pgMar w:top="440" w:right="1080" w:bottom="560" w:left="1080" w:header="0" w:footer="365" w:gutter="0"/>
          <w:cols w:num="2" w:space="720" w:equalWidth="0">
            <w:col w:w="4866" w:space="47"/>
            <w:col w:w="5167"/>
          </w:cols>
        </w:sectPr>
      </w:pPr>
    </w:p>
    <w:p w:rsidR="005D37C3" w:rsidRPr="006E3CAD" w:rsidRDefault="006E3CAD" w:rsidP="006E3CAD">
      <w:pPr>
        <w:tabs>
          <w:tab w:val="left" w:pos="559"/>
        </w:tabs>
        <w:spacing w:before="82"/>
        <w:ind w:left="1010"/>
        <w:rPr>
          <w:b/>
          <w:i/>
          <w:sz w:val="18"/>
          <w:szCs w:val="18"/>
        </w:rPr>
      </w:pPr>
      <w:r w:rsidRPr="006E3CAD">
        <w:rPr>
          <w:b/>
          <w:i/>
          <w:sz w:val="18"/>
          <w:szCs w:val="18"/>
        </w:rPr>
        <w:lastRenderedPageBreak/>
        <w:t>H.</w:t>
      </w:r>
      <w:r>
        <w:rPr>
          <w:b/>
          <w:i/>
          <w:sz w:val="18"/>
          <w:szCs w:val="18"/>
        </w:rPr>
        <w:t xml:space="preserve">   </w:t>
      </w:r>
      <w:r w:rsidRPr="006E3CAD">
        <w:rPr>
          <w:b/>
          <w:i/>
          <w:sz w:val="18"/>
          <w:szCs w:val="18"/>
        </w:rPr>
        <w:t xml:space="preserve">Results </w:t>
      </w:r>
      <w:proofErr w:type="gramStart"/>
      <w:r w:rsidRPr="006E3CAD">
        <w:rPr>
          <w:b/>
          <w:i/>
          <w:sz w:val="18"/>
          <w:szCs w:val="18"/>
        </w:rPr>
        <w:t>Analysis :</w:t>
      </w:r>
      <w:proofErr w:type="gramEnd"/>
    </w:p>
    <w:p w:rsidR="006E3CAD" w:rsidRPr="006E3CAD" w:rsidRDefault="006E3CAD" w:rsidP="00637D15">
      <w:pPr>
        <w:widowControl/>
        <w:autoSpaceDE/>
        <w:autoSpaceDN/>
        <w:spacing w:before="100" w:beforeAutospacing="1" w:after="100" w:afterAutospacing="1"/>
        <w:jc w:val="both"/>
        <w:rPr>
          <w:sz w:val="18"/>
          <w:szCs w:val="18"/>
          <w:lang w:val="en-IN" w:eastAsia="en-IN"/>
        </w:rPr>
      </w:pPr>
      <w:r>
        <w:rPr>
          <w:sz w:val="18"/>
          <w:szCs w:val="18"/>
          <w:lang w:val="en-IN" w:eastAsia="en-IN"/>
        </w:rPr>
        <w:t xml:space="preserve">      </w:t>
      </w:r>
      <w:r w:rsidRPr="006E3CAD">
        <w:rPr>
          <w:sz w:val="18"/>
          <w:szCs w:val="18"/>
          <w:lang w:val="en-IN" w:eastAsia="en-IN"/>
        </w:rPr>
        <w:t xml:space="preserve">The trained CNN model demonstrated </w:t>
      </w:r>
      <w:r w:rsidRPr="006E3CAD">
        <w:rPr>
          <w:b/>
          <w:bCs/>
          <w:sz w:val="18"/>
          <w:szCs w:val="18"/>
          <w:lang w:val="en-IN" w:eastAsia="en-IN"/>
        </w:rPr>
        <w:t>low-latency predictions (&lt;1 second per gesture)</w:t>
      </w:r>
      <w:r w:rsidRPr="006E3CAD">
        <w:rPr>
          <w:sz w:val="18"/>
          <w:szCs w:val="18"/>
          <w:lang w:val="en-IN" w:eastAsia="en-IN"/>
        </w:rPr>
        <w:t>, making it suitable for real-time deployment in both desktop and mobile applications. Data augmentation significantly improved recognition in noisy environments and varying illumination conditions.</w:t>
      </w:r>
    </w:p>
    <w:p w:rsidR="006E3CAD" w:rsidRPr="006E3CAD" w:rsidRDefault="006E3CAD" w:rsidP="00637D15">
      <w:pPr>
        <w:widowControl/>
        <w:autoSpaceDE/>
        <w:autoSpaceDN/>
        <w:spacing w:before="100" w:beforeAutospacing="1" w:after="100" w:afterAutospacing="1"/>
        <w:jc w:val="both"/>
        <w:rPr>
          <w:sz w:val="18"/>
          <w:szCs w:val="18"/>
          <w:lang w:val="en-IN" w:eastAsia="en-IN"/>
        </w:rPr>
      </w:pPr>
      <w:r w:rsidRPr="006E3CAD">
        <w:rPr>
          <w:sz w:val="18"/>
          <w:szCs w:val="18"/>
          <w:lang w:val="en-IN" w:eastAsia="en-IN"/>
        </w:rPr>
        <w:t>The system generalized well across diverse users with different hand sizes and skin tones. However, certain challenges were noted:</w:t>
      </w:r>
    </w:p>
    <w:p w:rsidR="006E3CAD" w:rsidRPr="006E3CAD" w:rsidRDefault="006E3CAD" w:rsidP="006E3CAD">
      <w:pPr>
        <w:widowControl/>
        <w:numPr>
          <w:ilvl w:val="0"/>
          <w:numId w:val="32"/>
        </w:numPr>
        <w:autoSpaceDE/>
        <w:autoSpaceDN/>
        <w:spacing w:before="100" w:beforeAutospacing="1" w:after="100" w:afterAutospacing="1"/>
        <w:rPr>
          <w:sz w:val="18"/>
          <w:szCs w:val="18"/>
          <w:lang w:val="en-IN" w:eastAsia="en-IN"/>
        </w:rPr>
      </w:pPr>
      <w:r w:rsidRPr="006E3CAD">
        <w:rPr>
          <w:sz w:val="18"/>
          <w:szCs w:val="18"/>
          <w:lang w:val="en-IN" w:eastAsia="en-IN"/>
        </w:rPr>
        <w:t xml:space="preserve">Reduced accuracy in </w:t>
      </w:r>
      <w:r w:rsidRPr="006E3CAD">
        <w:rPr>
          <w:b/>
          <w:bCs/>
          <w:sz w:val="18"/>
          <w:szCs w:val="18"/>
          <w:lang w:val="en-IN" w:eastAsia="en-IN"/>
        </w:rPr>
        <w:t>low-light scenarios</w:t>
      </w:r>
    </w:p>
    <w:p w:rsidR="006E3CAD" w:rsidRDefault="006E3CAD" w:rsidP="00593816">
      <w:pPr>
        <w:widowControl/>
        <w:numPr>
          <w:ilvl w:val="0"/>
          <w:numId w:val="32"/>
        </w:numPr>
        <w:autoSpaceDE/>
        <w:autoSpaceDN/>
        <w:spacing w:before="100" w:beforeAutospacing="1" w:after="100" w:afterAutospacing="1"/>
        <w:rPr>
          <w:sz w:val="18"/>
          <w:szCs w:val="18"/>
          <w:lang w:val="en-IN" w:eastAsia="en-IN"/>
        </w:rPr>
      </w:pPr>
      <w:r w:rsidRPr="006E3CAD">
        <w:rPr>
          <w:sz w:val="18"/>
          <w:szCs w:val="18"/>
          <w:lang w:val="en-IN" w:eastAsia="en-IN"/>
        </w:rPr>
        <w:t xml:space="preserve">Difficulty in distinguishing </w:t>
      </w:r>
      <w:r w:rsidRPr="006E3CAD">
        <w:rPr>
          <w:b/>
          <w:bCs/>
          <w:sz w:val="18"/>
          <w:szCs w:val="18"/>
          <w:lang w:val="en-IN" w:eastAsia="en-IN"/>
        </w:rPr>
        <w:t>overlapping gestures</w:t>
      </w:r>
      <w:r w:rsidRPr="006E3CAD">
        <w:rPr>
          <w:sz w:val="18"/>
          <w:szCs w:val="18"/>
          <w:lang w:val="en-IN" w:eastAsia="en-IN"/>
        </w:rPr>
        <w:t xml:space="preserve"> or rapid movements</w:t>
      </w:r>
    </w:p>
    <w:p w:rsidR="00593816" w:rsidRDefault="00027206" w:rsidP="00593816">
      <w:pPr>
        <w:widowControl/>
        <w:autoSpaceDE/>
        <w:autoSpaceDN/>
        <w:spacing w:before="100" w:beforeAutospacing="1" w:after="100" w:afterAutospacing="1"/>
        <w:rPr>
          <w:sz w:val="18"/>
          <w:szCs w:val="18"/>
          <w:lang w:val="en-IN" w:eastAsia="en-IN"/>
        </w:rPr>
      </w:pPr>
      <w:r w:rsidRPr="00027206">
        <w:rPr>
          <w:noProof/>
          <w:sz w:val="18"/>
          <w:szCs w:val="18"/>
          <w:lang w:val="en-IN" w:eastAsia="en-IN"/>
        </w:rPr>
        <w:drawing>
          <wp:inline distT="0" distB="0" distL="0" distR="0">
            <wp:extent cx="2659380" cy="2562860"/>
            <wp:effectExtent l="0" t="0" r="7620" b="8890"/>
            <wp:docPr id="6" name="Picture 6" descr="C:\Users\subik\AppData\Local\Packages\5319275A.WhatsAppDesktop_cv1g1gvanyjgm\TempState\04A8809F2950F6F12BC68A002B16393D\WhatsApp Image 2025-09-29 at 12.56.51_dfb142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bik\AppData\Local\Packages\5319275A.WhatsAppDesktop_cv1g1gvanyjgm\TempState\04A8809F2950F6F12BC68A002B16393D\WhatsApp Image 2025-09-29 at 12.56.51_dfb1421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9710" cy="2563178"/>
                    </a:xfrm>
                    <a:prstGeom prst="rect">
                      <a:avLst/>
                    </a:prstGeom>
                    <a:noFill/>
                    <a:ln>
                      <a:noFill/>
                    </a:ln>
                  </pic:spPr>
                </pic:pic>
              </a:graphicData>
            </a:graphic>
          </wp:inline>
        </w:drawing>
      </w:r>
    </w:p>
    <w:p w:rsidR="00593816" w:rsidRPr="00593816" w:rsidRDefault="00593816" w:rsidP="00593816">
      <w:pPr>
        <w:widowControl/>
        <w:autoSpaceDE/>
        <w:autoSpaceDN/>
        <w:spacing w:before="100" w:beforeAutospacing="1" w:after="100" w:afterAutospacing="1"/>
        <w:rPr>
          <w:sz w:val="17"/>
          <w:szCs w:val="17"/>
          <w:lang w:val="en-IN" w:eastAsia="en-IN"/>
        </w:rPr>
      </w:pPr>
      <w:r>
        <w:rPr>
          <w:sz w:val="17"/>
          <w:szCs w:val="17"/>
          <w:lang w:val="en-IN" w:eastAsia="en-IN"/>
        </w:rPr>
        <w:t xml:space="preserve">      </w:t>
      </w:r>
      <w:r w:rsidRPr="00593816">
        <w:rPr>
          <w:sz w:val="17"/>
          <w:szCs w:val="17"/>
          <w:lang w:val="en-IN" w:eastAsia="en-IN"/>
        </w:rPr>
        <w:t xml:space="preserve">Fig </w:t>
      </w:r>
      <w:proofErr w:type="gramStart"/>
      <w:r w:rsidR="003A339D">
        <w:rPr>
          <w:sz w:val="17"/>
          <w:szCs w:val="17"/>
          <w:lang w:val="en-IN" w:eastAsia="en-IN"/>
        </w:rPr>
        <w:t>8</w:t>
      </w:r>
      <w:r w:rsidRPr="00593816">
        <w:rPr>
          <w:sz w:val="17"/>
          <w:szCs w:val="17"/>
          <w:lang w:val="en-IN" w:eastAsia="en-IN"/>
        </w:rPr>
        <w:t>:-</w:t>
      </w:r>
      <w:proofErr w:type="gramEnd"/>
      <w:r w:rsidRPr="00593816">
        <w:rPr>
          <w:sz w:val="17"/>
          <w:szCs w:val="17"/>
          <w:lang w:val="en-IN" w:eastAsia="en-IN"/>
        </w:rPr>
        <w:t xml:space="preserve">  UI for Sign to text and audio (Sign: Sorry)</w:t>
      </w:r>
    </w:p>
    <w:p w:rsidR="00593816" w:rsidRPr="006E3CAD" w:rsidRDefault="00027206" w:rsidP="00593816">
      <w:pPr>
        <w:widowControl/>
        <w:autoSpaceDE/>
        <w:autoSpaceDN/>
        <w:spacing w:before="100" w:beforeAutospacing="1" w:after="100" w:afterAutospacing="1"/>
        <w:rPr>
          <w:sz w:val="18"/>
          <w:szCs w:val="18"/>
          <w:lang w:val="en-IN" w:eastAsia="en-IN"/>
        </w:rPr>
      </w:pPr>
      <w:r w:rsidRPr="00027206">
        <w:rPr>
          <w:noProof/>
          <w:sz w:val="18"/>
          <w:szCs w:val="18"/>
          <w:lang w:val="en-IN" w:eastAsia="en-IN"/>
        </w:rPr>
        <w:drawing>
          <wp:inline distT="0" distB="0" distL="0" distR="0">
            <wp:extent cx="2659380" cy="2588895"/>
            <wp:effectExtent l="0" t="0" r="7620" b="1905"/>
            <wp:docPr id="2" name="Picture 2" descr="C:\Users\subik\AppData\Local\Packages\5319275A.WhatsAppDesktop_cv1g1gvanyjgm\TempState\4A931BEFA3E4C87D5299E9234272A085\WhatsApp Image 2025-09-29 at 12.56.51_229419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ik\AppData\Local\Packages\5319275A.WhatsAppDesktop_cv1g1gvanyjgm\TempState\4A931BEFA3E4C87D5299E9234272A085\WhatsApp Image 2025-09-29 at 12.56.51_229419a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9674" cy="2589181"/>
                    </a:xfrm>
                    <a:prstGeom prst="rect">
                      <a:avLst/>
                    </a:prstGeom>
                    <a:noFill/>
                    <a:ln>
                      <a:noFill/>
                    </a:ln>
                  </pic:spPr>
                </pic:pic>
              </a:graphicData>
            </a:graphic>
          </wp:inline>
        </w:drawing>
      </w:r>
    </w:p>
    <w:p w:rsidR="005D37C3" w:rsidRDefault="005D37C3">
      <w:pPr>
        <w:pStyle w:val="BodyText"/>
        <w:spacing w:before="2"/>
        <w:ind w:left="0"/>
        <w:jc w:val="left"/>
        <w:rPr>
          <w:sz w:val="17"/>
        </w:rPr>
      </w:pPr>
    </w:p>
    <w:p w:rsidR="005D37C3" w:rsidRDefault="005D37C3">
      <w:pPr>
        <w:pStyle w:val="BodyText"/>
        <w:spacing w:before="8"/>
        <w:ind w:left="0"/>
        <w:jc w:val="left"/>
        <w:rPr>
          <w:sz w:val="20"/>
        </w:rPr>
      </w:pPr>
    </w:p>
    <w:p w:rsidR="00593816" w:rsidRDefault="00593816" w:rsidP="00593816">
      <w:pPr>
        <w:spacing w:before="15"/>
        <w:ind w:right="5"/>
        <w:rPr>
          <w:sz w:val="17"/>
        </w:rPr>
      </w:pPr>
      <w:r>
        <w:rPr>
          <w:sz w:val="17"/>
        </w:rPr>
        <w:t xml:space="preserve">          Fig</w:t>
      </w:r>
      <w:r>
        <w:rPr>
          <w:spacing w:val="-6"/>
          <w:sz w:val="17"/>
        </w:rPr>
        <w:t xml:space="preserve"> </w:t>
      </w:r>
      <w:proofErr w:type="gramStart"/>
      <w:r w:rsidR="003A339D">
        <w:rPr>
          <w:sz w:val="17"/>
        </w:rPr>
        <w:t>9</w:t>
      </w:r>
      <w:r>
        <w:rPr>
          <w:sz w:val="17"/>
        </w:rPr>
        <w:t>:-</w:t>
      </w:r>
      <w:proofErr w:type="gramEnd"/>
      <w:r>
        <w:rPr>
          <w:spacing w:val="-4"/>
          <w:sz w:val="17"/>
        </w:rPr>
        <w:t xml:space="preserve"> </w:t>
      </w:r>
      <w:r>
        <w:rPr>
          <w:sz w:val="17"/>
        </w:rPr>
        <w:t>UI for</w:t>
      </w:r>
      <w:r>
        <w:rPr>
          <w:spacing w:val="-4"/>
          <w:sz w:val="17"/>
        </w:rPr>
        <w:t xml:space="preserve"> </w:t>
      </w:r>
      <w:r>
        <w:rPr>
          <w:sz w:val="17"/>
        </w:rPr>
        <w:t>sign to text and audio (Sign: Name)</w:t>
      </w:r>
    </w:p>
    <w:p w:rsidR="00593816" w:rsidRDefault="00593816">
      <w:pPr>
        <w:pStyle w:val="BodyText"/>
        <w:spacing w:before="8"/>
        <w:ind w:left="0"/>
        <w:jc w:val="left"/>
        <w:rPr>
          <w:sz w:val="17"/>
        </w:rPr>
      </w:pPr>
    </w:p>
    <w:p w:rsidR="005D37C3" w:rsidRDefault="005D37C3">
      <w:pPr>
        <w:spacing w:before="5" w:after="24"/>
        <w:rPr>
          <w:sz w:val="4"/>
        </w:rPr>
      </w:pPr>
    </w:p>
    <w:p w:rsidR="005D37C3" w:rsidRDefault="005D37C3">
      <w:pPr>
        <w:pStyle w:val="BodyText"/>
        <w:ind w:left="465"/>
        <w:jc w:val="left"/>
        <w:rPr>
          <w:sz w:val="20"/>
        </w:rPr>
      </w:pPr>
    </w:p>
    <w:p w:rsidR="0003144B" w:rsidRDefault="0003144B">
      <w:pPr>
        <w:pStyle w:val="BodyText"/>
        <w:ind w:left="465"/>
        <w:jc w:val="left"/>
        <w:rPr>
          <w:sz w:val="20"/>
        </w:rPr>
      </w:pPr>
    </w:p>
    <w:p w:rsidR="005D37C3" w:rsidRPr="0091723F" w:rsidRDefault="0091723F" w:rsidP="006C4E4E">
      <w:pPr>
        <w:pStyle w:val="Heading1"/>
        <w:numPr>
          <w:ilvl w:val="0"/>
          <w:numId w:val="10"/>
        </w:numPr>
        <w:tabs>
          <w:tab w:val="left" w:pos="2069"/>
        </w:tabs>
        <w:spacing w:before="157"/>
        <w:ind w:left="2069" w:hanging="385"/>
      </w:pPr>
      <w:r>
        <w:rPr>
          <w:spacing w:val="-2"/>
          <w:w w:val="105"/>
        </w:rPr>
        <w:lastRenderedPageBreak/>
        <w:t xml:space="preserve">DISCUSSION </w:t>
      </w:r>
    </w:p>
    <w:p w:rsidR="0091723F" w:rsidRPr="0091723F" w:rsidRDefault="0091723F" w:rsidP="0091723F">
      <w:pPr>
        <w:pStyle w:val="Heading1"/>
        <w:tabs>
          <w:tab w:val="left" w:pos="2069"/>
        </w:tabs>
        <w:spacing w:before="157"/>
        <w:ind w:left="2069" w:firstLine="0"/>
      </w:pPr>
    </w:p>
    <w:p w:rsidR="0091723F" w:rsidRPr="0091723F" w:rsidRDefault="0091723F" w:rsidP="0091723F">
      <w:pPr>
        <w:pStyle w:val="BodyText"/>
      </w:pPr>
      <w:r>
        <w:t xml:space="preserve">      </w:t>
      </w:r>
      <w:r w:rsidRPr="0091723F">
        <w:t>The experimental results demonstrate that the proposed </w:t>
      </w:r>
      <w:r w:rsidRPr="0091723F">
        <w:rPr>
          <w:rStyle w:val="Emphasis"/>
          <w:color w:val="0D0D0D"/>
        </w:rPr>
        <w:t>Sign2Speech</w:t>
      </w:r>
      <w:r w:rsidRPr="0091723F">
        <w:t> system is capable of translating sign gestures into text and speech with high accuracy and low latency. Compared to earlier works that relied on wearable sensors or static image datasets, this approach is more user-friendly as it only requires a webcam or mobile camera. Data augmentation significantly improved recognition under varied lighting conditions, and the CNN architecture achie</w:t>
      </w:r>
      <w:r>
        <w:t xml:space="preserve">ved balanced performance across </w:t>
      </w:r>
      <w:r w:rsidRPr="0091723F">
        <w:t>most gesture classes.</w:t>
      </w:r>
    </w:p>
    <w:p w:rsidR="0091723F" w:rsidRDefault="0091723F" w:rsidP="0091723F">
      <w:pPr>
        <w:pStyle w:val="BodyText"/>
      </w:pPr>
      <w:r>
        <w:t xml:space="preserve">            </w:t>
      </w:r>
      <w:r w:rsidRPr="0091723F">
        <w:t>However, certain challenges remain. The system</w:t>
      </w:r>
      <w:r>
        <w:rPr>
          <w:rFonts w:ascii="Segoe UI" w:hAnsi="Segoe UI" w:cs="Segoe UI"/>
        </w:rPr>
        <w:t xml:space="preserve"> </w:t>
      </w:r>
      <w:r w:rsidRPr="0091723F">
        <w:t>occasionally misclassifies gestures with similar hand shapes (e.g., </w:t>
      </w:r>
      <w:r w:rsidRPr="0091723F">
        <w:rPr>
          <w:rStyle w:val="Emphasis"/>
          <w:color w:val="0D0D0D"/>
        </w:rPr>
        <w:t>M</w:t>
      </w:r>
      <w:r w:rsidRPr="0091723F">
        <w:t> and </w:t>
      </w:r>
      <w:r w:rsidRPr="0091723F">
        <w:rPr>
          <w:rStyle w:val="Emphasis"/>
          <w:color w:val="0D0D0D"/>
        </w:rPr>
        <w:t>N</w:t>
      </w:r>
      <w:r w:rsidRPr="0091723F">
        <w:t>), and performance drops in very low-light environments. Despite these limitations, the results indicate that the system is practical for real-world deployment, especially in educational and healthcare settings where quick communication is essential.</w:t>
      </w:r>
    </w:p>
    <w:p w:rsidR="0091723F" w:rsidRDefault="0091723F" w:rsidP="0091723F">
      <w:pPr>
        <w:pStyle w:val="BodyText"/>
      </w:pPr>
    </w:p>
    <w:p w:rsidR="0091723F" w:rsidRDefault="0091723F" w:rsidP="0091723F">
      <w:pPr>
        <w:pStyle w:val="Heading1"/>
        <w:shd w:val="clear" w:color="auto" w:fill="FFFFFF"/>
        <w:ind w:hanging="291"/>
        <w:rPr>
          <w:rStyle w:val="Strong"/>
          <w:b w:val="0"/>
          <w:bCs w:val="0"/>
          <w:color w:val="0D0D0D"/>
        </w:rPr>
      </w:pPr>
      <w:r>
        <w:rPr>
          <w:rStyle w:val="Strong"/>
          <w:b w:val="0"/>
          <w:bCs w:val="0"/>
          <w:color w:val="0D0D0D"/>
        </w:rPr>
        <w:t xml:space="preserve">                                      V.</w:t>
      </w:r>
      <w:r w:rsidRPr="0091723F">
        <w:rPr>
          <w:rStyle w:val="Strong"/>
          <w:b w:val="0"/>
          <w:bCs w:val="0"/>
          <w:color w:val="0D0D0D"/>
        </w:rPr>
        <w:t>CONCLUSION</w:t>
      </w:r>
    </w:p>
    <w:p w:rsidR="0091723F" w:rsidRDefault="0091723F" w:rsidP="0091723F">
      <w:pPr>
        <w:pStyle w:val="Heading1"/>
        <w:shd w:val="clear" w:color="auto" w:fill="FFFFFF"/>
        <w:ind w:hanging="291"/>
        <w:rPr>
          <w:rStyle w:val="Strong"/>
          <w:b w:val="0"/>
          <w:bCs w:val="0"/>
          <w:color w:val="0D0D0D"/>
        </w:rPr>
      </w:pPr>
    </w:p>
    <w:p w:rsidR="0091723F" w:rsidRPr="0091723F" w:rsidRDefault="0091723F" w:rsidP="00637D15">
      <w:pPr>
        <w:pStyle w:val="Heading1"/>
        <w:shd w:val="clear" w:color="auto" w:fill="FFFFFF"/>
        <w:ind w:hanging="291"/>
        <w:jc w:val="both"/>
        <w:rPr>
          <w:color w:val="0D0D0D"/>
        </w:rPr>
      </w:pPr>
      <w:r>
        <w:rPr>
          <w:rStyle w:val="BodyTextChar"/>
        </w:rPr>
        <w:t xml:space="preserve">           </w:t>
      </w:r>
      <w:r w:rsidRPr="0091723F">
        <w:rPr>
          <w:rStyle w:val="BodyTextChar"/>
        </w:rPr>
        <w:t xml:space="preserve">This paper presented Sign2Speech, an intelligent application </w:t>
      </w:r>
      <w:r>
        <w:rPr>
          <w:rStyle w:val="BodyTextChar"/>
        </w:rPr>
        <w:t xml:space="preserve">    </w:t>
      </w:r>
      <w:r w:rsidRPr="0091723F">
        <w:rPr>
          <w:rStyle w:val="BodyTextChar"/>
        </w:rPr>
        <w:t>designed to bridge the communication gap between the hearing and speech-impaired community and non-signers. The system integrates computer vision, deep learning, and text-to-speech</w:t>
      </w:r>
      <w:r>
        <w:rPr>
          <w:rFonts w:ascii="Segoe UI" w:hAnsi="Segoe UI" w:cs="Segoe UI"/>
          <w:color w:val="0D0D0D"/>
        </w:rPr>
        <w:t xml:space="preserve"> </w:t>
      </w:r>
      <w:r w:rsidRPr="0091723F">
        <w:rPr>
          <w:color w:val="0D0D0D"/>
        </w:rPr>
        <w:t>synthesis to convert gestures into s</w:t>
      </w:r>
      <w:bookmarkStart w:id="0" w:name="_GoBack"/>
      <w:bookmarkEnd w:id="0"/>
      <w:r w:rsidRPr="0091723F">
        <w:rPr>
          <w:color w:val="0D0D0D"/>
        </w:rPr>
        <w:t>poken language in real time. With an accuracy of over 94% and processing latency below one</w:t>
      </w:r>
      <w:r>
        <w:rPr>
          <w:rFonts w:ascii="Segoe UI" w:hAnsi="Segoe UI" w:cs="Segoe UI"/>
          <w:color w:val="0D0D0D"/>
        </w:rPr>
        <w:t xml:space="preserve"> </w:t>
      </w:r>
      <w:r w:rsidRPr="0091723F">
        <w:rPr>
          <w:color w:val="0D0D0D"/>
        </w:rPr>
        <w:t>second, the application demonstrates that real-time gesture</w:t>
      </w:r>
      <w:r>
        <w:rPr>
          <w:color w:val="0D0D0D"/>
        </w:rPr>
        <w:t xml:space="preserve"> </w:t>
      </w:r>
      <w:r w:rsidRPr="0091723F">
        <w:rPr>
          <w:color w:val="0D0D0D"/>
          <w:shd w:val="clear" w:color="auto" w:fill="FFFFFF"/>
        </w:rPr>
        <w:t>recognition is feasible on desktop and mobile platforms.</w:t>
      </w:r>
    </w:p>
    <w:p w:rsidR="005D37C3" w:rsidRDefault="005D37C3" w:rsidP="00637D15">
      <w:pPr>
        <w:pStyle w:val="BodyText"/>
        <w:spacing w:line="249" w:lineRule="auto"/>
      </w:pPr>
    </w:p>
    <w:p w:rsidR="0091723F" w:rsidRDefault="0091723F" w:rsidP="00637D15">
      <w:pPr>
        <w:pStyle w:val="BodyText"/>
        <w:spacing w:line="249" w:lineRule="auto"/>
        <w:rPr>
          <w:color w:val="0D0D0D"/>
          <w:shd w:val="clear" w:color="auto" w:fill="FFFFFF"/>
        </w:rPr>
      </w:pPr>
      <w:r>
        <w:t xml:space="preserve"> </w:t>
      </w:r>
      <w:r w:rsidR="008D19D8">
        <w:t xml:space="preserve">  </w:t>
      </w:r>
      <w:r w:rsidR="008D19D8" w:rsidRPr="008D19D8">
        <w:rPr>
          <w:color w:val="0D0D0D"/>
          <w:shd w:val="clear" w:color="auto" w:fill="FFFFFF"/>
        </w:rPr>
        <w:t>The solution promotes inclusivity by reducing reliance on human interpreters and enabling direct, efficient</w:t>
      </w:r>
      <w:r w:rsidR="008D19D8">
        <w:rPr>
          <w:rFonts w:ascii="Segoe UI" w:hAnsi="Segoe UI" w:cs="Segoe UI"/>
          <w:color w:val="0D0D0D"/>
          <w:shd w:val="clear" w:color="auto" w:fill="FFFFFF"/>
        </w:rPr>
        <w:t xml:space="preserve">    </w:t>
      </w:r>
      <w:r w:rsidR="008D19D8" w:rsidRPr="008D19D8">
        <w:rPr>
          <w:color w:val="0D0D0D"/>
          <w:shd w:val="clear" w:color="auto" w:fill="FFFFFF"/>
        </w:rPr>
        <w:t>communication. By supporting common conversational gestures and multilingual speech output, </w:t>
      </w:r>
      <w:r w:rsidR="008D19D8" w:rsidRPr="008D19D8">
        <w:rPr>
          <w:rStyle w:val="Emphasis"/>
          <w:color w:val="0D0D0D"/>
          <w:shd w:val="clear" w:color="auto" w:fill="FFFFFF"/>
        </w:rPr>
        <w:t>Sign2Speech</w:t>
      </w:r>
      <w:r w:rsidR="008D19D8" w:rsidRPr="008D19D8">
        <w:rPr>
          <w:color w:val="0D0D0D"/>
          <w:shd w:val="clear" w:color="auto" w:fill="FFFFFF"/>
        </w:rPr>
        <w:t> provides an accessible and scalable tool for social, academic, and professional contexts.</w:t>
      </w:r>
    </w:p>
    <w:p w:rsidR="008D19D8" w:rsidRDefault="008D19D8" w:rsidP="0091723F">
      <w:pPr>
        <w:pStyle w:val="BodyText"/>
        <w:spacing w:line="249" w:lineRule="auto"/>
        <w:rPr>
          <w:color w:val="0D0D0D"/>
          <w:shd w:val="clear" w:color="auto" w:fill="FFFFFF"/>
        </w:rPr>
      </w:pPr>
    </w:p>
    <w:p w:rsidR="008D19D8" w:rsidRDefault="008D19D8" w:rsidP="0091723F">
      <w:pPr>
        <w:pStyle w:val="BodyText"/>
        <w:spacing w:line="249" w:lineRule="auto"/>
        <w:rPr>
          <w:color w:val="0D0D0D"/>
          <w:shd w:val="clear" w:color="auto" w:fill="FFFFFF"/>
        </w:rPr>
      </w:pPr>
    </w:p>
    <w:p w:rsidR="008D19D8" w:rsidRPr="008D19D8" w:rsidRDefault="008D19D8" w:rsidP="008D19D8">
      <w:pPr>
        <w:pStyle w:val="BodyText"/>
        <w:spacing w:line="249" w:lineRule="auto"/>
        <w:jc w:val="left"/>
      </w:pPr>
      <w:r>
        <w:rPr>
          <w:color w:val="0D0D0D"/>
          <w:shd w:val="clear" w:color="auto" w:fill="FFFFFF"/>
        </w:rPr>
        <w:t xml:space="preserve">                                V</w:t>
      </w:r>
      <w:r w:rsidR="002A31E5">
        <w:rPr>
          <w:color w:val="0D0D0D"/>
          <w:shd w:val="clear" w:color="auto" w:fill="FFFFFF"/>
        </w:rPr>
        <w:t>I</w:t>
      </w:r>
      <w:r>
        <w:rPr>
          <w:color w:val="0D0D0D"/>
          <w:shd w:val="clear" w:color="auto" w:fill="FFFFFF"/>
        </w:rPr>
        <w:t>.FUTURE WORK</w:t>
      </w:r>
    </w:p>
    <w:p w:rsidR="008D19D8" w:rsidRDefault="008D19D8" w:rsidP="008D19D8">
      <w:pPr>
        <w:pStyle w:val="BodyText"/>
        <w:spacing w:line="249" w:lineRule="auto"/>
        <w:rPr>
          <w:color w:val="0D0D0D"/>
          <w:shd w:val="clear" w:color="auto" w:fill="FFFFFF"/>
        </w:rPr>
      </w:pPr>
    </w:p>
    <w:p w:rsidR="008D19D8" w:rsidRDefault="008D19D8" w:rsidP="008D19D8">
      <w:pPr>
        <w:pStyle w:val="BodyText"/>
        <w:spacing w:line="249" w:lineRule="auto"/>
        <w:rPr>
          <w:color w:val="0D0D0D"/>
          <w:shd w:val="clear" w:color="auto" w:fill="FFFFFF"/>
        </w:rPr>
      </w:pPr>
    </w:p>
    <w:p w:rsidR="008D19D8" w:rsidRDefault="008D19D8" w:rsidP="008D19D8">
      <w:pPr>
        <w:pStyle w:val="BodyText"/>
        <w:rPr>
          <w:lang w:val="en-IN" w:eastAsia="en-IN"/>
        </w:rPr>
      </w:pPr>
      <w:r>
        <w:rPr>
          <w:lang w:val="en-IN" w:eastAsia="en-IN"/>
        </w:rPr>
        <w:t xml:space="preserve">      </w:t>
      </w:r>
      <w:r w:rsidRPr="008D19D8">
        <w:rPr>
          <w:lang w:val="en-IN" w:eastAsia="en-IN"/>
        </w:rPr>
        <w:t>Although the current system achieves strong performance, there are opportunities for improvement and expansion:</w:t>
      </w:r>
    </w:p>
    <w:p w:rsidR="008D19D8" w:rsidRPr="008D19D8" w:rsidRDefault="008D19D8" w:rsidP="008D19D8">
      <w:pPr>
        <w:pStyle w:val="BodyText"/>
        <w:rPr>
          <w:lang w:val="en-IN" w:eastAsia="en-IN"/>
        </w:rPr>
      </w:pPr>
    </w:p>
    <w:p w:rsidR="008D19D8" w:rsidRPr="008D19D8" w:rsidRDefault="008D19D8" w:rsidP="008D19D8">
      <w:pPr>
        <w:pStyle w:val="BodyText"/>
        <w:rPr>
          <w:lang w:val="en-IN" w:eastAsia="en-IN"/>
        </w:rPr>
      </w:pPr>
      <w:r w:rsidRPr="008D19D8">
        <w:rPr>
          <w:b/>
          <w:bCs/>
          <w:lang w:val="en-IN" w:eastAsia="en-IN"/>
        </w:rPr>
        <w:t>Dataset Expansion:</w:t>
      </w:r>
      <w:r w:rsidRPr="008D19D8">
        <w:rPr>
          <w:lang w:val="en-IN" w:eastAsia="en-IN"/>
        </w:rPr>
        <w:t> Increase the number of gesture classes, including continuous signing and regional variations of sign language.</w:t>
      </w:r>
    </w:p>
    <w:p w:rsidR="008D19D8" w:rsidRPr="008D19D8" w:rsidRDefault="008D19D8" w:rsidP="008D19D8">
      <w:pPr>
        <w:pStyle w:val="BodyText"/>
        <w:rPr>
          <w:lang w:val="en-IN" w:eastAsia="en-IN"/>
        </w:rPr>
      </w:pPr>
      <w:r w:rsidRPr="008D19D8">
        <w:rPr>
          <w:b/>
          <w:bCs/>
          <w:lang w:val="en-IN" w:eastAsia="en-IN"/>
        </w:rPr>
        <w:t>Context Awareness:</w:t>
      </w:r>
      <w:r w:rsidRPr="008D19D8">
        <w:rPr>
          <w:lang w:val="en-IN" w:eastAsia="en-IN"/>
        </w:rPr>
        <w:t> Incorporate Natural Language Processing (NLP) to generate complete sentences instead of word-level recognition.</w:t>
      </w:r>
    </w:p>
    <w:p w:rsidR="008D19D8" w:rsidRPr="008D19D8" w:rsidRDefault="008D19D8" w:rsidP="008D19D8">
      <w:pPr>
        <w:pStyle w:val="BodyText"/>
        <w:rPr>
          <w:lang w:val="en-IN" w:eastAsia="en-IN"/>
        </w:rPr>
      </w:pPr>
      <w:r w:rsidRPr="008D19D8">
        <w:rPr>
          <w:b/>
          <w:bCs/>
          <w:lang w:val="en-IN" w:eastAsia="en-IN"/>
        </w:rPr>
        <w:t>Environment Robustness:</w:t>
      </w:r>
      <w:r w:rsidRPr="008D19D8">
        <w:rPr>
          <w:lang w:val="en-IN" w:eastAsia="en-IN"/>
        </w:rPr>
        <w:t> Enhance recognition under poor lighting, cluttered backgrounds, or fast movements.</w:t>
      </w:r>
    </w:p>
    <w:p w:rsidR="008D19D8" w:rsidRPr="008D19D8" w:rsidRDefault="008D19D8" w:rsidP="008D19D8">
      <w:pPr>
        <w:pStyle w:val="BodyText"/>
        <w:rPr>
          <w:lang w:val="en-IN" w:eastAsia="en-IN"/>
        </w:rPr>
      </w:pPr>
      <w:r w:rsidRPr="008D19D8">
        <w:rPr>
          <w:b/>
          <w:bCs/>
          <w:lang w:val="en-IN" w:eastAsia="en-IN"/>
        </w:rPr>
        <w:t>Mobile &amp; Video Call Integration:</w:t>
      </w:r>
      <w:r w:rsidRPr="008D19D8">
        <w:rPr>
          <w:lang w:val="en-IN" w:eastAsia="en-IN"/>
        </w:rPr>
        <w:t> Extend support to real-time video conferencing platforms, enabling live translation during remote communication.</w:t>
      </w:r>
    </w:p>
    <w:p w:rsidR="008D19D8" w:rsidRPr="008D19D8" w:rsidRDefault="008D19D8" w:rsidP="008D19D8">
      <w:pPr>
        <w:pStyle w:val="BodyText"/>
        <w:rPr>
          <w:lang w:val="en-IN" w:eastAsia="en-IN"/>
        </w:rPr>
      </w:pPr>
      <w:r w:rsidRPr="008D19D8">
        <w:rPr>
          <w:b/>
          <w:bCs/>
          <w:lang w:val="en-IN" w:eastAsia="en-IN"/>
        </w:rPr>
        <w:t>Multilingual Support:</w:t>
      </w:r>
      <w:r w:rsidRPr="008D19D8">
        <w:rPr>
          <w:lang w:val="en-IN" w:eastAsia="en-IN"/>
        </w:rPr>
        <w:t> Broaden speech synthesis to additional languages and accents, making the tool globally adaptable.</w:t>
      </w:r>
    </w:p>
    <w:p w:rsidR="008D19D8" w:rsidRDefault="008D19D8" w:rsidP="008D19D8">
      <w:pPr>
        <w:pStyle w:val="BodyText"/>
        <w:spacing w:line="249" w:lineRule="auto"/>
      </w:pPr>
    </w:p>
    <w:p w:rsidR="008D19D8" w:rsidRDefault="008D19D8" w:rsidP="008D19D8">
      <w:pPr>
        <w:pStyle w:val="BodyText"/>
        <w:spacing w:line="249" w:lineRule="auto"/>
      </w:pPr>
    </w:p>
    <w:p w:rsidR="008D19D8" w:rsidRDefault="008D19D8" w:rsidP="008D19D8">
      <w:pPr>
        <w:pStyle w:val="BodyText"/>
        <w:spacing w:line="249" w:lineRule="auto"/>
      </w:pPr>
    </w:p>
    <w:p w:rsidR="008D19D8" w:rsidRDefault="008D19D8" w:rsidP="008D19D8">
      <w:pPr>
        <w:pStyle w:val="BodyText"/>
        <w:spacing w:line="249" w:lineRule="auto"/>
        <w:ind w:left="0"/>
        <w:jc w:val="center"/>
      </w:pPr>
      <w:r w:rsidRPr="008D19D8">
        <w:t>VI</w:t>
      </w:r>
      <w:r w:rsidR="002A31E5">
        <w:t>I</w:t>
      </w:r>
      <w:r w:rsidRPr="008D19D8">
        <w:t>.</w:t>
      </w:r>
      <w:r>
        <w:t xml:space="preserve">  SYSTEM IMPLEMENTATION AND USER INTERFACE</w:t>
      </w:r>
    </w:p>
    <w:p w:rsidR="008D19D8" w:rsidRDefault="008D19D8" w:rsidP="008D19D8">
      <w:pPr>
        <w:pStyle w:val="BodyText"/>
        <w:spacing w:line="249" w:lineRule="auto"/>
        <w:ind w:left="0"/>
        <w:jc w:val="center"/>
      </w:pPr>
    </w:p>
    <w:p w:rsidR="008D19D8" w:rsidRDefault="008D19D8" w:rsidP="008D19D8">
      <w:pPr>
        <w:pStyle w:val="BodyText"/>
        <w:spacing w:line="249" w:lineRule="auto"/>
        <w:ind w:left="0"/>
        <w:jc w:val="center"/>
      </w:pPr>
    </w:p>
    <w:p w:rsidR="008D19D8" w:rsidRDefault="008D19D8" w:rsidP="008D19D8">
      <w:pPr>
        <w:pStyle w:val="BodyText"/>
        <w:numPr>
          <w:ilvl w:val="1"/>
          <w:numId w:val="19"/>
        </w:numPr>
        <w:spacing w:line="249" w:lineRule="auto"/>
        <w:rPr>
          <w:b/>
          <w:i/>
        </w:rPr>
      </w:pPr>
      <w:r w:rsidRPr="008D19D8">
        <w:rPr>
          <w:b/>
          <w:i/>
        </w:rPr>
        <w:t xml:space="preserve">System </w:t>
      </w:r>
      <w:proofErr w:type="gramStart"/>
      <w:r w:rsidRPr="008D19D8">
        <w:rPr>
          <w:b/>
          <w:i/>
        </w:rPr>
        <w:t>Implementation :</w:t>
      </w:r>
      <w:proofErr w:type="gramEnd"/>
    </w:p>
    <w:p w:rsidR="008D19D8" w:rsidRDefault="008D19D8" w:rsidP="008D19D8">
      <w:pPr>
        <w:pStyle w:val="BodyText"/>
        <w:spacing w:line="249" w:lineRule="auto"/>
        <w:rPr>
          <w:b/>
          <w:i/>
        </w:rPr>
      </w:pPr>
    </w:p>
    <w:p w:rsidR="008D19D8" w:rsidRDefault="008D19D8" w:rsidP="008D19D8">
      <w:pPr>
        <w:pStyle w:val="BodyText"/>
        <w:rPr>
          <w:lang w:val="en-IN" w:eastAsia="en-IN"/>
        </w:rPr>
      </w:pPr>
      <w:r w:rsidRPr="008D19D8">
        <w:rPr>
          <w:b/>
          <w:bCs/>
          <w:lang w:val="en-IN" w:eastAsia="en-IN"/>
        </w:rPr>
        <w:t>Front-End:</w:t>
      </w:r>
      <w:r w:rsidRPr="008D19D8">
        <w:rPr>
          <w:lang w:val="en-IN" w:eastAsia="en-IN"/>
        </w:rPr>
        <w:t> The application interface is built using Flutter/Android Studio (or whichever you are using). It handles camera access, user input, and displaying outputs.</w:t>
      </w:r>
    </w:p>
    <w:p w:rsidR="008D19D8" w:rsidRPr="008D19D8" w:rsidRDefault="008D19D8" w:rsidP="008D19D8">
      <w:pPr>
        <w:pStyle w:val="BodyText"/>
        <w:rPr>
          <w:lang w:val="en-IN" w:eastAsia="en-IN"/>
        </w:rPr>
      </w:pPr>
    </w:p>
    <w:p w:rsidR="008D19D8" w:rsidRDefault="008D19D8" w:rsidP="008D19D8">
      <w:pPr>
        <w:pStyle w:val="BodyText"/>
        <w:rPr>
          <w:lang w:val="en-IN" w:eastAsia="en-IN"/>
        </w:rPr>
      </w:pPr>
      <w:r w:rsidRPr="008D19D8">
        <w:rPr>
          <w:b/>
          <w:bCs/>
          <w:lang w:val="en-IN" w:eastAsia="en-IN"/>
        </w:rPr>
        <w:t>Back-End:</w:t>
      </w:r>
      <w:r w:rsidRPr="008D19D8">
        <w:rPr>
          <w:lang w:val="en-IN" w:eastAsia="en-IN"/>
        </w:rPr>
        <w:t> A Python-based Convolutional Neural Network (CNN) model processes hand gesture frames, classifies them, and returns text results in real time.</w:t>
      </w:r>
    </w:p>
    <w:p w:rsidR="008D19D8" w:rsidRPr="008D19D8" w:rsidRDefault="008D19D8" w:rsidP="008D19D8">
      <w:pPr>
        <w:pStyle w:val="BodyText"/>
        <w:rPr>
          <w:lang w:val="en-IN" w:eastAsia="en-IN"/>
        </w:rPr>
      </w:pPr>
    </w:p>
    <w:p w:rsidR="008D19D8" w:rsidRDefault="008D19D8" w:rsidP="008D19D8">
      <w:pPr>
        <w:pStyle w:val="BodyText"/>
        <w:rPr>
          <w:lang w:val="en-IN" w:eastAsia="en-IN"/>
        </w:rPr>
      </w:pPr>
      <w:r w:rsidRPr="008D19D8">
        <w:rPr>
          <w:b/>
          <w:bCs/>
          <w:lang w:val="en-IN" w:eastAsia="en-IN"/>
        </w:rPr>
        <w:t>Text-to-Speech Module:</w:t>
      </w:r>
      <w:r w:rsidRPr="008D19D8">
        <w:rPr>
          <w:lang w:val="en-IN" w:eastAsia="en-IN"/>
        </w:rPr>
        <w:t> Converts recognized text into spoken audio. The user can select from multiple languages for inclusive communication.</w:t>
      </w:r>
    </w:p>
    <w:p w:rsidR="008D19D8" w:rsidRPr="008D19D8" w:rsidRDefault="008D19D8" w:rsidP="008D19D8">
      <w:pPr>
        <w:pStyle w:val="BodyText"/>
        <w:rPr>
          <w:lang w:val="en-IN" w:eastAsia="en-IN"/>
        </w:rPr>
      </w:pPr>
    </w:p>
    <w:p w:rsidR="008D19D8" w:rsidRPr="008D19D8" w:rsidRDefault="008D19D8" w:rsidP="008D19D8">
      <w:pPr>
        <w:pStyle w:val="BodyText"/>
        <w:rPr>
          <w:rFonts w:ascii="Segoe UI" w:hAnsi="Segoe UI" w:cs="Segoe UI"/>
          <w:sz w:val="24"/>
          <w:szCs w:val="24"/>
          <w:lang w:val="en-IN" w:eastAsia="en-IN"/>
        </w:rPr>
      </w:pPr>
      <w:r w:rsidRPr="008D19D8">
        <w:rPr>
          <w:b/>
          <w:bCs/>
          <w:lang w:val="en-IN" w:eastAsia="en-IN"/>
        </w:rPr>
        <w:t>Additional Modules:</w:t>
      </w:r>
      <w:r w:rsidRPr="008D19D8">
        <w:rPr>
          <w:lang w:val="en-IN" w:eastAsia="en-IN"/>
        </w:rPr>
        <w:t> A text-to-sign feature allows typed text to be displayed as animated sign images or GIFs.</w:t>
      </w:r>
    </w:p>
    <w:p w:rsidR="008D19D8" w:rsidRDefault="008D19D8" w:rsidP="008D19D8">
      <w:pPr>
        <w:pStyle w:val="BodyText"/>
        <w:spacing w:line="249" w:lineRule="auto"/>
        <w:rPr>
          <w:b/>
          <w:i/>
        </w:rPr>
      </w:pPr>
    </w:p>
    <w:p w:rsidR="008D19D8" w:rsidRDefault="008D19D8" w:rsidP="008D19D8">
      <w:pPr>
        <w:pStyle w:val="BodyText"/>
        <w:spacing w:line="249" w:lineRule="auto"/>
        <w:rPr>
          <w:b/>
          <w:i/>
        </w:rPr>
      </w:pPr>
    </w:p>
    <w:p w:rsidR="008D19D8" w:rsidRDefault="008D19D8" w:rsidP="008D19D8">
      <w:pPr>
        <w:pStyle w:val="BodyText"/>
        <w:numPr>
          <w:ilvl w:val="1"/>
          <w:numId w:val="19"/>
        </w:numPr>
        <w:spacing w:line="249" w:lineRule="auto"/>
        <w:rPr>
          <w:b/>
          <w:i/>
        </w:rPr>
      </w:pPr>
      <w:r>
        <w:rPr>
          <w:b/>
          <w:i/>
        </w:rPr>
        <w:t xml:space="preserve">User </w:t>
      </w:r>
      <w:proofErr w:type="gramStart"/>
      <w:r>
        <w:rPr>
          <w:b/>
          <w:i/>
        </w:rPr>
        <w:t>Interface :</w:t>
      </w:r>
      <w:proofErr w:type="gramEnd"/>
    </w:p>
    <w:p w:rsidR="008D19D8" w:rsidRDefault="008D19D8" w:rsidP="008D19D8">
      <w:pPr>
        <w:pStyle w:val="BodyText"/>
        <w:spacing w:line="249" w:lineRule="auto"/>
        <w:rPr>
          <w:b/>
          <w:i/>
        </w:rPr>
      </w:pPr>
    </w:p>
    <w:p w:rsidR="008D19D8" w:rsidRDefault="008D19D8" w:rsidP="008D19D8">
      <w:pPr>
        <w:pStyle w:val="BodyText"/>
        <w:rPr>
          <w:lang w:val="en-IN" w:eastAsia="en-IN"/>
        </w:rPr>
      </w:pPr>
      <w:r w:rsidRPr="008D19D8">
        <w:rPr>
          <w:lang w:val="en-IN" w:eastAsia="en-IN"/>
        </w:rPr>
        <w:t>The application provides a clean </w:t>
      </w:r>
      <w:r w:rsidRPr="008D19D8">
        <w:rPr>
          <w:b/>
          <w:bCs/>
          <w:lang w:val="en-IN" w:eastAsia="en-IN"/>
        </w:rPr>
        <w:t>Home Screen</w:t>
      </w:r>
      <w:r w:rsidRPr="008D19D8">
        <w:rPr>
          <w:lang w:val="en-IN" w:eastAsia="en-IN"/>
        </w:rPr>
        <w:t> where users can choose between major functionalities:</w:t>
      </w:r>
    </w:p>
    <w:p w:rsidR="008D19D8" w:rsidRPr="008D19D8" w:rsidRDefault="008D19D8" w:rsidP="008D19D8">
      <w:pPr>
        <w:pStyle w:val="BodyText"/>
        <w:rPr>
          <w:lang w:val="en-IN" w:eastAsia="en-IN"/>
        </w:rPr>
      </w:pPr>
    </w:p>
    <w:p w:rsidR="008D19D8" w:rsidRDefault="008D19D8" w:rsidP="008D19D8">
      <w:pPr>
        <w:pStyle w:val="BodyText"/>
        <w:rPr>
          <w:lang w:val="en-IN" w:eastAsia="en-IN"/>
        </w:rPr>
      </w:pPr>
      <w:r w:rsidRPr="008D19D8">
        <w:rPr>
          <w:b/>
          <w:bCs/>
          <w:lang w:val="en-IN" w:eastAsia="en-IN"/>
        </w:rPr>
        <w:t>Sign-to-Speech</w:t>
      </w:r>
      <w:r w:rsidRPr="008D19D8">
        <w:rPr>
          <w:lang w:val="en-IN" w:eastAsia="en-IN"/>
        </w:rPr>
        <w:t> – captures gestures via webcam and converts them to text/audio.</w:t>
      </w:r>
    </w:p>
    <w:p w:rsidR="008D19D8" w:rsidRPr="008D19D8" w:rsidRDefault="008D19D8" w:rsidP="008D19D8">
      <w:pPr>
        <w:pStyle w:val="BodyText"/>
        <w:rPr>
          <w:lang w:val="en-IN" w:eastAsia="en-IN"/>
        </w:rPr>
      </w:pPr>
    </w:p>
    <w:p w:rsidR="008D19D8" w:rsidRDefault="008D19D8" w:rsidP="008D19D8">
      <w:pPr>
        <w:pStyle w:val="BodyText"/>
        <w:rPr>
          <w:lang w:val="en-IN" w:eastAsia="en-IN"/>
        </w:rPr>
      </w:pPr>
      <w:r w:rsidRPr="008D19D8">
        <w:rPr>
          <w:b/>
          <w:bCs/>
          <w:lang w:val="en-IN" w:eastAsia="en-IN"/>
        </w:rPr>
        <w:t>Audio-to-Sign</w:t>
      </w:r>
      <w:r w:rsidRPr="008D19D8">
        <w:rPr>
          <w:lang w:val="en-IN" w:eastAsia="en-IN"/>
        </w:rPr>
        <w:t> – converts spoken language into sign images or GIFs.</w:t>
      </w:r>
    </w:p>
    <w:p w:rsidR="008D19D8" w:rsidRPr="008D19D8" w:rsidRDefault="008D19D8" w:rsidP="008D19D8">
      <w:pPr>
        <w:pStyle w:val="BodyText"/>
        <w:rPr>
          <w:lang w:val="en-IN" w:eastAsia="en-IN"/>
        </w:rPr>
      </w:pPr>
    </w:p>
    <w:p w:rsidR="008D19D8" w:rsidRDefault="008D19D8" w:rsidP="008D19D8">
      <w:pPr>
        <w:pStyle w:val="BodyText"/>
        <w:rPr>
          <w:lang w:val="en-IN" w:eastAsia="en-IN"/>
        </w:rPr>
      </w:pPr>
      <w:r w:rsidRPr="008D19D8">
        <w:rPr>
          <w:b/>
          <w:bCs/>
          <w:lang w:val="en-IN" w:eastAsia="en-IN"/>
        </w:rPr>
        <w:t>Text-to-Sign</w:t>
      </w:r>
      <w:r w:rsidRPr="008D19D8">
        <w:rPr>
          <w:lang w:val="en-IN" w:eastAsia="en-IN"/>
        </w:rPr>
        <w:t> – translates typed text into sign images or GIFs.</w:t>
      </w:r>
    </w:p>
    <w:p w:rsidR="008D19D8" w:rsidRPr="008D19D8" w:rsidRDefault="008D19D8" w:rsidP="008D19D8">
      <w:pPr>
        <w:pStyle w:val="BodyText"/>
        <w:rPr>
          <w:rFonts w:ascii="Segoe UI" w:hAnsi="Segoe UI" w:cs="Segoe UI"/>
          <w:sz w:val="24"/>
          <w:szCs w:val="24"/>
          <w:lang w:val="en-IN" w:eastAsia="en-IN"/>
        </w:rPr>
      </w:pPr>
    </w:p>
    <w:p w:rsidR="008D19D8" w:rsidRPr="008D19D8" w:rsidRDefault="008D19D8" w:rsidP="008D19D8">
      <w:pPr>
        <w:pStyle w:val="BodyText"/>
        <w:rPr>
          <w:lang w:val="en-IN" w:eastAsia="en-IN"/>
        </w:rPr>
      </w:pPr>
      <w:r w:rsidRPr="008D19D8">
        <w:rPr>
          <w:b/>
          <w:bCs/>
          <w:lang w:val="en-IN" w:eastAsia="en-IN"/>
        </w:rPr>
        <w:t>Settings &amp; Profile</w:t>
      </w:r>
      <w:r w:rsidRPr="008D19D8">
        <w:rPr>
          <w:lang w:val="en-IN" w:eastAsia="en-IN"/>
        </w:rPr>
        <w:t> – change language preferences, manage camera/microphone permissions.</w:t>
      </w:r>
    </w:p>
    <w:p w:rsidR="008D19D8" w:rsidRDefault="008D19D8" w:rsidP="008D19D8">
      <w:pPr>
        <w:pStyle w:val="BodyText"/>
        <w:spacing w:line="249" w:lineRule="auto"/>
        <w:rPr>
          <w:b/>
          <w:i/>
        </w:rPr>
      </w:pPr>
    </w:p>
    <w:p w:rsidR="008D19D8" w:rsidRDefault="008D19D8" w:rsidP="008D19D8">
      <w:pPr>
        <w:pStyle w:val="BodyText"/>
        <w:spacing w:line="249" w:lineRule="auto"/>
        <w:rPr>
          <w:b/>
          <w:i/>
        </w:rPr>
      </w:pPr>
    </w:p>
    <w:p w:rsidR="008D19D8" w:rsidRDefault="00630003" w:rsidP="008D19D8">
      <w:pPr>
        <w:pStyle w:val="BodyText"/>
        <w:spacing w:line="249" w:lineRule="auto"/>
        <w:rPr>
          <w:b/>
          <w:i/>
          <w:noProof/>
          <w:lang w:val="en-IN" w:eastAsia="en-IN"/>
        </w:rPr>
      </w:pPr>
      <w:r w:rsidRPr="00630003">
        <w:rPr>
          <w:snapToGrid w:val="0"/>
          <w:color w:val="000000"/>
          <w:w w:val="0"/>
          <w:sz w:val="0"/>
          <w:szCs w:val="0"/>
          <w:u w:color="000000"/>
          <w:bdr w:val="none" w:sz="0" w:space="0" w:color="000000"/>
          <w:shd w:val="clear" w:color="000000" w:fill="000000"/>
          <w:lang w:val="x-none" w:eastAsia="x-none" w:bidi="x-none"/>
        </w:rPr>
        <w:t xml:space="preserve"> </w:t>
      </w:r>
    </w:p>
    <w:p w:rsidR="00630003" w:rsidRDefault="00630003" w:rsidP="008D19D8">
      <w:pPr>
        <w:pStyle w:val="BodyText"/>
        <w:spacing w:line="249" w:lineRule="auto"/>
        <w:rPr>
          <w:b/>
          <w:i/>
          <w:noProof/>
          <w:lang w:val="en-IN" w:eastAsia="en-IN"/>
        </w:rPr>
      </w:pPr>
    </w:p>
    <w:p w:rsidR="00630003" w:rsidRDefault="00630003" w:rsidP="008D19D8">
      <w:pPr>
        <w:pStyle w:val="BodyText"/>
        <w:spacing w:line="249" w:lineRule="auto"/>
        <w:rPr>
          <w:b/>
          <w:i/>
          <w:lang w:val="en-IN"/>
        </w:rPr>
      </w:pPr>
    </w:p>
    <w:p w:rsidR="00630003" w:rsidRDefault="00630003" w:rsidP="008D19D8">
      <w:pPr>
        <w:pStyle w:val="BodyText"/>
        <w:spacing w:line="249" w:lineRule="auto"/>
        <w:rPr>
          <w:b/>
          <w:i/>
          <w:lang w:val="en-IN"/>
        </w:rPr>
      </w:pPr>
      <w:r>
        <w:rPr>
          <w:b/>
          <w:i/>
          <w:lang w:val="en-IN"/>
        </w:rPr>
        <w:t xml:space="preserve">Login </w:t>
      </w:r>
      <w:proofErr w:type="gramStart"/>
      <w:r>
        <w:rPr>
          <w:b/>
          <w:i/>
          <w:lang w:val="en-IN"/>
        </w:rPr>
        <w:t>Page :</w:t>
      </w:r>
      <w:proofErr w:type="gramEnd"/>
    </w:p>
    <w:p w:rsidR="00630003" w:rsidRDefault="00630003" w:rsidP="008D19D8">
      <w:pPr>
        <w:pStyle w:val="BodyText"/>
        <w:spacing w:line="249" w:lineRule="auto"/>
        <w:rPr>
          <w:b/>
          <w:i/>
          <w:lang w:val="en-IN"/>
        </w:rPr>
      </w:pPr>
    </w:p>
    <w:p w:rsidR="00630003" w:rsidRDefault="00630003" w:rsidP="008D19D8">
      <w:pPr>
        <w:pStyle w:val="BodyText"/>
        <w:spacing w:line="249" w:lineRule="auto"/>
        <w:rPr>
          <w:b/>
          <w:i/>
        </w:rPr>
      </w:pPr>
      <w:r w:rsidRPr="00630003">
        <w:rPr>
          <w:b/>
          <w:i/>
          <w:noProof/>
          <w:lang w:val="en-IN" w:eastAsia="en-IN"/>
        </w:rPr>
        <w:drawing>
          <wp:inline distT="0" distB="0" distL="0" distR="0" wp14:anchorId="0A721B51" wp14:editId="74760B1E">
            <wp:extent cx="2266950" cy="4191000"/>
            <wp:effectExtent l="19050" t="19050" r="19050" b="19050"/>
            <wp:docPr id="9" name="Picture 8">
              <a:extLst xmlns:a="http://schemas.openxmlformats.org/drawingml/2006/main">
                <a:ext uri="{FF2B5EF4-FFF2-40B4-BE49-F238E27FC236}">
                  <a16:creationId xmlns:a16="http://schemas.microsoft.com/office/drawing/2014/main" id="{603A26AC-3998-B962-FB75-3AD6B2A77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3A26AC-3998-B962-FB75-3AD6B2A77A0E}"/>
                        </a:ext>
                      </a:extLst>
                    </pic:cNvPr>
                    <pic:cNvPicPr>
                      <a:picLocks noChangeAspect="1"/>
                    </pic:cNvPicPr>
                  </pic:nvPicPr>
                  <pic:blipFill>
                    <a:blip r:embed="rId18"/>
                    <a:stretch>
                      <a:fillRect/>
                    </a:stretch>
                  </pic:blipFill>
                  <pic:spPr>
                    <a:xfrm>
                      <a:off x="0" y="0"/>
                      <a:ext cx="2270440" cy="4197452"/>
                    </a:xfrm>
                    <a:prstGeom prst="rect">
                      <a:avLst/>
                    </a:prstGeom>
                    <a:ln>
                      <a:solidFill>
                        <a:schemeClr val="tx2"/>
                      </a:solidFill>
                    </a:ln>
                  </pic:spPr>
                </pic:pic>
              </a:graphicData>
            </a:graphic>
          </wp:inline>
        </w:drawing>
      </w:r>
    </w:p>
    <w:p w:rsidR="00593816" w:rsidRDefault="00593816" w:rsidP="00630003">
      <w:pPr>
        <w:pStyle w:val="BodyText"/>
        <w:spacing w:line="249" w:lineRule="auto"/>
        <w:ind w:left="0"/>
        <w:rPr>
          <w:b/>
          <w:i/>
        </w:rPr>
      </w:pPr>
    </w:p>
    <w:p w:rsidR="00593816" w:rsidRDefault="00593816" w:rsidP="00630003">
      <w:pPr>
        <w:pStyle w:val="BodyText"/>
        <w:spacing w:line="249" w:lineRule="auto"/>
        <w:ind w:left="0"/>
        <w:rPr>
          <w:b/>
          <w:i/>
        </w:rPr>
      </w:pPr>
    </w:p>
    <w:p w:rsidR="00593816" w:rsidRDefault="00593816" w:rsidP="00630003">
      <w:pPr>
        <w:pStyle w:val="BodyText"/>
        <w:spacing w:line="249" w:lineRule="auto"/>
        <w:ind w:left="0"/>
        <w:rPr>
          <w:b/>
          <w:i/>
        </w:rPr>
      </w:pPr>
    </w:p>
    <w:p w:rsidR="00630003" w:rsidRDefault="00593816" w:rsidP="00630003">
      <w:pPr>
        <w:pStyle w:val="BodyText"/>
        <w:spacing w:line="249" w:lineRule="auto"/>
        <w:ind w:left="0"/>
        <w:rPr>
          <w:b/>
          <w:i/>
        </w:rPr>
      </w:pPr>
      <w:r>
        <w:rPr>
          <w:b/>
          <w:i/>
        </w:rPr>
        <w:t xml:space="preserve">                 </w:t>
      </w:r>
      <w:proofErr w:type="gramStart"/>
      <w:r w:rsidR="00630003">
        <w:rPr>
          <w:b/>
          <w:i/>
        </w:rPr>
        <w:t>Dashboard :</w:t>
      </w:r>
      <w:proofErr w:type="gramEnd"/>
    </w:p>
    <w:p w:rsidR="00630003" w:rsidRDefault="00630003" w:rsidP="00630003">
      <w:pPr>
        <w:pStyle w:val="BodyText"/>
        <w:spacing w:line="249" w:lineRule="auto"/>
        <w:ind w:left="0"/>
        <w:rPr>
          <w:b/>
          <w:i/>
        </w:rPr>
      </w:pPr>
      <w:r>
        <w:rPr>
          <w:b/>
          <w:i/>
        </w:rPr>
        <w:t xml:space="preserve">        </w:t>
      </w:r>
    </w:p>
    <w:p w:rsidR="00630003" w:rsidRPr="003749AE" w:rsidRDefault="00630003" w:rsidP="00593816">
      <w:pPr>
        <w:pStyle w:val="BodyText"/>
        <w:spacing w:line="249" w:lineRule="auto"/>
        <w:ind w:left="0"/>
        <w:jc w:val="right"/>
        <w:rPr>
          <w:b/>
          <w:i/>
        </w:rPr>
      </w:pPr>
      <w:r>
        <w:rPr>
          <w:b/>
          <w:i/>
          <w:lang w:val="en-IN"/>
        </w:rPr>
        <w:t xml:space="preserve">     </w:t>
      </w:r>
      <w:r w:rsidRPr="00630003">
        <w:rPr>
          <w:b/>
          <w:i/>
          <w:noProof/>
          <w:lang w:val="en-IN" w:eastAsia="en-IN"/>
        </w:rPr>
        <w:drawing>
          <wp:inline distT="0" distB="0" distL="0" distR="0" wp14:anchorId="7F9595E5" wp14:editId="0347435E">
            <wp:extent cx="2307417" cy="3860800"/>
            <wp:effectExtent l="19050" t="19050" r="17145" b="25400"/>
            <wp:docPr id="7" name="Picture 6">
              <a:extLst xmlns:a="http://schemas.openxmlformats.org/drawingml/2006/main">
                <a:ext uri="{FF2B5EF4-FFF2-40B4-BE49-F238E27FC236}">
                  <a16:creationId xmlns:a16="http://schemas.microsoft.com/office/drawing/2014/main" id="{AEFA8D40-0319-20DE-B2DA-D9A34172D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EFA8D40-0319-20DE-B2DA-D9A34172D8B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8226" cy="3912350"/>
                    </a:xfrm>
                    <a:prstGeom prst="rect">
                      <a:avLst/>
                    </a:prstGeom>
                    <a:ln>
                      <a:solidFill>
                        <a:schemeClr val="tx2"/>
                      </a:solidFill>
                    </a:ln>
                  </pic:spPr>
                </pic:pic>
              </a:graphicData>
            </a:graphic>
          </wp:inline>
        </w:drawing>
      </w:r>
    </w:p>
    <w:p w:rsidR="00630003" w:rsidRPr="003749AE" w:rsidRDefault="00630003" w:rsidP="00630003">
      <w:pPr>
        <w:pStyle w:val="BodyText"/>
        <w:spacing w:line="249" w:lineRule="auto"/>
        <w:ind w:left="0"/>
        <w:rPr>
          <w:b/>
          <w:i/>
        </w:rPr>
      </w:pPr>
    </w:p>
    <w:p w:rsidR="00630003" w:rsidRPr="003749AE" w:rsidRDefault="003749AE" w:rsidP="00630003">
      <w:pPr>
        <w:pStyle w:val="BodyText"/>
        <w:spacing w:line="249" w:lineRule="auto"/>
        <w:ind w:left="0"/>
        <w:rPr>
          <w:b/>
          <w:i/>
        </w:rPr>
      </w:pPr>
      <w:r w:rsidRPr="003749AE">
        <w:rPr>
          <w:b/>
          <w:i/>
        </w:rPr>
        <w:t xml:space="preserve">          Sign to text and speech conversion(demo</w:t>
      </w:r>
      <w:proofErr w:type="gramStart"/>
      <w:r w:rsidRPr="003749AE">
        <w:rPr>
          <w:b/>
          <w:i/>
        </w:rPr>
        <w:t>) :</w:t>
      </w:r>
      <w:proofErr w:type="gramEnd"/>
    </w:p>
    <w:p w:rsidR="003749AE" w:rsidRPr="003749AE" w:rsidRDefault="003749AE" w:rsidP="00630003">
      <w:pPr>
        <w:pStyle w:val="BodyText"/>
        <w:spacing w:line="249" w:lineRule="auto"/>
        <w:ind w:left="0"/>
        <w:rPr>
          <w:b/>
          <w:i/>
        </w:rPr>
      </w:pPr>
    </w:p>
    <w:p w:rsidR="003749AE" w:rsidRPr="003749AE" w:rsidRDefault="003749AE" w:rsidP="00593816">
      <w:pPr>
        <w:pStyle w:val="BodyText"/>
        <w:spacing w:line="249" w:lineRule="auto"/>
        <w:ind w:left="0"/>
        <w:jc w:val="right"/>
        <w:rPr>
          <w:b/>
          <w:i/>
        </w:rPr>
      </w:pPr>
      <w:r w:rsidRPr="003749AE">
        <w:rPr>
          <w:b/>
          <w:i/>
        </w:rPr>
        <w:t xml:space="preserve">               </w:t>
      </w:r>
      <w:r w:rsidRPr="003749AE">
        <w:rPr>
          <w:b/>
          <w:i/>
          <w:noProof/>
          <w:lang w:val="en-IN" w:eastAsia="en-IN"/>
        </w:rPr>
        <w:drawing>
          <wp:inline distT="0" distB="0" distL="0" distR="0" wp14:anchorId="0218E742" wp14:editId="7226F056">
            <wp:extent cx="2370455" cy="4097867"/>
            <wp:effectExtent l="19050" t="19050" r="10795" b="17145"/>
            <wp:docPr id="11" name="Picture 10" descr="A screenshot of a phone&#10;&#10;AI-generated content may be incorrect.">
              <a:extLst xmlns:a="http://schemas.openxmlformats.org/drawingml/2006/main">
                <a:ext uri="{FF2B5EF4-FFF2-40B4-BE49-F238E27FC236}">
                  <a16:creationId xmlns:a16="http://schemas.microsoft.com/office/drawing/2014/main" id="{84C2EBE6-3928-9DBA-5A35-BFED3C95F0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phone&#10;&#10;AI-generated content may be incorrect.">
                      <a:extLst>
                        <a:ext uri="{FF2B5EF4-FFF2-40B4-BE49-F238E27FC236}">
                          <a16:creationId xmlns:a16="http://schemas.microsoft.com/office/drawing/2014/main" id="{84C2EBE6-3928-9DBA-5A35-BFED3C95F06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91979" cy="4135076"/>
                    </a:xfrm>
                    <a:prstGeom prst="rect">
                      <a:avLst/>
                    </a:prstGeom>
                    <a:ln>
                      <a:solidFill>
                        <a:schemeClr val="tx2"/>
                      </a:solidFill>
                    </a:ln>
                  </pic:spPr>
                </pic:pic>
              </a:graphicData>
            </a:graphic>
          </wp:inline>
        </w:drawing>
      </w:r>
    </w:p>
    <w:p w:rsidR="003749AE" w:rsidRPr="003749AE" w:rsidRDefault="003749AE" w:rsidP="00630003">
      <w:pPr>
        <w:pStyle w:val="BodyText"/>
        <w:spacing w:line="249" w:lineRule="auto"/>
        <w:ind w:left="0"/>
        <w:rPr>
          <w:b/>
          <w:i/>
        </w:rPr>
      </w:pPr>
    </w:p>
    <w:p w:rsidR="003749AE" w:rsidRPr="003749AE" w:rsidRDefault="003749AE" w:rsidP="00630003">
      <w:pPr>
        <w:pStyle w:val="BodyText"/>
        <w:spacing w:line="249" w:lineRule="auto"/>
        <w:ind w:left="0"/>
        <w:rPr>
          <w:b/>
          <w:i/>
        </w:rPr>
      </w:pPr>
    </w:p>
    <w:p w:rsidR="003749AE" w:rsidRPr="003749AE" w:rsidRDefault="003749AE" w:rsidP="003749AE">
      <w:pPr>
        <w:pStyle w:val="Heading1"/>
        <w:spacing w:before="160"/>
        <w:ind w:right="5" w:firstLine="0"/>
        <w:jc w:val="center"/>
      </w:pPr>
      <w:r w:rsidRPr="003749AE">
        <w:rPr>
          <w:spacing w:val="-2"/>
          <w:w w:val="105"/>
        </w:rPr>
        <w:t>VI</w:t>
      </w:r>
      <w:r w:rsidR="002A31E5">
        <w:rPr>
          <w:spacing w:val="-2"/>
          <w:w w:val="105"/>
        </w:rPr>
        <w:t>I</w:t>
      </w:r>
      <w:r w:rsidRPr="003749AE">
        <w:rPr>
          <w:spacing w:val="-2"/>
          <w:w w:val="105"/>
        </w:rPr>
        <w:t>I. REFERENCES</w:t>
      </w:r>
    </w:p>
    <w:p w:rsidR="003749AE" w:rsidRPr="003749AE" w:rsidRDefault="003749AE" w:rsidP="00630003">
      <w:pPr>
        <w:pStyle w:val="BodyText"/>
        <w:spacing w:line="249" w:lineRule="auto"/>
        <w:ind w:left="0"/>
        <w:rPr>
          <w:b/>
          <w:i/>
        </w:rPr>
      </w:pPr>
    </w:p>
    <w:p w:rsidR="003749AE" w:rsidRPr="003749AE" w:rsidRDefault="003749AE" w:rsidP="00630003">
      <w:pPr>
        <w:pStyle w:val="BodyText"/>
        <w:spacing w:line="249" w:lineRule="auto"/>
        <w:ind w:left="0"/>
        <w:rPr>
          <w:b/>
          <w:i/>
        </w:rPr>
      </w:pPr>
    </w:p>
    <w:p w:rsidR="003749AE" w:rsidRDefault="003749AE" w:rsidP="003749AE">
      <w:pPr>
        <w:pStyle w:val="BodyText"/>
      </w:pPr>
      <w:r w:rsidRPr="003749AE">
        <w:t>[1] J. Huang, W. Zhou, and H. Li, “Attention-based 3D-CNNs for large-vocabulary sign language recognition,” </w:t>
      </w:r>
      <w:r w:rsidRPr="003749AE">
        <w:rPr>
          <w:rStyle w:val="Emphasis"/>
          <w:color w:val="0D0D0D"/>
        </w:rPr>
        <w:t>IEEE Transactions on Circuits and Systems for Video Technology</w:t>
      </w:r>
      <w:r w:rsidRPr="003749AE">
        <w:t>, vol. 31, no. 8, pp. 3197–3210, Aug. 2021.</w:t>
      </w:r>
    </w:p>
    <w:p w:rsidR="003749AE" w:rsidRPr="003749AE" w:rsidRDefault="003749AE" w:rsidP="003749AE">
      <w:pPr>
        <w:pStyle w:val="BodyText"/>
      </w:pPr>
    </w:p>
    <w:p w:rsidR="003749AE" w:rsidRDefault="003749AE" w:rsidP="003749AE">
      <w:pPr>
        <w:pStyle w:val="BodyText"/>
      </w:pPr>
      <w:r w:rsidRPr="003749AE">
        <w:t>[2] R. Mittal and A. Singh, “Real-time sign language recognition system using deep learning,” in </w:t>
      </w:r>
      <w:r w:rsidRPr="003749AE">
        <w:rPr>
          <w:rStyle w:val="Emphasis"/>
          <w:color w:val="0D0D0D"/>
        </w:rPr>
        <w:t>Proc. Int. Conf. Intelligent Computing and Control Systems (ICICCS)</w:t>
      </w:r>
      <w:r w:rsidRPr="003749AE">
        <w:t>, Madurai, India, May 2022, pp. 1285–1290.</w:t>
      </w:r>
    </w:p>
    <w:p w:rsidR="003749AE" w:rsidRPr="003749AE" w:rsidRDefault="003749AE" w:rsidP="003749AE">
      <w:pPr>
        <w:pStyle w:val="BodyText"/>
      </w:pPr>
    </w:p>
    <w:p w:rsidR="003749AE" w:rsidRDefault="003749AE" w:rsidP="003749AE">
      <w:pPr>
        <w:pStyle w:val="BodyText"/>
      </w:pPr>
      <w:r w:rsidRPr="003749AE">
        <w:t xml:space="preserve">[3] S. </w:t>
      </w:r>
      <w:proofErr w:type="spellStart"/>
      <w:r w:rsidRPr="003749AE">
        <w:t>Choudhary</w:t>
      </w:r>
      <w:proofErr w:type="spellEnd"/>
      <w:r w:rsidRPr="003749AE">
        <w:t>, R. K. Sharma, and A. Kumar, “Deep learning-based Indian Sign Language recognition for assistive technologies,” </w:t>
      </w:r>
      <w:r w:rsidRPr="003749AE">
        <w:rPr>
          <w:rStyle w:val="Emphasis"/>
          <w:color w:val="0D0D0D"/>
        </w:rPr>
        <w:t>Neural Computing and Applications</w:t>
      </w:r>
      <w:r w:rsidRPr="003749AE">
        <w:t>, vol. 34, no. 17, pp. 14591–14603, Sept. 2022.</w:t>
      </w:r>
    </w:p>
    <w:p w:rsidR="003749AE" w:rsidRPr="003749AE" w:rsidRDefault="003749AE" w:rsidP="003749AE">
      <w:pPr>
        <w:pStyle w:val="BodyText"/>
      </w:pPr>
    </w:p>
    <w:p w:rsidR="003749AE" w:rsidRDefault="003749AE" w:rsidP="003749AE">
      <w:pPr>
        <w:pStyle w:val="BodyText"/>
      </w:pPr>
      <w:r w:rsidRPr="003749AE">
        <w:t xml:space="preserve">[4] M. K. </w:t>
      </w:r>
      <w:proofErr w:type="spellStart"/>
      <w:r w:rsidRPr="003749AE">
        <w:t>Bhuyan</w:t>
      </w:r>
      <w:proofErr w:type="spellEnd"/>
      <w:r w:rsidRPr="003749AE">
        <w:t xml:space="preserve"> and D. Ghosh, “A vision-based system for real-time sign language recognition using convolutional neural networks,” </w:t>
      </w:r>
      <w:r w:rsidRPr="003749AE">
        <w:rPr>
          <w:rStyle w:val="Emphasis"/>
          <w:color w:val="0D0D0D"/>
        </w:rPr>
        <w:t>IEEE Access</w:t>
      </w:r>
      <w:r w:rsidRPr="003749AE">
        <w:t>, vol. 10, pp. 62105–62117, June 2022.</w:t>
      </w:r>
    </w:p>
    <w:p w:rsidR="003749AE" w:rsidRPr="003749AE" w:rsidRDefault="003749AE" w:rsidP="003749AE">
      <w:pPr>
        <w:pStyle w:val="BodyText"/>
      </w:pPr>
    </w:p>
    <w:p w:rsidR="003749AE" w:rsidRDefault="003749AE" w:rsidP="003749AE">
      <w:pPr>
        <w:pStyle w:val="BodyText"/>
      </w:pPr>
      <w:r w:rsidRPr="003749AE">
        <w:t xml:space="preserve">[5] P. Roy and S. </w:t>
      </w:r>
      <w:proofErr w:type="spellStart"/>
      <w:r w:rsidRPr="003749AE">
        <w:t>Mitra</w:t>
      </w:r>
      <w:proofErr w:type="spellEnd"/>
      <w:r w:rsidRPr="003749AE">
        <w:t>, “Sign language to speech conversion using machine learning and text-to-speech synthesis,” in </w:t>
      </w:r>
      <w:r w:rsidRPr="003749AE">
        <w:rPr>
          <w:rStyle w:val="Emphasis"/>
          <w:color w:val="0D0D0D"/>
        </w:rPr>
        <w:t>Proc. IEEE Int. Conf.</w:t>
      </w:r>
      <w:r>
        <w:rPr>
          <w:rStyle w:val="Emphasis"/>
          <w:rFonts w:ascii="Segoe UI" w:hAnsi="Segoe UI" w:cs="Segoe UI"/>
          <w:color w:val="0D0D0D"/>
        </w:rPr>
        <w:t xml:space="preserve"> </w:t>
      </w:r>
      <w:r w:rsidRPr="003749AE">
        <w:rPr>
          <w:rStyle w:val="Emphasis"/>
          <w:color w:val="0D0D0D"/>
        </w:rPr>
        <w:t>Emerging Trends in Engineering and Technology (ICETET)</w:t>
      </w:r>
      <w:r w:rsidRPr="003749AE">
        <w:t>, Pune, India, Dec. 2023, pp. 210–215.</w:t>
      </w:r>
    </w:p>
    <w:p w:rsidR="003749AE" w:rsidRDefault="003749AE" w:rsidP="003749AE">
      <w:pPr>
        <w:pStyle w:val="BodyText"/>
        <w:rPr>
          <w:rFonts w:ascii="Segoe UI" w:hAnsi="Segoe UI" w:cs="Segoe UI"/>
        </w:rPr>
      </w:pPr>
    </w:p>
    <w:p w:rsidR="003749AE" w:rsidRDefault="003749AE" w:rsidP="003749AE">
      <w:pPr>
        <w:pStyle w:val="BodyText"/>
      </w:pPr>
      <w:r w:rsidRPr="003749AE">
        <w:t>[6] H. Singh, V. Gupta, and N. Raj, “Multimodal framework for gesture-to-text and text-to-speech translation in real time,” </w:t>
      </w:r>
      <w:r w:rsidRPr="003749AE">
        <w:rPr>
          <w:rStyle w:val="Emphasis"/>
          <w:color w:val="0D0D0D"/>
        </w:rPr>
        <w:t>Journal of Ambient Intelligence and Humanized Computing</w:t>
      </w:r>
      <w:r w:rsidRPr="003749AE">
        <w:t>, vol. 15, no. 3, pp. 3451–3463, Mar. 2024.</w:t>
      </w:r>
    </w:p>
    <w:p w:rsidR="003749AE" w:rsidRPr="003749AE" w:rsidRDefault="003749AE" w:rsidP="003749AE">
      <w:pPr>
        <w:pStyle w:val="BodyText"/>
      </w:pPr>
    </w:p>
    <w:p w:rsidR="003749AE" w:rsidRDefault="003749AE" w:rsidP="003749AE">
      <w:pPr>
        <w:pStyle w:val="BodyText"/>
      </w:pPr>
      <w:r w:rsidRPr="003749AE">
        <w:t xml:space="preserve">[7] F. A. </w:t>
      </w:r>
      <w:proofErr w:type="spellStart"/>
      <w:r w:rsidRPr="003749AE">
        <w:t>Adepoju</w:t>
      </w:r>
      <w:proofErr w:type="spellEnd"/>
      <w:r w:rsidRPr="003749AE">
        <w:t xml:space="preserve"> and Y. T. </w:t>
      </w:r>
      <w:proofErr w:type="spellStart"/>
      <w:r w:rsidRPr="003749AE">
        <w:t>Olalekan</w:t>
      </w:r>
      <w:proofErr w:type="spellEnd"/>
      <w:r w:rsidRPr="003749AE">
        <w:t>, “Real-time mobile sign language translator using CNN and speech synthesis,” </w:t>
      </w:r>
      <w:r w:rsidRPr="003749AE">
        <w:rPr>
          <w:rStyle w:val="Emphasis"/>
          <w:color w:val="0D0D0D"/>
        </w:rPr>
        <w:t>IEEE Access</w:t>
      </w:r>
      <w:r w:rsidRPr="003749AE">
        <w:t>, vol. 12, pp. 47732–47745, Apr. 2024.</w:t>
      </w:r>
    </w:p>
    <w:p w:rsidR="003749AE" w:rsidRPr="003749AE" w:rsidRDefault="003749AE" w:rsidP="003749AE">
      <w:pPr>
        <w:pStyle w:val="BodyText"/>
      </w:pPr>
    </w:p>
    <w:p w:rsidR="005D37C3" w:rsidRDefault="003749AE" w:rsidP="003749AE">
      <w:pPr>
        <w:pStyle w:val="BodyText"/>
      </w:pPr>
      <w:r w:rsidRPr="003749AE">
        <w:t>[8] R. Sharma and A. Mehta, “Data augmentation strategies for robust sign language recognition in variable lighting,” in </w:t>
      </w:r>
      <w:r w:rsidRPr="003749AE">
        <w:rPr>
          <w:rStyle w:val="Emphasis"/>
          <w:color w:val="0D0D0D"/>
        </w:rPr>
        <w:t>Proc. Int. Conf. Computer Vision and Signal Processing (CVSP)</w:t>
      </w:r>
      <w:r w:rsidRPr="003749AE">
        <w:t xml:space="preserve">, 2023, pp. 154–160. </w:t>
      </w:r>
    </w:p>
    <w:p w:rsidR="00D87D68" w:rsidRDefault="00D87D68" w:rsidP="003749AE">
      <w:pPr>
        <w:pStyle w:val="BodyText"/>
      </w:pPr>
    </w:p>
    <w:p w:rsidR="00D87D68" w:rsidRDefault="00D87D68" w:rsidP="00D87D68">
      <w:pPr>
        <w:pStyle w:val="BodyText"/>
        <w:rPr>
          <w:lang w:val="en-IN" w:eastAsia="en-IN"/>
        </w:rPr>
      </w:pPr>
      <w:r w:rsidRPr="00D87D68">
        <w:rPr>
          <w:lang w:val="en-IN" w:eastAsia="en-IN"/>
        </w:rPr>
        <w:t>[9] S. Das, A. Paul, and M. Roy, “Real-time Indian Sign Language recognition using lightweight deep learning models,” </w:t>
      </w:r>
      <w:r w:rsidRPr="00D87D68">
        <w:rPr>
          <w:i/>
          <w:iCs/>
          <w:lang w:val="en-IN" w:eastAsia="en-IN"/>
        </w:rPr>
        <w:t>IEEE Access</w:t>
      </w:r>
      <w:r w:rsidRPr="00D87D68">
        <w:rPr>
          <w:lang w:val="en-IN" w:eastAsia="en-IN"/>
        </w:rPr>
        <w:t>, vol. 11, pp. 19521–19533, Feb. 2023.</w:t>
      </w:r>
    </w:p>
    <w:p w:rsidR="00D87D68" w:rsidRPr="00D87D68" w:rsidRDefault="00D87D68" w:rsidP="00D87D68">
      <w:pPr>
        <w:pStyle w:val="BodyText"/>
        <w:rPr>
          <w:lang w:val="en-IN" w:eastAsia="en-IN"/>
        </w:rPr>
      </w:pPr>
    </w:p>
    <w:p w:rsidR="00D87D68" w:rsidRDefault="00D87D68" w:rsidP="00D87D68">
      <w:pPr>
        <w:pStyle w:val="BodyText"/>
        <w:rPr>
          <w:lang w:val="en-IN" w:eastAsia="en-IN"/>
        </w:rPr>
      </w:pPr>
      <w:r w:rsidRPr="00D87D68">
        <w:rPr>
          <w:lang w:val="en-IN" w:eastAsia="en-IN"/>
        </w:rPr>
        <w:t>[10] N. Kumar, P. Jain, and R. Sharma, “Hybrid CNN-LSTM architecture for continuous sign language gesture recognition,” in </w:t>
      </w:r>
      <w:r w:rsidRPr="00D87D68">
        <w:rPr>
          <w:i/>
          <w:iCs/>
          <w:lang w:val="en-IN" w:eastAsia="en-IN"/>
        </w:rPr>
        <w:t>Proc. IEEE Int. Conf. Computational Intelligence and Data Science (ICCIDS)</w:t>
      </w:r>
      <w:r w:rsidRPr="00D87D68">
        <w:rPr>
          <w:lang w:val="en-IN" w:eastAsia="en-IN"/>
        </w:rPr>
        <w:t>, 2023, pp. 651–657.</w:t>
      </w:r>
    </w:p>
    <w:p w:rsidR="00D87D68" w:rsidRPr="00D87D68" w:rsidRDefault="00D87D68" w:rsidP="00D87D68">
      <w:pPr>
        <w:pStyle w:val="BodyText"/>
        <w:rPr>
          <w:lang w:val="en-IN" w:eastAsia="en-IN"/>
        </w:rPr>
      </w:pPr>
    </w:p>
    <w:p w:rsidR="00D87D68" w:rsidRDefault="00D87D68" w:rsidP="00D87D68">
      <w:pPr>
        <w:pStyle w:val="BodyText"/>
        <w:rPr>
          <w:lang w:val="en-IN" w:eastAsia="en-IN"/>
        </w:rPr>
      </w:pPr>
      <w:r w:rsidRPr="00D87D68">
        <w:rPr>
          <w:lang w:val="en-IN" w:eastAsia="en-IN"/>
        </w:rPr>
        <w:t>[11] Y. Chen and K. Zhou, “Gesture-to-text conversion using deep convolutional neural networks for mobile devices,” </w:t>
      </w:r>
      <w:r w:rsidRPr="00D87D68">
        <w:rPr>
          <w:i/>
          <w:iCs/>
          <w:lang w:val="en-IN" w:eastAsia="en-IN"/>
        </w:rPr>
        <w:t>IEEE Transactions on Human-Machine Systems</w:t>
      </w:r>
      <w:r w:rsidRPr="00D87D68">
        <w:rPr>
          <w:lang w:val="en-IN" w:eastAsia="en-IN"/>
        </w:rPr>
        <w:t>, vol. 54, no. 2, pp. 187–198, Feb. 2024.</w:t>
      </w:r>
    </w:p>
    <w:p w:rsidR="00D87D68" w:rsidRPr="00D87D68" w:rsidRDefault="00D87D68" w:rsidP="00D87D68">
      <w:pPr>
        <w:pStyle w:val="BodyText"/>
        <w:rPr>
          <w:lang w:val="en-IN" w:eastAsia="en-IN"/>
        </w:rPr>
      </w:pPr>
    </w:p>
    <w:p w:rsidR="00D87D68" w:rsidRDefault="00D87D68" w:rsidP="00D87D68">
      <w:pPr>
        <w:pStyle w:val="BodyText"/>
        <w:rPr>
          <w:lang w:val="en-IN" w:eastAsia="en-IN"/>
        </w:rPr>
      </w:pPr>
      <w:r w:rsidRPr="00D87D68">
        <w:rPr>
          <w:lang w:val="en-IN" w:eastAsia="en-IN"/>
        </w:rPr>
        <w:t>[12] T. Khan and A. Patel, “Integrating sign language recognition with speech synthesis for inclusive communication,” in </w:t>
      </w:r>
      <w:r w:rsidRPr="00D87D68">
        <w:rPr>
          <w:i/>
          <w:iCs/>
          <w:lang w:val="en-IN" w:eastAsia="en-IN"/>
        </w:rPr>
        <w:t>Proc. Int. Conf. Smart Computing and Communications (ICSCC)</w:t>
      </w:r>
      <w:r w:rsidRPr="00D87D68">
        <w:rPr>
          <w:lang w:val="en-IN" w:eastAsia="en-IN"/>
        </w:rPr>
        <w:t>, Bangalore, India, 2023, pp. 321–328.</w:t>
      </w:r>
    </w:p>
    <w:p w:rsidR="00D87D68" w:rsidRPr="00D87D68" w:rsidRDefault="00D87D68" w:rsidP="00D87D68">
      <w:pPr>
        <w:pStyle w:val="BodyText"/>
        <w:rPr>
          <w:rFonts w:ascii="Segoe UI" w:hAnsi="Segoe UI" w:cs="Segoe UI"/>
          <w:sz w:val="24"/>
          <w:szCs w:val="24"/>
          <w:lang w:val="en-IN" w:eastAsia="en-IN"/>
        </w:rPr>
      </w:pPr>
    </w:p>
    <w:p w:rsidR="00D87D68" w:rsidRDefault="00D87D68" w:rsidP="00D87D68">
      <w:pPr>
        <w:pStyle w:val="BodyText"/>
        <w:rPr>
          <w:lang w:val="en-IN" w:eastAsia="en-IN"/>
        </w:rPr>
      </w:pPr>
      <w:r w:rsidRPr="00D87D68">
        <w:rPr>
          <w:lang w:val="en-IN" w:eastAsia="en-IN"/>
        </w:rPr>
        <w:t>[13] V. Menon and S. Thomas, “Improved text-to-speech synthesis for assistive communication applications,” </w:t>
      </w:r>
      <w:r w:rsidRPr="00D87D68">
        <w:rPr>
          <w:i/>
          <w:iCs/>
          <w:lang w:val="en-IN" w:eastAsia="en-IN"/>
        </w:rPr>
        <w:t>IEEE Transactions on Emerging Topics in Computing</w:t>
      </w:r>
      <w:r w:rsidRPr="00D87D68">
        <w:rPr>
          <w:lang w:val="en-IN" w:eastAsia="en-IN"/>
        </w:rPr>
        <w:t>, vol. 12, no. 3, pp. 1120–1132, June 2024.</w:t>
      </w:r>
    </w:p>
    <w:p w:rsidR="00D87D68" w:rsidRPr="00D87D68" w:rsidRDefault="00D87D68" w:rsidP="00D87D68">
      <w:pPr>
        <w:pStyle w:val="BodyText"/>
        <w:rPr>
          <w:lang w:val="en-IN" w:eastAsia="en-IN"/>
        </w:rPr>
      </w:pPr>
    </w:p>
    <w:p w:rsidR="00D87D68" w:rsidRPr="00ED04B6" w:rsidRDefault="00D87D68" w:rsidP="00ED04B6">
      <w:pPr>
        <w:pStyle w:val="BodyText"/>
      </w:pPr>
      <w:r w:rsidRPr="00ED04B6">
        <w:t>[14] J. Wu, H. Lin, and C. Xu, “Lightweight convolutional networks for sign language recognition on mobile devices,” Pattern Recognition Letters, vol. 169, pp. 85–92, Sept. 2023.</w:t>
      </w:r>
    </w:p>
    <w:p w:rsidR="00D87D68" w:rsidRPr="00ED04B6" w:rsidRDefault="00D87D68" w:rsidP="00ED04B6">
      <w:pPr>
        <w:pStyle w:val="BodyText"/>
      </w:pPr>
    </w:p>
    <w:p w:rsidR="00D87D68" w:rsidRPr="00ED04B6" w:rsidRDefault="00D87D68" w:rsidP="00ED04B6">
      <w:pPr>
        <w:pStyle w:val="BodyText"/>
      </w:pPr>
      <w:r w:rsidRPr="00ED04B6">
        <w:t>[15] S. Bhattacharya and R. Reddy, “A real-time translation engine for sign language to multilingual speech using deep learning,” in Proc. IEEE Int. Conf. Artificial Intelligence and Data Engineering (AIDE), 2024, pp. 98–105.</w:t>
      </w:r>
    </w:p>
    <w:p w:rsidR="00D87D68" w:rsidRPr="00ED04B6" w:rsidRDefault="00D87D68" w:rsidP="00ED04B6">
      <w:pPr>
        <w:pStyle w:val="BodyText"/>
      </w:pPr>
    </w:p>
    <w:sectPr w:rsidR="00D87D68" w:rsidRPr="00ED04B6">
      <w:pgSz w:w="12240" w:h="15840"/>
      <w:pgMar w:top="940" w:right="1080" w:bottom="560" w:left="1080" w:header="0" w:footer="365" w:gutter="0"/>
      <w:cols w:num="2" w:space="720" w:equalWidth="0">
        <w:col w:w="4867" w:space="46"/>
        <w:col w:w="5167"/>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791" w:rsidRDefault="007E2791">
      <w:r>
        <w:separator/>
      </w:r>
    </w:p>
  </w:endnote>
  <w:endnote w:type="continuationSeparator" w:id="0">
    <w:p w:rsidR="007E2791" w:rsidRDefault="007E2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4A5" w:rsidRDefault="00F374A5">
    <w:pPr>
      <w:pStyle w:val="BodyText"/>
      <w:spacing w:line="14" w:lineRule="auto"/>
      <w:ind w:left="0"/>
      <w:jc w:val="left"/>
      <w:rPr>
        <w:sz w:val="20"/>
      </w:rPr>
    </w:pPr>
    <w:r>
      <w:rPr>
        <w:noProof/>
        <w:sz w:val="20"/>
        <w:lang w:val="en-IN" w:eastAsia="en-IN"/>
      </w:rPr>
      <mc:AlternateContent>
        <mc:Choice Requires="wps">
          <w:drawing>
            <wp:anchor distT="0" distB="0" distL="0" distR="0" simplePos="0" relativeHeight="487447040" behindDoc="1" locked="0" layoutInCell="1" allowOverlap="1" wp14:anchorId="68C0A84D" wp14:editId="420571CE">
              <wp:simplePos x="0" y="0"/>
              <wp:positionH relativeFrom="page">
                <wp:posOffset>525926</wp:posOffset>
              </wp:positionH>
              <wp:positionV relativeFrom="page">
                <wp:posOffset>9686989</wp:posOffset>
              </wp:positionV>
              <wp:extent cx="6696709" cy="1250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6709" cy="125095"/>
                      </a:xfrm>
                      <a:prstGeom prst="rect">
                        <a:avLst/>
                      </a:prstGeom>
                    </wps:spPr>
                    <wps:txbx>
                      <w:txbxContent>
                        <w:p w:rsidR="00F374A5" w:rsidRDefault="00F374A5" w:rsidP="00630003">
                          <w:pPr>
                            <w:spacing w:before="15"/>
                            <w:rPr>
                              <w:rFonts w:ascii="Arial MT"/>
                              <w:sz w:val="14"/>
                            </w:rPr>
                          </w:pPr>
                        </w:p>
                      </w:txbxContent>
                    </wps:txbx>
                    <wps:bodyPr wrap="square" lIns="0" tIns="0" rIns="0" bIns="0" rtlCol="0">
                      <a:noAutofit/>
                    </wps:bodyPr>
                  </wps:wsp>
                </a:graphicData>
              </a:graphic>
            </wp:anchor>
          </w:drawing>
        </mc:Choice>
        <mc:Fallback>
          <w:pict>
            <v:shapetype w14:anchorId="68C0A84D" id="_x0000_t202" coordsize="21600,21600" o:spt="202" path="m,l,21600r21600,l21600,xe">
              <v:stroke joinstyle="miter"/>
              <v:path gradientshapeok="t" o:connecttype="rect"/>
            </v:shapetype>
            <v:shape id="Textbox 1" o:spid="_x0000_s1029" type="#_x0000_t202" style="position:absolute;margin-left:41.4pt;margin-top:762.75pt;width:527.3pt;height:9.85pt;z-index:-1586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" filled="f" stroked="f">
              <v:path arrowok="t"/>
              <v:textbox inset="0,0,0,0">
                <w:txbxContent>
                  <w:p w:rsidR="00F374A5" w:rsidRDefault="00F374A5" w:rsidP="00630003">
                    <w:pPr>
                      <w:spacing w:before="15"/>
                      <w:rPr>
                        <w:rFonts w:ascii="Arial MT"/>
                        <w:sz w:val="1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791" w:rsidRDefault="007E2791">
      <w:r>
        <w:separator/>
      </w:r>
    </w:p>
  </w:footnote>
  <w:footnote w:type="continuationSeparator" w:id="0">
    <w:p w:rsidR="007E2791" w:rsidRDefault="007E279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7CEC"/>
    <w:multiLevelType w:val="hybridMultilevel"/>
    <w:tmpl w:val="985460DA"/>
    <w:lvl w:ilvl="0" w:tplc="40090001">
      <w:start w:val="1"/>
      <w:numFmt w:val="bullet"/>
      <w:lvlText w:val=""/>
      <w:lvlJc w:val="left"/>
      <w:pPr>
        <w:ind w:left="1010" w:hanging="360"/>
      </w:pPr>
      <w:rPr>
        <w:rFonts w:ascii="Symbol" w:hAnsi="Symbol" w:hint="default"/>
      </w:rPr>
    </w:lvl>
    <w:lvl w:ilvl="1" w:tplc="40090003" w:tentative="1">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1" w15:restartNumberingAfterBreak="0">
    <w:nsid w:val="059144DF"/>
    <w:multiLevelType w:val="hybridMultilevel"/>
    <w:tmpl w:val="E3AE4AEA"/>
    <w:lvl w:ilvl="0" w:tplc="7D84A62E">
      <w:start w:val="1"/>
      <w:numFmt w:val="upperRoman"/>
      <w:lvlText w:val="%1."/>
      <w:lvlJc w:val="left"/>
      <w:pPr>
        <w:ind w:left="2520" w:hanging="720"/>
      </w:pPr>
      <w:rPr>
        <w:rFonts w:hint="default"/>
        <w:w w:val="105"/>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C5A1168"/>
    <w:multiLevelType w:val="hybridMultilevel"/>
    <w:tmpl w:val="D592020A"/>
    <w:lvl w:ilvl="0" w:tplc="BB508B3A">
      <w:start w:val="4"/>
      <w:numFmt w:val="upperLetter"/>
      <w:lvlText w:val="%1."/>
      <w:lvlJc w:val="left"/>
      <w:pPr>
        <w:ind w:left="10336" w:hanging="272"/>
        <w:jc w:val="right"/>
      </w:pPr>
      <w:rPr>
        <w:rFonts w:ascii="Times New Roman" w:eastAsia="Times New Roman" w:hAnsi="Times New Roman" w:cs="Times New Roman" w:hint="default"/>
        <w:b w:val="0"/>
        <w:bCs w:val="0"/>
        <w:i/>
        <w:iCs/>
        <w:spacing w:val="0"/>
        <w:w w:val="103"/>
        <w:sz w:val="18"/>
        <w:szCs w:val="18"/>
        <w:lang w:val="en-US" w:eastAsia="en-US" w:bidi="ar-SA"/>
      </w:rPr>
    </w:lvl>
    <w:lvl w:ilvl="1" w:tplc="D6FE55AA">
      <w:numFmt w:val="bullet"/>
      <w:lvlText w:val="•"/>
      <w:lvlJc w:val="left"/>
      <w:pPr>
        <w:ind w:left="10802" w:hanging="272"/>
      </w:pPr>
      <w:rPr>
        <w:rFonts w:hint="default"/>
        <w:lang w:val="en-US" w:eastAsia="en-US" w:bidi="ar-SA"/>
      </w:rPr>
    </w:lvl>
    <w:lvl w:ilvl="2" w:tplc="CF0EF3EE">
      <w:numFmt w:val="bullet"/>
      <w:lvlText w:val="•"/>
      <w:lvlJc w:val="left"/>
      <w:pPr>
        <w:ind w:left="11262" w:hanging="272"/>
      </w:pPr>
      <w:rPr>
        <w:rFonts w:hint="default"/>
        <w:lang w:val="en-US" w:eastAsia="en-US" w:bidi="ar-SA"/>
      </w:rPr>
    </w:lvl>
    <w:lvl w:ilvl="3" w:tplc="8032927C">
      <w:numFmt w:val="bullet"/>
      <w:lvlText w:val="•"/>
      <w:lvlJc w:val="left"/>
      <w:pPr>
        <w:ind w:left="11722" w:hanging="272"/>
      </w:pPr>
      <w:rPr>
        <w:rFonts w:hint="default"/>
        <w:lang w:val="en-US" w:eastAsia="en-US" w:bidi="ar-SA"/>
      </w:rPr>
    </w:lvl>
    <w:lvl w:ilvl="4" w:tplc="0166E4E4">
      <w:numFmt w:val="bullet"/>
      <w:lvlText w:val="•"/>
      <w:lvlJc w:val="left"/>
      <w:pPr>
        <w:ind w:left="12182" w:hanging="272"/>
      </w:pPr>
      <w:rPr>
        <w:rFonts w:hint="default"/>
        <w:lang w:val="en-US" w:eastAsia="en-US" w:bidi="ar-SA"/>
      </w:rPr>
    </w:lvl>
    <w:lvl w:ilvl="5" w:tplc="81F05486">
      <w:numFmt w:val="bullet"/>
      <w:lvlText w:val="•"/>
      <w:lvlJc w:val="left"/>
      <w:pPr>
        <w:ind w:left="12642" w:hanging="272"/>
      </w:pPr>
      <w:rPr>
        <w:rFonts w:hint="default"/>
        <w:lang w:val="en-US" w:eastAsia="en-US" w:bidi="ar-SA"/>
      </w:rPr>
    </w:lvl>
    <w:lvl w:ilvl="6" w:tplc="2CECA9BA">
      <w:numFmt w:val="bullet"/>
      <w:lvlText w:val="•"/>
      <w:lvlJc w:val="left"/>
      <w:pPr>
        <w:ind w:left="13102" w:hanging="272"/>
      </w:pPr>
      <w:rPr>
        <w:rFonts w:hint="default"/>
        <w:lang w:val="en-US" w:eastAsia="en-US" w:bidi="ar-SA"/>
      </w:rPr>
    </w:lvl>
    <w:lvl w:ilvl="7" w:tplc="FA2643BC">
      <w:numFmt w:val="bullet"/>
      <w:lvlText w:val="•"/>
      <w:lvlJc w:val="left"/>
      <w:pPr>
        <w:ind w:left="13562" w:hanging="272"/>
      </w:pPr>
      <w:rPr>
        <w:rFonts w:hint="default"/>
        <w:lang w:val="en-US" w:eastAsia="en-US" w:bidi="ar-SA"/>
      </w:rPr>
    </w:lvl>
    <w:lvl w:ilvl="8" w:tplc="0B9E092E">
      <w:numFmt w:val="bullet"/>
      <w:lvlText w:val="•"/>
      <w:lvlJc w:val="left"/>
      <w:pPr>
        <w:ind w:left="14022" w:hanging="272"/>
      </w:pPr>
      <w:rPr>
        <w:rFonts w:hint="default"/>
        <w:lang w:val="en-US" w:eastAsia="en-US" w:bidi="ar-SA"/>
      </w:rPr>
    </w:lvl>
  </w:abstractNum>
  <w:abstractNum w:abstractNumId="3" w15:restartNumberingAfterBreak="0">
    <w:nsid w:val="0D430110"/>
    <w:multiLevelType w:val="multilevel"/>
    <w:tmpl w:val="F52E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04404"/>
    <w:multiLevelType w:val="hybridMultilevel"/>
    <w:tmpl w:val="BFA24FDA"/>
    <w:lvl w:ilvl="0" w:tplc="9F3E9A6C">
      <w:start w:val="3"/>
      <w:numFmt w:val="upp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153E1803"/>
    <w:multiLevelType w:val="hybridMultilevel"/>
    <w:tmpl w:val="A5A42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CB40F7"/>
    <w:multiLevelType w:val="hybridMultilevel"/>
    <w:tmpl w:val="EBB28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1567A0"/>
    <w:multiLevelType w:val="multilevel"/>
    <w:tmpl w:val="643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C7AA2"/>
    <w:multiLevelType w:val="hybridMultilevel"/>
    <w:tmpl w:val="C6A64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453218"/>
    <w:multiLevelType w:val="multilevel"/>
    <w:tmpl w:val="198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8E486A"/>
    <w:multiLevelType w:val="multilevel"/>
    <w:tmpl w:val="B16A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C3532A"/>
    <w:multiLevelType w:val="hybridMultilevel"/>
    <w:tmpl w:val="9266DE32"/>
    <w:lvl w:ilvl="0" w:tplc="40090015">
      <w:start w:val="1"/>
      <w:numFmt w:val="upperLetter"/>
      <w:lvlText w:val="%1."/>
      <w:lvlJc w:val="left"/>
      <w:pPr>
        <w:ind w:left="1010" w:hanging="360"/>
      </w:p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12" w15:restartNumberingAfterBreak="0">
    <w:nsid w:val="39466AF9"/>
    <w:multiLevelType w:val="multilevel"/>
    <w:tmpl w:val="3E62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457EA"/>
    <w:multiLevelType w:val="hybridMultilevel"/>
    <w:tmpl w:val="18B2CB9E"/>
    <w:lvl w:ilvl="0" w:tplc="D6D08418">
      <w:start w:val="1"/>
      <w:numFmt w:val="upperRoman"/>
      <w:lvlText w:val="%1."/>
      <w:lvlJc w:val="left"/>
      <w:pPr>
        <w:ind w:left="1080" w:hanging="720"/>
      </w:pPr>
      <w:rPr>
        <w:rFonts w:hint="default"/>
        <w:w w:val="10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A70164"/>
    <w:multiLevelType w:val="hybridMultilevel"/>
    <w:tmpl w:val="3E361B14"/>
    <w:lvl w:ilvl="0" w:tplc="610800B6">
      <w:start w:val="1"/>
      <w:numFmt w:val="upp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3CD44954"/>
    <w:multiLevelType w:val="multilevel"/>
    <w:tmpl w:val="CA60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F0AA5"/>
    <w:multiLevelType w:val="hybridMultilevel"/>
    <w:tmpl w:val="1646B988"/>
    <w:lvl w:ilvl="0" w:tplc="40090001">
      <w:start w:val="1"/>
      <w:numFmt w:val="bullet"/>
      <w:lvlText w:val=""/>
      <w:lvlJc w:val="left"/>
      <w:pPr>
        <w:ind w:left="1010" w:hanging="360"/>
      </w:pPr>
      <w:rPr>
        <w:rFonts w:ascii="Symbol" w:hAnsi="Symbol" w:hint="default"/>
      </w:rPr>
    </w:lvl>
    <w:lvl w:ilvl="1" w:tplc="40090003" w:tentative="1">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17" w15:restartNumberingAfterBreak="0">
    <w:nsid w:val="423706A1"/>
    <w:multiLevelType w:val="multilevel"/>
    <w:tmpl w:val="F742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9C6DCA"/>
    <w:multiLevelType w:val="hybridMultilevel"/>
    <w:tmpl w:val="672201D0"/>
    <w:lvl w:ilvl="0" w:tplc="E2F22416">
      <w:start w:val="1"/>
      <w:numFmt w:val="upperLetter"/>
      <w:lvlText w:val="%1."/>
      <w:lvlJc w:val="left"/>
      <w:pPr>
        <w:ind w:left="497" w:hanging="272"/>
        <w:jc w:val="right"/>
      </w:pPr>
      <w:rPr>
        <w:rFonts w:ascii="Times New Roman" w:eastAsia="Times New Roman" w:hAnsi="Times New Roman" w:cs="Times New Roman" w:hint="default"/>
        <w:b w:val="0"/>
        <w:bCs w:val="0"/>
        <w:i/>
        <w:iCs/>
        <w:spacing w:val="0"/>
        <w:w w:val="103"/>
        <w:sz w:val="18"/>
        <w:szCs w:val="18"/>
        <w:lang w:val="en-US" w:eastAsia="en-US" w:bidi="ar-SA"/>
      </w:rPr>
    </w:lvl>
    <w:lvl w:ilvl="1" w:tplc="CDAE2832">
      <w:numFmt w:val="bullet"/>
      <w:lvlText w:val="•"/>
      <w:lvlJc w:val="left"/>
      <w:pPr>
        <w:ind w:left="960" w:hanging="272"/>
      </w:pPr>
      <w:rPr>
        <w:rFonts w:hint="default"/>
        <w:lang w:val="en-US" w:eastAsia="en-US" w:bidi="ar-SA"/>
      </w:rPr>
    </w:lvl>
    <w:lvl w:ilvl="2" w:tplc="91BE9E1A">
      <w:numFmt w:val="bullet"/>
      <w:lvlText w:val="•"/>
      <w:lvlJc w:val="left"/>
      <w:pPr>
        <w:ind w:left="1420" w:hanging="272"/>
      </w:pPr>
      <w:rPr>
        <w:rFonts w:hint="default"/>
        <w:lang w:val="en-US" w:eastAsia="en-US" w:bidi="ar-SA"/>
      </w:rPr>
    </w:lvl>
    <w:lvl w:ilvl="3" w:tplc="CF5222BA">
      <w:numFmt w:val="bullet"/>
      <w:lvlText w:val="•"/>
      <w:lvlJc w:val="left"/>
      <w:pPr>
        <w:ind w:left="1880" w:hanging="272"/>
      </w:pPr>
      <w:rPr>
        <w:rFonts w:hint="default"/>
        <w:lang w:val="en-US" w:eastAsia="en-US" w:bidi="ar-SA"/>
      </w:rPr>
    </w:lvl>
    <w:lvl w:ilvl="4" w:tplc="9AE85730">
      <w:numFmt w:val="bullet"/>
      <w:lvlText w:val="•"/>
      <w:lvlJc w:val="left"/>
      <w:pPr>
        <w:ind w:left="2341" w:hanging="272"/>
      </w:pPr>
      <w:rPr>
        <w:rFonts w:hint="default"/>
        <w:lang w:val="en-US" w:eastAsia="en-US" w:bidi="ar-SA"/>
      </w:rPr>
    </w:lvl>
    <w:lvl w:ilvl="5" w:tplc="534034CE">
      <w:numFmt w:val="bullet"/>
      <w:lvlText w:val="•"/>
      <w:lvlJc w:val="left"/>
      <w:pPr>
        <w:ind w:left="2801" w:hanging="272"/>
      </w:pPr>
      <w:rPr>
        <w:rFonts w:hint="default"/>
        <w:lang w:val="en-US" w:eastAsia="en-US" w:bidi="ar-SA"/>
      </w:rPr>
    </w:lvl>
    <w:lvl w:ilvl="6" w:tplc="519086A4">
      <w:numFmt w:val="bullet"/>
      <w:lvlText w:val="•"/>
      <w:lvlJc w:val="left"/>
      <w:pPr>
        <w:ind w:left="3261" w:hanging="272"/>
      </w:pPr>
      <w:rPr>
        <w:rFonts w:hint="default"/>
        <w:lang w:val="en-US" w:eastAsia="en-US" w:bidi="ar-SA"/>
      </w:rPr>
    </w:lvl>
    <w:lvl w:ilvl="7" w:tplc="CF1CE458">
      <w:numFmt w:val="bullet"/>
      <w:lvlText w:val="•"/>
      <w:lvlJc w:val="left"/>
      <w:pPr>
        <w:ind w:left="3722" w:hanging="272"/>
      </w:pPr>
      <w:rPr>
        <w:rFonts w:hint="default"/>
        <w:lang w:val="en-US" w:eastAsia="en-US" w:bidi="ar-SA"/>
      </w:rPr>
    </w:lvl>
    <w:lvl w:ilvl="8" w:tplc="8EE09E5E">
      <w:numFmt w:val="bullet"/>
      <w:lvlText w:val="•"/>
      <w:lvlJc w:val="left"/>
      <w:pPr>
        <w:ind w:left="4182" w:hanging="272"/>
      </w:pPr>
      <w:rPr>
        <w:rFonts w:hint="default"/>
        <w:lang w:val="en-US" w:eastAsia="en-US" w:bidi="ar-SA"/>
      </w:rPr>
    </w:lvl>
  </w:abstractNum>
  <w:abstractNum w:abstractNumId="19" w15:restartNumberingAfterBreak="0">
    <w:nsid w:val="489B22A8"/>
    <w:multiLevelType w:val="hybridMultilevel"/>
    <w:tmpl w:val="9A72A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2769B7"/>
    <w:multiLevelType w:val="hybridMultilevel"/>
    <w:tmpl w:val="E24C07C4"/>
    <w:lvl w:ilvl="0" w:tplc="2AEA9D7A">
      <w:start w:val="1"/>
      <w:numFmt w:val="decimal"/>
      <w:lvlText w:val="[%1]"/>
      <w:lvlJc w:val="left"/>
      <w:pPr>
        <w:ind w:left="628" w:hanging="339"/>
      </w:pPr>
      <w:rPr>
        <w:rFonts w:ascii="Times New Roman" w:eastAsia="Times New Roman" w:hAnsi="Times New Roman" w:cs="Times New Roman" w:hint="default"/>
        <w:b w:val="0"/>
        <w:bCs w:val="0"/>
        <w:i w:val="0"/>
        <w:iCs w:val="0"/>
        <w:spacing w:val="0"/>
        <w:w w:val="103"/>
        <w:sz w:val="18"/>
        <w:szCs w:val="18"/>
        <w:lang w:val="en-US" w:eastAsia="en-US" w:bidi="ar-SA"/>
      </w:rPr>
    </w:lvl>
    <w:lvl w:ilvl="1" w:tplc="E78A3B14">
      <w:numFmt w:val="bullet"/>
      <w:lvlText w:val="•"/>
      <w:lvlJc w:val="left"/>
      <w:pPr>
        <w:ind w:left="1044" w:hanging="339"/>
      </w:pPr>
      <w:rPr>
        <w:rFonts w:hint="default"/>
        <w:lang w:val="en-US" w:eastAsia="en-US" w:bidi="ar-SA"/>
      </w:rPr>
    </w:lvl>
    <w:lvl w:ilvl="2" w:tplc="F2567DAA">
      <w:numFmt w:val="bullet"/>
      <w:lvlText w:val="•"/>
      <w:lvlJc w:val="left"/>
      <w:pPr>
        <w:ind w:left="1469" w:hanging="339"/>
      </w:pPr>
      <w:rPr>
        <w:rFonts w:hint="default"/>
        <w:lang w:val="en-US" w:eastAsia="en-US" w:bidi="ar-SA"/>
      </w:rPr>
    </w:lvl>
    <w:lvl w:ilvl="3" w:tplc="600AF3F8">
      <w:numFmt w:val="bullet"/>
      <w:lvlText w:val="•"/>
      <w:lvlJc w:val="left"/>
      <w:pPr>
        <w:ind w:left="1894" w:hanging="339"/>
      </w:pPr>
      <w:rPr>
        <w:rFonts w:hint="default"/>
        <w:lang w:val="en-US" w:eastAsia="en-US" w:bidi="ar-SA"/>
      </w:rPr>
    </w:lvl>
    <w:lvl w:ilvl="4" w:tplc="3CC25AFC">
      <w:numFmt w:val="bullet"/>
      <w:lvlText w:val="•"/>
      <w:lvlJc w:val="left"/>
      <w:pPr>
        <w:ind w:left="2318" w:hanging="339"/>
      </w:pPr>
      <w:rPr>
        <w:rFonts w:hint="default"/>
        <w:lang w:val="en-US" w:eastAsia="en-US" w:bidi="ar-SA"/>
      </w:rPr>
    </w:lvl>
    <w:lvl w:ilvl="5" w:tplc="114ABF86">
      <w:numFmt w:val="bullet"/>
      <w:lvlText w:val="•"/>
      <w:lvlJc w:val="left"/>
      <w:pPr>
        <w:ind w:left="2743" w:hanging="339"/>
      </w:pPr>
      <w:rPr>
        <w:rFonts w:hint="default"/>
        <w:lang w:val="en-US" w:eastAsia="en-US" w:bidi="ar-SA"/>
      </w:rPr>
    </w:lvl>
    <w:lvl w:ilvl="6" w:tplc="32123D08">
      <w:numFmt w:val="bullet"/>
      <w:lvlText w:val="•"/>
      <w:lvlJc w:val="left"/>
      <w:pPr>
        <w:ind w:left="3168" w:hanging="339"/>
      </w:pPr>
      <w:rPr>
        <w:rFonts w:hint="default"/>
        <w:lang w:val="en-US" w:eastAsia="en-US" w:bidi="ar-SA"/>
      </w:rPr>
    </w:lvl>
    <w:lvl w:ilvl="7" w:tplc="DF2407D2">
      <w:numFmt w:val="bullet"/>
      <w:lvlText w:val="•"/>
      <w:lvlJc w:val="left"/>
      <w:pPr>
        <w:ind w:left="3592" w:hanging="339"/>
      </w:pPr>
      <w:rPr>
        <w:rFonts w:hint="default"/>
        <w:lang w:val="en-US" w:eastAsia="en-US" w:bidi="ar-SA"/>
      </w:rPr>
    </w:lvl>
    <w:lvl w:ilvl="8" w:tplc="7B56FFA6">
      <w:numFmt w:val="bullet"/>
      <w:lvlText w:val="•"/>
      <w:lvlJc w:val="left"/>
      <w:pPr>
        <w:ind w:left="4017" w:hanging="339"/>
      </w:pPr>
      <w:rPr>
        <w:rFonts w:hint="default"/>
        <w:lang w:val="en-US" w:eastAsia="en-US" w:bidi="ar-SA"/>
      </w:rPr>
    </w:lvl>
  </w:abstractNum>
  <w:abstractNum w:abstractNumId="21" w15:restartNumberingAfterBreak="0">
    <w:nsid w:val="50644BC6"/>
    <w:multiLevelType w:val="multilevel"/>
    <w:tmpl w:val="4F0A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874DBA"/>
    <w:multiLevelType w:val="multilevel"/>
    <w:tmpl w:val="259A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04AA2"/>
    <w:multiLevelType w:val="hybridMultilevel"/>
    <w:tmpl w:val="F508C928"/>
    <w:lvl w:ilvl="0" w:tplc="40090001">
      <w:start w:val="1"/>
      <w:numFmt w:val="bullet"/>
      <w:lvlText w:val=""/>
      <w:lvlJc w:val="left"/>
      <w:pPr>
        <w:ind w:left="1010" w:hanging="360"/>
      </w:pPr>
      <w:rPr>
        <w:rFonts w:ascii="Symbol" w:hAnsi="Symbol" w:hint="default"/>
      </w:rPr>
    </w:lvl>
    <w:lvl w:ilvl="1" w:tplc="40090003" w:tentative="1">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24" w15:restartNumberingAfterBreak="0">
    <w:nsid w:val="5A3D30E5"/>
    <w:multiLevelType w:val="multilevel"/>
    <w:tmpl w:val="18E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404745"/>
    <w:multiLevelType w:val="multilevel"/>
    <w:tmpl w:val="DA580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E55584"/>
    <w:multiLevelType w:val="multilevel"/>
    <w:tmpl w:val="D56C1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717805"/>
    <w:multiLevelType w:val="hybridMultilevel"/>
    <w:tmpl w:val="C3264206"/>
    <w:lvl w:ilvl="0" w:tplc="C80AC268">
      <w:start w:val="1"/>
      <w:numFmt w:val="upperLetter"/>
      <w:lvlText w:val="%1."/>
      <w:lvlJc w:val="left"/>
      <w:pPr>
        <w:ind w:left="650" w:hanging="360"/>
      </w:pPr>
      <w:rPr>
        <w:rFonts w:hint="default"/>
      </w:rPr>
    </w:lvl>
    <w:lvl w:ilvl="1" w:tplc="40090019" w:tentative="1">
      <w:start w:val="1"/>
      <w:numFmt w:val="lowerLetter"/>
      <w:lvlText w:val="%2."/>
      <w:lvlJc w:val="left"/>
      <w:pPr>
        <w:ind w:left="1370" w:hanging="360"/>
      </w:pPr>
    </w:lvl>
    <w:lvl w:ilvl="2" w:tplc="4009001B" w:tentative="1">
      <w:start w:val="1"/>
      <w:numFmt w:val="lowerRoman"/>
      <w:lvlText w:val="%3."/>
      <w:lvlJc w:val="right"/>
      <w:pPr>
        <w:ind w:left="2090" w:hanging="180"/>
      </w:pPr>
    </w:lvl>
    <w:lvl w:ilvl="3" w:tplc="4009000F" w:tentative="1">
      <w:start w:val="1"/>
      <w:numFmt w:val="decimal"/>
      <w:lvlText w:val="%4."/>
      <w:lvlJc w:val="left"/>
      <w:pPr>
        <w:ind w:left="2810" w:hanging="360"/>
      </w:pPr>
    </w:lvl>
    <w:lvl w:ilvl="4" w:tplc="40090019" w:tentative="1">
      <w:start w:val="1"/>
      <w:numFmt w:val="lowerLetter"/>
      <w:lvlText w:val="%5."/>
      <w:lvlJc w:val="left"/>
      <w:pPr>
        <w:ind w:left="3530" w:hanging="360"/>
      </w:pPr>
    </w:lvl>
    <w:lvl w:ilvl="5" w:tplc="4009001B" w:tentative="1">
      <w:start w:val="1"/>
      <w:numFmt w:val="lowerRoman"/>
      <w:lvlText w:val="%6."/>
      <w:lvlJc w:val="right"/>
      <w:pPr>
        <w:ind w:left="4250" w:hanging="180"/>
      </w:pPr>
    </w:lvl>
    <w:lvl w:ilvl="6" w:tplc="4009000F" w:tentative="1">
      <w:start w:val="1"/>
      <w:numFmt w:val="decimal"/>
      <w:lvlText w:val="%7."/>
      <w:lvlJc w:val="left"/>
      <w:pPr>
        <w:ind w:left="4970" w:hanging="360"/>
      </w:pPr>
    </w:lvl>
    <w:lvl w:ilvl="7" w:tplc="40090019" w:tentative="1">
      <w:start w:val="1"/>
      <w:numFmt w:val="lowerLetter"/>
      <w:lvlText w:val="%8."/>
      <w:lvlJc w:val="left"/>
      <w:pPr>
        <w:ind w:left="5690" w:hanging="360"/>
      </w:pPr>
    </w:lvl>
    <w:lvl w:ilvl="8" w:tplc="4009001B" w:tentative="1">
      <w:start w:val="1"/>
      <w:numFmt w:val="lowerRoman"/>
      <w:lvlText w:val="%9."/>
      <w:lvlJc w:val="right"/>
      <w:pPr>
        <w:ind w:left="6410" w:hanging="180"/>
      </w:pPr>
    </w:lvl>
  </w:abstractNum>
  <w:abstractNum w:abstractNumId="28" w15:restartNumberingAfterBreak="0">
    <w:nsid w:val="627E504B"/>
    <w:multiLevelType w:val="hybridMultilevel"/>
    <w:tmpl w:val="2F1249D8"/>
    <w:lvl w:ilvl="0" w:tplc="5E04411E">
      <w:start w:val="1"/>
      <w:numFmt w:val="upperRoman"/>
      <w:lvlText w:val="%1."/>
      <w:lvlJc w:val="left"/>
      <w:pPr>
        <w:ind w:left="257" w:hanging="257"/>
        <w:jc w:val="right"/>
      </w:pPr>
      <w:rPr>
        <w:rFonts w:ascii="Times New Roman" w:eastAsia="Times New Roman" w:hAnsi="Times New Roman" w:cs="Times New Roman" w:hint="default"/>
        <w:b w:val="0"/>
        <w:bCs w:val="0"/>
        <w:i w:val="0"/>
        <w:iCs w:val="0"/>
        <w:spacing w:val="0"/>
        <w:w w:val="102"/>
        <w:sz w:val="18"/>
        <w:szCs w:val="18"/>
        <w:lang w:val="en-US" w:eastAsia="en-US" w:bidi="ar-SA"/>
      </w:rPr>
    </w:lvl>
    <w:lvl w:ilvl="1" w:tplc="89146776">
      <w:numFmt w:val="bullet"/>
      <w:lvlText w:val="•"/>
      <w:lvlJc w:val="left"/>
      <w:pPr>
        <w:ind w:left="2268" w:hanging="257"/>
      </w:pPr>
      <w:rPr>
        <w:rFonts w:hint="default"/>
        <w:lang w:val="en-US" w:eastAsia="en-US" w:bidi="ar-SA"/>
      </w:rPr>
    </w:lvl>
    <w:lvl w:ilvl="2" w:tplc="9460A20C">
      <w:numFmt w:val="bullet"/>
      <w:lvlText w:val="•"/>
      <w:lvlJc w:val="left"/>
      <w:pPr>
        <w:ind w:left="2557" w:hanging="257"/>
      </w:pPr>
      <w:rPr>
        <w:rFonts w:hint="default"/>
        <w:lang w:val="en-US" w:eastAsia="en-US" w:bidi="ar-SA"/>
      </w:rPr>
    </w:lvl>
    <w:lvl w:ilvl="3" w:tplc="28B88A4E">
      <w:numFmt w:val="bullet"/>
      <w:lvlText w:val="•"/>
      <w:lvlJc w:val="left"/>
      <w:pPr>
        <w:ind w:left="2846" w:hanging="257"/>
      </w:pPr>
      <w:rPr>
        <w:rFonts w:hint="default"/>
        <w:lang w:val="en-US" w:eastAsia="en-US" w:bidi="ar-SA"/>
      </w:rPr>
    </w:lvl>
    <w:lvl w:ilvl="4" w:tplc="7278EFB0">
      <w:numFmt w:val="bullet"/>
      <w:lvlText w:val="•"/>
      <w:lvlJc w:val="left"/>
      <w:pPr>
        <w:ind w:left="3134" w:hanging="257"/>
      </w:pPr>
      <w:rPr>
        <w:rFonts w:hint="default"/>
        <w:lang w:val="en-US" w:eastAsia="en-US" w:bidi="ar-SA"/>
      </w:rPr>
    </w:lvl>
    <w:lvl w:ilvl="5" w:tplc="F06E4338">
      <w:numFmt w:val="bullet"/>
      <w:lvlText w:val="•"/>
      <w:lvlJc w:val="left"/>
      <w:pPr>
        <w:ind w:left="3423" w:hanging="257"/>
      </w:pPr>
      <w:rPr>
        <w:rFonts w:hint="default"/>
        <w:lang w:val="en-US" w:eastAsia="en-US" w:bidi="ar-SA"/>
      </w:rPr>
    </w:lvl>
    <w:lvl w:ilvl="6" w:tplc="38B03D44">
      <w:numFmt w:val="bullet"/>
      <w:lvlText w:val="•"/>
      <w:lvlJc w:val="left"/>
      <w:pPr>
        <w:ind w:left="3712" w:hanging="257"/>
      </w:pPr>
      <w:rPr>
        <w:rFonts w:hint="default"/>
        <w:lang w:val="en-US" w:eastAsia="en-US" w:bidi="ar-SA"/>
      </w:rPr>
    </w:lvl>
    <w:lvl w:ilvl="7" w:tplc="B492CEEE">
      <w:numFmt w:val="bullet"/>
      <w:lvlText w:val="•"/>
      <w:lvlJc w:val="left"/>
      <w:pPr>
        <w:ind w:left="4000" w:hanging="257"/>
      </w:pPr>
      <w:rPr>
        <w:rFonts w:hint="default"/>
        <w:lang w:val="en-US" w:eastAsia="en-US" w:bidi="ar-SA"/>
      </w:rPr>
    </w:lvl>
    <w:lvl w:ilvl="8" w:tplc="FEFA442A">
      <w:numFmt w:val="bullet"/>
      <w:lvlText w:val="•"/>
      <w:lvlJc w:val="left"/>
      <w:pPr>
        <w:ind w:left="4289" w:hanging="257"/>
      </w:pPr>
      <w:rPr>
        <w:rFonts w:hint="default"/>
        <w:lang w:val="en-US" w:eastAsia="en-US" w:bidi="ar-SA"/>
      </w:rPr>
    </w:lvl>
  </w:abstractNum>
  <w:abstractNum w:abstractNumId="29" w15:restartNumberingAfterBreak="0">
    <w:nsid w:val="65B23C2F"/>
    <w:multiLevelType w:val="multilevel"/>
    <w:tmpl w:val="2146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5A3947"/>
    <w:multiLevelType w:val="multilevel"/>
    <w:tmpl w:val="1D36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F02D33"/>
    <w:multiLevelType w:val="hybridMultilevel"/>
    <w:tmpl w:val="F3408468"/>
    <w:lvl w:ilvl="0" w:tplc="69D8176C">
      <w:start w:val="3"/>
      <w:numFmt w:val="upp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6E354049"/>
    <w:multiLevelType w:val="multilevel"/>
    <w:tmpl w:val="FAEE097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3E7297"/>
    <w:multiLevelType w:val="multilevel"/>
    <w:tmpl w:val="C342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B93486"/>
    <w:multiLevelType w:val="hybridMultilevel"/>
    <w:tmpl w:val="9D0E98FC"/>
    <w:lvl w:ilvl="0" w:tplc="D69822A6">
      <w:start w:val="4"/>
      <w:numFmt w:val="upp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72BF611E"/>
    <w:multiLevelType w:val="hybridMultilevel"/>
    <w:tmpl w:val="D51C40D2"/>
    <w:lvl w:ilvl="0" w:tplc="FB50D61E">
      <w:start w:val="1"/>
      <w:numFmt w:val="upperRoman"/>
      <w:lvlText w:val="%1."/>
      <w:lvlJc w:val="left"/>
      <w:pPr>
        <w:ind w:left="1800" w:hanging="720"/>
      </w:pPr>
      <w:rPr>
        <w:rFonts w:hint="default"/>
        <w:w w:val="105"/>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E7D6211"/>
    <w:multiLevelType w:val="hybridMultilevel"/>
    <w:tmpl w:val="5C5810C4"/>
    <w:lvl w:ilvl="0" w:tplc="B42A26AE">
      <w:start w:val="1"/>
      <w:numFmt w:val="upperLetter"/>
      <w:lvlText w:val="%1."/>
      <w:lvlJc w:val="left"/>
      <w:pPr>
        <w:ind w:left="561" w:hanging="272"/>
      </w:pPr>
      <w:rPr>
        <w:rFonts w:ascii="Times New Roman" w:eastAsia="Times New Roman" w:hAnsi="Times New Roman" w:cs="Times New Roman" w:hint="default"/>
        <w:b/>
        <w:bCs w:val="0"/>
        <w:i/>
        <w:iCs/>
        <w:spacing w:val="0"/>
        <w:w w:val="103"/>
        <w:sz w:val="18"/>
        <w:szCs w:val="18"/>
        <w:lang w:val="en-US" w:eastAsia="en-US" w:bidi="ar-SA"/>
      </w:rPr>
    </w:lvl>
    <w:lvl w:ilvl="1" w:tplc="7F349078">
      <w:numFmt w:val="bullet"/>
      <w:lvlText w:val="•"/>
      <w:lvlJc w:val="left"/>
      <w:pPr>
        <w:ind w:left="1020" w:hanging="272"/>
      </w:pPr>
      <w:rPr>
        <w:rFonts w:hint="default"/>
        <w:lang w:val="en-US" w:eastAsia="en-US" w:bidi="ar-SA"/>
      </w:rPr>
    </w:lvl>
    <w:lvl w:ilvl="2" w:tplc="D704671A">
      <w:numFmt w:val="bullet"/>
      <w:lvlText w:val="•"/>
      <w:lvlJc w:val="left"/>
      <w:pPr>
        <w:ind w:left="1481" w:hanging="272"/>
      </w:pPr>
      <w:rPr>
        <w:rFonts w:hint="default"/>
        <w:lang w:val="en-US" w:eastAsia="en-US" w:bidi="ar-SA"/>
      </w:rPr>
    </w:lvl>
    <w:lvl w:ilvl="3" w:tplc="BD7CF56C">
      <w:numFmt w:val="bullet"/>
      <w:lvlText w:val="•"/>
      <w:lvlJc w:val="left"/>
      <w:pPr>
        <w:ind w:left="1942" w:hanging="272"/>
      </w:pPr>
      <w:rPr>
        <w:rFonts w:hint="default"/>
        <w:lang w:val="en-US" w:eastAsia="en-US" w:bidi="ar-SA"/>
      </w:rPr>
    </w:lvl>
    <w:lvl w:ilvl="4" w:tplc="D9D69734">
      <w:numFmt w:val="bullet"/>
      <w:lvlText w:val="•"/>
      <w:lvlJc w:val="left"/>
      <w:pPr>
        <w:ind w:left="2402" w:hanging="272"/>
      </w:pPr>
      <w:rPr>
        <w:rFonts w:hint="default"/>
        <w:lang w:val="en-US" w:eastAsia="en-US" w:bidi="ar-SA"/>
      </w:rPr>
    </w:lvl>
    <w:lvl w:ilvl="5" w:tplc="4EBE3E22">
      <w:numFmt w:val="bullet"/>
      <w:lvlText w:val="•"/>
      <w:lvlJc w:val="left"/>
      <w:pPr>
        <w:ind w:left="2863" w:hanging="272"/>
      </w:pPr>
      <w:rPr>
        <w:rFonts w:hint="default"/>
        <w:lang w:val="en-US" w:eastAsia="en-US" w:bidi="ar-SA"/>
      </w:rPr>
    </w:lvl>
    <w:lvl w:ilvl="6" w:tplc="072EB9AC">
      <w:numFmt w:val="bullet"/>
      <w:lvlText w:val="•"/>
      <w:lvlJc w:val="left"/>
      <w:pPr>
        <w:ind w:left="3324" w:hanging="272"/>
      </w:pPr>
      <w:rPr>
        <w:rFonts w:hint="default"/>
        <w:lang w:val="en-US" w:eastAsia="en-US" w:bidi="ar-SA"/>
      </w:rPr>
    </w:lvl>
    <w:lvl w:ilvl="7" w:tplc="6D4EC594">
      <w:numFmt w:val="bullet"/>
      <w:lvlText w:val="•"/>
      <w:lvlJc w:val="left"/>
      <w:pPr>
        <w:ind w:left="3785" w:hanging="272"/>
      </w:pPr>
      <w:rPr>
        <w:rFonts w:hint="default"/>
        <w:lang w:val="en-US" w:eastAsia="en-US" w:bidi="ar-SA"/>
      </w:rPr>
    </w:lvl>
    <w:lvl w:ilvl="8" w:tplc="30746158">
      <w:numFmt w:val="bullet"/>
      <w:lvlText w:val="•"/>
      <w:lvlJc w:val="left"/>
      <w:pPr>
        <w:ind w:left="4245" w:hanging="272"/>
      </w:pPr>
      <w:rPr>
        <w:rFonts w:hint="default"/>
        <w:lang w:val="en-US" w:eastAsia="en-US" w:bidi="ar-SA"/>
      </w:rPr>
    </w:lvl>
  </w:abstractNum>
  <w:num w:numId="1">
    <w:abstractNumId w:val="20"/>
  </w:num>
  <w:num w:numId="2">
    <w:abstractNumId w:val="2"/>
  </w:num>
  <w:num w:numId="3">
    <w:abstractNumId w:val="18"/>
  </w:num>
  <w:num w:numId="4">
    <w:abstractNumId w:val="36"/>
  </w:num>
  <w:num w:numId="5">
    <w:abstractNumId w:val="28"/>
  </w:num>
  <w:num w:numId="6">
    <w:abstractNumId w:val="13"/>
  </w:num>
  <w:num w:numId="7">
    <w:abstractNumId w:val="35"/>
  </w:num>
  <w:num w:numId="8">
    <w:abstractNumId w:val="1"/>
  </w:num>
  <w:num w:numId="9">
    <w:abstractNumId w:val="31"/>
  </w:num>
  <w:num w:numId="10">
    <w:abstractNumId w:val="4"/>
  </w:num>
  <w:num w:numId="11">
    <w:abstractNumId w:val="3"/>
  </w:num>
  <w:num w:numId="12">
    <w:abstractNumId w:val="19"/>
  </w:num>
  <w:num w:numId="13">
    <w:abstractNumId w:val="8"/>
  </w:num>
  <w:num w:numId="14">
    <w:abstractNumId w:val="34"/>
  </w:num>
  <w:num w:numId="15">
    <w:abstractNumId w:val="14"/>
  </w:num>
  <w:num w:numId="16">
    <w:abstractNumId w:val="27"/>
  </w:num>
  <w:num w:numId="17">
    <w:abstractNumId w:val="22"/>
  </w:num>
  <w:num w:numId="18">
    <w:abstractNumId w:val="15"/>
  </w:num>
  <w:num w:numId="19">
    <w:abstractNumId w:val="32"/>
  </w:num>
  <w:num w:numId="20">
    <w:abstractNumId w:val="11"/>
  </w:num>
  <w:num w:numId="21">
    <w:abstractNumId w:val="7"/>
  </w:num>
  <w:num w:numId="22">
    <w:abstractNumId w:val="6"/>
  </w:num>
  <w:num w:numId="23">
    <w:abstractNumId w:val="24"/>
  </w:num>
  <w:num w:numId="24">
    <w:abstractNumId w:val="0"/>
  </w:num>
  <w:num w:numId="25">
    <w:abstractNumId w:val="12"/>
  </w:num>
  <w:num w:numId="26">
    <w:abstractNumId w:val="16"/>
  </w:num>
  <w:num w:numId="27">
    <w:abstractNumId w:val="5"/>
  </w:num>
  <w:num w:numId="28">
    <w:abstractNumId w:val="25"/>
  </w:num>
  <w:num w:numId="29">
    <w:abstractNumId w:val="26"/>
  </w:num>
  <w:num w:numId="30">
    <w:abstractNumId w:val="21"/>
  </w:num>
  <w:num w:numId="31">
    <w:abstractNumId w:val="29"/>
  </w:num>
  <w:num w:numId="32">
    <w:abstractNumId w:val="30"/>
  </w:num>
  <w:num w:numId="33">
    <w:abstractNumId w:val="10"/>
  </w:num>
  <w:num w:numId="34">
    <w:abstractNumId w:val="9"/>
  </w:num>
  <w:num w:numId="35">
    <w:abstractNumId w:val="33"/>
  </w:num>
  <w:num w:numId="36">
    <w:abstractNumId w:val="17"/>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7C3"/>
    <w:rsid w:val="00022613"/>
    <w:rsid w:val="00027206"/>
    <w:rsid w:val="0003144B"/>
    <w:rsid w:val="00097FAE"/>
    <w:rsid w:val="000B5E09"/>
    <w:rsid w:val="000D6835"/>
    <w:rsid w:val="001169D1"/>
    <w:rsid w:val="00135059"/>
    <w:rsid w:val="00136041"/>
    <w:rsid w:val="00140CC7"/>
    <w:rsid w:val="001878A2"/>
    <w:rsid w:val="00207F8D"/>
    <w:rsid w:val="002A31E5"/>
    <w:rsid w:val="002C13A6"/>
    <w:rsid w:val="003749AE"/>
    <w:rsid w:val="00382A4B"/>
    <w:rsid w:val="00390D08"/>
    <w:rsid w:val="003A339D"/>
    <w:rsid w:val="00401247"/>
    <w:rsid w:val="00417FFC"/>
    <w:rsid w:val="004F33BE"/>
    <w:rsid w:val="00524F4B"/>
    <w:rsid w:val="00593816"/>
    <w:rsid w:val="005D37C3"/>
    <w:rsid w:val="00630003"/>
    <w:rsid w:val="00637D15"/>
    <w:rsid w:val="006C1CED"/>
    <w:rsid w:val="006C4E4E"/>
    <w:rsid w:val="006E3CAD"/>
    <w:rsid w:val="0079602A"/>
    <w:rsid w:val="007E2791"/>
    <w:rsid w:val="008D19D8"/>
    <w:rsid w:val="0091723F"/>
    <w:rsid w:val="009222A5"/>
    <w:rsid w:val="00A56C43"/>
    <w:rsid w:val="00AA71CC"/>
    <w:rsid w:val="00B76B52"/>
    <w:rsid w:val="00B90CA6"/>
    <w:rsid w:val="00B9562F"/>
    <w:rsid w:val="00C459C5"/>
    <w:rsid w:val="00C93CEF"/>
    <w:rsid w:val="00CA5484"/>
    <w:rsid w:val="00D157FD"/>
    <w:rsid w:val="00D3792F"/>
    <w:rsid w:val="00D46F3B"/>
    <w:rsid w:val="00D77AB9"/>
    <w:rsid w:val="00D87D68"/>
    <w:rsid w:val="00D91F7C"/>
    <w:rsid w:val="00DD3BC9"/>
    <w:rsid w:val="00E72182"/>
    <w:rsid w:val="00E97B55"/>
    <w:rsid w:val="00ED04B6"/>
    <w:rsid w:val="00F15D62"/>
    <w:rsid w:val="00F374A5"/>
    <w:rsid w:val="00F80766"/>
    <w:rsid w:val="00F97BA8"/>
    <w:rsid w:val="00FC1DB0"/>
    <w:rsid w:val="00FF7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9A26D"/>
  <w15:docId w15:val="{154551ED-F3BF-4514-A248-82F1FC2FB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291" w:hanging="385"/>
      <w:outlineLvl w:val="0"/>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290"/>
      <w:jc w:val="both"/>
    </w:pPr>
    <w:rPr>
      <w:sz w:val="18"/>
      <w:szCs w:val="18"/>
    </w:rPr>
  </w:style>
  <w:style w:type="paragraph" w:styleId="Title">
    <w:name w:val="Title"/>
    <w:basedOn w:val="Normal"/>
    <w:uiPriority w:val="1"/>
    <w:qFormat/>
    <w:pPr>
      <w:spacing w:before="68"/>
      <w:ind w:left="4200" w:hanging="3648"/>
    </w:pPr>
    <w:rPr>
      <w:sz w:val="45"/>
      <w:szCs w:val="45"/>
    </w:rPr>
  </w:style>
  <w:style w:type="paragraph" w:styleId="ListParagraph">
    <w:name w:val="List Paragraph"/>
    <w:basedOn w:val="Normal"/>
    <w:uiPriority w:val="1"/>
    <w:qFormat/>
    <w:pPr>
      <w:ind w:left="628" w:hanging="339"/>
      <w:jc w:val="both"/>
    </w:pPr>
  </w:style>
  <w:style w:type="paragraph" w:customStyle="1" w:styleId="TableParagraph">
    <w:name w:val="Table Paragraph"/>
    <w:basedOn w:val="Normal"/>
    <w:uiPriority w:val="1"/>
    <w:qFormat/>
    <w:pPr>
      <w:spacing w:before="7" w:line="189" w:lineRule="exact"/>
      <w:ind w:left="10"/>
      <w:jc w:val="center"/>
    </w:pPr>
  </w:style>
  <w:style w:type="character" w:styleId="Strong">
    <w:name w:val="Strong"/>
    <w:basedOn w:val="DefaultParagraphFont"/>
    <w:uiPriority w:val="22"/>
    <w:qFormat/>
    <w:rsid w:val="00136041"/>
    <w:rPr>
      <w:b/>
      <w:bCs/>
    </w:rPr>
  </w:style>
  <w:style w:type="paragraph" w:styleId="NormalWeb">
    <w:name w:val="Normal (Web)"/>
    <w:basedOn w:val="Normal"/>
    <w:uiPriority w:val="99"/>
    <w:unhideWhenUsed/>
    <w:rsid w:val="00136041"/>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D77AB9"/>
    <w:rPr>
      <w:i/>
      <w:iCs/>
    </w:rPr>
  </w:style>
  <w:style w:type="table" w:styleId="TableGrid">
    <w:name w:val="Table Grid"/>
    <w:basedOn w:val="TableNormal"/>
    <w:uiPriority w:val="39"/>
    <w:rsid w:val="00187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878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90D08"/>
    <w:rPr>
      <w:color w:val="0000FF" w:themeColor="hyperlink"/>
      <w:u w:val="single"/>
    </w:rPr>
  </w:style>
  <w:style w:type="paragraph" w:styleId="Header">
    <w:name w:val="header"/>
    <w:basedOn w:val="Normal"/>
    <w:link w:val="HeaderChar"/>
    <w:uiPriority w:val="99"/>
    <w:unhideWhenUsed/>
    <w:rsid w:val="001169D1"/>
    <w:pPr>
      <w:tabs>
        <w:tab w:val="center" w:pos="4513"/>
        <w:tab w:val="right" w:pos="9026"/>
      </w:tabs>
    </w:pPr>
  </w:style>
  <w:style w:type="character" w:customStyle="1" w:styleId="HeaderChar">
    <w:name w:val="Header Char"/>
    <w:basedOn w:val="DefaultParagraphFont"/>
    <w:link w:val="Header"/>
    <w:uiPriority w:val="99"/>
    <w:rsid w:val="001169D1"/>
    <w:rPr>
      <w:rFonts w:ascii="Times New Roman" w:eastAsia="Times New Roman" w:hAnsi="Times New Roman" w:cs="Times New Roman"/>
    </w:rPr>
  </w:style>
  <w:style w:type="paragraph" w:styleId="Footer">
    <w:name w:val="footer"/>
    <w:basedOn w:val="Normal"/>
    <w:link w:val="FooterChar"/>
    <w:uiPriority w:val="99"/>
    <w:unhideWhenUsed/>
    <w:rsid w:val="001169D1"/>
    <w:pPr>
      <w:tabs>
        <w:tab w:val="center" w:pos="4513"/>
        <w:tab w:val="right" w:pos="9026"/>
      </w:tabs>
    </w:pPr>
  </w:style>
  <w:style w:type="character" w:customStyle="1" w:styleId="FooterChar">
    <w:name w:val="Footer Char"/>
    <w:basedOn w:val="DefaultParagraphFont"/>
    <w:link w:val="Footer"/>
    <w:uiPriority w:val="99"/>
    <w:rsid w:val="001169D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40CC7"/>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1"/>
    <w:rsid w:val="003749AE"/>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027206"/>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65124">
      <w:bodyDiv w:val="1"/>
      <w:marLeft w:val="0"/>
      <w:marRight w:val="0"/>
      <w:marTop w:val="0"/>
      <w:marBottom w:val="0"/>
      <w:divBdr>
        <w:top w:val="none" w:sz="0" w:space="0" w:color="auto"/>
        <w:left w:val="none" w:sz="0" w:space="0" w:color="auto"/>
        <w:bottom w:val="none" w:sz="0" w:space="0" w:color="auto"/>
        <w:right w:val="none" w:sz="0" w:space="0" w:color="auto"/>
      </w:divBdr>
    </w:div>
    <w:div w:id="194584695">
      <w:bodyDiv w:val="1"/>
      <w:marLeft w:val="0"/>
      <w:marRight w:val="0"/>
      <w:marTop w:val="0"/>
      <w:marBottom w:val="0"/>
      <w:divBdr>
        <w:top w:val="none" w:sz="0" w:space="0" w:color="auto"/>
        <w:left w:val="none" w:sz="0" w:space="0" w:color="auto"/>
        <w:bottom w:val="none" w:sz="0" w:space="0" w:color="auto"/>
        <w:right w:val="none" w:sz="0" w:space="0" w:color="auto"/>
      </w:divBdr>
    </w:div>
    <w:div w:id="288124962">
      <w:bodyDiv w:val="1"/>
      <w:marLeft w:val="0"/>
      <w:marRight w:val="0"/>
      <w:marTop w:val="0"/>
      <w:marBottom w:val="0"/>
      <w:divBdr>
        <w:top w:val="none" w:sz="0" w:space="0" w:color="auto"/>
        <w:left w:val="none" w:sz="0" w:space="0" w:color="auto"/>
        <w:bottom w:val="none" w:sz="0" w:space="0" w:color="auto"/>
        <w:right w:val="none" w:sz="0" w:space="0" w:color="auto"/>
      </w:divBdr>
    </w:div>
    <w:div w:id="344479831">
      <w:bodyDiv w:val="1"/>
      <w:marLeft w:val="0"/>
      <w:marRight w:val="0"/>
      <w:marTop w:val="0"/>
      <w:marBottom w:val="0"/>
      <w:divBdr>
        <w:top w:val="none" w:sz="0" w:space="0" w:color="auto"/>
        <w:left w:val="none" w:sz="0" w:space="0" w:color="auto"/>
        <w:bottom w:val="none" w:sz="0" w:space="0" w:color="auto"/>
        <w:right w:val="none" w:sz="0" w:space="0" w:color="auto"/>
      </w:divBdr>
    </w:div>
    <w:div w:id="399327917">
      <w:bodyDiv w:val="1"/>
      <w:marLeft w:val="0"/>
      <w:marRight w:val="0"/>
      <w:marTop w:val="0"/>
      <w:marBottom w:val="0"/>
      <w:divBdr>
        <w:top w:val="none" w:sz="0" w:space="0" w:color="auto"/>
        <w:left w:val="none" w:sz="0" w:space="0" w:color="auto"/>
        <w:bottom w:val="none" w:sz="0" w:space="0" w:color="auto"/>
        <w:right w:val="none" w:sz="0" w:space="0" w:color="auto"/>
      </w:divBdr>
    </w:div>
    <w:div w:id="438329975">
      <w:bodyDiv w:val="1"/>
      <w:marLeft w:val="0"/>
      <w:marRight w:val="0"/>
      <w:marTop w:val="0"/>
      <w:marBottom w:val="0"/>
      <w:divBdr>
        <w:top w:val="none" w:sz="0" w:space="0" w:color="auto"/>
        <w:left w:val="none" w:sz="0" w:space="0" w:color="auto"/>
        <w:bottom w:val="none" w:sz="0" w:space="0" w:color="auto"/>
        <w:right w:val="none" w:sz="0" w:space="0" w:color="auto"/>
      </w:divBdr>
    </w:div>
    <w:div w:id="467935142">
      <w:bodyDiv w:val="1"/>
      <w:marLeft w:val="0"/>
      <w:marRight w:val="0"/>
      <w:marTop w:val="0"/>
      <w:marBottom w:val="0"/>
      <w:divBdr>
        <w:top w:val="none" w:sz="0" w:space="0" w:color="auto"/>
        <w:left w:val="none" w:sz="0" w:space="0" w:color="auto"/>
        <w:bottom w:val="none" w:sz="0" w:space="0" w:color="auto"/>
        <w:right w:val="none" w:sz="0" w:space="0" w:color="auto"/>
      </w:divBdr>
    </w:div>
    <w:div w:id="527714741">
      <w:bodyDiv w:val="1"/>
      <w:marLeft w:val="0"/>
      <w:marRight w:val="0"/>
      <w:marTop w:val="0"/>
      <w:marBottom w:val="0"/>
      <w:divBdr>
        <w:top w:val="none" w:sz="0" w:space="0" w:color="auto"/>
        <w:left w:val="none" w:sz="0" w:space="0" w:color="auto"/>
        <w:bottom w:val="none" w:sz="0" w:space="0" w:color="auto"/>
        <w:right w:val="none" w:sz="0" w:space="0" w:color="auto"/>
      </w:divBdr>
    </w:div>
    <w:div w:id="612783493">
      <w:bodyDiv w:val="1"/>
      <w:marLeft w:val="0"/>
      <w:marRight w:val="0"/>
      <w:marTop w:val="0"/>
      <w:marBottom w:val="0"/>
      <w:divBdr>
        <w:top w:val="none" w:sz="0" w:space="0" w:color="auto"/>
        <w:left w:val="none" w:sz="0" w:space="0" w:color="auto"/>
        <w:bottom w:val="none" w:sz="0" w:space="0" w:color="auto"/>
        <w:right w:val="none" w:sz="0" w:space="0" w:color="auto"/>
      </w:divBdr>
    </w:div>
    <w:div w:id="707028879">
      <w:bodyDiv w:val="1"/>
      <w:marLeft w:val="0"/>
      <w:marRight w:val="0"/>
      <w:marTop w:val="0"/>
      <w:marBottom w:val="0"/>
      <w:divBdr>
        <w:top w:val="none" w:sz="0" w:space="0" w:color="auto"/>
        <w:left w:val="none" w:sz="0" w:space="0" w:color="auto"/>
        <w:bottom w:val="none" w:sz="0" w:space="0" w:color="auto"/>
        <w:right w:val="none" w:sz="0" w:space="0" w:color="auto"/>
      </w:divBdr>
    </w:div>
    <w:div w:id="755252748">
      <w:bodyDiv w:val="1"/>
      <w:marLeft w:val="0"/>
      <w:marRight w:val="0"/>
      <w:marTop w:val="0"/>
      <w:marBottom w:val="0"/>
      <w:divBdr>
        <w:top w:val="none" w:sz="0" w:space="0" w:color="auto"/>
        <w:left w:val="none" w:sz="0" w:space="0" w:color="auto"/>
        <w:bottom w:val="none" w:sz="0" w:space="0" w:color="auto"/>
        <w:right w:val="none" w:sz="0" w:space="0" w:color="auto"/>
      </w:divBdr>
    </w:div>
    <w:div w:id="874998483">
      <w:bodyDiv w:val="1"/>
      <w:marLeft w:val="0"/>
      <w:marRight w:val="0"/>
      <w:marTop w:val="0"/>
      <w:marBottom w:val="0"/>
      <w:divBdr>
        <w:top w:val="none" w:sz="0" w:space="0" w:color="auto"/>
        <w:left w:val="none" w:sz="0" w:space="0" w:color="auto"/>
        <w:bottom w:val="none" w:sz="0" w:space="0" w:color="auto"/>
        <w:right w:val="none" w:sz="0" w:space="0" w:color="auto"/>
      </w:divBdr>
    </w:div>
    <w:div w:id="904683689">
      <w:bodyDiv w:val="1"/>
      <w:marLeft w:val="0"/>
      <w:marRight w:val="0"/>
      <w:marTop w:val="0"/>
      <w:marBottom w:val="0"/>
      <w:divBdr>
        <w:top w:val="none" w:sz="0" w:space="0" w:color="auto"/>
        <w:left w:val="none" w:sz="0" w:space="0" w:color="auto"/>
        <w:bottom w:val="none" w:sz="0" w:space="0" w:color="auto"/>
        <w:right w:val="none" w:sz="0" w:space="0" w:color="auto"/>
      </w:divBdr>
    </w:div>
    <w:div w:id="1091657728">
      <w:bodyDiv w:val="1"/>
      <w:marLeft w:val="0"/>
      <w:marRight w:val="0"/>
      <w:marTop w:val="0"/>
      <w:marBottom w:val="0"/>
      <w:divBdr>
        <w:top w:val="none" w:sz="0" w:space="0" w:color="auto"/>
        <w:left w:val="none" w:sz="0" w:space="0" w:color="auto"/>
        <w:bottom w:val="none" w:sz="0" w:space="0" w:color="auto"/>
        <w:right w:val="none" w:sz="0" w:space="0" w:color="auto"/>
      </w:divBdr>
    </w:div>
    <w:div w:id="1313214730">
      <w:bodyDiv w:val="1"/>
      <w:marLeft w:val="0"/>
      <w:marRight w:val="0"/>
      <w:marTop w:val="0"/>
      <w:marBottom w:val="0"/>
      <w:divBdr>
        <w:top w:val="none" w:sz="0" w:space="0" w:color="auto"/>
        <w:left w:val="none" w:sz="0" w:space="0" w:color="auto"/>
        <w:bottom w:val="none" w:sz="0" w:space="0" w:color="auto"/>
        <w:right w:val="none" w:sz="0" w:space="0" w:color="auto"/>
      </w:divBdr>
    </w:div>
    <w:div w:id="1348142500">
      <w:bodyDiv w:val="1"/>
      <w:marLeft w:val="0"/>
      <w:marRight w:val="0"/>
      <w:marTop w:val="0"/>
      <w:marBottom w:val="0"/>
      <w:divBdr>
        <w:top w:val="none" w:sz="0" w:space="0" w:color="auto"/>
        <w:left w:val="none" w:sz="0" w:space="0" w:color="auto"/>
        <w:bottom w:val="none" w:sz="0" w:space="0" w:color="auto"/>
        <w:right w:val="none" w:sz="0" w:space="0" w:color="auto"/>
      </w:divBdr>
    </w:div>
    <w:div w:id="1353728839">
      <w:bodyDiv w:val="1"/>
      <w:marLeft w:val="0"/>
      <w:marRight w:val="0"/>
      <w:marTop w:val="0"/>
      <w:marBottom w:val="0"/>
      <w:divBdr>
        <w:top w:val="none" w:sz="0" w:space="0" w:color="auto"/>
        <w:left w:val="none" w:sz="0" w:space="0" w:color="auto"/>
        <w:bottom w:val="none" w:sz="0" w:space="0" w:color="auto"/>
        <w:right w:val="none" w:sz="0" w:space="0" w:color="auto"/>
      </w:divBdr>
    </w:div>
    <w:div w:id="1396581882">
      <w:bodyDiv w:val="1"/>
      <w:marLeft w:val="0"/>
      <w:marRight w:val="0"/>
      <w:marTop w:val="0"/>
      <w:marBottom w:val="0"/>
      <w:divBdr>
        <w:top w:val="none" w:sz="0" w:space="0" w:color="auto"/>
        <w:left w:val="none" w:sz="0" w:space="0" w:color="auto"/>
        <w:bottom w:val="none" w:sz="0" w:space="0" w:color="auto"/>
        <w:right w:val="none" w:sz="0" w:space="0" w:color="auto"/>
      </w:divBdr>
    </w:div>
    <w:div w:id="1434471462">
      <w:bodyDiv w:val="1"/>
      <w:marLeft w:val="0"/>
      <w:marRight w:val="0"/>
      <w:marTop w:val="0"/>
      <w:marBottom w:val="0"/>
      <w:divBdr>
        <w:top w:val="none" w:sz="0" w:space="0" w:color="auto"/>
        <w:left w:val="none" w:sz="0" w:space="0" w:color="auto"/>
        <w:bottom w:val="none" w:sz="0" w:space="0" w:color="auto"/>
        <w:right w:val="none" w:sz="0" w:space="0" w:color="auto"/>
      </w:divBdr>
    </w:div>
    <w:div w:id="1477916544">
      <w:bodyDiv w:val="1"/>
      <w:marLeft w:val="0"/>
      <w:marRight w:val="0"/>
      <w:marTop w:val="0"/>
      <w:marBottom w:val="0"/>
      <w:divBdr>
        <w:top w:val="none" w:sz="0" w:space="0" w:color="auto"/>
        <w:left w:val="none" w:sz="0" w:space="0" w:color="auto"/>
        <w:bottom w:val="none" w:sz="0" w:space="0" w:color="auto"/>
        <w:right w:val="none" w:sz="0" w:space="0" w:color="auto"/>
      </w:divBdr>
    </w:div>
    <w:div w:id="1510562092">
      <w:bodyDiv w:val="1"/>
      <w:marLeft w:val="0"/>
      <w:marRight w:val="0"/>
      <w:marTop w:val="0"/>
      <w:marBottom w:val="0"/>
      <w:divBdr>
        <w:top w:val="none" w:sz="0" w:space="0" w:color="auto"/>
        <w:left w:val="none" w:sz="0" w:space="0" w:color="auto"/>
        <w:bottom w:val="none" w:sz="0" w:space="0" w:color="auto"/>
        <w:right w:val="none" w:sz="0" w:space="0" w:color="auto"/>
      </w:divBdr>
    </w:div>
    <w:div w:id="1590120834">
      <w:bodyDiv w:val="1"/>
      <w:marLeft w:val="0"/>
      <w:marRight w:val="0"/>
      <w:marTop w:val="0"/>
      <w:marBottom w:val="0"/>
      <w:divBdr>
        <w:top w:val="none" w:sz="0" w:space="0" w:color="auto"/>
        <w:left w:val="none" w:sz="0" w:space="0" w:color="auto"/>
        <w:bottom w:val="none" w:sz="0" w:space="0" w:color="auto"/>
        <w:right w:val="none" w:sz="0" w:space="0" w:color="auto"/>
      </w:divBdr>
    </w:div>
    <w:div w:id="1636254088">
      <w:bodyDiv w:val="1"/>
      <w:marLeft w:val="0"/>
      <w:marRight w:val="0"/>
      <w:marTop w:val="0"/>
      <w:marBottom w:val="0"/>
      <w:divBdr>
        <w:top w:val="none" w:sz="0" w:space="0" w:color="auto"/>
        <w:left w:val="none" w:sz="0" w:space="0" w:color="auto"/>
        <w:bottom w:val="none" w:sz="0" w:space="0" w:color="auto"/>
        <w:right w:val="none" w:sz="0" w:space="0" w:color="auto"/>
      </w:divBdr>
    </w:div>
    <w:div w:id="1666980077">
      <w:bodyDiv w:val="1"/>
      <w:marLeft w:val="0"/>
      <w:marRight w:val="0"/>
      <w:marTop w:val="0"/>
      <w:marBottom w:val="0"/>
      <w:divBdr>
        <w:top w:val="none" w:sz="0" w:space="0" w:color="auto"/>
        <w:left w:val="none" w:sz="0" w:space="0" w:color="auto"/>
        <w:bottom w:val="none" w:sz="0" w:space="0" w:color="auto"/>
        <w:right w:val="none" w:sz="0" w:space="0" w:color="auto"/>
      </w:divBdr>
    </w:div>
    <w:div w:id="1768888894">
      <w:bodyDiv w:val="1"/>
      <w:marLeft w:val="0"/>
      <w:marRight w:val="0"/>
      <w:marTop w:val="0"/>
      <w:marBottom w:val="0"/>
      <w:divBdr>
        <w:top w:val="none" w:sz="0" w:space="0" w:color="auto"/>
        <w:left w:val="none" w:sz="0" w:space="0" w:color="auto"/>
        <w:bottom w:val="none" w:sz="0" w:space="0" w:color="auto"/>
        <w:right w:val="none" w:sz="0" w:space="0" w:color="auto"/>
      </w:divBdr>
    </w:div>
    <w:div w:id="1770614641">
      <w:bodyDiv w:val="1"/>
      <w:marLeft w:val="0"/>
      <w:marRight w:val="0"/>
      <w:marTop w:val="0"/>
      <w:marBottom w:val="0"/>
      <w:divBdr>
        <w:top w:val="none" w:sz="0" w:space="0" w:color="auto"/>
        <w:left w:val="none" w:sz="0" w:space="0" w:color="auto"/>
        <w:bottom w:val="none" w:sz="0" w:space="0" w:color="auto"/>
        <w:right w:val="none" w:sz="0" w:space="0" w:color="auto"/>
      </w:divBdr>
    </w:div>
    <w:div w:id="1848640357">
      <w:bodyDiv w:val="1"/>
      <w:marLeft w:val="0"/>
      <w:marRight w:val="0"/>
      <w:marTop w:val="0"/>
      <w:marBottom w:val="0"/>
      <w:divBdr>
        <w:top w:val="none" w:sz="0" w:space="0" w:color="auto"/>
        <w:left w:val="none" w:sz="0" w:space="0" w:color="auto"/>
        <w:bottom w:val="none" w:sz="0" w:space="0" w:color="auto"/>
        <w:right w:val="none" w:sz="0" w:space="0" w:color="auto"/>
      </w:divBdr>
    </w:div>
    <w:div w:id="1922909898">
      <w:bodyDiv w:val="1"/>
      <w:marLeft w:val="0"/>
      <w:marRight w:val="0"/>
      <w:marTop w:val="0"/>
      <w:marBottom w:val="0"/>
      <w:divBdr>
        <w:top w:val="none" w:sz="0" w:space="0" w:color="auto"/>
        <w:left w:val="none" w:sz="0" w:space="0" w:color="auto"/>
        <w:bottom w:val="none" w:sz="0" w:space="0" w:color="auto"/>
        <w:right w:val="none" w:sz="0" w:space="0" w:color="auto"/>
      </w:divBdr>
    </w:div>
    <w:div w:id="1943954683">
      <w:bodyDiv w:val="1"/>
      <w:marLeft w:val="0"/>
      <w:marRight w:val="0"/>
      <w:marTop w:val="0"/>
      <w:marBottom w:val="0"/>
      <w:divBdr>
        <w:top w:val="none" w:sz="0" w:space="0" w:color="auto"/>
        <w:left w:val="none" w:sz="0" w:space="0" w:color="auto"/>
        <w:bottom w:val="none" w:sz="0" w:space="0" w:color="auto"/>
        <w:right w:val="none" w:sz="0" w:space="0" w:color="auto"/>
      </w:divBdr>
    </w:div>
    <w:div w:id="1946884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9942-495B-9033-3F31F0A6DA56}"/>
              </c:ext>
            </c:extLst>
          </c:dPt>
          <c:dPt>
            <c:idx val="1"/>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9942-495B-9033-3F31F0A6DA56}"/>
              </c:ext>
            </c:extLst>
          </c:dPt>
          <c:dPt>
            <c:idx val="2"/>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9942-495B-9033-3F31F0A6DA5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Testing Set</c:v>
                </c:pt>
                <c:pt idx="1">
                  <c:v>Validation Set</c:v>
                </c:pt>
                <c:pt idx="2">
                  <c:v>Training Set</c:v>
                </c:pt>
              </c:strCache>
            </c:strRef>
          </c:cat>
          <c:val>
            <c:numRef>
              <c:f>Sheet1!$B$2:$B$5</c:f>
              <c:numCache>
                <c:formatCode>0%</c:formatCode>
                <c:ptCount val="3"/>
                <c:pt idx="0">
                  <c:v>0.15</c:v>
                </c:pt>
                <c:pt idx="1">
                  <c:v>0.15</c:v>
                </c:pt>
                <c:pt idx="2">
                  <c:v>0.7</c:v>
                </c:pt>
              </c:numCache>
            </c:numRef>
          </c:val>
          <c:extLst>
            <c:ext xmlns:c16="http://schemas.microsoft.com/office/drawing/2014/chart" uri="{C3380CC4-5D6E-409C-BE32-E72D297353CC}">
              <c16:uniqueId val="{00000006-9942-495B-9033-3F31F0A6DA5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1AF7E-BB2C-4353-9F94-130B59924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3175</Words>
  <Characters>18101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Real-Time Sign Language and Audio Conversion Using AI</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Sign Language and Audio Conversion Using AI</dc:title>
  <dc:subject>2024 International Conference on Communication, Control, and Intelligent Systems (CCIS);2024; ; ;10.1109/CCIS63231.2024.10931891</dc:subject>
  <dc:creator>Boobal A</dc:creator>
  <cp:lastModifiedBy>Subiksha</cp:lastModifiedBy>
  <cp:revision>2</cp:revision>
  <dcterms:created xsi:type="dcterms:W3CDTF">2025-09-29T07:49:00Z</dcterms:created>
  <dcterms:modified xsi:type="dcterms:W3CDTF">2025-09-29T07:49:00Z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2024-12-20T00:00:00Z</vt:filetime>
  </property>
  <property fmtid="{D5CDD505-2E9C-101B-9397-08002B2CF9AE}" pid="3" name="Creator">
    <vt:lpwstr>Certified by IEEE PDFExpress at December 20, 2024 08:05:49</vt:lpwstr>
  </property>
  <property fmtid="{D5CDD505-2E9C-101B-9397-08002B2CF9AE}" pid="4" name="IEEE Article ID">
    <vt:lpwstr>10931891</vt:lpwstr>
  </property>
  <property fmtid="{D5CDD505-2E9C-101B-9397-08002B2CF9AE}" pid="5" name="IEEE Issue ID">
    <vt:lpwstr>10931839</vt:lpwstr>
  </property>
  <property fmtid="{D5CDD505-2E9C-101B-9397-08002B2CF9AE}" pid="6" name="IEEE Publication ID">
    <vt:lpwstr>10931859</vt:lpwstr>
  </property>
  <property fmtid="{D5CDD505-2E9C-101B-9397-08002B2CF9AE}" pid="7" name="LastSaved">
    <vt:filetime>2025-09-23T00:00:00Z</vt:filetime>
  </property>
  <property fmtid="{D5CDD505-2E9C-101B-9397-08002B2CF9AE}" pid="8" name="Meeting Ending Date">
    <vt:lpwstr>7 Dec. 2024</vt:lpwstr>
  </property>
  <property fmtid="{D5CDD505-2E9C-101B-9397-08002B2CF9AE}" pid="9" name="Meeting Starting Date">
    <vt:lpwstr>6 Dec. 2024</vt:lpwstr>
  </property>
  <property fmtid="{D5CDD505-2E9C-101B-9397-08002B2CF9AE}" pid="10" name="Producer">
    <vt:lpwstr>Microsoft: Print To PDF; modified using iText® Core 7.2.4 (AGPL version) ©2000-2022 iText Group NV</vt:lpwstr>
  </property>
</Properties>
</file>