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3AF2" w14:textId="77C30C52" w:rsidR="006A2F13" w:rsidRDefault="00000000">
      <w:pPr>
        <w:pStyle w:val="Heading1"/>
      </w:pPr>
      <w:r>
        <w:t xml:space="preserve">Microservices Architecture </w:t>
      </w:r>
    </w:p>
    <w:p w14:paraId="15D715FB" w14:textId="291942C0" w:rsidR="006A2F13" w:rsidRDefault="00000000">
      <w:r>
        <w:br/>
      </w:r>
      <w:r>
        <w:br/>
        <w:t>-----------------------------------------------</w:t>
      </w:r>
      <w:r>
        <w:br/>
        <w:t>1. WHAT ARE MICROSERVICES?</w:t>
      </w:r>
      <w:r>
        <w:br/>
        <w:t>-----------------------------------------------</w:t>
      </w:r>
      <w:r>
        <w:br/>
        <w:t>Microservices are small, independent services that each handle one specific business function. Each service:</w:t>
      </w:r>
      <w:r>
        <w:br/>
        <w:t xml:space="preserve">• Has its own codebase  </w:t>
      </w:r>
      <w:r>
        <w:br/>
        <w:t xml:space="preserve">• Can run independently  </w:t>
      </w:r>
      <w:r>
        <w:br/>
        <w:t xml:space="preserve">• Can be deployed independently  </w:t>
      </w:r>
      <w:r>
        <w:br/>
        <w:t xml:space="preserve">• Can be written in any language (e.g., .NET, Java, Node.js)  </w:t>
      </w:r>
      <w:r>
        <w:br/>
        <w:t xml:space="preserve">• Communicates with other services through APIs or message brokers  </w:t>
      </w:r>
      <w:r>
        <w:br/>
      </w:r>
      <w:r>
        <w:br/>
        <w:t>Example: In an e-commerce system, User Service, Catalog Service, Cart Service, and Payment Service are all separate microservices.</w:t>
      </w:r>
      <w:r>
        <w:br/>
      </w:r>
      <w:r>
        <w:br/>
        <w:t>Key advantages:</w:t>
      </w:r>
      <w:r>
        <w:br/>
        <w:t xml:space="preserve">• Independent scaling  </w:t>
      </w:r>
      <w:r>
        <w:br/>
        <w:t xml:space="preserve">• Independent deployments  </w:t>
      </w:r>
      <w:r>
        <w:br/>
        <w:t xml:space="preserve">• Fault isolation (one service failing does not crash the whole system)  </w:t>
      </w:r>
      <w:r>
        <w:br/>
        <w:t xml:space="preserve">• Flexibility to use different technologies  </w:t>
      </w:r>
      <w:r>
        <w:br/>
      </w:r>
      <w:r>
        <w:br/>
        <w:t>-----------------------------------------------</w:t>
      </w:r>
      <w:r>
        <w:br/>
        <w:t>2. HOW MICROSERVICES WORK</w:t>
      </w:r>
      <w:r>
        <w:br/>
        <w:t>-----------------------------------------------</w:t>
      </w:r>
      <w:r>
        <w:br/>
        <w:t>Each microservice:</w:t>
      </w:r>
      <w:r>
        <w:br/>
        <w:t xml:space="preserve">• Handles one business capability (e.g., Order Processing).  </w:t>
      </w:r>
      <w:r>
        <w:br/>
        <w:t xml:space="preserve">• Runs in its own process or container (Docker).  </w:t>
      </w:r>
      <w:r>
        <w:br/>
        <w:t xml:space="preserve">• Uses an API for communication (REST/gRPC) or messaging (RabbitMQ).  </w:t>
      </w:r>
      <w:r>
        <w:br/>
        <w:t xml:space="preserve">• Has its own database (Database Per Service pattern).  </w:t>
      </w:r>
      <w:r>
        <w:br/>
      </w:r>
      <w:r>
        <w:br/>
        <w:t>.NET developers usually build microservices using:</w:t>
      </w:r>
      <w:r>
        <w:br/>
        <w:t xml:space="preserve">• ASP.NET Web API  </w:t>
      </w:r>
      <w:r>
        <w:br/>
        <w:t xml:space="preserve">• gRPC  </w:t>
      </w:r>
      <w:r>
        <w:br/>
        <w:t xml:space="preserve">• Background workers  </w:t>
      </w:r>
      <w:r>
        <w:br/>
        <w:t xml:space="preserve">• Message Queues  </w:t>
      </w:r>
      <w:r>
        <w:br/>
      </w:r>
      <w:r>
        <w:br/>
        <w:t>-----------------------------------------------</w:t>
      </w:r>
      <w:r>
        <w:br/>
        <w:t>3. COMPONENTS OF MICROSERVICE ARCHITECTURE</w:t>
      </w:r>
      <w:r>
        <w:br/>
        <w:t>-----------------------------------------------</w:t>
      </w:r>
      <w:r>
        <w:br/>
      </w:r>
      <w:r>
        <w:lastRenderedPageBreak/>
        <w:br/>
        <w:t xml:space="preserve">1) Microservices  </w:t>
      </w:r>
      <w:r>
        <w:br/>
        <w:t>Small services that perform specific tasks (e.g., Authentication Service).</w:t>
      </w:r>
      <w:r>
        <w:br/>
      </w:r>
      <w:r>
        <w:br/>
        <w:t xml:space="preserve">2) API Gateway  </w:t>
      </w:r>
      <w:r>
        <w:br/>
        <w:t xml:space="preserve">Single entry point for the entire system.  </w:t>
      </w:r>
      <w:r>
        <w:br/>
        <w:t>Handles:</w:t>
      </w:r>
      <w:r>
        <w:br/>
        <w:t xml:space="preserve">• Routing  </w:t>
      </w:r>
      <w:r>
        <w:br/>
        <w:t xml:space="preserve">• Authentication  </w:t>
      </w:r>
      <w:r>
        <w:br/>
        <w:t xml:space="preserve">• Rate limiting  </w:t>
      </w:r>
      <w:r>
        <w:br/>
        <w:t xml:space="preserve">• Aggregation  </w:t>
      </w:r>
      <w:r>
        <w:br/>
      </w:r>
      <w:r>
        <w:br/>
        <w:t>In .NET, API Gateway options:</w:t>
      </w:r>
      <w:r>
        <w:br/>
        <w:t xml:space="preserve">• Ocelot  </w:t>
      </w:r>
      <w:r>
        <w:br/>
        <w:t xml:space="preserve">• YARP  </w:t>
      </w:r>
      <w:r>
        <w:br/>
      </w:r>
      <w:r>
        <w:br/>
        <w:t xml:space="preserve">3) Service Registry &amp; Discovery  </w:t>
      </w:r>
      <w:r>
        <w:br/>
        <w:t xml:space="preserve">Automatically detects and tracks microservices.  </w:t>
      </w:r>
      <w:r>
        <w:br/>
        <w:t>Tools:</w:t>
      </w:r>
      <w:r>
        <w:br/>
        <w:t xml:space="preserve">• Consul  </w:t>
      </w:r>
      <w:r>
        <w:br/>
        <w:t xml:space="preserve">• Eureka  </w:t>
      </w:r>
      <w:r>
        <w:br/>
        <w:t xml:space="preserve">• Kubernetes service discovery  </w:t>
      </w:r>
      <w:r>
        <w:br/>
      </w:r>
      <w:r>
        <w:br/>
        <w:t xml:space="preserve">4) Load Balancer  </w:t>
      </w:r>
      <w:r>
        <w:br/>
        <w:t xml:space="preserve">Distributes traffic across multiple instances.  </w:t>
      </w:r>
      <w:r>
        <w:br/>
        <w:t>Examples: Nginx, Envoy, Kubernetes Ingress.</w:t>
      </w:r>
      <w:r>
        <w:br/>
      </w:r>
      <w:r>
        <w:br/>
        <w:t xml:space="preserve">5) Containers &amp; Orchestration  </w:t>
      </w:r>
      <w:r>
        <w:br/>
        <w:t xml:space="preserve">Docker is used to containerize microservices.  </w:t>
      </w:r>
      <w:r>
        <w:br/>
        <w:t>Kubernetes is used to:</w:t>
      </w:r>
      <w:r>
        <w:br/>
        <w:t xml:space="preserve">• Scale services  </w:t>
      </w:r>
      <w:r>
        <w:br/>
        <w:t xml:space="preserve">• Restart failed containers  </w:t>
      </w:r>
      <w:r>
        <w:br/>
        <w:t xml:space="preserve">• Manage configuration  </w:t>
      </w:r>
      <w:r>
        <w:br/>
      </w:r>
      <w:r>
        <w:br/>
        <w:t xml:space="preserve">6) Message Broker (Event Bus)  </w:t>
      </w:r>
      <w:r>
        <w:br/>
        <w:t xml:space="preserve">For asynchronous communication.  </w:t>
      </w:r>
      <w:r>
        <w:br/>
        <w:t>Common tools:</w:t>
      </w:r>
      <w:r>
        <w:br/>
        <w:t xml:space="preserve">• RabbitMQ  </w:t>
      </w:r>
      <w:r>
        <w:br/>
        <w:t xml:space="preserve">• Kafka  </w:t>
      </w:r>
      <w:r>
        <w:br/>
        <w:t xml:space="preserve">• Azure Service Bus  </w:t>
      </w:r>
      <w:r w:rsidR="00B138A0">
        <w:t>//used in vera</w:t>
      </w:r>
      <w:r>
        <w:br/>
      </w:r>
      <w:r>
        <w:br/>
        <w:t xml:space="preserve">7) Database Per Microservice  </w:t>
      </w:r>
      <w:r>
        <w:br/>
        <w:t xml:space="preserve">Each microservice manages its own database.  </w:t>
      </w:r>
      <w:r>
        <w:br/>
      </w:r>
      <w:r>
        <w:lastRenderedPageBreak/>
        <w:t xml:space="preserve">Benefits:  </w:t>
      </w:r>
      <w:r>
        <w:br/>
        <w:t xml:space="preserve">• Loose coupling  </w:t>
      </w:r>
      <w:r>
        <w:br/>
        <w:t xml:space="preserve">• Independent scaling  </w:t>
      </w:r>
      <w:r>
        <w:br/>
        <w:t xml:space="preserve">• Independent schema changes  </w:t>
      </w:r>
      <w:r>
        <w:br/>
      </w:r>
      <w:r>
        <w:br/>
        <w:t xml:space="preserve">8) Caching  </w:t>
      </w:r>
      <w:r>
        <w:br/>
        <w:t xml:space="preserve">Improves performance by reducing database load.  </w:t>
      </w:r>
      <w:r>
        <w:br/>
        <w:t>Common choices:</w:t>
      </w:r>
      <w:r>
        <w:br/>
        <w:t xml:space="preserve">• Redis  </w:t>
      </w:r>
      <w:r>
        <w:br/>
        <w:t xml:space="preserve">• Memory cache  </w:t>
      </w:r>
      <w:r>
        <w:br/>
      </w:r>
      <w:r>
        <w:br/>
        <w:t xml:space="preserve">9) Observability  </w:t>
      </w:r>
      <w:r>
        <w:br/>
        <w:t>Includes:</w:t>
      </w:r>
      <w:r>
        <w:br/>
        <w:t xml:space="preserve">• Logging (Serilog, ELK)  </w:t>
      </w:r>
      <w:r>
        <w:br/>
        <w:t xml:space="preserve">• Monitoring (Prometheus, Grafana)  </w:t>
      </w:r>
      <w:r>
        <w:br/>
        <w:t xml:space="preserve">• Tracing (Jaeger, OpenTelemetry)  </w:t>
      </w:r>
      <w:r>
        <w:br/>
      </w:r>
      <w:r>
        <w:br/>
        <w:t>-----------------------------------------------</w:t>
      </w:r>
      <w:r>
        <w:br/>
        <w:t>4. MICROSERVICE DESIGN PATTERNS (.NET FOCUSED)</w:t>
      </w:r>
      <w:r>
        <w:br/>
        <w:t>-----------------------------------------------</w:t>
      </w:r>
      <w:r>
        <w:br/>
      </w:r>
      <w:r>
        <w:br/>
        <w:t>1) API Gateway Pattern</w:t>
      </w:r>
      <w:r>
        <w:br/>
        <w:t xml:space="preserve">• Single point of entry  </w:t>
      </w:r>
      <w:r>
        <w:br/>
        <w:t xml:space="preserve">• Helps hide internal microservices  </w:t>
      </w:r>
      <w:r>
        <w:br/>
        <w:t xml:space="preserve">• Provides security, caching, request routing  </w:t>
      </w:r>
      <w:r>
        <w:br/>
      </w:r>
      <w:r>
        <w:br/>
        <w:t xml:space="preserve">2) Service Registry Pattern  </w:t>
      </w:r>
      <w:r>
        <w:br/>
        <w:t xml:space="preserve">Microservices dynamically register and discover each other.  </w:t>
      </w:r>
      <w:r>
        <w:br/>
        <w:t xml:space="preserve">Avoids hard-coded URLs.  </w:t>
      </w:r>
      <w:r>
        <w:br/>
      </w:r>
      <w:r>
        <w:br/>
        <w:t xml:space="preserve">3) Circuit Breaker Pattern  </w:t>
      </w:r>
      <w:r>
        <w:br/>
        <w:t xml:space="preserve">Prevents calling a failing service repeatedly.  </w:t>
      </w:r>
      <w:r>
        <w:br/>
        <w:t>In .NET, implement using:</w:t>
      </w:r>
      <w:r>
        <w:br/>
        <w:t xml:space="preserve">• Polly library  </w:t>
      </w:r>
      <w:r>
        <w:br/>
      </w:r>
      <w:r>
        <w:br/>
        <w:t xml:space="preserve">4) Saga Pattern  </w:t>
      </w:r>
      <w:r>
        <w:br/>
        <w:t xml:space="preserve">Used for data consistency in distributed systems.  </w:t>
      </w:r>
      <w:r>
        <w:br/>
        <w:t>Two types:</w:t>
      </w:r>
      <w:r>
        <w:br/>
        <w:t xml:space="preserve">• Choreography (events)  </w:t>
      </w:r>
      <w:r>
        <w:br/>
        <w:t xml:space="preserve">• Orchestration (central coordinator)  </w:t>
      </w:r>
      <w:r>
        <w:br/>
      </w:r>
      <w:r>
        <w:br/>
        <w:t xml:space="preserve">Example: Order Service → Payment Service → Shipping Service  </w:t>
      </w:r>
      <w:r>
        <w:br/>
        <w:t>If payment fails → undo the order.</w:t>
      </w:r>
      <w:r>
        <w:br/>
      </w:r>
      <w:r>
        <w:lastRenderedPageBreak/>
        <w:br/>
        <w:t xml:space="preserve">5) Event Sourcing Pattern  </w:t>
      </w:r>
      <w:r>
        <w:br/>
        <w:t xml:space="preserve">Stores all changes as events.  </w:t>
      </w:r>
      <w:r>
        <w:br/>
        <w:t xml:space="preserve">State is rebuilt by replaying events.  </w:t>
      </w:r>
      <w:r>
        <w:br/>
        <w:t xml:space="preserve">Used in highly auditable systems.  </w:t>
      </w:r>
      <w:r>
        <w:br/>
      </w:r>
      <w:r>
        <w:br/>
        <w:t xml:space="preserve">6) Strangler Pattern  </w:t>
      </w:r>
      <w:r>
        <w:br/>
        <w:t xml:space="preserve">Gradual migration from monolith to microservices.  </w:t>
      </w:r>
      <w:r>
        <w:br/>
        <w:t xml:space="preserve">Old system and new microservices run side-by-side.  </w:t>
      </w:r>
      <w:r>
        <w:br/>
      </w:r>
      <w:r>
        <w:br/>
        <w:t xml:space="preserve">7) Bulkhead Pattern  </w:t>
      </w:r>
      <w:r>
        <w:br/>
        <w:t xml:space="preserve">Isolates services into compartments.  </w:t>
      </w:r>
      <w:r>
        <w:br/>
        <w:t xml:space="preserve">If one service crashes, others continue working.  </w:t>
      </w:r>
      <w:r>
        <w:br/>
      </w:r>
      <w:r>
        <w:br/>
        <w:t xml:space="preserve">8) API Composition Pattern  </w:t>
      </w:r>
      <w:r>
        <w:br/>
        <w:t xml:space="preserve">Used when data needs to be aggregated from multiple services.  </w:t>
      </w:r>
      <w:r>
        <w:br/>
        <w:t xml:space="preserve">Example:  </w:t>
      </w:r>
      <w:r>
        <w:br/>
        <w:t xml:space="preserve">• Order details from Order Service  </w:t>
      </w:r>
      <w:r>
        <w:br/>
        <w:t xml:space="preserve">• Product details from Catalog Service  </w:t>
      </w:r>
      <w:r>
        <w:br/>
        <w:t xml:space="preserve">• User details from User Service  </w:t>
      </w:r>
      <w:r>
        <w:br/>
      </w:r>
      <w:r>
        <w:br/>
        <w:t xml:space="preserve">9) CQRS Pattern  </w:t>
      </w:r>
      <w:r>
        <w:br/>
        <w:t>Separates:</w:t>
      </w:r>
      <w:r>
        <w:br/>
        <w:t xml:space="preserve">• Commands (write operations)  </w:t>
      </w:r>
      <w:r>
        <w:br/>
        <w:t xml:space="preserve">• Queries (read operations)  </w:t>
      </w:r>
      <w:r>
        <w:br/>
      </w:r>
      <w:r>
        <w:br/>
        <w:t>Improves performance and scalability.</w:t>
      </w:r>
      <w:r>
        <w:br/>
      </w:r>
      <w:r>
        <w:br/>
        <w:t>-----------------------------------------------</w:t>
      </w:r>
      <w:r>
        <w:br/>
        <w:t>5. MICROSERVICES COMMUNICATION TYPES</w:t>
      </w:r>
      <w:r>
        <w:br/>
        <w:t>-----------------------------------------------</w:t>
      </w:r>
      <w:r>
        <w:br/>
      </w:r>
      <w:r>
        <w:br/>
        <w:t xml:space="preserve">1) Synchronous Communication  </w:t>
      </w:r>
      <w:r>
        <w:br/>
        <w:t xml:space="preserve">Client waits for response.  </w:t>
      </w:r>
      <w:r>
        <w:br/>
        <w:t>Examples:</w:t>
      </w:r>
      <w:r>
        <w:br/>
        <w:t xml:space="preserve">• REST API  </w:t>
      </w:r>
      <w:r>
        <w:br/>
        <w:t xml:space="preserve">• gRPC  </w:t>
      </w:r>
      <w:r>
        <w:br/>
      </w:r>
      <w:r>
        <w:br/>
        <w:t>gRPC is preferred for microservices due to:</w:t>
      </w:r>
      <w:r>
        <w:br/>
        <w:t xml:space="preserve">• High performance  </w:t>
      </w:r>
      <w:r>
        <w:br/>
        <w:t xml:space="preserve">• Strong typing  </w:t>
      </w:r>
      <w:r>
        <w:br/>
        <w:t xml:space="preserve">• Contract-first approach  </w:t>
      </w:r>
      <w:r>
        <w:br/>
      </w:r>
      <w:r>
        <w:br/>
      </w:r>
      <w:r>
        <w:lastRenderedPageBreak/>
        <w:t xml:space="preserve">2) Asynchronous Communication  </w:t>
      </w:r>
      <w:r>
        <w:br/>
        <w:t xml:space="preserve">No waiting for a response.  </w:t>
      </w:r>
      <w:r>
        <w:br/>
        <w:t>Used for:</w:t>
      </w:r>
      <w:r>
        <w:br/>
        <w:t xml:space="preserve">• Events  </w:t>
      </w:r>
      <w:r>
        <w:br/>
        <w:t xml:space="preserve">• Background tasks  </w:t>
      </w:r>
      <w:r>
        <w:br/>
        <w:t xml:space="preserve">• Long-running operations  </w:t>
      </w:r>
      <w:r>
        <w:br/>
      </w:r>
      <w:r>
        <w:br/>
        <w:t>Tools:</w:t>
      </w:r>
      <w:r>
        <w:br/>
        <w:t xml:space="preserve">• RabbitMQ  </w:t>
      </w:r>
      <w:r>
        <w:br/>
        <w:t xml:space="preserve">• Kafka  </w:t>
      </w:r>
      <w:r>
        <w:br/>
        <w:t xml:space="preserve">• Azure Service Bus  </w:t>
      </w:r>
      <w:r>
        <w:br/>
      </w:r>
      <w:r>
        <w:br/>
        <w:t>Examples:</w:t>
      </w:r>
      <w:r>
        <w:br/>
        <w:t xml:space="preserve">• OrderCreated event  </w:t>
      </w:r>
      <w:r>
        <w:br/>
        <w:t xml:space="preserve">• PaymentFailed event  </w:t>
      </w:r>
      <w:r>
        <w:br/>
      </w:r>
      <w:r>
        <w:br/>
        <w:t>-----------------------------------------------</w:t>
      </w:r>
      <w:r>
        <w:br/>
        <w:t>6. DATABASE STRATEGIES FOR MICROSERVICES</w:t>
      </w:r>
      <w:r>
        <w:br/>
        <w:t>-----------------------------------------------</w:t>
      </w:r>
      <w:r>
        <w:br/>
        <w:t xml:space="preserve">• Database Per Service (recommended)  </w:t>
      </w:r>
      <w:r>
        <w:br/>
        <w:t xml:space="preserve">• Event-driven synchronization  </w:t>
      </w:r>
      <w:r>
        <w:br/>
        <w:t xml:space="preserve">• Saga for distributed transactions  </w:t>
      </w:r>
      <w:r>
        <w:br/>
        <w:t xml:space="preserve">• CQRS for read/write separation  </w:t>
      </w:r>
      <w:r>
        <w:br/>
      </w:r>
      <w:r>
        <w:br/>
        <w:t>Never share the same database across services.</w:t>
      </w:r>
      <w:r>
        <w:br/>
      </w:r>
      <w:r>
        <w:br/>
        <w:t>-----------------------------------------------</w:t>
      </w:r>
      <w:r>
        <w:br/>
        <w:t>7. HOW TO BUILD MICROSERVICES IN .NET</w:t>
      </w:r>
      <w:r>
        <w:br/>
        <w:t>-----------------------------------------------</w:t>
      </w:r>
      <w:r>
        <w:br/>
      </w:r>
      <w:r>
        <w:br/>
        <w:t>1) Create separate projects for each microservice:</w:t>
      </w:r>
      <w:r>
        <w:br/>
        <w:t xml:space="preserve">• Identity Service  </w:t>
      </w:r>
      <w:r>
        <w:br/>
        <w:t xml:space="preserve">• Product Service  </w:t>
      </w:r>
      <w:r>
        <w:br/>
        <w:t xml:space="preserve">• Order Service  </w:t>
      </w:r>
      <w:r>
        <w:br/>
        <w:t xml:space="preserve">• Cart Service  </w:t>
      </w:r>
      <w:r>
        <w:br/>
      </w:r>
      <w:r>
        <w:br/>
        <w:t>2) Use Clean Architecture / DDD structure:</w:t>
      </w:r>
      <w:r>
        <w:br/>
        <w:t xml:space="preserve">• API layer  </w:t>
      </w:r>
      <w:r>
        <w:br/>
        <w:t xml:space="preserve">• Application layer  </w:t>
      </w:r>
      <w:r>
        <w:br/>
        <w:t xml:space="preserve">• Domain layer  </w:t>
      </w:r>
      <w:r>
        <w:br/>
        <w:t xml:space="preserve">• Infrastructure layer  </w:t>
      </w:r>
      <w:r>
        <w:br/>
      </w:r>
      <w:r>
        <w:br/>
        <w:t xml:space="preserve">3) Use MediatR for CQRS  </w:t>
      </w:r>
      <w:r>
        <w:br/>
      </w:r>
      <w:r>
        <w:lastRenderedPageBreak/>
        <w:t xml:space="preserve">4) Use EF Core for data  </w:t>
      </w:r>
      <w:r>
        <w:br/>
        <w:t xml:space="preserve">5) Use RabbitMQ for events  </w:t>
      </w:r>
      <w:r>
        <w:br/>
        <w:t xml:space="preserve">6) Use gRPC for service-to-service communication  </w:t>
      </w:r>
      <w:r>
        <w:br/>
        <w:t xml:space="preserve">7) Use Docker to containerize  </w:t>
      </w:r>
      <w:r>
        <w:br/>
        <w:t xml:space="preserve">8) Use Kubernetes for orchestration  </w:t>
      </w:r>
      <w:r>
        <w:br/>
      </w:r>
      <w:r>
        <w:br/>
        <w:t>-----------------------------------------------</w:t>
      </w:r>
      <w:r>
        <w:br/>
        <w:t>8. HOW TO MIGRATE FROM MONOLITH TO MICROSERVICES</w:t>
      </w:r>
      <w:r>
        <w:br/>
        <w:t>-----------------------------------------------</w:t>
      </w:r>
      <w:r>
        <w:br/>
        <w:t xml:space="preserve">1. Analyze the monolith  </w:t>
      </w:r>
      <w:r>
        <w:br/>
        <w:t xml:space="preserve">2. Identify business domains  </w:t>
      </w:r>
      <w:r>
        <w:br/>
        <w:t xml:space="preserve">3. Split into microservices  </w:t>
      </w:r>
      <w:r>
        <w:br/>
        <w:t xml:space="preserve">4. Use Strangler Pattern  </w:t>
      </w:r>
      <w:r>
        <w:br/>
        <w:t xml:space="preserve">5. Introduce an API Gateway  </w:t>
      </w:r>
      <w:r>
        <w:br/>
        <w:t xml:space="preserve">6. Implement CI/CD  </w:t>
      </w:r>
      <w:r>
        <w:br/>
        <w:t xml:space="preserve">7. Set up observability  </w:t>
      </w:r>
      <w:r>
        <w:br/>
        <w:t xml:space="preserve">8. Slowly migrate traffic  </w:t>
      </w:r>
      <w:r>
        <w:br/>
        <w:t xml:space="preserve">9. Retire monolith components  </w:t>
      </w:r>
      <w:r>
        <w:br/>
      </w:r>
      <w:r>
        <w:br/>
        <w:t>-----------------------------------------------</w:t>
      </w:r>
      <w:r>
        <w:br/>
        <w:t>9. BENEFITS OF MICROSERVICES</w:t>
      </w:r>
      <w:r>
        <w:br/>
        <w:t>-----------------------------------------------</w:t>
      </w:r>
      <w:r>
        <w:br/>
        <w:t xml:space="preserve">• Independent scaling  </w:t>
      </w:r>
      <w:r>
        <w:br/>
        <w:t xml:space="preserve">• Faster deployments  </w:t>
      </w:r>
      <w:r>
        <w:br/>
        <w:t xml:space="preserve">• Technology flexibility  </w:t>
      </w:r>
      <w:r>
        <w:br/>
        <w:t xml:space="preserve">• Smaller codebases  </w:t>
      </w:r>
      <w:r>
        <w:br/>
        <w:t xml:space="preserve">• High fault tolerance  </w:t>
      </w:r>
      <w:r>
        <w:br/>
      </w:r>
      <w:r>
        <w:br/>
        <w:t>-----------------------------------------------</w:t>
      </w:r>
      <w:r>
        <w:br/>
        <w:t>10. CHALLENGES OF MICROSERVICES</w:t>
      </w:r>
      <w:r>
        <w:br/>
        <w:t>-----------------------------------------------</w:t>
      </w:r>
      <w:r>
        <w:br/>
        <w:t xml:space="preserve">• Complexity in communication  </w:t>
      </w:r>
      <w:r>
        <w:br/>
        <w:t xml:space="preserve">• Distributed transactions  </w:t>
      </w:r>
      <w:r>
        <w:br/>
        <w:t xml:space="preserve">• Observability challenges  </w:t>
      </w:r>
      <w:r>
        <w:br/>
        <w:t xml:space="preserve">• DevOps requirement  </w:t>
      </w:r>
      <w:r>
        <w:br/>
        <w:t xml:space="preserve">• Harder testing  </w:t>
      </w:r>
      <w:r>
        <w:br/>
      </w:r>
      <w:r>
        <w:br/>
        <w:t>-----------------------------------------------</w:t>
      </w:r>
      <w:r>
        <w:br/>
        <w:t>11. FOR .NET DEVELOPER</w:t>
      </w:r>
      <w:r>
        <w:br/>
        <w:t>-----------------------------------------------</w:t>
      </w:r>
      <w:r>
        <w:br/>
        <w:t>To master microservices:</w:t>
      </w:r>
      <w:r>
        <w:br/>
        <w:t xml:space="preserve">• Learn ASP.NET Web API deeply  </w:t>
      </w:r>
      <w:r>
        <w:br/>
        <w:t xml:space="preserve">• Learn gRPC  </w:t>
      </w:r>
      <w:r>
        <w:br/>
      </w:r>
      <w:r>
        <w:lastRenderedPageBreak/>
        <w:t xml:space="preserve">• Learn RabbitMQ / Kafka  </w:t>
      </w:r>
      <w:r>
        <w:br/>
        <w:t xml:space="preserve">• Understand Docker &amp; Kubernetes  </w:t>
      </w:r>
      <w:r>
        <w:br/>
        <w:t xml:space="preserve">• Practice Clean Architecture and CQRS  </w:t>
      </w:r>
      <w:r>
        <w:br/>
        <w:t xml:space="preserve">• Learn logging, observability, tracing  </w:t>
      </w:r>
      <w:r>
        <w:br/>
        <w:t xml:space="preserve">• Build real projects with multiple services  </w:t>
      </w:r>
      <w:r>
        <w:br/>
      </w:r>
      <w:r>
        <w:br/>
        <w:t>Microservices require strong architecture, not just code skills.</w:t>
      </w:r>
      <w:r>
        <w:br/>
      </w:r>
    </w:p>
    <w:sectPr w:rsidR="006A2F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107446">
    <w:abstractNumId w:val="8"/>
  </w:num>
  <w:num w:numId="2" w16cid:durableId="1189560602">
    <w:abstractNumId w:val="6"/>
  </w:num>
  <w:num w:numId="3" w16cid:durableId="218129557">
    <w:abstractNumId w:val="5"/>
  </w:num>
  <w:num w:numId="4" w16cid:durableId="1271739374">
    <w:abstractNumId w:val="4"/>
  </w:num>
  <w:num w:numId="5" w16cid:durableId="830753942">
    <w:abstractNumId w:val="7"/>
  </w:num>
  <w:num w:numId="6" w16cid:durableId="1076123656">
    <w:abstractNumId w:val="3"/>
  </w:num>
  <w:num w:numId="7" w16cid:durableId="1899242837">
    <w:abstractNumId w:val="2"/>
  </w:num>
  <w:num w:numId="8" w16cid:durableId="1121877149">
    <w:abstractNumId w:val="1"/>
  </w:num>
  <w:num w:numId="9" w16cid:durableId="193504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37A"/>
    <w:rsid w:val="006A2F13"/>
    <w:rsid w:val="00937833"/>
    <w:rsid w:val="009D0AD2"/>
    <w:rsid w:val="00AA1D8D"/>
    <w:rsid w:val="00AF1ADF"/>
    <w:rsid w:val="00B138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A6B34"/>
  <w14:defaultImageDpi w14:val="300"/>
  <w15:docId w15:val="{8087BFA0-324F-4135-B765-1D524D81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subina dhakal</cp:lastModifiedBy>
  <cp:revision>5</cp:revision>
  <dcterms:created xsi:type="dcterms:W3CDTF">2013-12-23T23:15:00Z</dcterms:created>
  <dcterms:modified xsi:type="dcterms:W3CDTF">2025-12-05T06:50:00Z</dcterms:modified>
  <cp:category/>
</cp:coreProperties>
</file>