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3492C" w14:textId="77777777" w:rsidR="00C70BB3" w:rsidRPr="00C70BB3" w:rsidRDefault="00C70BB3" w:rsidP="00C70BB3">
      <w:pPr>
        <w:rPr>
          <w:b/>
          <w:bCs/>
          <w:sz w:val="28"/>
          <w:szCs w:val="28"/>
        </w:rPr>
      </w:pPr>
      <w:r w:rsidRPr="00C70BB3">
        <w:rPr>
          <w:b/>
          <w:bCs/>
          <w:sz w:val="28"/>
          <w:szCs w:val="28"/>
        </w:rPr>
        <w:t>Aim</w:t>
      </w:r>
    </w:p>
    <w:p w14:paraId="592AD58E" w14:textId="77777777" w:rsidR="00C70BB3" w:rsidRPr="00C70BB3" w:rsidRDefault="00C70BB3" w:rsidP="00C70BB3">
      <w:r w:rsidRPr="00C70BB3">
        <w:rPr>
          <w:sz w:val="28"/>
          <w:szCs w:val="28"/>
        </w:rPr>
        <w:t xml:space="preserve">To implement a </w:t>
      </w:r>
      <w:r w:rsidRPr="00C70BB3">
        <w:rPr>
          <w:b/>
          <w:bCs/>
          <w:sz w:val="28"/>
          <w:szCs w:val="28"/>
        </w:rPr>
        <w:t xml:space="preserve">Map </w:t>
      </w:r>
      <w:proofErr w:type="spellStart"/>
      <w:r w:rsidRPr="00C70BB3">
        <w:rPr>
          <w:b/>
          <w:bCs/>
          <w:sz w:val="28"/>
          <w:szCs w:val="28"/>
        </w:rPr>
        <w:t>Coloring</w:t>
      </w:r>
      <w:proofErr w:type="spellEnd"/>
      <w:r w:rsidRPr="00C70BB3">
        <w:rPr>
          <w:b/>
          <w:bCs/>
          <w:sz w:val="28"/>
          <w:szCs w:val="28"/>
        </w:rPr>
        <w:t xml:space="preserve"> CSP</w:t>
      </w:r>
      <w:r w:rsidRPr="00C70BB3">
        <w:rPr>
          <w:sz w:val="28"/>
          <w:szCs w:val="28"/>
        </w:rPr>
        <w:t xml:space="preserve"> in Python where each region (e.g., a state or country) is assigned a </w:t>
      </w:r>
      <w:proofErr w:type="spellStart"/>
      <w:r w:rsidRPr="00C70BB3">
        <w:rPr>
          <w:sz w:val="28"/>
          <w:szCs w:val="28"/>
        </w:rPr>
        <w:t>color</w:t>
      </w:r>
      <w:proofErr w:type="spellEnd"/>
      <w:r w:rsidRPr="00C70BB3">
        <w:rPr>
          <w:sz w:val="28"/>
          <w:szCs w:val="28"/>
        </w:rPr>
        <w:t xml:space="preserve"> such that no two adjacent regions have the same </w:t>
      </w:r>
      <w:proofErr w:type="spellStart"/>
      <w:r w:rsidRPr="00C70BB3">
        <w:rPr>
          <w:sz w:val="28"/>
          <w:szCs w:val="28"/>
        </w:rPr>
        <w:t>color</w:t>
      </w:r>
      <w:proofErr w:type="spellEnd"/>
      <w:r w:rsidRPr="00C70BB3">
        <w:t>.</w:t>
      </w:r>
    </w:p>
    <w:p w14:paraId="5B4F87BE" w14:textId="7188340E" w:rsidR="00C70BB3" w:rsidRPr="00C70BB3" w:rsidRDefault="00C70BB3" w:rsidP="00C70BB3"/>
    <w:p w14:paraId="15177817" w14:textId="77777777" w:rsidR="00C70BB3" w:rsidRPr="00C70BB3" w:rsidRDefault="00C70BB3" w:rsidP="00C70BB3">
      <w:pPr>
        <w:rPr>
          <w:b/>
          <w:bCs/>
        </w:rPr>
      </w:pPr>
      <w:r w:rsidRPr="00C70BB3">
        <w:rPr>
          <w:b/>
          <w:bCs/>
        </w:rPr>
        <w:t>Algorithm</w:t>
      </w:r>
    </w:p>
    <w:p w14:paraId="4066CBB1" w14:textId="77777777" w:rsidR="00C70BB3" w:rsidRPr="00C70BB3" w:rsidRDefault="00C70BB3" w:rsidP="00C70BB3">
      <w:pPr>
        <w:numPr>
          <w:ilvl w:val="0"/>
          <w:numId w:val="3"/>
        </w:numPr>
      </w:pPr>
      <w:r w:rsidRPr="00C70BB3">
        <w:rPr>
          <w:b/>
          <w:bCs/>
        </w:rPr>
        <w:t>Define Variables</w:t>
      </w:r>
      <w:r w:rsidRPr="00C70BB3">
        <w:t xml:space="preserve">: Each region to be </w:t>
      </w:r>
      <w:proofErr w:type="spellStart"/>
      <w:r w:rsidRPr="00C70BB3">
        <w:t>colored</w:t>
      </w:r>
      <w:proofErr w:type="spellEnd"/>
      <w:r w:rsidRPr="00C70BB3">
        <w:t>.</w:t>
      </w:r>
    </w:p>
    <w:p w14:paraId="42A12E20" w14:textId="77777777" w:rsidR="00C70BB3" w:rsidRPr="00C70BB3" w:rsidRDefault="00C70BB3" w:rsidP="00C70BB3">
      <w:pPr>
        <w:numPr>
          <w:ilvl w:val="0"/>
          <w:numId w:val="3"/>
        </w:numPr>
      </w:pPr>
      <w:r w:rsidRPr="00C70BB3">
        <w:rPr>
          <w:b/>
          <w:bCs/>
        </w:rPr>
        <w:t>Define Domains</w:t>
      </w:r>
      <w:r w:rsidRPr="00C70BB3">
        <w:t xml:space="preserve">: Set of available </w:t>
      </w:r>
      <w:proofErr w:type="spellStart"/>
      <w:r w:rsidRPr="00C70BB3">
        <w:t>colors</w:t>
      </w:r>
      <w:proofErr w:type="spellEnd"/>
      <w:r w:rsidRPr="00C70BB3">
        <w:t xml:space="preserve"> for each region.</w:t>
      </w:r>
    </w:p>
    <w:p w14:paraId="3C735FE3" w14:textId="77777777" w:rsidR="00C70BB3" w:rsidRPr="00C70BB3" w:rsidRDefault="00C70BB3" w:rsidP="00C70BB3">
      <w:pPr>
        <w:numPr>
          <w:ilvl w:val="0"/>
          <w:numId w:val="3"/>
        </w:numPr>
      </w:pPr>
      <w:r w:rsidRPr="00C70BB3">
        <w:rPr>
          <w:b/>
          <w:bCs/>
        </w:rPr>
        <w:t>Define Constraints</w:t>
      </w:r>
      <w:r w:rsidRPr="00C70BB3">
        <w:t xml:space="preserve">: </w:t>
      </w:r>
      <w:proofErr w:type="spellStart"/>
      <w:r w:rsidRPr="00C70BB3">
        <w:t>Neighboring</w:t>
      </w:r>
      <w:proofErr w:type="spellEnd"/>
      <w:r w:rsidRPr="00C70BB3">
        <w:t xml:space="preserve"> regions must not share the same </w:t>
      </w:r>
      <w:proofErr w:type="spellStart"/>
      <w:r w:rsidRPr="00C70BB3">
        <w:t>color</w:t>
      </w:r>
      <w:proofErr w:type="spellEnd"/>
      <w:r w:rsidRPr="00C70BB3">
        <w:t>.</w:t>
      </w:r>
    </w:p>
    <w:p w14:paraId="31324E46" w14:textId="77777777" w:rsidR="00C70BB3" w:rsidRPr="00C70BB3" w:rsidRDefault="00C70BB3" w:rsidP="00C70BB3">
      <w:pPr>
        <w:numPr>
          <w:ilvl w:val="0"/>
          <w:numId w:val="3"/>
        </w:numPr>
      </w:pPr>
      <w:r w:rsidRPr="00C70BB3">
        <w:rPr>
          <w:b/>
          <w:bCs/>
        </w:rPr>
        <w:t>Backtracking Search</w:t>
      </w:r>
      <w:r w:rsidRPr="00C70BB3">
        <w:t>:</w:t>
      </w:r>
    </w:p>
    <w:p w14:paraId="71F19FDB" w14:textId="77777777" w:rsidR="00C70BB3" w:rsidRPr="00C70BB3" w:rsidRDefault="00C70BB3" w:rsidP="00C70BB3">
      <w:pPr>
        <w:numPr>
          <w:ilvl w:val="1"/>
          <w:numId w:val="3"/>
        </w:numPr>
      </w:pPr>
      <w:r w:rsidRPr="00C70BB3">
        <w:t>Select unassigned region.</w:t>
      </w:r>
    </w:p>
    <w:p w14:paraId="5D8E78E3" w14:textId="77777777" w:rsidR="00C70BB3" w:rsidRPr="00C70BB3" w:rsidRDefault="00C70BB3" w:rsidP="00C70BB3">
      <w:pPr>
        <w:numPr>
          <w:ilvl w:val="1"/>
          <w:numId w:val="3"/>
        </w:numPr>
      </w:pPr>
      <w:r w:rsidRPr="00C70BB3">
        <w:t xml:space="preserve">Assign a </w:t>
      </w:r>
      <w:proofErr w:type="spellStart"/>
      <w:r w:rsidRPr="00C70BB3">
        <w:t>color</w:t>
      </w:r>
      <w:proofErr w:type="spellEnd"/>
      <w:r w:rsidRPr="00C70BB3">
        <w:t xml:space="preserve"> from its domain that satisfies all constraints.</w:t>
      </w:r>
    </w:p>
    <w:p w14:paraId="3DC07EB2" w14:textId="77777777" w:rsidR="00C70BB3" w:rsidRPr="00C70BB3" w:rsidRDefault="00C70BB3" w:rsidP="00C70BB3">
      <w:pPr>
        <w:numPr>
          <w:ilvl w:val="1"/>
          <w:numId w:val="3"/>
        </w:numPr>
      </w:pPr>
      <w:r w:rsidRPr="00C70BB3">
        <w:t>Recurse; if conflict arises, backtrack.</w:t>
      </w:r>
    </w:p>
    <w:p w14:paraId="503859B6" w14:textId="77777777" w:rsidR="002165F7" w:rsidRDefault="002165F7"/>
    <w:p w14:paraId="6D5CA9A0" w14:textId="77777777" w:rsidR="002165F7" w:rsidRDefault="002165F7"/>
    <w:p w14:paraId="3DADA9ED" w14:textId="2962CB4B" w:rsidR="002165F7" w:rsidRDefault="00C70BB3">
      <w:r>
        <w:rPr>
          <w:noProof/>
        </w:rPr>
        <w:lastRenderedPageBreak/>
        <w:drawing>
          <wp:inline distT="0" distB="0" distL="0" distR="0" wp14:anchorId="4E1DBDBC" wp14:editId="02A44D57">
            <wp:extent cx="4660073" cy="5913120"/>
            <wp:effectExtent l="0" t="0" r="7620" b="0"/>
            <wp:docPr id="8163795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379567" name="Picture 8163795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171" cy="592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FB77" w14:textId="77777777" w:rsidR="002165F7" w:rsidRDefault="002165F7"/>
    <w:p w14:paraId="12B76EAB" w14:textId="68EBB944" w:rsidR="002165F7" w:rsidRDefault="002165F7">
      <w:proofErr w:type="gramStart"/>
      <w:r>
        <w:t>Result :</w:t>
      </w:r>
      <w:proofErr w:type="gramEnd"/>
    </w:p>
    <w:p w14:paraId="51BBDA18" w14:textId="465908C4" w:rsidR="002165F7" w:rsidRPr="002165F7" w:rsidRDefault="00C70BB3">
      <w:r w:rsidRPr="00C70BB3">
        <w:drawing>
          <wp:inline distT="0" distB="0" distL="0" distR="0" wp14:anchorId="60B210B5" wp14:editId="2A37D0DD">
            <wp:extent cx="2419688" cy="2086266"/>
            <wp:effectExtent l="0" t="0" r="0" b="9525"/>
            <wp:docPr id="1798903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038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5F7" w:rsidRPr="00216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D115D"/>
    <w:multiLevelType w:val="multilevel"/>
    <w:tmpl w:val="A4A4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B2BB7"/>
    <w:multiLevelType w:val="multilevel"/>
    <w:tmpl w:val="A8F69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4A0670"/>
    <w:multiLevelType w:val="multilevel"/>
    <w:tmpl w:val="44921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9858417">
    <w:abstractNumId w:val="0"/>
  </w:num>
  <w:num w:numId="2" w16cid:durableId="1091389787">
    <w:abstractNumId w:val="2"/>
  </w:num>
  <w:num w:numId="3" w16cid:durableId="1594707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5F7"/>
    <w:rsid w:val="002165F7"/>
    <w:rsid w:val="00C23E13"/>
    <w:rsid w:val="00C7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4B57"/>
  <w15:chartTrackingRefBased/>
  <w15:docId w15:val="{4622B97A-52BF-4B99-8DBD-05416412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5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5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5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5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5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5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5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5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5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5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5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5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5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5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5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subiksha220207@outlook.com</dc:creator>
  <cp:keywords/>
  <dc:description/>
  <cp:lastModifiedBy>subiksha220207@outlook.com</cp:lastModifiedBy>
  <cp:revision>2</cp:revision>
  <dcterms:created xsi:type="dcterms:W3CDTF">2025-09-28T12:17:00Z</dcterms:created>
  <dcterms:modified xsi:type="dcterms:W3CDTF">2025-09-28T12:17:00Z</dcterms:modified>
</cp:coreProperties>
</file>