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CEB3" w14:textId="1838B3E0" w:rsidR="00FC12C3" w:rsidRDefault="00853BBE" w:rsidP="00FC12C3">
      <w:pPr>
        <w:pStyle w:val="3"/>
        <w:ind w:right="180"/>
      </w:pPr>
      <w:r>
        <w:rPr>
          <w:rFonts w:hint="eastAsia"/>
        </w:rPr>
        <w:t>가용성 확인</w:t>
      </w:r>
    </w:p>
    <w:p w14:paraId="3AACAB06" w14:textId="77777777" w:rsidR="00853BBE" w:rsidRDefault="00853BBE" w:rsidP="00853BBE"/>
    <w:p w14:paraId="19A2BCE6" w14:textId="158DB5DF" w:rsidR="00853BBE" w:rsidRDefault="00853BBE" w:rsidP="00853BBE"/>
    <w:tbl>
      <w:tblPr>
        <w:tblStyle w:val="ab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853BBE" w14:paraId="5B274D70" w14:textId="77777777" w:rsidTr="00853BBE">
        <w:tc>
          <w:tcPr>
            <w:tcW w:w="9628" w:type="dxa"/>
            <w:shd w:val="clear" w:color="auto" w:fill="F2F2F2" w:themeFill="background1" w:themeFillShade="F2"/>
          </w:tcPr>
          <w:p w14:paraId="763A8EEA" w14:textId="7886ED92" w:rsidR="00853BBE" w:rsidRPr="00853BBE" w:rsidRDefault="00853BBE" w:rsidP="00853BBE">
            <w:pPr>
              <w:rPr>
                <w:rFonts w:hint="eastAsia"/>
                <w:b/>
                <w:bCs/>
              </w:rPr>
            </w:pPr>
            <w:proofErr w:type="spellStart"/>
            <w:r w:rsidRPr="00853BBE">
              <w:rPr>
                <w:rFonts w:hint="eastAsia"/>
                <w:b/>
                <w:bCs/>
              </w:rPr>
              <w:t>챗</w:t>
            </w:r>
            <w:proofErr w:type="spellEnd"/>
            <w:r w:rsidRPr="00853BBE">
              <w:rPr>
                <w:rFonts w:hint="eastAsia"/>
                <w:b/>
                <w:bCs/>
              </w:rPr>
              <w:t>G</w:t>
            </w:r>
            <w:r w:rsidRPr="00853BBE">
              <w:rPr>
                <w:b/>
                <w:bCs/>
              </w:rPr>
              <w:t xml:space="preserve">PT </w:t>
            </w:r>
            <w:r w:rsidRPr="00853BBE">
              <w:rPr>
                <w:rFonts w:hint="eastAsia"/>
                <w:b/>
                <w:bCs/>
              </w:rPr>
              <w:t>내용</w:t>
            </w:r>
          </w:p>
          <w:p w14:paraId="3F898DCF" w14:textId="77777777" w:rsidR="00853BBE" w:rsidRDefault="00853BBE" w:rsidP="00853BBE">
            <w:r>
              <w:rPr>
                <w:rFonts w:hint="eastAsia"/>
              </w:rPr>
              <w:t>시스템이나</w:t>
            </w:r>
            <w:r>
              <w:t xml:space="preserve"> 서비스의 가용성을 확인하는 방법은 여러 가지가 있습니다. 다음은 일반적으로 사용되는 몇 가지 방법입니다:</w:t>
            </w:r>
          </w:p>
          <w:p w14:paraId="1B122022" w14:textId="77777777" w:rsidR="00853BBE" w:rsidRDefault="00853BBE" w:rsidP="00853BBE"/>
          <w:p w14:paraId="21677B57" w14:textId="77777777" w:rsidR="00853BBE" w:rsidRDefault="00853BBE" w:rsidP="00853BBE">
            <w:pPr>
              <w:pStyle w:val="ac"/>
              <w:numPr>
                <w:ilvl w:val="0"/>
                <w:numId w:val="31"/>
              </w:numPr>
              <w:ind w:leftChars="30" w:left="494"/>
            </w:pPr>
            <w:r>
              <w:t>Ping 테스트: 시스템 또는 서버에 대해 ICMP(Internet Control Message Protocol) 패킷을 보내 응답을 확인하는 것입니다. 이는 가장 기본적인 가용성 확인 방법으로, 네트워크 연결 상태를 간단하게 확인할 수 있습니다.</w:t>
            </w:r>
          </w:p>
          <w:p w14:paraId="19F37AEB" w14:textId="77777777" w:rsidR="00853BBE" w:rsidRDefault="00853BBE" w:rsidP="00853BBE"/>
          <w:p w14:paraId="2CBF59B2" w14:textId="77777777" w:rsidR="00853BBE" w:rsidRDefault="00853BBE" w:rsidP="00853BBE">
            <w:pPr>
              <w:pStyle w:val="ac"/>
              <w:numPr>
                <w:ilvl w:val="0"/>
                <w:numId w:val="31"/>
              </w:numPr>
              <w:ind w:leftChars="30" w:left="494"/>
            </w:pPr>
            <w:r>
              <w:rPr>
                <w:rFonts w:hint="eastAsia"/>
              </w:rPr>
              <w:t>헬스</w:t>
            </w:r>
            <w:r>
              <w:t xml:space="preserve"> 체크 </w:t>
            </w:r>
            <w:proofErr w:type="spellStart"/>
            <w:r>
              <w:t>엔드포인트</w:t>
            </w:r>
            <w:proofErr w:type="spellEnd"/>
            <w:r>
              <w:t xml:space="preserve">: 서비스가 제공하는 헬스 체크 </w:t>
            </w:r>
            <w:proofErr w:type="spellStart"/>
            <w:r>
              <w:t>엔드포인트를</w:t>
            </w:r>
            <w:proofErr w:type="spellEnd"/>
            <w:r>
              <w:t xml:space="preserve"> 호출하여 서비스 상태를 확인하는 방법입니다. 이 </w:t>
            </w:r>
            <w:proofErr w:type="spellStart"/>
            <w:r>
              <w:t>엔드포인트는</w:t>
            </w:r>
            <w:proofErr w:type="spellEnd"/>
            <w:r>
              <w:t xml:space="preserve"> 서비스의 상태 및 가용성 여부에 대한 정보를 반환합니다. 일반적으로 HTTP GET 요청을 보내고, 응답 코드와 데이터를 분석하여 가용성을 판단합니다.</w:t>
            </w:r>
          </w:p>
          <w:p w14:paraId="43E0D0B7" w14:textId="77777777" w:rsidR="00853BBE" w:rsidRDefault="00853BBE" w:rsidP="00853BBE"/>
          <w:p w14:paraId="22B3C829" w14:textId="77777777" w:rsidR="00853BBE" w:rsidRDefault="00853BBE" w:rsidP="00853BBE">
            <w:pPr>
              <w:pStyle w:val="ac"/>
              <w:numPr>
                <w:ilvl w:val="0"/>
                <w:numId w:val="31"/>
              </w:numPr>
              <w:ind w:leftChars="30" w:left="494"/>
            </w:pPr>
            <w:r>
              <w:rPr>
                <w:rFonts w:hint="eastAsia"/>
              </w:rPr>
              <w:t>로드</w:t>
            </w:r>
            <w:r>
              <w:t xml:space="preserve"> </w:t>
            </w:r>
            <w:proofErr w:type="spellStart"/>
            <w:r>
              <w:t>밸런서</w:t>
            </w:r>
            <w:proofErr w:type="spellEnd"/>
            <w:r>
              <w:t xml:space="preserve"> 모니터링: 로드 </w:t>
            </w:r>
            <w:proofErr w:type="spellStart"/>
            <w:r>
              <w:t>밸런서는</w:t>
            </w:r>
            <w:proofErr w:type="spellEnd"/>
            <w:r>
              <w:t xml:space="preserve"> 트래픽을 여러 서버 또는 인스턴스로 분산하는 역할을 합니다. 로드 </w:t>
            </w:r>
            <w:proofErr w:type="spellStart"/>
            <w:r>
              <w:t>밸런서의</w:t>
            </w:r>
            <w:proofErr w:type="spellEnd"/>
            <w:r>
              <w:t xml:space="preserve"> 모니터링 기능을 사용하여 각 서버의 가용성을 확인할 수 있습니다. 예를 들어, 로드 </w:t>
            </w:r>
            <w:proofErr w:type="spellStart"/>
            <w:r>
              <w:t>밸런서의</w:t>
            </w:r>
            <w:proofErr w:type="spellEnd"/>
            <w:r>
              <w:t xml:space="preserve"> 통계 정보를 확인하거나 특정 서버로 테스트 요청을 보내 응답을 확인할 수 있습니다.</w:t>
            </w:r>
          </w:p>
          <w:p w14:paraId="661291E7" w14:textId="77777777" w:rsidR="00853BBE" w:rsidRDefault="00853BBE" w:rsidP="00853BBE"/>
          <w:p w14:paraId="71742FEB" w14:textId="77777777" w:rsidR="00853BBE" w:rsidRDefault="00853BBE" w:rsidP="00853BBE">
            <w:pPr>
              <w:pStyle w:val="ac"/>
              <w:numPr>
                <w:ilvl w:val="0"/>
                <w:numId w:val="31"/>
              </w:numPr>
              <w:ind w:leftChars="30" w:left="494"/>
            </w:pPr>
            <w:r>
              <w:rPr>
                <w:rFonts w:hint="eastAsia"/>
              </w:rPr>
              <w:t>액티브</w:t>
            </w:r>
            <w:r>
              <w:t xml:space="preserve"> 모니터링: 시스템이나 서비스에 대해 주기적으로 테스트 요청을 보내고 응답을 확인하는 방법입니다. 이는 자동화된 모니터링 시스템을 구축하거나 서비스 모니터링 도구를 사용하여 구현할 수 있습니다. 특정 시간 간격으로 헬스 체크 요청을 보내고 응답을 분석하여 가용성을 확인합니다.</w:t>
            </w:r>
          </w:p>
          <w:p w14:paraId="115F44E2" w14:textId="77777777" w:rsidR="00853BBE" w:rsidRDefault="00853BBE" w:rsidP="00853BBE"/>
          <w:p w14:paraId="2F6BF1C8" w14:textId="197D117A" w:rsidR="00853BBE" w:rsidRPr="00853BBE" w:rsidRDefault="00853BBE" w:rsidP="00853BBE">
            <w:pPr>
              <w:pStyle w:val="ac"/>
              <w:numPr>
                <w:ilvl w:val="0"/>
                <w:numId w:val="31"/>
              </w:numPr>
              <w:ind w:leftChars="30" w:left="494"/>
              <w:rPr>
                <w:rFonts w:hint="eastAsia"/>
              </w:rPr>
            </w:pPr>
            <w:r>
              <w:rPr>
                <w:rFonts w:hint="eastAsia"/>
              </w:rPr>
              <w:t>로그</w:t>
            </w:r>
            <w:r>
              <w:t xml:space="preserve"> 및 경고 모니터링: 로그 파일과 경고 메커니즘을 사용하여 잠재적인 문제를 감지하는 방법입니다. 예를 들어, 로그 파일에서 오류 또는 예외를 검색하고, 경고 메시지를 통해 시스템 또는 서비스의 이상 상태를 확인할 수 있습니다.</w:t>
            </w:r>
          </w:p>
        </w:tc>
      </w:tr>
    </w:tbl>
    <w:p w14:paraId="195EA6A0" w14:textId="42F6196F" w:rsidR="00110E02" w:rsidRDefault="00110E02" w:rsidP="00853BBE"/>
    <w:p w14:paraId="0AF555AF" w14:textId="53CAFC1A" w:rsidR="00853BBE" w:rsidRDefault="00853BBE" w:rsidP="00853BBE">
      <w:r>
        <w:t xml:space="preserve">A(Availability) = MTTF / (MTTF + MTTR) * 100 </w:t>
      </w:r>
      <w:r>
        <w:rPr>
          <w:rFonts w:hint="eastAsia"/>
        </w:rPr>
        <w:t>또는</w:t>
      </w:r>
      <w:r>
        <w:t xml:space="preserve"> A = MTTF / MTBF * 100</w:t>
      </w:r>
    </w:p>
    <w:p w14:paraId="00E4CDAE" w14:textId="5D638F82" w:rsidR="00853BBE" w:rsidRDefault="00853BBE" w:rsidP="00853BBE">
      <w:r>
        <w:t xml:space="preserve">MTTR(Mean Time To Repair, </w:t>
      </w:r>
      <w:r>
        <w:rPr>
          <w:rFonts w:hint="eastAsia"/>
        </w:rPr>
        <w:t>고장</w:t>
      </w:r>
      <w:r>
        <w:t xml:space="preserve"> </w:t>
      </w:r>
      <w:r>
        <w:rPr>
          <w:rFonts w:hint="eastAsia"/>
        </w:rPr>
        <w:t>시점부터</w:t>
      </w:r>
      <w:r>
        <w:t xml:space="preserve"> </w:t>
      </w:r>
      <w:r>
        <w:rPr>
          <w:rFonts w:hint="eastAsia"/>
        </w:rPr>
        <w:t>복구까지의</w:t>
      </w:r>
      <w:r>
        <w:t xml:space="preserve"> </w:t>
      </w:r>
      <w:r>
        <w:rPr>
          <w:rFonts w:hint="eastAsia"/>
        </w:rPr>
        <w:t>평균</w:t>
      </w:r>
      <w:r>
        <w:t xml:space="preserve"> </w:t>
      </w:r>
      <w:r>
        <w:rPr>
          <w:rFonts w:hint="eastAsia"/>
        </w:rPr>
        <w:t>시간</w:t>
      </w:r>
      <w:r>
        <w:t xml:space="preserve">): </w:t>
      </w:r>
      <w:r>
        <w:rPr>
          <w:rFonts w:hint="eastAsia"/>
        </w:rPr>
        <w:t>장애로</w:t>
      </w:r>
      <w:r>
        <w:t xml:space="preserve"> </w:t>
      </w:r>
      <w:r>
        <w:rPr>
          <w:rFonts w:hint="eastAsia"/>
        </w:rPr>
        <w:t>인해</w:t>
      </w:r>
      <w:r>
        <w:t xml:space="preserve"> </w:t>
      </w:r>
      <w:r>
        <w:rPr>
          <w:rFonts w:hint="eastAsia"/>
        </w:rPr>
        <w:t>생기는</w:t>
      </w:r>
      <w:r>
        <w:t xml:space="preserve"> </w:t>
      </w:r>
      <w:r>
        <w:rPr>
          <w:rFonts w:hint="eastAsia"/>
        </w:rPr>
        <w:t>평균</w:t>
      </w:r>
      <w:r>
        <w:t xml:space="preserve"> </w:t>
      </w:r>
      <w:r>
        <w:rPr>
          <w:rFonts w:hint="eastAsia"/>
        </w:rPr>
        <w:t>다운</w:t>
      </w:r>
      <w:r>
        <w:t xml:space="preserve"> </w:t>
      </w:r>
      <w:r>
        <w:rPr>
          <w:rFonts w:hint="eastAsia"/>
        </w:rPr>
        <w:t>시간</w:t>
      </w:r>
      <w:r>
        <w:t>.</w:t>
      </w:r>
    </w:p>
    <w:p w14:paraId="4AECDCA1" w14:textId="757836AA" w:rsidR="00853BBE" w:rsidRDefault="00853BBE" w:rsidP="00853BBE">
      <w:r>
        <w:t xml:space="preserve">MTTF(Mean Time To Failure, </w:t>
      </w:r>
      <w:r>
        <w:rPr>
          <w:rFonts w:hint="eastAsia"/>
        </w:rPr>
        <w:t>복구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고장까지의</w:t>
      </w:r>
      <w:r>
        <w:t xml:space="preserve"> </w:t>
      </w:r>
      <w:r>
        <w:rPr>
          <w:rFonts w:hint="eastAsia"/>
        </w:rPr>
        <w:t>평균</w:t>
      </w:r>
      <w:r>
        <w:t xml:space="preserve"> </w:t>
      </w:r>
      <w:r>
        <w:rPr>
          <w:rFonts w:hint="eastAsia"/>
        </w:rPr>
        <w:t>시간</w:t>
      </w:r>
      <w:r>
        <w:t xml:space="preserve">): </w:t>
      </w:r>
      <w:r>
        <w:rPr>
          <w:rFonts w:hint="eastAsia"/>
        </w:rPr>
        <w:t>설비의</w:t>
      </w:r>
      <w:r>
        <w:t xml:space="preserve"> </w:t>
      </w:r>
      <w:r>
        <w:rPr>
          <w:rFonts w:hint="eastAsia"/>
        </w:rPr>
        <w:t>복구</w:t>
      </w:r>
      <w:r>
        <w:t xml:space="preserve"> </w:t>
      </w:r>
      <w:r>
        <w:rPr>
          <w:rFonts w:hint="eastAsia"/>
        </w:rPr>
        <w:t>시점부터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고장까지</w:t>
      </w:r>
      <w:r>
        <w:t xml:space="preserve">, </w:t>
      </w:r>
      <w:r>
        <w:rPr>
          <w:rFonts w:hint="eastAsia"/>
        </w:rPr>
        <w:t>동작시간의</w:t>
      </w:r>
      <w:r>
        <w:rPr>
          <w:rFonts w:hint="eastAsia"/>
        </w:rPr>
        <w:t xml:space="preserve"> </w:t>
      </w:r>
      <w:r>
        <w:rPr>
          <w:rFonts w:hint="eastAsia"/>
        </w:rPr>
        <w:t>평균치</w:t>
      </w:r>
      <w:r>
        <w:t xml:space="preserve"> </w:t>
      </w:r>
      <w:r>
        <w:rPr>
          <w:rFonts w:hint="eastAsia"/>
        </w:rPr>
        <w:t>장애</w:t>
      </w:r>
      <w:r>
        <w:t xml:space="preserve"> </w:t>
      </w:r>
      <w:r>
        <w:rPr>
          <w:rFonts w:hint="eastAsia"/>
        </w:rPr>
        <w:t>없이</w:t>
      </w:r>
      <w:r>
        <w:t xml:space="preserve"> </w:t>
      </w:r>
      <w:r>
        <w:rPr>
          <w:rFonts w:hint="eastAsia"/>
        </w:rPr>
        <w:t>시스템을</w:t>
      </w:r>
      <w:r>
        <w:t xml:space="preserve"> </w:t>
      </w:r>
      <w:r>
        <w:rPr>
          <w:rFonts w:hint="eastAsia"/>
        </w:rPr>
        <w:t>가동하는</w:t>
      </w:r>
      <w:r>
        <w:t xml:space="preserve"> </w:t>
      </w:r>
      <w:r>
        <w:rPr>
          <w:rFonts w:hint="eastAsia"/>
        </w:rPr>
        <w:t>평균</w:t>
      </w:r>
      <w:r>
        <w:t xml:space="preserve"> </w:t>
      </w:r>
      <w:r>
        <w:rPr>
          <w:rFonts w:hint="eastAsia"/>
        </w:rPr>
        <w:t>시간</w:t>
      </w:r>
      <w:r>
        <w:t>.</w:t>
      </w:r>
    </w:p>
    <w:p w14:paraId="4ABB59AE" w14:textId="5F3CA2F6" w:rsidR="00853BBE" w:rsidRDefault="00853BBE" w:rsidP="00853BBE">
      <w:r>
        <w:t xml:space="preserve">MTBF(Mean Time Between Failure): </w:t>
      </w:r>
      <w:r>
        <w:rPr>
          <w:rFonts w:hint="eastAsia"/>
        </w:rPr>
        <w:t>설비의</w:t>
      </w:r>
      <w:r>
        <w:t xml:space="preserve"> </w:t>
      </w:r>
      <w:r>
        <w:rPr>
          <w:rFonts w:hint="eastAsia"/>
        </w:rPr>
        <w:t>고장</w:t>
      </w:r>
      <w:r>
        <w:t xml:space="preserve"> </w:t>
      </w:r>
      <w:r>
        <w:rPr>
          <w:rFonts w:hint="eastAsia"/>
        </w:rPr>
        <w:t>시점에서부터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고장까지의</w:t>
      </w:r>
      <w:r>
        <w:t xml:space="preserve"> </w:t>
      </w:r>
      <w:r>
        <w:rPr>
          <w:rFonts w:hint="eastAsia"/>
        </w:rPr>
        <w:t>평균</w:t>
      </w:r>
      <w:r>
        <w:t xml:space="preserve"> </w:t>
      </w:r>
      <w:r>
        <w:rPr>
          <w:rFonts w:hint="eastAsia"/>
        </w:rPr>
        <w:t>시간으로</w:t>
      </w:r>
      <w:r>
        <w:t>, MTTF</w:t>
      </w:r>
      <w:r>
        <w:rPr>
          <w:rFonts w:hint="eastAsia"/>
        </w:rPr>
        <w:t>와</w:t>
      </w:r>
      <w:r>
        <w:t xml:space="preserve"> MTTR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더한</w:t>
      </w:r>
      <w:r>
        <w:t xml:space="preserve"> </w:t>
      </w:r>
      <w:r>
        <w:rPr>
          <w:rFonts w:hint="eastAsia"/>
        </w:rPr>
        <w:t>값이다</w:t>
      </w:r>
      <w:r>
        <w:t>.</w:t>
      </w:r>
    </w:p>
    <w:p w14:paraId="42848C45" w14:textId="77777777" w:rsidR="00853BBE" w:rsidRDefault="00853BBE" w:rsidP="00853BBE"/>
    <w:p w14:paraId="35FB141C" w14:textId="10FD82E6" w:rsidR="00853BBE" w:rsidRDefault="00853BBE" w:rsidP="00853BBE">
      <w:pPr>
        <w:rPr>
          <w:color w:val="7F7F9F"/>
        </w:rPr>
      </w:pPr>
      <w:proofErr w:type="spellStart"/>
      <w:r>
        <w:rPr>
          <w:rFonts w:hint="eastAsia"/>
        </w:rPr>
        <w:t>F</w:t>
      </w:r>
      <w:r>
        <w:t>xMS</w:t>
      </w:r>
      <w:proofErr w:type="spellEnd"/>
      <w:r>
        <w:rPr>
          <w:rFonts w:hint="eastAsia"/>
        </w:rPr>
        <w:t>에서는 데이터 수집 주기를 참고하여 해당 주기안에 데이터가 없는 경우 알람을 발생하고 있다.</w:t>
      </w:r>
    </w:p>
    <w:p w14:paraId="36A5B9D1" w14:textId="4886EDA0" w:rsidR="00853BBE" w:rsidRDefault="00853BBE" w:rsidP="00853BBE"/>
    <w:tbl>
      <w:tblPr>
        <w:tblStyle w:val="ab"/>
        <w:tblW w:w="0" w:type="auto"/>
        <w:shd w:val="clear" w:color="auto" w:fill="90D090"/>
        <w:tblLook w:val="04A0" w:firstRow="1" w:lastRow="0" w:firstColumn="1" w:lastColumn="0" w:noHBand="0" w:noVBand="1"/>
      </w:tblPr>
      <w:tblGrid>
        <w:gridCol w:w="9628"/>
      </w:tblGrid>
      <w:tr w:rsidR="00853BBE" w14:paraId="1FC6D8EB" w14:textId="77777777" w:rsidTr="00597C32">
        <w:tc>
          <w:tcPr>
            <w:tcW w:w="9628" w:type="dxa"/>
            <w:shd w:val="clear" w:color="auto" w:fill="90D090"/>
          </w:tcPr>
          <w:p w14:paraId="7B56FE7E" w14:textId="42693B6C" w:rsidR="00853BBE" w:rsidRDefault="00853BBE" w:rsidP="00853BBE">
            <w:r w:rsidRPr="00597C32">
              <w:rPr>
                <w:rFonts w:hint="eastAsia"/>
              </w:rPr>
              <w:t>개발된 내용은</w:t>
            </w:r>
            <w:r>
              <w:rPr>
                <w:rFonts w:ascii="D2Coding" w:eastAsia="D2Coding" w:cs="D2Coding" w:hint="eastAsia"/>
                <w:color w:val="000000"/>
                <w:kern w:val="0"/>
              </w:rPr>
              <w:t xml:space="preserve"> </w:t>
            </w:r>
            <w:proofErr w:type="spellStart"/>
            <w:r w:rsidRPr="00597C32">
              <w:rPr>
                <w:b/>
                <w:bCs/>
                <w:i/>
                <w:iCs/>
              </w:rPr>
              <w:t>fxms.bas.fxo.cron</w:t>
            </w:r>
            <w:r w:rsidRPr="00597C32">
              <w:rPr>
                <w:b/>
                <w:bCs/>
                <w:i/>
                <w:iCs/>
              </w:rPr>
              <w:t>.</w:t>
            </w:r>
            <w:r w:rsidRPr="00597C32">
              <w:rPr>
                <w:b/>
                <w:bCs/>
                <w:i/>
                <w:iCs/>
              </w:rPr>
              <w:t>CheckACron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rFonts w:hint="eastAsia"/>
              </w:rPr>
              <w:t xml:space="preserve">이면 사용 여부 설정은 </w:t>
            </w:r>
            <w:proofErr w:type="spellStart"/>
            <w:r>
              <w:rPr>
                <w:rFonts w:hint="eastAsia"/>
              </w:rPr>
              <w:t>아답터정보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FX_CF_ADAPT) </w:t>
            </w:r>
            <w:r>
              <w:rPr>
                <w:rFonts w:hint="eastAsia"/>
              </w:rPr>
              <w:t>에서 설정한다.</w:t>
            </w:r>
          </w:p>
          <w:p w14:paraId="59C35381" w14:textId="77777777" w:rsidR="00597C32" w:rsidRDefault="00597C32" w:rsidP="00597C32"/>
          <w:p w14:paraId="3F00CC22" w14:textId="77777777" w:rsidR="00597C32" w:rsidRDefault="00597C32" w:rsidP="00597C32">
            <w:pPr>
              <w:rPr>
                <w:color w:val="000000"/>
              </w:rPr>
            </w:pPr>
            <w:r>
              <w:rPr>
                <w:rFonts w:hint="eastAsia"/>
              </w:rPr>
              <w:t>Q</w:t>
            </w:r>
            <w:r>
              <w:t xml:space="preserve">uery </w:t>
            </w:r>
            <w:r w:rsidRPr="00597C32">
              <w:rPr>
                <w:rFonts w:hint="eastAsia"/>
                <w:color w:val="000000"/>
              </w:rPr>
              <w:t xml:space="preserve">File : </w:t>
            </w:r>
            <w:r w:rsidRPr="00597C32">
              <w:rPr>
                <w:rFonts w:hint="eastAsia"/>
                <w:b/>
                <w:bCs/>
                <w:i/>
                <w:iCs/>
                <w:color w:val="000000"/>
              </w:rPr>
              <w:t>deploy/conf/</w:t>
            </w:r>
            <w:proofErr w:type="spellStart"/>
            <w:r w:rsidRPr="00597C32">
              <w:rPr>
                <w:rFonts w:hint="eastAsia"/>
                <w:b/>
                <w:bCs/>
                <w:i/>
                <w:iCs/>
                <w:color w:val="000000"/>
              </w:rPr>
              <w:t>sql</w:t>
            </w:r>
            <w:proofErr w:type="spellEnd"/>
            <w:r w:rsidRPr="00597C32">
              <w:rPr>
                <w:rFonts w:hint="eastAsia"/>
                <w:b/>
                <w:bCs/>
                <w:i/>
                <w:iCs/>
                <w:color w:val="000000"/>
              </w:rPr>
              <w:t>/</w:t>
            </w:r>
            <w:proofErr w:type="spellStart"/>
            <w:r w:rsidRPr="00597C32">
              <w:rPr>
                <w:rFonts w:hint="eastAsia"/>
                <w:b/>
                <w:bCs/>
                <w:i/>
                <w:iCs/>
                <w:color w:val="000000"/>
              </w:rPr>
              <w:t>fxms</w:t>
            </w:r>
            <w:proofErr w:type="spellEnd"/>
            <w:r w:rsidRPr="00597C32">
              <w:rPr>
                <w:rFonts w:hint="eastAsia"/>
                <w:b/>
                <w:bCs/>
                <w:i/>
                <w:iCs/>
                <w:color w:val="000000"/>
              </w:rPr>
              <w:t>/bas/</w:t>
            </w:r>
            <w:proofErr w:type="spellStart"/>
            <w:r w:rsidRPr="00597C32">
              <w:rPr>
                <w:rFonts w:hint="eastAsia"/>
                <w:b/>
                <w:bCs/>
                <w:i/>
                <w:iCs/>
                <w:color w:val="000000"/>
              </w:rPr>
              <w:t>cron</w:t>
            </w:r>
            <w:proofErr w:type="spellEnd"/>
            <w:r w:rsidRPr="00597C32">
              <w:rPr>
                <w:rFonts w:hint="eastAsia"/>
                <w:b/>
                <w:bCs/>
                <w:i/>
                <w:iCs/>
                <w:color w:val="000000"/>
              </w:rPr>
              <w:t>/CheckACron.xml</w:t>
            </w:r>
          </w:p>
          <w:p w14:paraId="2C039062" w14:textId="2A50632F" w:rsidR="00597C32" w:rsidRPr="00597C32" w:rsidRDefault="00597C32" w:rsidP="00597C32">
            <w:pPr>
              <w:rPr>
                <w:rFonts w:hint="eastAsia"/>
                <w:color w:val="7F7F9F"/>
              </w:rPr>
            </w:pPr>
            <w:r>
              <w:rPr>
                <w:rFonts w:hint="eastAsia"/>
                <w:color w:val="000000"/>
              </w:rPr>
              <w:t>Q</w:t>
            </w:r>
            <w:r>
              <w:rPr>
                <w:color w:val="000000"/>
              </w:rPr>
              <w:t xml:space="preserve">uery ID : </w:t>
            </w:r>
            <w:proofErr w:type="spellStart"/>
            <w:r w:rsidRPr="00597C32">
              <w:rPr>
                <w:b/>
                <w:bCs/>
                <w:i/>
                <w:iCs/>
              </w:rPr>
              <w:t>select_not_collected_sensor_list</w:t>
            </w:r>
            <w:proofErr w:type="spellEnd"/>
            <w:r w:rsidRPr="00597C32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Pr="00597C32">
              <w:rPr>
                <w:b/>
                <w:bCs/>
                <w:i/>
                <w:iCs/>
              </w:rPr>
              <w:t>select_not_collected_node_list</w:t>
            </w:r>
            <w:proofErr w:type="spellEnd"/>
          </w:p>
        </w:tc>
      </w:tr>
    </w:tbl>
    <w:p w14:paraId="244670C1" w14:textId="77777777" w:rsidR="00853BBE" w:rsidRPr="00853BBE" w:rsidRDefault="00853BBE" w:rsidP="00853BBE">
      <w:pPr>
        <w:rPr>
          <w:rFonts w:hint="eastAsia"/>
          <w:color w:val="7F7F9F"/>
        </w:rPr>
      </w:pPr>
    </w:p>
    <w:sectPr w:rsidR="00853BBE" w:rsidRPr="00853BBE">
      <w:headerReference w:type="default" r:id="rId8"/>
      <w:footerReference w:type="default" r:id="rId9"/>
      <w:pgSz w:w="11906" w:h="16838"/>
      <w:pgMar w:top="1701" w:right="1134" w:bottom="1134" w:left="1134" w:header="624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72FE4" w14:textId="77777777" w:rsidR="00381332" w:rsidRDefault="00381332">
      <w:r>
        <w:separator/>
      </w:r>
    </w:p>
  </w:endnote>
  <w:endnote w:type="continuationSeparator" w:id="0">
    <w:p w14:paraId="54BD143D" w14:textId="77777777" w:rsidR="00381332" w:rsidRDefault="00381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FD1B6" w14:textId="77777777" w:rsidR="005A4CE3" w:rsidRDefault="005A4C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264D25D6" w14:textId="77777777" w:rsidR="005A4CE3" w:rsidRDefault="001065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D4F78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페이지</w: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70D80E4B" wp14:editId="2BA9454A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6341110" cy="12700"/>
              <wp:effectExtent l="0" t="0" r="0" b="0"/>
              <wp:wrapNone/>
              <wp:docPr id="82" name="자유형: 도형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75445" y="3780000"/>
                        <a:ext cx="634111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1110" h="1" extrusionOk="0">
                            <a:moveTo>
                              <a:pt x="0" y="0"/>
                            </a:moveTo>
                            <a:lnTo>
                              <a:pt x="634111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6341110" cy="12700"/>
              <wp:effectExtent b="0" l="0" r="0" t="0"/>
              <wp:wrapNone/>
              <wp:docPr id="82" name="image48.png"/>
              <a:graphic>
                <a:graphicData uri="http://schemas.openxmlformats.org/drawingml/2006/picture">
                  <pic:pic>
                    <pic:nvPicPr>
                      <pic:cNvPr id="0" name="image4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411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3D45A" w14:textId="77777777" w:rsidR="00381332" w:rsidRDefault="00381332">
      <w:r>
        <w:separator/>
      </w:r>
    </w:p>
  </w:footnote>
  <w:footnote w:type="continuationSeparator" w:id="0">
    <w:p w14:paraId="1E49D99D" w14:textId="77777777" w:rsidR="00381332" w:rsidRDefault="00381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ED12" w14:textId="77777777" w:rsidR="005A4CE3" w:rsidRDefault="001065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EA00EA7" wp14:editId="0211625B">
              <wp:simplePos x="0" y="0"/>
              <wp:positionH relativeFrom="column">
                <wp:posOffset>-164465</wp:posOffset>
              </wp:positionH>
              <wp:positionV relativeFrom="paragraph">
                <wp:posOffset>476776</wp:posOffset>
              </wp:positionV>
              <wp:extent cx="6648450" cy="19050"/>
              <wp:effectExtent l="0" t="0" r="0" b="0"/>
              <wp:wrapNone/>
              <wp:docPr id="125" name="자유형: 도형 1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8450" cy="19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48450" h="1" extrusionOk="0">
                            <a:moveTo>
                              <a:pt x="0" y="0"/>
                            </a:moveTo>
                            <a:lnTo>
                              <a:pt x="664845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 cap="flat" cmpd="sng">
                        <a:solidFill>
                          <a:srgbClr val="90D09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B62B10" id="자유형: 도형 125" o:spid="_x0000_s1026" style="position:absolute;left:0;text-align:left;margin-left:-12.95pt;margin-top:37.55pt;width:523.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84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" path="m,l6648450,e" strokecolor="#90d090" strokeweight="2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BB6F257" wp14:editId="34BDB769">
              <wp:simplePos x="0" y="0"/>
              <wp:positionH relativeFrom="column">
                <wp:posOffset>2895600</wp:posOffset>
              </wp:positionH>
              <wp:positionV relativeFrom="paragraph">
                <wp:posOffset>215900</wp:posOffset>
              </wp:positionV>
              <wp:extent cx="3588384" cy="266700"/>
              <wp:effectExtent l="0" t="0" r="0" b="0"/>
              <wp:wrapNone/>
              <wp:docPr id="151" name="자유형: 도형 1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56571" y="3651413"/>
                        <a:ext cx="3578859" cy="2571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578859" h="257175" extrusionOk="0">
                            <a:moveTo>
                              <a:pt x="0" y="0"/>
                            </a:moveTo>
                            <a:lnTo>
                              <a:pt x="0" y="257175"/>
                            </a:lnTo>
                            <a:lnTo>
                              <a:pt x="3578859" y="257175"/>
                            </a:lnTo>
                            <a:lnTo>
                              <a:pt x="357885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23B57B" w14:textId="5C57380A" w:rsidR="005A4CE3" w:rsidRPr="00925FCC" w:rsidRDefault="001D4F78">
                          <w:pPr>
                            <w:jc w:val="right"/>
                            <w:textDirection w:val="btLr"/>
                            <w:rPr>
                              <w:color w:val="000000"/>
                            </w:rPr>
                          </w:pPr>
                          <w:proofErr w:type="spellStart"/>
                          <w:r w:rsidRPr="00925FCC">
                            <w:rPr>
                              <w:color w:val="000000"/>
                            </w:rPr>
                            <w:t>FxMS</w:t>
                          </w:r>
                          <w:proofErr w:type="spellEnd"/>
                          <w:r w:rsidRPr="00925FCC">
                            <w:rPr>
                              <w:color w:val="000000"/>
                            </w:rPr>
                            <w:t xml:space="preserve"> </w:t>
                          </w:r>
                          <w:r w:rsidRPr="00925FCC">
                            <w:rPr>
                              <w:rFonts w:hint="eastAsia"/>
                              <w:color w:val="000000"/>
                            </w:rPr>
                            <w:t>개발자 가이드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B6F257" id="자유형: 도형 151" o:spid="_x0000_s1026" style="position:absolute;left:0;text-align:left;margin-left:228pt;margin-top:17pt;width:282.5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78859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" adj="-11796480,,5400" path="m,l,257175r3578859,l3578859,,,xe" filled="f" stroked="f">
              <v:stroke joinstyle="miter"/>
              <v:formulas/>
              <v:path arrowok="t" o:extrusionok="f" o:connecttype="custom" textboxrect="0,0,3578859,257175"/>
              <v:textbox inset="7pt,3pt,7pt,3pt">
                <w:txbxContent>
                  <w:p w14:paraId="6D23B57B" w14:textId="5C57380A" w:rsidR="005A4CE3" w:rsidRPr="00925FCC" w:rsidRDefault="001D4F78">
                    <w:pPr>
                      <w:jc w:val="right"/>
                      <w:textDirection w:val="btLr"/>
                      <w:rPr>
                        <w:color w:val="000000"/>
                      </w:rPr>
                    </w:pPr>
                    <w:proofErr w:type="spellStart"/>
                    <w:r w:rsidRPr="00925FCC">
                      <w:rPr>
                        <w:color w:val="000000"/>
                      </w:rPr>
                      <w:t>FxMS</w:t>
                    </w:r>
                    <w:proofErr w:type="spellEnd"/>
                    <w:r w:rsidRPr="00925FCC">
                      <w:rPr>
                        <w:color w:val="000000"/>
                      </w:rPr>
                      <w:t xml:space="preserve"> </w:t>
                    </w:r>
                    <w:r w:rsidRPr="00925FCC">
                      <w:rPr>
                        <w:rFonts w:hint="eastAsia"/>
                        <w:color w:val="000000"/>
                      </w:rPr>
                      <w:t>개발자 가이드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6D48"/>
    <w:multiLevelType w:val="multilevel"/>
    <w:tmpl w:val="FC5E3118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F40D23"/>
    <w:multiLevelType w:val="hybridMultilevel"/>
    <w:tmpl w:val="72B4FA88"/>
    <w:lvl w:ilvl="0" w:tplc="0BE477CC">
      <w:start w:val="1"/>
      <w:numFmt w:val="bullet"/>
      <w:pStyle w:val="3"/>
      <w:lvlText w:val=""/>
      <w:lvlJc w:val="left"/>
      <w:pPr>
        <w:ind w:left="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" w15:restartNumberingAfterBreak="0">
    <w:nsid w:val="119C5128"/>
    <w:multiLevelType w:val="multilevel"/>
    <w:tmpl w:val="BCBE5C70"/>
    <w:lvl w:ilvl="0">
      <w:start w:val="1"/>
      <w:numFmt w:val="decimal"/>
      <w:pStyle w:val="1"/>
      <w:lvlText w:val="%1."/>
      <w:lvlJc w:val="left"/>
      <w:pPr>
        <w:ind w:left="400" w:hanging="400"/>
      </w:p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D30587"/>
    <w:multiLevelType w:val="multilevel"/>
    <w:tmpl w:val="554E1DA4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E5679E"/>
    <w:multiLevelType w:val="hybridMultilevel"/>
    <w:tmpl w:val="BF3AB8F2"/>
    <w:lvl w:ilvl="0" w:tplc="B34626E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61EA96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A52CB1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6780B5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55A4DF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8FF2D22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6B649D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E103DD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5EADC0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641B3"/>
    <w:multiLevelType w:val="multilevel"/>
    <w:tmpl w:val="55F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E5AA1"/>
    <w:multiLevelType w:val="multilevel"/>
    <w:tmpl w:val="413AA436"/>
    <w:lvl w:ilvl="0">
      <w:start w:val="1"/>
      <w:numFmt w:val="decimal"/>
      <w:pStyle w:val="2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2127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B1335E2"/>
    <w:multiLevelType w:val="multilevel"/>
    <w:tmpl w:val="C0642FE2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2EC508E"/>
    <w:multiLevelType w:val="multilevel"/>
    <w:tmpl w:val="567C2BFA"/>
    <w:lvl w:ilvl="0">
      <w:start w:val="1"/>
      <w:numFmt w:val="bullet"/>
      <w:pStyle w:val="10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5372E4C"/>
    <w:multiLevelType w:val="hybridMultilevel"/>
    <w:tmpl w:val="BF469A22"/>
    <w:lvl w:ilvl="0" w:tplc="AA144B6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F18CC3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A7FE6C0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A76543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FAE95B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F42B11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768403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C2ACF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EBA081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BE3011"/>
    <w:multiLevelType w:val="hybridMultilevel"/>
    <w:tmpl w:val="F85A509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4C02B9"/>
    <w:multiLevelType w:val="multilevel"/>
    <w:tmpl w:val="3990C12C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E311984"/>
    <w:multiLevelType w:val="hybridMultilevel"/>
    <w:tmpl w:val="84C88174"/>
    <w:lvl w:ilvl="0" w:tplc="9674745C">
      <w:numFmt w:val="bullet"/>
      <w:lvlText w:val=""/>
      <w:lvlJc w:val="left"/>
      <w:pPr>
        <w:ind w:left="1080" w:hanging="360"/>
      </w:pPr>
      <w:rPr>
        <w:rFonts w:ascii="Wingdings" w:eastAsia="D2Coding" w:hAnsi="Wingdings" w:cs="D2Coding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414B2374"/>
    <w:multiLevelType w:val="hybridMultilevel"/>
    <w:tmpl w:val="792E6C5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60026A3"/>
    <w:multiLevelType w:val="hybridMultilevel"/>
    <w:tmpl w:val="A1AA713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64639E0"/>
    <w:multiLevelType w:val="hybridMultilevel"/>
    <w:tmpl w:val="2B8AB3B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8E74C9B"/>
    <w:multiLevelType w:val="hybridMultilevel"/>
    <w:tmpl w:val="2C5421FE"/>
    <w:lvl w:ilvl="0" w:tplc="91F6006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CB049B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B36370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E9C5D4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5CA9F1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B0E175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E9C921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EF4BF4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B4A8CF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6B11C1"/>
    <w:multiLevelType w:val="hybridMultilevel"/>
    <w:tmpl w:val="B144EF64"/>
    <w:lvl w:ilvl="0" w:tplc="6F4E6E5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AAA2C3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96A5BD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914425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A0CB1C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4C44C6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DCA652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44E552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6B802C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7A1C4C"/>
    <w:multiLevelType w:val="hybridMultilevel"/>
    <w:tmpl w:val="05E0DF72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28F65C9"/>
    <w:multiLevelType w:val="hybridMultilevel"/>
    <w:tmpl w:val="797C277A"/>
    <w:lvl w:ilvl="0" w:tplc="882CA012"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0" w15:restartNumberingAfterBreak="0">
    <w:nsid w:val="64921283"/>
    <w:multiLevelType w:val="multilevel"/>
    <w:tmpl w:val="D3B4460E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5721555"/>
    <w:multiLevelType w:val="hybridMultilevel"/>
    <w:tmpl w:val="383819E6"/>
    <w:lvl w:ilvl="0" w:tplc="D8A0358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9A02CD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62C913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F64E61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074434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815E60D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79039E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89EE59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792D05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69513C"/>
    <w:multiLevelType w:val="hybridMultilevel"/>
    <w:tmpl w:val="BC1C10AA"/>
    <w:lvl w:ilvl="0" w:tplc="B06CC0B6">
      <w:start w:val="1"/>
      <w:numFmt w:val="decimal"/>
      <w:pStyle w:val="20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6E075E6D"/>
    <w:multiLevelType w:val="multilevel"/>
    <w:tmpl w:val="A190B060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154759E"/>
    <w:multiLevelType w:val="hybridMultilevel"/>
    <w:tmpl w:val="F85A509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28047B"/>
    <w:multiLevelType w:val="multilevel"/>
    <w:tmpl w:val="22300BFC"/>
    <w:lvl w:ilvl="0">
      <w:start w:val="1"/>
      <w:numFmt w:val="bullet"/>
      <w:pStyle w:val="30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45779EA"/>
    <w:multiLevelType w:val="hybridMultilevel"/>
    <w:tmpl w:val="7D86F22C"/>
    <w:lvl w:ilvl="0" w:tplc="9A52A042">
      <w:numFmt w:val="bullet"/>
      <w:lvlText w:val=""/>
      <w:lvlJc w:val="left"/>
      <w:pPr>
        <w:ind w:left="540" w:hanging="360"/>
      </w:pPr>
      <w:rPr>
        <w:rFonts w:ascii="Wingdings" w:eastAsia="D2Coding" w:hAnsi="Wingdings" w:cs="D2Coding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7" w15:restartNumberingAfterBreak="0">
    <w:nsid w:val="76B71FAF"/>
    <w:multiLevelType w:val="multilevel"/>
    <w:tmpl w:val="78E8ED9A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6C658F6"/>
    <w:multiLevelType w:val="multilevel"/>
    <w:tmpl w:val="5B5421A2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7194281"/>
    <w:multiLevelType w:val="multilevel"/>
    <w:tmpl w:val="16F644AA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A2A7098"/>
    <w:multiLevelType w:val="hybridMultilevel"/>
    <w:tmpl w:val="77AC8E0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92870339">
    <w:abstractNumId w:val="6"/>
  </w:num>
  <w:num w:numId="2" w16cid:durableId="1058865555">
    <w:abstractNumId w:val="8"/>
  </w:num>
  <w:num w:numId="3" w16cid:durableId="676005490">
    <w:abstractNumId w:val="25"/>
  </w:num>
  <w:num w:numId="4" w16cid:durableId="1744373920">
    <w:abstractNumId w:val="2"/>
  </w:num>
  <w:num w:numId="5" w16cid:durableId="579482920">
    <w:abstractNumId w:val="20"/>
  </w:num>
  <w:num w:numId="6" w16cid:durableId="1685937063">
    <w:abstractNumId w:val="28"/>
  </w:num>
  <w:num w:numId="7" w16cid:durableId="1584217418">
    <w:abstractNumId w:val="11"/>
  </w:num>
  <w:num w:numId="8" w16cid:durableId="916669263">
    <w:abstractNumId w:val="3"/>
  </w:num>
  <w:num w:numId="9" w16cid:durableId="1664313933">
    <w:abstractNumId w:val="7"/>
  </w:num>
  <w:num w:numId="10" w16cid:durableId="1603032843">
    <w:abstractNumId w:val="29"/>
  </w:num>
  <w:num w:numId="11" w16cid:durableId="808090366">
    <w:abstractNumId w:val="23"/>
  </w:num>
  <w:num w:numId="12" w16cid:durableId="1127159671">
    <w:abstractNumId w:val="27"/>
  </w:num>
  <w:num w:numId="13" w16cid:durableId="863446187">
    <w:abstractNumId w:val="0"/>
  </w:num>
  <w:num w:numId="14" w16cid:durableId="2051414566">
    <w:abstractNumId w:val="22"/>
  </w:num>
  <w:num w:numId="15" w16cid:durableId="1284731821">
    <w:abstractNumId w:val="1"/>
  </w:num>
  <w:num w:numId="16" w16cid:durableId="1403020311">
    <w:abstractNumId w:val="21"/>
  </w:num>
  <w:num w:numId="17" w16cid:durableId="376777792">
    <w:abstractNumId w:val="14"/>
  </w:num>
  <w:num w:numId="18" w16cid:durableId="1467816047">
    <w:abstractNumId w:val="18"/>
  </w:num>
  <w:num w:numId="19" w16cid:durableId="1151366353">
    <w:abstractNumId w:val="13"/>
  </w:num>
  <w:num w:numId="20" w16cid:durableId="1245794598">
    <w:abstractNumId w:val="9"/>
  </w:num>
  <w:num w:numId="21" w16cid:durableId="1654093207">
    <w:abstractNumId w:val="17"/>
  </w:num>
  <w:num w:numId="22" w16cid:durableId="684866228">
    <w:abstractNumId w:val="26"/>
  </w:num>
  <w:num w:numId="23" w16cid:durableId="608707003">
    <w:abstractNumId w:val="12"/>
  </w:num>
  <w:num w:numId="24" w16cid:durableId="196479244">
    <w:abstractNumId w:val="19"/>
  </w:num>
  <w:num w:numId="25" w16cid:durableId="1386488366">
    <w:abstractNumId w:val="16"/>
  </w:num>
  <w:num w:numId="26" w16cid:durableId="32972286">
    <w:abstractNumId w:val="4"/>
  </w:num>
  <w:num w:numId="27" w16cid:durableId="25722195">
    <w:abstractNumId w:val="10"/>
  </w:num>
  <w:num w:numId="28" w16cid:durableId="150289990">
    <w:abstractNumId w:val="24"/>
  </w:num>
  <w:num w:numId="29" w16cid:durableId="752705782">
    <w:abstractNumId w:val="5"/>
  </w:num>
  <w:num w:numId="30" w16cid:durableId="973144185">
    <w:abstractNumId w:val="15"/>
  </w:num>
  <w:num w:numId="31" w16cid:durableId="15218176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CE3"/>
    <w:rsid w:val="00011FE5"/>
    <w:rsid w:val="00046EE6"/>
    <w:rsid w:val="000703F8"/>
    <w:rsid w:val="000C420D"/>
    <w:rsid w:val="000D7DED"/>
    <w:rsid w:val="000F021A"/>
    <w:rsid w:val="00106553"/>
    <w:rsid w:val="00110E02"/>
    <w:rsid w:val="0014210F"/>
    <w:rsid w:val="00155364"/>
    <w:rsid w:val="0019269A"/>
    <w:rsid w:val="001A3B0A"/>
    <w:rsid w:val="001B7AF3"/>
    <w:rsid w:val="001D2D63"/>
    <w:rsid w:val="001D4F78"/>
    <w:rsid w:val="001F76A5"/>
    <w:rsid w:val="00287BA3"/>
    <w:rsid w:val="002A00E5"/>
    <w:rsid w:val="002B3018"/>
    <w:rsid w:val="002F506F"/>
    <w:rsid w:val="0030123F"/>
    <w:rsid w:val="0032193D"/>
    <w:rsid w:val="00361A88"/>
    <w:rsid w:val="0037699C"/>
    <w:rsid w:val="00381332"/>
    <w:rsid w:val="003B3A9C"/>
    <w:rsid w:val="003F7F01"/>
    <w:rsid w:val="004017E8"/>
    <w:rsid w:val="004D1185"/>
    <w:rsid w:val="004F7D84"/>
    <w:rsid w:val="00510904"/>
    <w:rsid w:val="00516D9C"/>
    <w:rsid w:val="00536F14"/>
    <w:rsid w:val="0054404C"/>
    <w:rsid w:val="00564932"/>
    <w:rsid w:val="00597C32"/>
    <w:rsid w:val="005A4CE3"/>
    <w:rsid w:val="005C4F98"/>
    <w:rsid w:val="00620A49"/>
    <w:rsid w:val="00633348"/>
    <w:rsid w:val="00671571"/>
    <w:rsid w:val="00694C38"/>
    <w:rsid w:val="006B4625"/>
    <w:rsid w:val="007039B9"/>
    <w:rsid w:val="007225AB"/>
    <w:rsid w:val="00733332"/>
    <w:rsid w:val="007C7CC6"/>
    <w:rsid w:val="007D0DAF"/>
    <w:rsid w:val="007D20D8"/>
    <w:rsid w:val="007F240A"/>
    <w:rsid w:val="00853BBE"/>
    <w:rsid w:val="008E0CAC"/>
    <w:rsid w:val="008E75B7"/>
    <w:rsid w:val="00902FC0"/>
    <w:rsid w:val="00913CE8"/>
    <w:rsid w:val="00914AC3"/>
    <w:rsid w:val="00922953"/>
    <w:rsid w:val="00925FCC"/>
    <w:rsid w:val="0093738D"/>
    <w:rsid w:val="0094237B"/>
    <w:rsid w:val="00943650"/>
    <w:rsid w:val="00965A92"/>
    <w:rsid w:val="009846EE"/>
    <w:rsid w:val="009C507F"/>
    <w:rsid w:val="00A115B7"/>
    <w:rsid w:val="00A30D76"/>
    <w:rsid w:val="00A33F26"/>
    <w:rsid w:val="00A4697C"/>
    <w:rsid w:val="00A85C3F"/>
    <w:rsid w:val="00AF381F"/>
    <w:rsid w:val="00C36BC8"/>
    <w:rsid w:val="00C702A2"/>
    <w:rsid w:val="00CC5945"/>
    <w:rsid w:val="00CE3765"/>
    <w:rsid w:val="00D32C96"/>
    <w:rsid w:val="00D435F4"/>
    <w:rsid w:val="00D51A89"/>
    <w:rsid w:val="00D51DCD"/>
    <w:rsid w:val="00D963BF"/>
    <w:rsid w:val="00DB1D09"/>
    <w:rsid w:val="00E75A6D"/>
    <w:rsid w:val="00E92B79"/>
    <w:rsid w:val="00E97430"/>
    <w:rsid w:val="00EC4003"/>
    <w:rsid w:val="00EE0108"/>
    <w:rsid w:val="00F07AD6"/>
    <w:rsid w:val="00F20E92"/>
    <w:rsid w:val="00F36792"/>
    <w:rsid w:val="00FC12C3"/>
    <w:rsid w:val="00FE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7B917"/>
  <w15:docId w15:val="{A314A13F-1504-43D3-94AF-6B50E71F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18"/>
        <w:szCs w:val="18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C9B"/>
    <w:pPr>
      <w:wordWrap w:val="0"/>
      <w:autoSpaceDE w:val="0"/>
      <w:autoSpaceDN w:val="0"/>
    </w:pPr>
    <w:rPr>
      <w:kern w:val="2"/>
    </w:rPr>
  </w:style>
  <w:style w:type="paragraph" w:styleId="1">
    <w:name w:val="heading 1"/>
    <w:basedOn w:val="a"/>
    <w:next w:val="a0"/>
    <w:link w:val="1Char"/>
    <w:uiPriority w:val="9"/>
    <w:qFormat/>
    <w:rsid w:val="00C36BC8"/>
    <w:pPr>
      <w:keepNext/>
      <w:numPr>
        <w:numId w:val="4"/>
      </w:numPr>
      <w:outlineLvl w:val="0"/>
    </w:pPr>
    <w:rPr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AD76AB"/>
    <w:pPr>
      <w:keepNext/>
      <w:numPr>
        <w:numId w:val="14"/>
      </w:numPr>
      <w:outlineLvl w:val="1"/>
    </w:pPr>
    <w:rPr>
      <w:b/>
      <w:sz w:val="24"/>
      <w:szCs w:val="24"/>
    </w:rPr>
  </w:style>
  <w:style w:type="paragraph" w:styleId="3">
    <w:name w:val="heading 3"/>
    <w:basedOn w:val="a"/>
    <w:next w:val="a0"/>
    <w:link w:val="3Char"/>
    <w:uiPriority w:val="9"/>
    <w:unhideWhenUsed/>
    <w:qFormat/>
    <w:rsid w:val="00046EE6"/>
    <w:pPr>
      <w:keepNext/>
      <w:numPr>
        <w:numId w:val="15"/>
      </w:numPr>
      <w:tabs>
        <w:tab w:val="left" w:pos="1080"/>
      </w:tabs>
      <w:adjustRightInd w:val="0"/>
      <w:ind w:rightChars="100" w:right="100"/>
      <w:outlineLvl w:val="2"/>
    </w:pPr>
    <w:rPr>
      <w:b/>
      <w:bCs/>
      <w:sz w:val="22"/>
      <w:szCs w:val="22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AD76AB"/>
    <w:pPr>
      <w:keepNext/>
      <w:numPr>
        <w:ilvl w:val="3"/>
        <w:numId w:val="4"/>
      </w:numPr>
      <w:ind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19E0"/>
    <w:pPr>
      <w:keepNext/>
      <w:ind w:leftChars="500" w:left="500" w:hangingChars="200" w:hanging="2000"/>
      <w:jc w:val="left"/>
      <w:outlineLvl w:val="4"/>
    </w:pPr>
    <w:rPr>
      <w:rFonts w:cs="Times New Roman"/>
      <w:sz w:val="20"/>
      <w:szCs w:val="4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19E0"/>
    <w:pPr>
      <w:keepNext/>
      <w:ind w:leftChars="600" w:left="600" w:hangingChars="200" w:hanging="2000"/>
      <w:jc w:val="left"/>
      <w:outlineLvl w:val="5"/>
    </w:pPr>
    <w:rPr>
      <w:rFonts w:cs="Times New Roman"/>
      <w:b/>
      <w:bCs/>
      <w:sz w:val="20"/>
      <w:szCs w:val="48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19E0"/>
    <w:pPr>
      <w:keepNext/>
      <w:ind w:leftChars="700" w:left="700" w:hangingChars="200" w:hanging="2000"/>
      <w:jc w:val="left"/>
      <w:outlineLvl w:val="6"/>
    </w:pPr>
    <w:rPr>
      <w:rFonts w:cs="Times New Roman"/>
      <w:sz w:val="20"/>
      <w:szCs w:val="48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19E0"/>
    <w:pPr>
      <w:keepNext/>
      <w:ind w:leftChars="800" w:left="800" w:hangingChars="200" w:hanging="2000"/>
      <w:jc w:val="left"/>
      <w:outlineLvl w:val="7"/>
    </w:pPr>
    <w:rPr>
      <w:rFonts w:cs="Times New Roman"/>
      <w:sz w:val="20"/>
      <w:szCs w:val="4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19E0"/>
    <w:pPr>
      <w:keepNext/>
      <w:ind w:leftChars="900" w:left="900" w:hangingChars="200" w:hanging="2000"/>
      <w:jc w:val="left"/>
      <w:outlineLvl w:val="8"/>
    </w:pPr>
    <w:rPr>
      <w:rFonts w:cs="Times New Roman"/>
      <w:sz w:val="20"/>
      <w:szCs w:val="4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0"/>
    <w:link w:val="Char"/>
    <w:uiPriority w:val="10"/>
    <w:qFormat/>
    <w:rsid w:val="00655ED1"/>
    <w:pPr>
      <w:spacing w:before="240" w:after="120"/>
      <w:jc w:val="right"/>
      <w:outlineLvl w:val="0"/>
    </w:pPr>
    <w:rPr>
      <w:rFonts w:ascii="HY신명조" w:eastAsia="바탕체" w:hAnsi="Arial" w:cs="Arial"/>
      <w:b/>
      <w:bCs/>
      <w:sz w:val="48"/>
      <w:szCs w:val="48"/>
    </w:rPr>
  </w:style>
  <w:style w:type="paragraph" w:styleId="a0">
    <w:name w:val="Normal Indent"/>
    <w:basedOn w:val="a"/>
    <w:link w:val="Char0"/>
    <w:rsid w:val="00AD76AB"/>
    <w:pPr>
      <w:ind w:leftChars="400" w:left="800"/>
    </w:pPr>
  </w:style>
  <w:style w:type="character" w:customStyle="1" w:styleId="Char0">
    <w:name w:val="표준 들여쓰기 Char"/>
    <w:basedOn w:val="a1"/>
    <w:link w:val="a0"/>
    <w:rsid w:val="006B7D5A"/>
    <w:rPr>
      <w:rFonts w:ascii="맑은 고딕" w:eastAsia="맑은 고딕" w:hAnsi="맑은 고딕" w:cs="맑은 고딕"/>
      <w:kern w:val="2"/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FC19E0"/>
    <w:rPr>
      <w:rFonts w:ascii="맑은 고딕" w:eastAsia="맑은 고딕" w:hAnsi="맑은 고딕" w:cs="맑은 고딕"/>
      <w:b/>
      <w:kern w:val="2"/>
      <w:sz w:val="28"/>
      <w:szCs w:val="28"/>
    </w:rPr>
  </w:style>
  <w:style w:type="character" w:customStyle="1" w:styleId="2Char">
    <w:name w:val="제목 2 Char"/>
    <w:basedOn w:val="a1"/>
    <w:link w:val="20"/>
    <w:uiPriority w:val="9"/>
    <w:rsid w:val="00FC19E0"/>
    <w:rPr>
      <w:rFonts w:ascii="맑은 고딕" w:eastAsia="맑은 고딕" w:hAnsi="맑은 고딕" w:cs="맑은 고딕"/>
      <w:b/>
      <w:kern w:val="2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93738D"/>
    <w:rPr>
      <w:b/>
      <w:bCs/>
      <w:kern w:val="2"/>
      <w:sz w:val="22"/>
      <w:szCs w:val="22"/>
    </w:rPr>
  </w:style>
  <w:style w:type="character" w:customStyle="1" w:styleId="4Char">
    <w:name w:val="제목 4 Char"/>
    <w:basedOn w:val="a1"/>
    <w:link w:val="4"/>
    <w:uiPriority w:val="9"/>
    <w:rsid w:val="00FC19E0"/>
    <w:rPr>
      <w:rFonts w:ascii="맑은 고딕" w:eastAsia="맑은 고딕" w:hAnsi="맑은 고딕" w:cs="맑은 고딕"/>
      <w:b/>
      <w:bCs/>
      <w:kern w:val="2"/>
      <w:sz w:val="18"/>
      <w:szCs w:val="18"/>
    </w:rPr>
  </w:style>
  <w:style w:type="character" w:customStyle="1" w:styleId="5Char">
    <w:name w:val="제목 5 Char"/>
    <w:basedOn w:val="a1"/>
    <w:link w:val="5"/>
    <w:uiPriority w:val="9"/>
    <w:semiHidden/>
    <w:rsid w:val="00FC19E0"/>
    <w:rPr>
      <w:rFonts w:ascii="맑은 고딕" w:eastAsia="맑은 고딕" w:hAnsi="맑은 고딕"/>
      <w:kern w:val="2"/>
      <w:szCs w:val="48"/>
    </w:rPr>
  </w:style>
  <w:style w:type="character" w:customStyle="1" w:styleId="6Char">
    <w:name w:val="제목 6 Char"/>
    <w:basedOn w:val="a1"/>
    <w:link w:val="6"/>
    <w:uiPriority w:val="9"/>
    <w:semiHidden/>
    <w:rsid w:val="00FC19E0"/>
    <w:rPr>
      <w:rFonts w:ascii="맑은 고딕" w:eastAsia="맑은 고딕" w:hAnsi="맑은 고딕"/>
      <w:b/>
      <w:bCs/>
      <w:kern w:val="2"/>
      <w:szCs w:val="48"/>
    </w:rPr>
  </w:style>
  <w:style w:type="character" w:customStyle="1" w:styleId="7Char">
    <w:name w:val="제목 7 Char"/>
    <w:basedOn w:val="a1"/>
    <w:link w:val="7"/>
    <w:uiPriority w:val="9"/>
    <w:semiHidden/>
    <w:rsid w:val="00FC19E0"/>
    <w:rPr>
      <w:rFonts w:ascii="맑은 고딕" w:eastAsia="맑은 고딕" w:hAnsi="맑은 고딕"/>
      <w:kern w:val="2"/>
      <w:szCs w:val="48"/>
    </w:rPr>
  </w:style>
  <w:style w:type="character" w:customStyle="1" w:styleId="8Char">
    <w:name w:val="제목 8 Char"/>
    <w:basedOn w:val="a1"/>
    <w:link w:val="8"/>
    <w:uiPriority w:val="9"/>
    <w:semiHidden/>
    <w:rsid w:val="00FC19E0"/>
    <w:rPr>
      <w:rFonts w:ascii="맑은 고딕" w:eastAsia="맑은 고딕" w:hAnsi="맑은 고딕"/>
      <w:kern w:val="2"/>
      <w:szCs w:val="48"/>
    </w:rPr>
  </w:style>
  <w:style w:type="character" w:customStyle="1" w:styleId="9Char">
    <w:name w:val="제목 9 Char"/>
    <w:basedOn w:val="a1"/>
    <w:link w:val="9"/>
    <w:uiPriority w:val="9"/>
    <w:semiHidden/>
    <w:rsid w:val="00FC19E0"/>
    <w:rPr>
      <w:rFonts w:ascii="맑은 고딕" w:eastAsia="맑은 고딕" w:hAnsi="맑은 고딕"/>
      <w:kern w:val="2"/>
      <w:szCs w:val="48"/>
    </w:rPr>
  </w:style>
  <w:style w:type="paragraph" w:styleId="a5">
    <w:name w:val="Document Map"/>
    <w:basedOn w:val="a"/>
    <w:link w:val="Char1"/>
    <w:uiPriority w:val="99"/>
    <w:semiHidden/>
    <w:rsid w:val="00AD76AB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1"/>
    <w:link w:val="a5"/>
    <w:uiPriority w:val="99"/>
    <w:semiHidden/>
    <w:rsid w:val="00FC19E0"/>
    <w:rPr>
      <w:rFonts w:ascii="Arial" w:eastAsia="돋움" w:hAnsi="Arial" w:cs="맑은 고딕"/>
      <w:kern w:val="2"/>
      <w:sz w:val="18"/>
      <w:szCs w:val="18"/>
      <w:shd w:val="clear" w:color="auto" w:fill="000080"/>
    </w:rPr>
  </w:style>
  <w:style w:type="paragraph" w:customStyle="1" w:styleId="2">
    <w:name w:val="화면설명2"/>
    <w:basedOn w:val="a"/>
    <w:link w:val="2Char0"/>
    <w:rsid w:val="00AD76AB"/>
    <w:pPr>
      <w:numPr>
        <w:numId w:val="1"/>
      </w:numPr>
      <w:tabs>
        <w:tab w:val="left" w:pos="1200"/>
      </w:tabs>
      <w:ind w:leftChars="400" w:left="600" w:hangingChars="200" w:hanging="200"/>
    </w:pPr>
    <w:rPr>
      <w:rFonts w:ascii="굴림" w:eastAsia="굴림" w:hAnsi="굴림"/>
    </w:rPr>
  </w:style>
  <w:style w:type="character" w:customStyle="1" w:styleId="2Char0">
    <w:name w:val="화면설명2 Char"/>
    <w:basedOn w:val="a1"/>
    <w:link w:val="2"/>
    <w:rsid w:val="00417291"/>
    <w:rPr>
      <w:rFonts w:ascii="굴림" w:eastAsia="굴림" w:hAnsi="굴림" w:cs="맑은 고딕"/>
      <w:kern w:val="2"/>
      <w:sz w:val="18"/>
      <w:szCs w:val="18"/>
    </w:rPr>
  </w:style>
  <w:style w:type="paragraph" w:customStyle="1" w:styleId="10">
    <w:name w:val="화면설명1"/>
    <w:basedOn w:val="a"/>
    <w:rsid w:val="00AD76AB"/>
    <w:pPr>
      <w:numPr>
        <w:numId w:val="2"/>
      </w:numPr>
      <w:tabs>
        <w:tab w:val="left" w:pos="800"/>
      </w:tabs>
      <w:ind w:leftChars="200" w:left="200" w:hangingChars="200" w:hanging="200"/>
    </w:pPr>
  </w:style>
  <w:style w:type="paragraph" w:customStyle="1" w:styleId="30">
    <w:name w:val="화면설명3"/>
    <w:basedOn w:val="a"/>
    <w:link w:val="3Char0"/>
    <w:rsid w:val="00AD76AB"/>
    <w:pPr>
      <w:numPr>
        <w:numId w:val="3"/>
      </w:numPr>
      <w:tabs>
        <w:tab w:val="left" w:pos="1600"/>
      </w:tabs>
      <w:ind w:leftChars="600" w:left="600" w:hangingChars="200" w:hanging="200"/>
    </w:pPr>
    <w:rPr>
      <w:rFonts w:ascii="굴림" w:eastAsia="굴림"/>
    </w:rPr>
  </w:style>
  <w:style w:type="character" w:customStyle="1" w:styleId="3Char0">
    <w:name w:val="화면설명3 Char"/>
    <w:basedOn w:val="a1"/>
    <w:link w:val="30"/>
    <w:rsid w:val="00732F90"/>
    <w:rPr>
      <w:rFonts w:ascii="굴림" w:eastAsia="굴림" w:hAnsi="맑은 고딕" w:cs="맑은 고딕"/>
      <w:kern w:val="2"/>
      <w:sz w:val="18"/>
      <w:szCs w:val="18"/>
    </w:rPr>
  </w:style>
  <w:style w:type="paragraph" w:styleId="a6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"/>
    <w:link w:val="Char2"/>
    <w:uiPriority w:val="99"/>
    <w:rsid w:val="00AD76AB"/>
    <w:pPr>
      <w:tabs>
        <w:tab w:val="center" w:pos="4252"/>
        <w:tab w:val="right" w:pos="8504"/>
      </w:tabs>
      <w:snapToGrid w:val="0"/>
    </w:pPr>
  </w:style>
  <w:style w:type="character" w:customStyle="1" w:styleId="Char2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1"/>
    <w:link w:val="a6"/>
    <w:uiPriority w:val="99"/>
    <w:rsid w:val="002A0E36"/>
    <w:rPr>
      <w:rFonts w:ascii="굴림" w:eastAsia="굴림" w:hAnsi="바탕"/>
      <w:kern w:val="2"/>
      <w:lang w:val="en-US" w:eastAsia="ko-KR" w:bidi="ar-SA"/>
    </w:rPr>
  </w:style>
  <w:style w:type="paragraph" w:styleId="a7">
    <w:name w:val="footer"/>
    <w:basedOn w:val="a"/>
    <w:link w:val="Char3"/>
    <w:rsid w:val="00AD76AB"/>
    <w:pPr>
      <w:tabs>
        <w:tab w:val="center" w:pos="4252"/>
        <w:tab w:val="right" w:pos="8504"/>
      </w:tabs>
      <w:snapToGrid w:val="0"/>
    </w:pPr>
  </w:style>
  <w:style w:type="character" w:customStyle="1" w:styleId="Char3">
    <w:name w:val="바닥글 Char"/>
    <w:basedOn w:val="a1"/>
    <w:link w:val="a7"/>
    <w:uiPriority w:val="99"/>
    <w:rsid w:val="00FC19E0"/>
    <w:rPr>
      <w:rFonts w:ascii="맑은 고딕" w:eastAsia="맑은 고딕" w:hAnsi="맑은 고딕" w:cs="맑은 고딕"/>
      <w:kern w:val="2"/>
      <w:sz w:val="18"/>
      <w:szCs w:val="18"/>
    </w:rPr>
  </w:style>
  <w:style w:type="character" w:styleId="a8">
    <w:name w:val="page number"/>
    <w:basedOn w:val="a1"/>
    <w:rsid w:val="00AD76AB"/>
  </w:style>
  <w:style w:type="character" w:customStyle="1" w:styleId="Char">
    <w:name w:val="제목 Char"/>
    <w:basedOn w:val="a1"/>
    <w:link w:val="a4"/>
    <w:rsid w:val="00AA4E28"/>
    <w:rPr>
      <w:rFonts w:ascii="HY신명조" w:eastAsia="바탕체" w:hAnsi="Arial" w:cs="Arial"/>
      <w:b/>
      <w:bCs/>
      <w:kern w:val="2"/>
      <w:sz w:val="48"/>
      <w:szCs w:val="48"/>
    </w:rPr>
  </w:style>
  <w:style w:type="paragraph" w:styleId="11">
    <w:name w:val="toc 1"/>
    <w:basedOn w:val="a"/>
    <w:next w:val="a"/>
    <w:autoRedefine/>
    <w:uiPriority w:val="39"/>
    <w:qFormat/>
    <w:rsid w:val="00B600DD"/>
    <w:pPr>
      <w:tabs>
        <w:tab w:val="left" w:pos="360"/>
        <w:tab w:val="right" w:leader="underscore" w:pos="10070"/>
      </w:tabs>
      <w:ind w:leftChars="100" w:left="180" w:rightChars="100" w:right="180"/>
    </w:pPr>
  </w:style>
  <w:style w:type="character" w:styleId="a9">
    <w:name w:val="Hyperlink"/>
    <w:basedOn w:val="a1"/>
    <w:uiPriority w:val="99"/>
    <w:rsid w:val="00AD76AB"/>
    <w:rPr>
      <w:color w:val="0000FF"/>
      <w:u w:val="single"/>
    </w:rPr>
  </w:style>
  <w:style w:type="paragraph" w:customStyle="1" w:styleId="141cm">
    <w:name w:val="스타일 캡션 + 첫 줄:  1.41 cm"/>
    <w:basedOn w:val="aa"/>
    <w:rsid w:val="00AD76AB"/>
    <w:pPr>
      <w:ind w:firstLine="800"/>
    </w:pPr>
    <w:rPr>
      <w:rFonts w:cs="바탕"/>
    </w:rPr>
  </w:style>
  <w:style w:type="paragraph" w:styleId="aa">
    <w:name w:val="caption"/>
    <w:basedOn w:val="a"/>
    <w:next w:val="a"/>
    <w:qFormat/>
    <w:rsid w:val="00AD76AB"/>
    <w:pPr>
      <w:spacing w:before="120" w:after="240"/>
    </w:pPr>
    <w:rPr>
      <w:b/>
      <w:bCs/>
    </w:rPr>
  </w:style>
  <w:style w:type="paragraph" w:customStyle="1" w:styleId="blankpage">
    <w:name w:val="blank page"/>
    <w:basedOn w:val="a"/>
    <w:rsid w:val="001B39CF"/>
    <w:pPr>
      <w:keepNext/>
      <w:pageBreakBefore/>
      <w:wordWrap/>
      <w:overflowPunct w:val="0"/>
      <w:adjustRightInd w:val="0"/>
      <w:spacing w:before="5500" w:after="5500"/>
      <w:jc w:val="center"/>
      <w:textAlignment w:val="baseline"/>
    </w:pPr>
    <w:rPr>
      <w:rFonts w:ascii="Book Antiqua" w:eastAsia="바탕체" w:hAnsi="Book Antiqua"/>
      <w:kern w:val="0"/>
    </w:rPr>
  </w:style>
  <w:style w:type="table" w:styleId="ab">
    <w:name w:val="Table Grid"/>
    <w:basedOn w:val="a2"/>
    <w:rsid w:val="0026748D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qFormat/>
    <w:rsid w:val="00B600DD"/>
    <w:pPr>
      <w:tabs>
        <w:tab w:val="left" w:pos="1000"/>
        <w:tab w:val="right" w:leader="dot" w:pos="10070"/>
      </w:tabs>
      <w:ind w:leftChars="200" w:left="360"/>
      <w:jc w:val="distribute"/>
    </w:pPr>
  </w:style>
  <w:style w:type="paragraph" w:styleId="31">
    <w:name w:val="toc 3"/>
    <w:basedOn w:val="a"/>
    <w:next w:val="a"/>
    <w:autoRedefine/>
    <w:uiPriority w:val="39"/>
    <w:qFormat/>
    <w:rsid w:val="0025775B"/>
    <w:pPr>
      <w:tabs>
        <w:tab w:val="left" w:pos="1320"/>
        <w:tab w:val="right" w:leader="underscore" w:pos="10070"/>
      </w:tabs>
      <w:ind w:leftChars="400" w:left="720"/>
    </w:pPr>
  </w:style>
  <w:style w:type="paragraph" w:styleId="ac">
    <w:name w:val="List Paragraph"/>
    <w:basedOn w:val="a"/>
    <w:uiPriority w:val="34"/>
    <w:qFormat/>
    <w:rsid w:val="006540DC"/>
    <w:pPr>
      <w:ind w:leftChars="400" w:left="800"/>
    </w:pPr>
  </w:style>
  <w:style w:type="character" w:styleId="ad">
    <w:name w:val="Emphasis"/>
    <w:basedOn w:val="a1"/>
    <w:qFormat/>
    <w:rsid w:val="005F6BD2"/>
    <w:rPr>
      <w:i/>
      <w:iCs/>
    </w:rPr>
  </w:style>
  <w:style w:type="paragraph" w:customStyle="1" w:styleId="12">
    <w:name w:val="스타일1"/>
    <w:basedOn w:val="a"/>
    <w:qFormat/>
    <w:rsid w:val="00DC3621"/>
    <w:pPr>
      <w:jc w:val="left"/>
      <w:outlineLvl w:val="0"/>
    </w:pPr>
    <w:rPr>
      <w:rFonts w:cs="Times New Roman"/>
      <w:sz w:val="20"/>
      <w:szCs w:val="48"/>
    </w:rPr>
  </w:style>
  <w:style w:type="paragraph" w:styleId="ae">
    <w:name w:val="Date"/>
    <w:basedOn w:val="a"/>
    <w:next w:val="a"/>
    <w:link w:val="Char4"/>
    <w:uiPriority w:val="99"/>
    <w:unhideWhenUsed/>
    <w:rsid w:val="00FC19E0"/>
    <w:pPr>
      <w:jc w:val="left"/>
      <w:outlineLvl w:val="0"/>
    </w:pPr>
    <w:rPr>
      <w:rFonts w:cs="Times New Roman"/>
      <w:sz w:val="20"/>
      <w:szCs w:val="48"/>
    </w:rPr>
  </w:style>
  <w:style w:type="character" w:customStyle="1" w:styleId="Char4">
    <w:name w:val="날짜 Char"/>
    <w:basedOn w:val="a1"/>
    <w:link w:val="ae"/>
    <w:uiPriority w:val="99"/>
    <w:rsid w:val="00FC19E0"/>
    <w:rPr>
      <w:rFonts w:ascii="맑은 고딕" w:eastAsia="맑은 고딕" w:hAnsi="맑은 고딕"/>
      <w:kern w:val="2"/>
      <w:szCs w:val="48"/>
    </w:rPr>
  </w:style>
  <w:style w:type="paragraph" w:styleId="af">
    <w:name w:val="Balloon Text"/>
    <w:basedOn w:val="a"/>
    <w:link w:val="Char5"/>
    <w:uiPriority w:val="99"/>
    <w:unhideWhenUsed/>
    <w:rsid w:val="00FC19E0"/>
    <w:pPr>
      <w:jc w:val="left"/>
      <w:outlineLvl w:val="0"/>
    </w:pPr>
    <w:rPr>
      <w:rFonts w:cs="Times New Roman"/>
    </w:rPr>
  </w:style>
  <w:style w:type="character" w:customStyle="1" w:styleId="Char5">
    <w:name w:val="풍선 도움말 텍스트 Char"/>
    <w:basedOn w:val="a1"/>
    <w:link w:val="af"/>
    <w:uiPriority w:val="99"/>
    <w:rsid w:val="00FC19E0"/>
    <w:rPr>
      <w:rFonts w:ascii="맑은 고딕" w:eastAsia="맑은 고딕" w:hAnsi="맑은 고딕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C19E0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cs="Times New Roman"/>
      <w:b w:val="0"/>
      <w:bCs/>
      <w:color w:val="365F91"/>
      <w:kern w:val="0"/>
    </w:rPr>
  </w:style>
  <w:style w:type="paragraph" w:styleId="40">
    <w:name w:val="toc 4"/>
    <w:basedOn w:val="a"/>
    <w:next w:val="a"/>
    <w:autoRedefine/>
    <w:uiPriority w:val="39"/>
    <w:unhideWhenUsed/>
    <w:rsid w:val="00FC19E0"/>
    <w:pPr>
      <w:ind w:left="720"/>
      <w:jc w:val="left"/>
      <w:outlineLvl w:val="0"/>
    </w:pPr>
    <w:rPr>
      <w:rFonts w:cs="Times New Roman"/>
      <w:b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C19E0"/>
    <w:pPr>
      <w:ind w:left="960"/>
      <w:jc w:val="left"/>
      <w:outlineLvl w:val="0"/>
    </w:pPr>
    <w:rPr>
      <w:rFonts w:cs="Times New Roman"/>
      <w:b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C19E0"/>
    <w:pPr>
      <w:ind w:left="1200"/>
      <w:jc w:val="left"/>
      <w:outlineLvl w:val="0"/>
    </w:pPr>
    <w:rPr>
      <w:rFonts w:cs="Times New Roman"/>
      <w:b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FC19E0"/>
    <w:pPr>
      <w:ind w:left="1440"/>
      <w:jc w:val="left"/>
      <w:outlineLvl w:val="0"/>
    </w:pPr>
    <w:rPr>
      <w:rFonts w:cs="Times New Roman"/>
      <w:b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FC19E0"/>
    <w:pPr>
      <w:ind w:left="1680"/>
      <w:jc w:val="left"/>
      <w:outlineLvl w:val="0"/>
    </w:pPr>
    <w:rPr>
      <w:rFonts w:cs="Times New Roman"/>
      <w:b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FC19E0"/>
    <w:pPr>
      <w:ind w:left="1920"/>
      <w:jc w:val="left"/>
      <w:outlineLvl w:val="0"/>
    </w:pPr>
    <w:rPr>
      <w:rFonts w:cs="Times New Roman"/>
      <w:b/>
      <w:sz w:val="20"/>
      <w:szCs w:val="20"/>
    </w:rPr>
  </w:style>
  <w:style w:type="paragraph" w:customStyle="1" w:styleId="af0">
    <w:name w:val="문서제목"/>
    <w:next w:val="a"/>
    <w:autoRedefine/>
    <w:qFormat/>
    <w:rsid w:val="00FC19E0"/>
    <w:pPr>
      <w:jc w:val="right"/>
    </w:pPr>
    <w:rPr>
      <w:rFonts w:cs="굴림"/>
      <w:b/>
      <w:color w:val="000000"/>
      <w:sz w:val="36"/>
      <w:szCs w:val="32"/>
      <w:lang w:val="ko-KR"/>
    </w:rPr>
  </w:style>
  <w:style w:type="paragraph" w:customStyle="1" w:styleId="22">
    <w:name w:val="스타일2"/>
    <w:basedOn w:val="a"/>
    <w:autoRedefine/>
    <w:qFormat/>
    <w:rsid w:val="00FC19E0"/>
    <w:pPr>
      <w:jc w:val="left"/>
      <w:outlineLvl w:val="0"/>
    </w:pPr>
    <w:rPr>
      <w:rFonts w:cs="Times New Roman"/>
      <w:sz w:val="20"/>
      <w:szCs w:val="48"/>
    </w:rPr>
  </w:style>
  <w:style w:type="paragraph" w:styleId="af1">
    <w:name w:val="No Spacing"/>
    <w:uiPriority w:val="1"/>
    <w:qFormat/>
    <w:rsid w:val="00FC19E0"/>
    <w:pPr>
      <w:wordWrap w:val="0"/>
      <w:autoSpaceDE w:val="0"/>
      <w:autoSpaceDN w:val="0"/>
      <w:outlineLvl w:val="0"/>
    </w:pPr>
    <w:rPr>
      <w:kern w:val="2"/>
      <w:szCs w:val="48"/>
    </w:rPr>
  </w:style>
  <w:style w:type="paragraph" w:styleId="af2">
    <w:name w:val="Normal (Web)"/>
    <w:basedOn w:val="a"/>
    <w:uiPriority w:val="99"/>
    <w:unhideWhenUsed/>
    <w:rsid w:val="00FC19E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3">
    <w:name w:val="멘션1"/>
    <w:basedOn w:val="a1"/>
    <w:uiPriority w:val="99"/>
    <w:semiHidden/>
    <w:unhideWhenUsed/>
    <w:rsid w:val="00132189"/>
    <w:rPr>
      <w:color w:val="2B579A"/>
      <w:shd w:val="clear" w:color="auto" w:fill="E6E6E6"/>
    </w:r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tblPr>
      <w:tblStyleRowBandSize w:val="1"/>
      <w:tblStyleColBandSize w:val="1"/>
      <w:tblCellMar>
        <w:left w:w="85" w:type="dxa"/>
        <w:right w:w="8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7">
    <w:name w:val="Intense Emphasis"/>
    <w:basedOn w:val="a1"/>
    <w:uiPriority w:val="21"/>
    <w:qFormat/>
    <w:rsid w:val="002A00E5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20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4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6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2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25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8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0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3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6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8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24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2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2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83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4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3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9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3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35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I5tLX7Ik6sagc8BzW1InnSdkpQ==">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최웅석</dc:creator>
  <cp:lastModifiedBy>김 종훈</cp:lastModifiedBy>
  <cp:revision>61</cp:revision>
  <cp:lastPrinted>2022-04-20T08:37:00Z</cp:lastPrinted>
  <dcterms:created xsi:type="dcterms:W3CDTF">2018-01-18T04:10:00Z</dcterms:created>
  <dcterms:modified xsi:type="dcterms:W3CDTF">2023-06-09T01:26:00Z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버젼">
    <vt:lpwstr>1.4</vt:lpwstr>
  </property>
  <property fmtid="{D5CDD505-2E9C-101B-9397-08002B2CF9AE}" pid="3" name="단계">
    <vt:lpwstr>분석</vt:lpwstr>
  </property>
  <property fmtid="{D5CDD505-2E9C-101B-9397-08002B2CF9AE}" pid="4" name="완료 날짜">
    <vt:lpwstr>2010/04/02</vt:lpwstr>
  </property>
</Properties>
</file>