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8464" w14:textId="063DDC41" w:rsidR="00770B0C" w:rsidRPr="00D415DF" w:rsidRDefault="003D2979" w:rsidP="00770B0C">
      <w:pPr>
        <w:ind w:left="-850"/>
        <w:jc w:val="both"/>
        <w:rPr>
          <w:b/>
          <w:bCs/>
          <w:szCs w:val="20"/>
        </w:rPr>
      </w:pPr>
      <w:r w:rsidRPr="00D415DF">
        <w:rPr>
          <w:b/>
          <w:bCs/>
          <w:szCs w:val="20"/>
        </w:rPr>
        <w:t>ROLE</w:t>
      </w:r>
      <w:r w:rsidR="00770B0C" w:rsidRPr="00D415DF">
        <w:rPr>
          <w:b/>
          <w:bCs/>
          <w:szCs w:val="20"/>
        </w:rPr>
        <w:t xml:space="preserve"> FITMENT</w:t>
      </w:r>
      <w:r w:rsidRPr="00D415DF">
        <w:rPr>
          <w:b/>
          <w:bCs/>
          <w:szCs w:val="20"/>
        </w:rPr>
        <w:t xml:space="preserve"> ANALYSIS</w:t>
      </w:r>
    </w:p>
    <w:p w14:paraId="5A7E96C4" w14:textId="77777777" w:rsidR="00770B0C" w:rsidRPr="00D415DF" w:rsidRDefault="00770B0C" w:rsidP="00770B0C">
      <w:pPr>
        <w:ind w:left="-850"/>
        <w:jc w:val="both"/>
        <w:rPr>
          <w:b/>
          <w:bCs/>
          <w:szCs w:val="20"/>
        </w:rPr>
      </w:pPr>
      <w:r w:rsidRPr="00D415DF">
        <w:rPr>
          <w:b/>
          <w:bCs/>
          <w:noProof/>
          <w:szCs w:val="20"/>
        </w:rPr>
        <mc:AlternateContent>
          <mc:Choice Requires="wps">
            <w:drawing>
              <wp:anchor distT="0" distB="0" distL="114300" distR="114300" simplePos="0" relativeHeight="251687936" behindDoc="0" locked="0" layoutInCell="1" allowOverlap="1" wp14:anchorId="2CA69736" wp14:editId="0E03C677">
                <wp:simplePos x="0" y="0"/>
                <wp:positionH relativeFrom="margin">
                  <wp:align>center</wp:align>
                </wp:positionH>
                <wp:positionV relativeFrom="paragraph">
                  <wp:posOffset>119269</wp:posOffset>
                </wp:positionV>
                <wp:extent cx="678104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7810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BFDF3" id="Straight Connector 2" o:spid="_x0000_s1026" style="position:absolute;z-index:251687936;visibility:visible;mso-wrap-style:square;mso-wrap-distance-left:9pt;mso-wrap-distance-top:0;mso-wrap-distance-right:9pt;mso-wrap-distance-bottom:0;mso-position-horizontal:center;mso-position-horizontal-relative:margin;mso-position-vertical:absolute;mso-position-vertical-relative:text" from="0,9.4pt" to="533.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" strokecolor="#4472c4 [3204]" strokeweight=".5pt">
                <v:stroke joinstyle="miter"/>
                <w10:wrap anchorx="margin"/>
              </v:line>
            </w:pict>
          </mc:Fallback>
        </mc:AlternateContent>
      </w:r>
    </w:p>
    <w:p w14:paraId="7117BCD8" w14:textId="6D7EBD02" w:rsidR="00770B0C" w:rsidRPr="00D415DF" w:rsidRDefault="00770B0C" w:rsidP="00770B0C">
      <w:pPr>
        <w:ind w:left="-850"/>
        <w:rPr>
          <w:szCs w:val="20"/>
        </w:rPr>
      </w:pPr>
    </w:p>
    <w:tbl>
      <w:tblPr>
        <w:tblStyle w:val="TableGrid"/>
        <w:tblW w:w="10768" w:type="dxa"/>
        <w:tblInd w:w="-850" w:type="dxa"/>
        <w:tblLook w:val="04A0" w:firstRow="1" w:lastRow="0" w:firstColumn="1" w:lastColumn="0" w:noHBand="0" w:noVBand="1"/>
      </w:tblPr>
      <w:tblGrid>
        <w:gridCol w:w="2959"/>
        <w:gridCol w:w="3387"/>
        <w:gridCol w:w="23"/>
        <w:gridCol w:w="1251"/>
        <w:gridCol w:w="1480"/>
        <w:gridCol w:w="1668"/>
      </w:tblGrid>
      <w:tr w:rsidR="00D415DF" w:rsidRPr="00D415DF" w14:paraId="0C04C9AC" w14:textId="77777777" w:rsidTr="00106661">
        <w:trPr>
          <w:trHeight w:val="254"/>
        </w:trPr>
        <w:tc>
          <w:tcPr>
            <w:tcW w:w="2959"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1F3864" w:themeFill="accent1" w:themeFillShade="80"/>
            <w:hideMark/>
          </w:tcPr>
          <w:p w14:paraId="09F50664" w14:textId="77777777" w:rsidR="00D415DF" w:rsidRPr="00D415DF" w:rsidRDefault="00D415DF" w:rsidP="005220A2">
            <w:pPr>
              <w:rPr>
                <w:b/>
                <w:bCs/>
                <w:szCs w:val="20"/>
              </w:rPr>
            </w:pPr>
            <w:r w:rsidRPr="00D415DF">
              <w:rPr>
                <w:b/>
                <w:bCs/>
                <w:szCs w:val="20"/>
              </w:rPr>
              <w:t>SKILL SET</w:t>
            </w:r>
          </w:p>
        </w:tc>
        <w:tc>
          <w:tcPr>
            <w:tcW w:w="3387" w:type="dxa"/>
            <w:tcBorders>
              <w:top w:val="nil"/>
              <w:left w:val="single" w:sz="4" w:space="0" w:color="DBDBDB" w:themeColor="accent3" w:themeTint="66"/>
              <w:bottom w:val="nil"/>
              <w:right w:val="single" w:sz="4" w:space="0" w:color="C9C9C9" w:themeColor="accent3" w:themeTint="99"/>
            </w:tcBorders>
            <w:shd w:val="clear" w:color="auto" w:fill="1F3864" w:themeFill="accent1" w:themeFillShade="80"/>
            <w:hideMark/>
          </w:tcPr>
          <w:p w14:paraId="1802CD53" w14:textId="77777777" w:rsidR="00D415DF" w:rsidRPr="00D415DF" w:rsidRDefault="00D415DF" w:rsidP="005220A2">
            <w:pPr>
              <w:jc w:val="center"/>
              <w:rPr>
                <w:b/>
                <w:bCs/>
                <w:szCs w:val="20"/>
              </w:rPr>
            </w:pPr>
            <w:r w:rsidRPr="00D415DF">
              <w:rPr>
                <w:b/>
                <w:bCs/>
                <w:szCs w:val="20"/>
              </w:rPr>
              <w:t>JOB DESCRIPTION REQUIREMENT</w:t>
            </w:r>
          </w:p>
        </w:tc>
        <w:tc>
          <w:tcPr>
            <w:tcW w:w="4422" w:type="dxa"/>
            <w:gridSpan w:val="4"/>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1F3864" w:themeFill="accent1" w:themeFillShade="80"/>
            <w:hideMark/>
          </w:tcPr>
          <w:p w14:paraId="3E8B95F6" w14:textId="77777777" w:rsidR="00D415DF" w:rsidRPr="00D415DF" w:rsidRDefault="00D415DF" w:rsidP="005220A2">
            <w:pPr>
              <w:jc w:val="center"/>
              <w:rPr>
                <w:b/>
                <w:bCs/>
                <w:szCs w:val="20"/>
              </w:rPr>
            </w:pPr>
            <w:r w:rsidRPr="00D415DF">
              <w:rPr>
                <w:b/>
                <w:bCs/>
                <w:szCs w:val="20"/>
              </w:rPr>
              <w:t>SKILL ASSESSMENT</w:t>
            </w:r>
          </w:p>
        </w:tc>
      </w:tr>
      <w:tr w:rsidR="00D415DF" w:rsidRPr="00D415DF" w14:paraId="11C69776" w14:textId="77777777" w:rsidTr="00106661">
        <w:trPr>
          <w:trHeight w:val="254"/>
        </w:trPr>
        <w:tc>
          <w:tcPr>
            <w:tcW w:w="2959"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D9E2F3" w:themeFill="accent1" w:themeFillTint="33"/>
            <w:hideMark/>
          </w:tcPr>
          <w:p w14:paraId="2EB99404" w14:textId="77777777" w:rsidR="00D415DF" w:rsidRPr="00D415DF" w:rsidRDefault="00D415DF" w:rsidP="005220A2">
            <w:pPr>
              <w:rPr>
                <w:b/>
                <w:bCs/>
                <w:szCs w:val="20"/>
              </w:rPr>
            </w:pPr>
            <w:r w:rsidRPr="00D415DF">
              <w:rPr>
                <w:b/>
                <w:bCs/>
                <w:szCs w:val="20"/>
              </w:rPr>
              <w:t>Development  Tools</w:t>
            </w:r>
          </w:p>
        </w:tc>
        <w:tc>
          <w:tcPr>
            <w:tcW w:w="3410" w:type="dxa"/>
            <w:gridSpan w:val="2"/>
            <w:tcBorders>
              <w:top w:val="nil"/>
              <w:left w:val="single" w:sz="4" w:space="0" w:color="DBDBDB" w:themeColor="accent3" w:themeTint="66"/>
              <w:bottom w:val="single" w:sz="4" w:space="0" w:color="auto"/>
              <w:right w:val="single" w:sz="4" w:space="0" w:color="D0CECE" w:themeColor="background2" w:themeShade="E6"/>
            </w:tcBorders>
            <w:shd w:val="clear" w:color="auto" w:fill="D9E2F3" w:themeFill="accent1" w:themeFillTint="33"/>
            <w:hideMark/>
          </w:tcPr>
          <w:p w14:paraId="207030B3" w14:textId="77777777" w:rsidR="00D415DF" w:rsidRPr="00D415DF" w:rsidRDefault="00D415DF" w:rsidP="005220A2">
            <w:pPr>
              <w:rPr>
                <w:b/>
                <w:bCs/>
                <w:szCs w:val="20"/>
              </w:rPr>
            </w:pPr>
            <w:r w:rsidRPr="00D415DF">
              <w:rPr>
                <w:b/>
                <w:bCs/>
                <w:szCs w:val="20"/>
              </w:rPr>
              <w:t xml:space="preserve">              </w:t>
            </w:r>
          </w:p>
        </w:tc>
        <w:tc>
          <w:tcPr>
            <w:tcW w:w="125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9E2F3" w:themeFill="accent1" w:themeFillTint="33"/>
            <w:hideMark/>
          </w:tcPr>
          <w:p w14:paraId="0B09154D" w14:textId="77777777" w:rsidR="00D415DF" w:rsidRPr="00D415DF" w:rsidRDefault="00D415DF" w:rsidP="005220A2">
            <w:pPr>
              <w:rPr>
                <w:b/>
                <w:bCs/>
                <w:szCs w:val="20"/>
              </w:rPr>
            </w:pPr>
            <w:r w:rsidRPr="00D415DF">
              <w:rPr>
                <w:b/>
                <w:bCs/>
                <w:szCs w:val="20"/>
              </w:rPr>
              <w:t>BEGINNER</w:t>
            </w:r>
          </w:p>
        </w:tc>
        <w:tc>
          <w:tcPr>
            <w:tcW w:w="148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9E2F3" w:themeFill="accent1" w:themeFillTint="33"/>
            <w:hideMark/>
          </w:tcPr>
          <w:p w14:paraId="7682EF61" w14:textId="77777777" w:rsidR="00D415DF" w:rsidRPr="00D415DF" w:rsidRDefault="00D415DF" w:rsidP="005220A2">
            <w:pPr>
              <w:rPr>
                <w:b/>
                <w:bCs/>
                <w:szCs w:val="20"/>
              </w:rPr>
            </w:pPr>
            <w:r w:rsidRPr="00D415DF">
              <w:rPr>
                <w:b/>
                <w:bCs/>
                <w:szCs w:val="20"/>
              </w:rPr>
              <w:t>INTERMEDIATE</w:t>
            </w:r>
          </w:p>
        </w:tc>
        <w:tc>
          <w:tcPr>
            <w:tcW w:w="16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9E2F3" w:themeFill="accent1" w:themeFillTint="33"/>
            <w:hideMark/>
          </w:tcPr>
          <w:p w14:paraId="18265639" w14:textId="77777777" w:rsidR="00D415DF" w:rsidRPr="00D415DF" w:rsidRDefault="00D415DF" w:rsidP="005220A2">
            <w:pPr>
              <w:rPr>
                <w:b/>
                <w:bCs/>
                <w:szCs w:val="20"/>
              </w:rPr>
            </w:pPr>
            <w:r w:rsidRPr="00D415DF">
              <w:rPr>
                <w:b/>
                <w:bCs/>
                <w:szCs w:val="20"/>
              </w:rPr>
              <w:t>ADVANCED</w:t>
            </w:r>
          </w:p>
        </w:tc>
      </w:tr>
      <w:tr w:rsidR="00106661" w:rsidRPr="00D415DF" w14:paraId="270A7101"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0AAD39AD" w14:textId="61633B4A" w:rsidR="00106661" w:rsidRPr="00D415DF" w:rsidRDefault="00881C0F" w:rsidP="00106661">
            <w:pPr>
              <w:rPr>
                <w:szCs w:val="20"/>
              </w:rPr>
            </w:pPr>
            <w:r>
              <w:rPr>
                <w:szCs w:val="20"/>
              </w:rPr>
              <w:t>.NET Core</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8A50FB" w14:textId="6AA5AD5F" w:rsidR="00106661" w:rsidRPr="00D415DF" w:rsidRDefault="00106661" w:rsidP="00106661">
            <w:pPr>
              <w:jc w:val="center"/>
              <w:rPr>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7F516A52" w14:textId="77777777" w:rsidR="00106661" w:rsidRPr="00D415DF" w:rsidRDefault="00106661" w:rsidP="00106661">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7168D461" w14:textId="77777777" w:rsidR="00106661" w:rsidRPr="00D415DF" w:rsidRDefault="00106661" w:rsidP="00106661">
            <w:pPr>
              <w:jc w:val="center"/>
              <w:rPr>
                <w:szCs w:val="20"/>
              </w:rPr>
            </w:pPr>
          </w:p>
        </w:tc>
        <w:tc>
          <w:tcPr>
            <w:tcW w:w="1668" w:type="dxa"/>
            <w:tcBorders>
              <w:top w:val="single" w:sz="4" w:space="0" w:color="auto"/>
              <w:left w:val="single" w:sz="4" w:space="0" w:color="auto"/>
              <w:bottom w:val="single" w:sz="4" w:space="0" w:color="auto"/>
              <w:right w:val="single" w:sz="4" w:space="0" w:color="auto"/>
            </w:tcBorders>
            <w:hideMark/>
          </w:tcPr>
          <w:p w14:paraId="5DA89289" w14:textId="1BCC014C" w:rsidR="00106661" w:rsidRPr="00D415DF" w:rsidRDefault="00106661" w:rsidP="00106661">
            <w:pPr>
              <w:jc w:val="center"/>
              <w:rPr>
                <w:szCs w:val="20"/>
              </w:rPr>
            </w:pPr>
            <w:r w:rsidRPr="00D415DF">
              <w:rPr>
                <w:szCs w:val="20"/>
              </w:rPr>
              <w:t>●</w:t>
            </w:r>
          </w:p>
        </w:tc>
      </w:tr>
      <w:tr w:rsidR="00106661" w:rsidRPr="00D415DF" w14:paraId="492855C0"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569E0808" w14:textId="41827065" w:rsidR="00106661" w:rsidRPr="00D415DF" w:rsidRDefault="00881C0F" w:rsidP="00106661">
            <w:pPr>
              <w:rPr>
                <w:szCs w:val="20"/>
              </w:rPr>
            </w:pPr>
            <w:r>
              <w:rPr>
                <w:szCs w:val="20"/>
              </w:rPr>
              <w:t>C#</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A6FE7D" w14:textId="7672D444" w:rsidR="00106661" w:rsidRPr="00D415DF" w:rsidRDefault="00106661" w:rsidP="00106661">
            <w:pPr>
              <w:jc w:val="center"/>
              <w:rPr>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2C7DC43F" w14:textId="77777777" w:rsidR="00106661" w:rsidRPr="00D415DF" w:rsidRDefault="00106661" w:rsidP="00106661">
            <w:pPr>
              <w:jc w:val="center"/>
              <w:rPr>
                <w:szCs w:val="20"/>
              </w:rPr>
            </w:pPr>
          </w:p>
        </w:tc>
        <w:tc>
          <w:tcPr>
            <w:tcW w:w="1480" w:type="dxa"/>
            <w:tcBorders>
              <w:top w:val="single" w:sz="4" w:space="0" w:color="auto"/>
              <w:left w:val="single" w:sz="4" w:space="0" w:color="auto"/>
              <w:bottom w:val="single" w:sz="4" w:space="0" w:color="auto"/>
              <w:right w:val="single" w:sz="4" w:space="0" w:color="auto"/>
            </w:tcBorders>
            <w:hideMark/>
          </w:tcPr>
          <w:p w14:paraId="6FDE7F9F" w14:textId="77777777" w:rsidR="00106661" w:rsidRPr="00D415DF" w:rsidRDefault="00106661" w:rsidP="00106661">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45D2F5B1" w14:textId="55CD4103" w:rsidR="00106661" w:rsidRPr="00D415DF" w:rsidRDefault="00106661" w:rsidP="00106661">
            <w:pPr>
              <w:rPr>
                <w:szCs w:val="20"/>
              </w:rPr>
            </w:pPr>
            <w:r>
              <w:rPr>
                <w:szCs w:val="20"/>
              </w:rPr>
              <w:t xml:space="preserve">               </w:t>
            </w:r>
            <w:r w:rsidRPr="00D415DF">
              <w:rPr>
                <w:szCs w:val="20"/>
              </w:rPr>
              <w:t>●</w:t>
            </w:r>
          </w:p>
        </w:tc>
      </w:tr>
      <w:tr w:rsidR="00CF0E14" w:rsidRPr="00D415DF" w14:paraId="3313AD49" w14:textId="77777777" w:rsidTr="00CF0E14">
        <w:trPr>
          <w:trHeight w:val="243"/>
        </w:trPr>
        <w:tc>
          <w:tcPr>
            <w:tcW w:w="2959" w:type="dxa"/>
            <w:tcBorders>
              <w:top w:val="single" w:sz="4" w:space="0" w:color="auto"/>
              <w:left w:val="single" w:sz="4" w:space="0" w:color="auto"/>
              <w:bottom w:val="single" w:sz="4" w:space="0" w:color="auto"/>
              <w:right w:val="single" w:sz="4" w:space="0" w:color="auto"/>
            </w:tcBorders>
          </w:tcPr>
          <w:p w14:paraId="2B6E8769" w14:textId="127A9324" w:rsidR="00CF0E14" w:rsidRPr="00D415DF" w:rsidRDefault="00CF0E14" w:rsidP="00CF0E14">
            <w:pPr>
              <w:rPr>
                <w:szCs w:val="20"/>
              </w:rPr>
            </w:pPr>
            <w:r w:rsidRPr="44DF9663">
              <w:rPr>
                <w:sz w:val="22"/>
                <w:szCs w:val="22"/>
              </w:rPr>
              <w:t>MVC</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4D86C2" w14:textId="036B7F1C" w:rsidR="00CF0E14" w:rsidRPr="00D415DF" w:rsidRDefault="00CF0E14" w:rsidP="00CF0E14">
            <w:pPr>
              <w:jc w:val="center"/>
              <w:rPr>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1B37A27C" w14:textId="77777777"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40613900" w14:textId="6A386D77"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6CD4998D" w14:textId="02092E43" w:rsidR="00CF0E14" w:rsidRPr="00D415DF" w:rsidRDefault="00CF0E14" w:rsidP="00CF0E14">
            <w:pPr>
              <w:rPr>
                <w:szCs w:val="20"/>
              </w:rPr>
            </w:pPr>
            <w:r>
              <w:rPr>
                <w:szCs w:val="20"/>
              </w:rPr>
              <w:t xml:space="preserve">               </w:t>
            </w:r>
            <w:r w:rsidRPr="00D415DF">
              <w:rPr>
                <w:szCs w:val="20"/>
              </w:rPr>
              <w:t>●</w:t>
            </w:r>
          </w:p>
        </w:tc>
      </w:tr>
      <w:tr w:rsidR="00CF0E14" w:rsidRPr="00D415DF" w14:paraId="1E869598"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7BA6B414" w14:textId="0BF036EB" w:rsidR="00CF0E14" w:rsidRDefault="00CF0E14" w:rsidP="00CF0E14">
            <w:pPr>
              <w:rPr>
                <w:szCs w:val="20"/>
              </w:rPr>
            </w:pPr>
            <w:r>
              <w:rPr>
                <w:szCs w:val="20"/>
              </w:rPr>
              <w:t>Microservices</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575E86" w14:textId="1977991C"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43D20CE0" w14:textId="77777777"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6C44D12D" w14:textId="77777777"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2719A974" w14:textId="1C398271" w:rsidR="00CF0E14" w:rsidRPr="00D415DF" w:rsidRDefault="00CF0E14" w:rsidP="00CF0E14">
            <w:pPr>
              <w:jc w:val="center"/>
              <w:rPr>
                <w:szCs w:val="20"/>
              </w:rPr>
            </w:pPr>
            <w:r w:rsidRPr="00D415DF">
              <w:rPr>
                <w:szCs w:val="20"/>
              </w:rPr>
              <w:t>●</w:t>
            </w:r>
          </w:p>
        </w:tc>
      </w:tr>
      <w:tr w:rsidR="00CF0E14" w:rsidRPr="00D415DF" w14:paraId="701C18F3"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14EB9520" w14:textId="36BEB9AE" w:rsidR="00CF0E14" w:rsidRPr="00D415DF" w:rsidRDefault="00CF0E14" w:rsidP="00CF0E14">
            <w:pPr>
              <w:rPr>
                <w:szCs w:val="20"/>
              </w:rPr>
            </w:pPr>
            <w:r>
              <w:rPr>
                <w:szCs w:val="20"/>
              </w:rPr>
              <w:t>Python</w:t>
            </w:r>
            <w:r w:rsidRPr="00AD25CC">
              <w:rPr>
                <w:szCs w:val="20"/>
              </w:rPr>
              <w:t xml:space="preserve"> </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CC4AAAB" w14:textId="4C05E2C1" w:rsidR="00CF0E14" w:rsidRPr="00D415DF" w:rsidRDefault="00CF0E14" w:rsidP="00CF0E14">
            <w:pPr>
              <w:jc w:val="center"/>
              <w:rPr>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0FD424E3" w14:textId="77777777"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hideMark/>
          </w:tcPr>
          <w:p w14:paraId="5897C5DF" w14:textId="18D8F05D"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518ED8B3" w14:textId="5589E8FD" w:rsidR="00CF0E14" w:rsidRPr="00D415DF" w:rsidRDefault="00CF0E14" w:rsidP="00CF0E14">
            <w:pPr>
              <w:jc w:val="center"/>
              <w:rPr>
                <w:szCs w:val="20"/>
              </w:rPr>
            </w:pPr>
            <w:r w:rsidRPr="00D415DF">
              <w:rPr>
                <w:szCs w:val="20"/>
              </w:rPr>
              <w:t>●</w:t>
            </w:r>
          </w:p>
        </w:tc>
      </w:tr>
      <w:tr w:rsidR="00CF0E14" w:rsidRPr="00D415DF" w14:paraId="76F633E5"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00F61EE3" w14:textId="4332E727" w:rsidR="00CF0E14" w:rsidRPr="00D415DF" w:rsidRDefault="00CF0E14" w:rsidP="00CF0E14">
            <w:pPr>
              <w:rPr>
                <w:szCs w:val="20"/>
              </w:rPr>
            </w:pPr>
            <w:r>
              <w:t>Azure Function</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0BA0A2" w14:textId="3DEDB668"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421E7391" w14:textId="77777777"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25446BB4" w14:textId="1F2C433B"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hideMark/>
          </w:tcPr>
          <w:p w14:paraId="4CE48CB1" w14:textId="477676E1" w:rsidR="00CF0E14" w:rsidRPr="00D415DF" w:rsidRDefault="00CF0E14" w:rsidP="00CF0E14">
            <w:pPr>
              <w:jc w:val="center"/>
              <w:rPr>
                <w:szCs w:val="20"/>
              </w:rPr>
            </w:pPr>
            <w:r w:rsidRPr="00D415DF">
              <w:rPr>
                <w:szCs w:val="20"/>
              </w:rPr>
              <w:t>●</w:t>
            </w:r>
          </w:p>
        </w:tc>
      </w:tr>
      <w:tr w:rsidR="00CF0E14" w:rsidRPr="00D415DF" w14:paraId="668596C5" w14:textId="77777777" w:rsidTr="00F053F8">
        <w:trPr>
          <w:trHeight w:val="243"/>
        </w:trPr>
        <w:tc>
          <w:tcPr>
            <w:tcW w:w="2959" w:type="dxa"/>
            <w:tcBorders>
              <w:top w:val="single" w:sz="4" w:space="0" w:color="auto"/>
              <w:left w:val="single" w:sz="4" w:space="0" w:color="auto"/>
              <w:bottom w:val="single" w:sz="4" w:space="0" w:color="auto"/>
              <w:right w:val="single" w:sz="4" w:space="0" w:color="auto"/>
            </w:tcBorders>
          </w:tcPr>
          <w:p w14:paraId="5E31D0F9" w14:textId="1131F19A" w:rsidR="00CF0E14" w:rsidRPr="00D415DF" w:rsidRDefault="00CF0E14" w:rsidP="00CF0E14">
            <w:pPr>
              <w:rPr>
                <w:szCs w:val="20"/>
              </w:rPr>
            </w:pPr>
            <w:r>
              <w:t>Logics Apps</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2AD92B" w14:textId="46090F4C"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5EDA11FF" w14:textId="716B4E4B" w:rsidR="00CF0E14" w:rsidRPr="00D415DF" w:rsidRDefault="00CF0E14" w:rsidP="00CF0E14">
            <w:pPr>
              <w:rPr>
                <w:szCs w:val="20"/>
              </w:rPr>
            </w:pPr>
            <w:r>
              <w:rPr>
                <w:szCs w:val="20"/>
              </w:rPr>
              <w:t xml:space="preserve">         </w:t>
            </w:r>
          </w:p>
        </w:tc>
        <w:tc>
          <w:tcPr>
            <w:tcW w:w="1480" w:type="dxa"/>
            <w:tcBorders>
              <w:top w:val="single" w:sz="4" w:space="0" w:color="auto"/>
              <w:left w:val="single" w:sz="4" w:space="0" w:color="auto"/>
              <w:bottom w:val="single" w:sz="4" w:space="0" w:color="auto"/>
              <w:right w:val="single" w:sz="4" w:space="0" w:color="auto"/>
            </w:tcBorders>
          </w:tcPr>
          <w:p w14:paraId="6EF1597F" w14:textId="001BFDB6"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3C0352A0" w14:textId="26BB7220" w:rsidR="00CF0E14" w:rsidRPr="00D415DF" w:rsidRDefault="00CF0E14" w:rsidP="00CF0E14">
            <w:pPr>
              <w:jc w:val="center"/>
              <w:rPr>
                <w:szCs w:val="20"/>
              </w:rPr>
            </w:pPr>
            <w:r w:rsidRPr="00D415DF">
              <w:rPr>
                <w:szCs w:val="20"/>
              </w:rPr>
              <w:t>●</w:t>
            </w:r>
          </w:p>
        </w:tc>
      </w:tr>
      <w:tr w:rsidR="00CF0E14" w:rsidRPr="00D415DF" w14:paraId="7CC316AF"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2DF5EAD2" w14:textId="627E0038" w:rsidR="00CF0E14" w:rsidRPr="00D415DF" w:rsidRDefault="00CF0E14" w:rsidP="00CF0E14">
            <w:pPr>
              <w:rPr>
                <w:szCs w:val="20"/>
              </w:rPr>
            </w:pPr>
            <w:r>
              <w:t>MongoDB</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3E394E" w14:textId="0A5AEC89"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hideMark/>
          </w:tcPr>
          <w:p w14:paraId="442935F5" w14:textId="28825D7B"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7C07E2EC" w14:textId="5A54BBE9"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55997FA7" w14:textId="7FB9BC8C" w:rsidR="00CF0E14" w:rsidRPr="00D415DF" w:rsidRDefault="00CF0E14" w:rsidP="00CF0E14">
            <w:pPr>
              <w:jc w:val="center"/>
              <w:rPr>
                <w:szCs w:val="20"/>
              </w:rPr>
            </w:pPr>
            <w:r w:rsidRPr="00D415DF">
              <w:rPr>
                <w:szCs w:val="20"/>
              </w:rPr>
              <w:t>●</w:t>
            </w:r>
          </w:p>
        </w:tc>
      </w:tr>
      <w:tr w:rsidR="00CF0E14" w:rsidRPr="00D415DF" w14:paraId="03B21759"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439ED96B" w14:textId="5AF78B1B" w:rsidR="00CF0E14" w:rsidRDefault="00CF0E14" w:rsidP="00CF0E14">
            <w:r w:rsidRPr="00F7134B">
              <w:t>LINQ</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07C68C" w14:textId="557003E8"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0558B930" w14:textId="77777777" w:rsidR="00CF0E14" w:rsidRPr="00D415DF"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37C50F20" w14:textId="77777777"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1DE20A4E" w14:textId="1287E617" w:rsidR="00CF0E14" w:rsidRPr="00D415DF" w:rsidRDefault="00CF0E14" w:rsidP="00CF0E14">
            <w:pPr>
              <w:jc w:val="center"/>
              <w:rPr>
                <w:szCs w:val="20"/>
              </w:rPr>
            </w:pPr>
            <w:r w:rsidRPr="00D415DF">
              <w:rPr>
                <w:szCs w:val="20"/>
              </w:rPr>
              <w:t>●</w:t>
            </w:r>
          </w:p>
        </w:tc>
      </w:tr>
      <w:tr w:rsidR="00CF0E14" w:rsidRPr="00D415DF" w14:paraId="15A58FED"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4B01CDC5" w14:textId="0B8F4673" w:rsidR="00CF0E14" w:rsidRPr="00F7134B" w:rsidRDefault="00CF0E14" w:rsidP="00CF0E14">
            <w:r>
              <w:t xml:space="preserve">SQL Server </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3FE346" w14:textId="128E6AF8"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70FEACB3" w14:textId="7CAA609D" w:rsidR="00CF0E14" w:rsidRPr="00D415DF" w:rsidRDefault="00CF0E14" w:rsidP="00CF0E14">
            <w:pPr>
              <w:jc w:val="center"/>
              <w:rPr>
                <w:szCs w:val="20"/>
              </w:rPr>
            </w:pPr>
            <w:r>
              <w:rPr>
                <w:szCs w:val="20"/>
              </w:rPr>
              <w:t xml:space="preserve">         </w:t>
            </w:r>
          </w:p>
        </w:tc>
        <w:tc>
          <w:tcPr>
            <w:tcW w:w="1480" w:type="dxa"/>
            <w:tcBorders>
              <w:top w:val="single" w:sz="4" w:space="0" w:color="auto"/>
              <w:left w:val="single" w:sz="4" w:space="0" w:color="auto"/>
              <w:bottom w:val="single" w:sz="4" w:space="0" w:color="auto"/>
              <w:right w:val="single" w:sz="4" w:space="0" w:color="auto"/>
            </w:tcBorders>
          </w:tcPr>
          <w:p w14:paraId="753438AC" w14:textId="77777777"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6F6F232E" w14:textId="2F4973E7" w:rsidR="00CF0E14" w:rsidRPr="00D415DF" w:rsidRDefault="00CF0E14" w:rsidP="00CF0E14">
            <w:pPr>
              <w:jc w:val="center"/>
              <w:rPr>
                <w:szCs w:val="20"/>
              </w:rPr>
            </w:pPr>
            <w:r w:rsidRPr="00D415DF">
              <w:rPr>
                <w:szCs w:val="20"/>
              </w:rPr>
              <w:t>●</w:t>
            </w:r>
          </w:p>
        </w:tc>
      </w:tr>
      <w:tr w:rsidR="00CF0E14" w:rsidRPr="00D415DF" w14:paraId="718E79B5" w14:textId="77777777" w:rsidTr="00106661">
        <w:trPr>
          <w:trHeight w:val="243"/>
        </w:trPr>
        <w:tc>
          <w:tcPr>
            <w:tcW w:w="2959" w:type="dxa"/>
            <w:tcBorders>
              <w:top w:val="single" w:sz="4" w:space="0" w:color="auto"/>
              <w:left w:val="single" w:sz="4" w:space="0" w:color="auto"/>
              <w:bottom w:val="single" w:sz="4" w:space="0" w:color="auto"/>
              <w:right w:val="single" w:sz="4" w:space="0" w:color="auto"/>
            </w:tcBorders>
          </w:tcPr>
          <w:p w14:paraId="6D43874E" w14:textId="01DFF7D0" w:rsidR="00CF0E14" w:rsidRDefault="00CF0E14" w:rsidP="00CF0E14">
            <w:r w:rsidRPr="00F7134B">
              <w:t>WEB API</w:t>
            </w:r>
          </w:p>
        </w:tc>
        <w:tc>
          <w:tcPr>
            <w:tcW w:w="3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AAA06A" w14:textId="08329F23" w:rsidR="00CF0E14" w:rsidRPr="00D415DF" w:rsidRDefault="00CF0E14" w:rsidP="00CF0E14">
            <w:pPr>
              <w:jc w:val="center"/>
              <w:rPr>
                <w:b/>
                <w:bCs/>
                <w:szCs w:val="20"/>
              </w:rPr>
            </w:pPr>
            <w:r w:rsidRPr="00D415DF">
              <w:rPr>
                <w:b/>
                <w:bCs/>
                <w:szCs w:val="20"/>
              </w:rPr>
              <w:t>Must have</w:t>
            </w:r>
          </w:p>
        </w:tc>
        <w:tc>
          <w:tcPr>
            <w:tcW w:w="1251" w:type="dxa"/>
            <w:tcBorders>
              <w:top w:val="single" w:sz="4" w:space="0" w:color="auto"/>
              <w:left w:val="single" w:sz="4" w:space="0" w:color="auto"/>
              <w:bottom w:val="single" w:sz="4" w:space="0" w:color="auto"/>
              <w:right w:val="single" w:sz="4" w:space="0" w:color="auto"/>
            </w:tcBorders>
          </w:tcPr>
          <w:p w14:paraId="76D8EB54" w14:textId="77777777" w:rsidR="00CF0E14" w:rsidRDefault="00CF0E14" w:rsidP="00CF0E14">
            <w:pPr>
              <w:jc w:val="center"/>
              <w:rPr>
                <w:szCs w:val="20"/>
              </w:rPr>
            </w:pPr>
          </w:p>
        </w:tc>
        <w:tc>
          <w:tcPr>
            <w:tcW w:w="1480" w:type="dxa"/>
            <w:tcBorders>
              <w:top w:val="single" w:sz="4" w:space="0" w:color="auto"/>
              <w:left w:val="single" w:sz="4" w:space="0" w:color="auto"/>
              <w:bottom w:val="single" w:sz="4" w:space="0" w:color="auto"/>
              <w:right w:val="single" w:sz="4" w:space="0" w:color="auto"/>
            </w:tcBorders>
          </w:tcPr>
          <w:p w14:paraId="7AC8FA23" w14:textId="77777777" w:rsidR="00CF0E14" w:rsidRPr="00D415DF" w:rsidRDefault="00CF0E14" w:rsidP="00CF0E14">
            <w:pPr>
              <w:jc w:val="center"/>
              <w:rPr>
                <w:szCs w:val="20"/>
              </w:rPr>
            </w:pPr>
          </w:p>
        </w:tc>
        <w:tc>
          <w:tcPr>
            <w:tcW w:w="1668" w:type="dxa"/>
            <w:tcBorders>
              <w:top w:val="single" w:sz="4" w:space="0" w:color="auto"/>
              <w:left w:val="single" w:sz="4" w:space="0" w:color="auto"/>
              <w:bottom w:val="single" w:sz="4" w:space="0" w:color="auto"/>
              <w:right w:val="single" w:sz="4" w:space="0" w:color="auto"/>
            </w:tcBorders>
          </w:tcPr>
          <w:p w14:paraId="0B30FE0A" w14:textId="190FBA84" w:rsidR="00CF0E14" w:rsidRPr="00D415DF" w:rsidRDefault="00CF0E14" w:rsidP="00CF0E14">
            <w:pPr>
              <w:jc w:val="center"/>
              <w:rPr>
                <w:szCs w:val="20"/>
              </w:rPr>
            </w:pPr>
            <w:r w:rsidRPr="00D415DF">
              <w:rPr>
                <w:szCs w:val="20"/>
              </w:rPr>
              <w:t>●</w:t>
            </w:r>
          </w:p>
        </w:tc>
      </w:tr>
    </w:tbl>
    <w:p w14:paraId="3554862A" w14:textId="77777777" w:rsidR="00D415DF" w:rsidRPr="00D415DF" w:rsidRDefault="00D415DF" w:rsidP="00D415DF">
      <w:pPr>
        <w:rPr>
          <w:szCs w:val="20"/>
        </w:rPr>
      </w:pPr>
    </w:p>
    <w:p w14:paraId="06ABD0A1" w14:textId="77777777" w:rsidR="00D415DF" w:rsidRPr="00D415DF" w:rsidRDefault="00D415DF" w:rsidP="00770B0C">
      <w:pPr>
        <w:ind w:left="-850"/>
        <w:rPr>
          <w:szCs w:val="20"/>
        </w:rPr>
      </w:pPr>
    </w:p>
    <w:tbl>
      <w:tblPr>
        <w:tblStyle w:val="TableGrid"/>
        <w:tblW w:w="10769" w:type="dxa"/>
        <w:tblInd w:w="-851" w:type="dxa"/>
        <w:tblLook w:val="04A0" w:firstRow="1" w:lastRow="0" w:firstColumn="1" w:lastColumn="0" w:noHBand="0" w:noVBand="1"/>
      </w:tblPr>
      <w:tblGrid>
        <w:gridCol w:w="10769"/>
      </w:tblGrid>
      <w:tr w:rsidR="00D415DF" w:rsidRPr="00D415DF" w14:paraId="5A651921" w14:textId="77777777" w:rsidTr="00DB6025">
        <w:trPr>
          <w:trHeight w:val="463"/>
        </w:trPr>
        <w:tc>
          <w:tcPr>
            <w:tcW w:w="10769" w:type="dxa"/>
            <w:shd w:val="clear" w:color="auto" w:fill="1F3864"/>
            <w:vAlign w:val="center"/>
          </w:tcPr>
          <w:p w14:paraId="173EAC4F" w14:textId="3F506E86" w:rsidR="00DB6025" w:rsidRPr="00D415DF" w:rsidRDefault="00DB6025" w:rsidP="00DB6025">
            <w:pPr>
              <w:jc w:val="center"/>
              <w:rPr>
                <w:szCs w:val="20"/>
              </w:rPr>
            </w:pPr>
            <w:r w:rsidRPr="00D415DF">
              <w:rPr>
                <w:rFonts w:cs="Calibri"/>
                <w:b/>
                <w:bCs/>
                <w:szCs w:val="20"/>
              </w:rPr>
              <w:t>SYNOPSIS</w:t>
            </w:r>
          </w:p>
        </w:tc>
      </w:tr>
      <w:tr w:rsidR="00D415DF" w:rsidRPr="00D415DF" w14:paraId="5CDF458B" w14:textId="77777777" w:rsidTr="00DB6025">
        <w:trPr>
          <w:trHeight w:val="637"/>
        </w:trPr>
        <w:tc>
          <w:tcPr>
            <w:tcW w:w="10769" w:type="dxa"/>
          </w:tcPr>
          <w:p w14:paraId="4C578300" w14:textId="5AA288B6" w:rsidR="00DB6025" w:rsidRPr="00D415DF" w:rsidRDefault="00DB6025" w:rsidP="00DB6025">
            <w:pPr>
              <w:pStyle w:val="ListParagraph"/>
              <w:spacing w:after="3" w:line="276" w:lineRule="auto"/>
              <w:rPr>
                <w:rFonts w:cs="Calibri"/>
                <w:szCs w:val="20"/>
              </w:rPr>
            </w:pPr>
          </w:p>
          <w:p w14:paraId="1F47382E" w14:textId="5617759F" w:rsidR="00106661" w:rsidRPr="00AE4C38" w:rsidRDefault="00AE4C38" w:rsidP="00F15058">
            <w:pPr>
              <w:pStyle w:val="ListParagraph"/>
              <w:numPr>
                <w:ilvl w:val="0"/>
                <w:numId w:val="20"/>
              </w:numPr>
              <w:spacing w:after="3" w:line="276" w:lineRule="auto"/>
              <w:rPr>
                <w:szCs w:val="20"/>
              </w:rPr>
            </w:pPr>
            <w:r>
              <w:t>5+ years of experience</w:t>
            </w:r>
            <w:r w:rsidR="00881C0F">
              <w:t xml:space="preserve"> </w:t>
            </w:r>
            <w:r>
              <w:t xml:space="preserve">as a </w:t>
            </w:r>
            <w:r w:rsidRPr="00AE4C38">
              <w:t xml:space="preserve">.NET Developer </w:t>
            </w:r>
            <w:r>
              <w:t xml:space="preserve">with </w:t>
            </w:r>
            <w:r w:rsidR="00881C0F">
              <w:t xml:space="preserve">expertise in </w:t>
            </w:r>
            <w:r>
              <w:t xml:space="preserve">the </w:t>
            </w:r>
            <w:r w:rsidR="00881C0F">
              <w:t xml:space="preserve">design and development of web applications. Equipped with a diverse and promising </w:t>
            </w:r>
            <w:r>
              <w:t>skill set</w:t>
            </w:r>
            <w:r w:rsidR="00881C0F">
              <w:t>. Able to effectively self-manage during independent projects</w:t>
            </w:r>
            <w:r>
              <w:t xml:space="preserve"> and</w:t>
            </w:r>
            <w:r w:rsidR="00881C0F">
              <w:t xml:space="preserve"> collaborate as part of a productive team.</w:t>
            </w:r>
          </w:p>
          <w:p w14:paraId="07A2D47D" w14:textId="77777777" w:rsidR="00AE4C38" w:rsidRDefault="00AE4C38" w:rsidP="00F15058">
            <w:pPr>
              <w:pStyle w:val="ListParagraph"/>
              <w:numPr>
                <w:ilvl w:val="0"/>
                <w:numId w:val="20"/>
              </w:numPr>
              <w:spacing w:after="3" w:line="276" w:lineRule="auto"/>
              <w:rPr>
                <w:szCs w:val="20"/>
              </w:rPr>
            </w:pPr>
            <w:r>
              <w:rPr>
                <w:szCs w:val="20"/>
              </w:rPr>
              <w:t>Proficient in MVC, .NET Core, SQL, LINQ, and EF Core for developing dynamic and data-driven web applications.</w:t>
            </w:r>
          </w:p>
          <w:p w14:paraId="5D2A94E5" w14:textId="557DEC26" w:rsidR="00AE4C38" w:rsidRDefault="00AE4C38" w:rsidP="00F15058">
            <w:pPr>
              <w:pStyle w:val="ListParagraph"/>
              <w:numPr>
                <w:ilvl w:val="0"/>
                <w:numId w:val="20"/>
              </w:numPr>
              <w:spacing w:after="3" w:line="276" w:lineRule="auto"/>
              <w:rPr>
                <w:szCs w:val="20"/>
              </w:rPr>
            </w:pPr>
            <w:r>
              <w:rPr>
                <w:szCs w:val="20"/>
              </w:rPr>
              <w:t>Expertise in API development and Microservices.</w:t>
            </w:r>
          </w:p>
          <w:p w14:paraId="01D37679" w14:textId="78A15B7B" w:rsidR="00AE4C38" w:rsidRPr="00AE4C38" w:rsidRDefault="00AE4C38" w:rsidP="00F15058">
            <w:pPr>
              <w:pStyle w:val="ListParagraph"/>
              <w:numPr>
                <w:ilvl w:val="0"/>
                <w:numId w:val="20"/>
              </w:numPr>
              <w:spacing w:after="3" w:line="276" w:lineRule="auto"/>
              <w:rPr>
                <w:szCs w:val="20"/>
              </w:rPr>
            </w:pPr>
            <w:r>
              <w:t>Worked in a Cloud environment, including Azure.</w:t>
            </w:r>
          </w:p>
          <w:p w14:paraId="7539AB8C" w14:textId="77777777" w:rsidR="00AE4C38" w:rsidRPr="00C20A4A" w:rsidRDefault="00AE4C38" w:rsidP="00F15058">
            <w:pPr>
              <w:pStyle w:val="ListParagraph"/>
              <w:numPr>
                <w:ilvl w:val="0"/>
                <w:numId w:val="20"/>
              </w:numPr>
              <w:spacing w:after="3" w:line="276" w:lineRule="auto"/>
              <w:rPr>
                <w:szCs w:val="20"/>
              </w:rPr>
            </w:pPr>
            <w:r>
              <w:t>Integrated Azure services like Azure Functions, Azure SQL, Azure App Service, Azure Blob Storage, Active Directory and Azure Bus Service </w:t>
            </w:r>
          </w:p>
          <w:p w14:paraId="47042ADE" w14:textId="77777777" w:rsidR="00C20A4A" w:rsidRDefault="00C20A4A" w:rsidP="00F15058">
            <w:pPr>
              <w:pStyle w:val="ListParagraph"/>
              <w:numPr>
                <w:ilvl w:val="0"/>
                <w:numId w:val="20"/>
              </w:numPr>
              <w:spacing w:after="3" w:line="276" w:lineRule="auto"/>
              <w:rPr>
                <w:szCs w:val="20"/>
              </w:rPr>
            </w:pPr>
            <w:r>
              <w:rPr>
                <w:szCs w:val="20"/>
              </w:rPr>
              <w:t>Extensive experience in designing and optimizing database schemas, writing efficient queries, and ensuring data integrity.</w:t>
            </w:r>
          </w:p>
          <w:p w14:paraId="349D527E" w14:textId="5B639DB5" w:rsidR="00F15058" w:rsidRPr="00F15058" w:rsidRDefault="00F15058" w:rsidP="00F15058">
            <w:pPr>
              <w:pStyle w:val="ListParagraph"/>
              <w:numPr>
                <w:ilvl w:val="0"/>
                <w:numId w:val="20"/>
              </w:numPr>
              <w:spacing w:after="3" w:line="276" w:lineRule="auto"/>
              <w:rPr>
                <w:szCs w:val="20"/>
              </w:rPr>
            </w:pPr>
            <w:r>
              <w:rPr>
                <w:szCs w:val="20"/>
              </w:rPr>
              <w:t>Hands-on in front-end tools of web technologies such as HTML, CSS, JavaScript, and jQuery to create responsive and interactive user interfaces.</w:t>
            </w:r>
          </w:p>
          <w:p w14:paraId="22C6FDD2" w14:textId="6AE24DE9" w:rsidR="00C20A4A" w:rsidRPr="00C20A4A" w:rsidRDefault="00C20A4A" w:rsidP="00F15058">
            <w:pPr>
              <w:pStyle w:val="ListParagraph"/>
              <w:numPr>
                <w:ilvl w:val="0"/>
                <w:numId w:val="20"/>
              </w:numPr>
              <w:spacing w:after="3" w:line="276" w:lineRule="auto"/>
              <w:rPr>
                <w:szCs w:val="20"/>
              </w:rPr>
            </w:pPr>
            <w:r>
              <w:rPr>
                <w:szCs w:val="20"/>
              </w:rPr>
              <w:t>Expertise in writing clean, modular, and maintainable code following industry best practices and coding standards.</w:t>
            </w:r>
          </w:p>
          <w:p w14:paraId="585A6A28" w14:textId="77777777" w:rsidR="00AE4C38" w:rsidRDefault="00AE4C38" w:rsidP="00F15058">
            <w:pPr>
              <w:pStyle w:val="ListParagraph"/>
              <w:numPr>
                <w:ilvl w:val="0"/>
                <w:numId w:val="20"/>
              </w:numPr>
              <w:spacing w:after="3" w:line="276" w:lineRule="auto"/>
              <w:rPr>
                <w:szCs w:val="20"/>
              </w:rPr>
            </w:pPr>
            <w:r>
              <w:t>Knowledgeable in Agile engineering practices, like Continuous Integration and TDD </w:t>
            </w:r>
          </w:p>
          <w:p w14:paraId="1FA76D2E" w14:textId="77777777" w:rsidR="00AE4C38" w:rsidRDefault="00AE4C38" w:rsidP="00F15058">
            <w:pPr>
              <w:pStyle w:val="ListParagraph"/>
              <w:numPr>
                <w:ilvl w:val="0"/>
                <w:numId w:val="20"/>
              </w:numPr>
              <w:spacing w:after="3" w:line="276" w:lineRule="auto"/>
              <w:rPr>
                <w:szCs w:val="20"/>
              </w:rPr>
            </w:pPr>
            <w:r>
              <w:rPr>
                <w:szCs w:val="20"/>
              </w:rPr>
              <w:t>Skilled in troubleshooting and debugging to identify and resolve software defects.</w:t>
            </w:r>
          </w:p>
          <w:p w14:paraId="20240246" w14:textId="75143FB8" w:rsidR="00AE4C38" w:rsidRDefault="00AE4C38" w:rsidP="00F15058">
            <w:pPr>
              <w:pStyle w:val="ListParagraph"/>
              <w:numPr>
                <w:ilvl w:val="0"/>
                <w:numId w:val="20"/>
              </w:numPr>
              <w:spacing w:after="3" w:line="276" w:lineRule="auto"/>
              <w:rPr>
                <w:szCs w:val="20"/>
              </w:rPr>
            </w:pPr>
            <w:r>
              <w:rPr>
                <w:szCs w:val="20"/>
              </w:rPr>
              <w:t>Proficient in version control systems such as Git for efficient collaboration and code management</w:t>
            </w:r>
          </w:p>
          <w:p w14:paraId="297EB32D" w14:textId="051F7CD4" w:rsidR="00AE4C38" w:rsidRPr="00881C0F" w:rsidRDefault="00AE4C38" w:rsidP="00F15058">
            <w:pPr>
              <w:pStyle w:val="ListParagraph"/>
              <w:numPr>
                <w:ilvl w:val="0"/>
                <w:numId w:val="20"/>
              </w:numPr>
              <w:spacing w:after="3" w:line="276" w:lineRule="auto"/>
              <w:rPr>
                <w:szCs w:val="20"/>
              </w:rPr>
            </w:pPr>
            <w:r w:rsidRPr="00AE4C38">
              <w:rPr>
                <w:szCs w:val="20"/>
              </w:rPr>
              <w:t>Excellent problem-solving and analytical skills, with the ability to quickly understand complex business requirements and translate them into technical solutions</w:t>
            </w:r>
          </w:p>
          <w:p w14:paraId="7381FD4C" w14:textId="7842370F" w:rsidR="00881C0F" w:rsidRPr="00106661" w:rsidRDefault="00881C0F" w:rsidP="00881C0F">
            <w:pPr>
              <w:pStyle w:val="ListParagraph"/>
              <w:spacing w:after="3" w:line="276" w:lineRule="auto"/>
              <w:rPr>
                <w:szCs w:val="20"/>
              </w:rPr>
            </w:pPr>
          </w:p>
        </w:tc>
      </w:tr>
    </w:tbl>
    <w:p w14:paraId="3A30A4CB" w14:textId="77777777" w:rsidR="00DB6025" w:rsidRPr="00D415DF" w:rsidRDefault="00DB6025" w:rsidP="00DB6025">
      <w:pPr>
        <w:rPr>
          <w:szCs w:val="20"/>
        </w:rPr>
      </w:pPr>
    </w:p>
    <w:p w14:paraId="5A418DF7" w14:textId="77777777" w:rsidR="00DB6025" w:rsidRPr="00D415DF" w:rsidRDefault="00DB6025" w:rsidP="0055612E">
      <w:pPr>
        <w:ind w:left="-851"/>
        <w:rPr>
          <w:szCs w:val="20"/>
        </w:rPr>
      </w:pPr>
    </w:p>
    <w:p w14:paraId="5C368753" w14:textId="77777777" w:rsidR="00DB6025" w:rsidRPr="00D415DF" w:rsidRDefault="00DB6025" w:rsidP="0055612E">
      <w:pPr>
        <w:ind w:left="-851"/>
        <w:rPr>
          <w:szCs w:val="20"/>
        </w:rPr>
      </w:pPr>
    </w:p>
    <w:tbl>
      <w:tblPr>
        <w:tblStyle w:val="TableGrid"/>
        <w:tblW w:w="10769" w:type="dxa"/>
        <w:tblInd w:w="-851" w:type="dxa"/>
        <w:tblLook w:val="04A0" w:firstRow="1" w:lastRow="0" w:firstColumn="1" w:lastColumn="0" w:noHBand="0" w:noVBand="1"/>
      </w:tblPr>
      <w:tblGrid>
        <w:gridCol w:w="10769"/>
      </w:tblGrid>
      <w:tr w:rsidR="00D415DF" w:rsidRPr="00D415DF" w14:paraId="296962CB" w14:textId="77777777" w:rsidTr="00FD0801">
        <w:trPr>
          <w:trHeight w:val="463"/>
        </w:trPr>
        <w:tc>
          <w:tcPr>
            <w:tcW w:w="10769" w:type="dxa"/>
            <w:shd w:val="clear" w:color="auto" w:fill="1F3864"/>
            <w:vAlign w:val="center"/>
          </w:tcPr>
          <w:p w14:paraId="224AC4B7" w14:textId="09B92B1E" w:rsidR="00DB6025" w:rsidRPr="00D415DF" w:rsidRDefault="00DB6025" w:rsidP="00FD0801">
            <w:pPr>
              <w:jc w:val="center"/>
              <w:rPr>
                <w:szCs w:val="20"/>
              </w:rPr>
            </w:pPr>
            <w:r w:rsidRPr="00D415DF">
              <w:rPr>
                <w:rFonts w:cs="Calibri"/>
                <w:b/>
                <w:bCs/>
                <w:szCs w:val="20"/>
              </w:rPr>
              <w:t>ACADEMIA</w:t>
            </w:r>
          </w:p>
        </w:tc>
      </w:tr>
      <w:tr w:rsidR="00D415DF" w:rsidRPr="00D415DF" w14:paraId="09683995" w14:textId="77777777" w:rsidTr="00FD0801">
        <w:trPr>
          <w:trHeight w:val="637"/>
        </w:trPr>
        <w:tc>
          <w:tcPr>
            <w:tcW w:w="10769" w:type="dxa"/>
          </w:tcPr>
          <w:p w14:paraId="4AFFD612" w14:textId="77777777" w:rsidR="00DB6025" w:rsidRPr="00D415DF" w:rsidRDefault="00DB6025" w:rsidP="00FD0801">
            <w:pPr>
              <w:pStyle w:val="ListParagraph"/>
              <w:spacing w:after="3" w:line="276" w:lineRule="auto"/>
              <w:rPr>
                <w:rFonts w:cs="Calibri"/>
                <w:szCs w:val="20"/>
              </w:rPr>
            </w:pPr>
          </w:p>
          <w:p w14:paraId="63E2A3DC" w14:textId="3BC7FE15" w:rsidR="00DB6025" w:rsidRPr="00D415DF" w:rsidRDefault="00881C0F" w:rsidP="00106661">
            <w:pPr>
              <w:pStyle w:val="ListParagraph"/>
              <w:numPr>
                <w:ilvl w:val="0"/>
                <w:numId w:val="21"/>
              </w:numPr>
              <w:spacing w:after="3" w:line="255" w:lineRule="auto"/>
              <w:rPr>
                <w:rFonts w:cs="Calibri"/>
                <w:szCs w:val="20"/>
              </w:rPr>
            </w:pPr>
            <w:proofErr w:type="spellStart"/>
            <w:r>
              <w:t>B.Tech</w:t>
            </w:r>
            <w:proofErr w:type="spellEnd"/>
            <w:r>
              <w:t>, Chandigarh Engineering College, Mohali</w:t>
            </w:r>
            <w:r w:rsidR="00DB6025" w:rsidRPr="00D415DF">
              <w:rPr>
                <w:rFonts w:cs="Calibri"/>
                <w:szCs w:val="20"/>
                <w:lang w:val="en-IN"/>
              </w:rPr>
              <w:t>.</w:t>
            </w:r>
          </w:p>
          <w:p w14:paraId="21B7208B" w14:textId="77777777" w:rsidR="00DB6025" w:rsidRPr="00D415DF" w:rsidRDefault="00DB6025" w:rsidP="00FD0801">
            <w:pPr>
              <w:rPr>
                <w:szCs w:val="20"/>
              </w:rPr>
            </w:pPr>
          </w:p>
        </w:tc>
      </w:tr>
    </w:tbl>
    <w:p w14:paraId="1939FD57" w14:textId="77777777" w:rsidR="00DB6025" w:rsidRPr="00D415DF" w:rsidRDefault="00DB6025" w:rsidP="0055612E">
      <w:pPr>
        <w:ind w:left="-851"/>
        <w:rPr>
          <w:szCs w:val="20"/>
        </w:rPr>
      </w:pPr>
    </w:p>
    <w:p w14:paraId="0AFE1268" w14:textId="77777777" w:rsidR="00DB6025" w:rsidRPr="00D415DF" w:rsidRDefault="00DB6025" w:rsidP="0055612E">
      <w:pPr>
        <w:ind w:left="-851"/>
        <w:rPr>
          <w:szCs w:val="20"/>
        </w:rPr>
      </w:pPr>
    </w:p>
    <w:tbl>
      <w:tblPr>
        <w:tblStyle w:val="TableGrid"/>
        <w:tblW w:w="10769" w:type="dxa"/>
        <w:tblInd w:w="-851" w:type="dxa"/>
        <w:tblLook w:val="04A0" w:firstRow="1" w:lastRow="0" w:firstColumn="1" w:lastColumn="0" w:noHBand="0" w:noVBand="1"/>
      </w:tblPr>
      <w:tblGrid>
        <w:gridCol w:w="10769"/>
      </w:tblGrid>
      <w:tr w:rsidR="00D415DF" w:rsidRPr="00D415DF" w14:paraId="2A556089" w14:textId="77777777" w:rsidTr="00FD0801">
        <w:trPr>
          <w:trHeight w:val="463"/>
        </w:trPr>
        <w:tc>
          <w:tcPr>
            <w:tcW w:w="10769" w:type="dxa"/>
            <w:shd w:val="clear" w:color="auto" w:fill="1F3864"/>
            <w:vAlign w:val="center"/>
          </w:tcPr>
          <w:p w14:paraId="5EFCFBD1" w14:textId="03AA1EB7" w:rsidR="00DB6025" w:rsidRPr="00D415DF" w:rsidRDefault="00DB6025" w:rsidP="00FD0801">
            <w:pPr>
              <w:jc w:val="center"/>
              <w:rPr>
                <w:szCs w:val="20"/>
              </w:rPr>
            </w:pPr>
            <w:r w:rsidRPr="00D415DF">
              <w:rPr>
                <w:rFonts w:cs="Calibri"/>
                <w:b/>
                <w:bCs/>
                <w:szCs w:val="20"/>
              </w:rPr>
              <w:t>TECHNICAL SKILLS</w:t>
            </w:r>
          </w:p>
        </w:tc>
      </w:tr>
      <w:tr w:rsidR="00D415DF" w:rsidRPr="00D415DF" w14:paraId="20690C21" w14:textId="77777777" w:rsidTr="00FD0801">
        <w:trPr>
          <w:trHeight w:val="637"/>
        </w:trPr>
        <w:tc>
          <w:tcPr>
            <w:tcW w:w="10769" w:type="dxa"/>
          </w:tcPr>
          <w:p w14:paraId="286538EB" w14:textId="77777777" w:rsidR="00DB6025" w:rsidRPr="00D415DF" w:rsidRDefault="00DB6025" w:rsidP="00FD0801">
            <w:pPr>
              <w:pStyle w:val="ListParagraph"/>
              <w:spacing w:after="3" w:line="276" w:lineRule="auto"/>
              <w:rPr>
                <w:rFonts w:cs="Calibri"/>
                <w:szCs w:val="20"/>
              </w:rPr>
            </w:pPr>
          </w:p>
          <w:p w14:paraId="6E7D5DE4" w14:textId="322F3A49" w:rsidR="001C7871" w:rsidRDefault="001C7871" w:rsidP="001C7871">
            <w:pPr>
              <w:pStyle w:val="ListParagraph"/>
              <w:numPr>
                <w:ilvl w:val="0"/>
                <w:numId w:val="22"/>
              </w:numPr>
              <w:rPr>
                <w:rFonts w:cs="Calibri"/>
                <w:szCs w:val="20"/>
                <w:lang w:val="en-IN"/>
              </w:rPr>
            </w:pPr>
            <w:r>
              <w:rPr>
                <w:rFonts w:cs="Calibri"/>
                <w:szCs w:val="20"/>
                <w:lang w:val="en-IN"/>
              </w:rPr>
              <w:t>Programming Language: C#</w:t>
            </w:r>
            <w:r w:rsidR="00D7656D">
              <w:rPr>
                <w:rFonts w:cs="Calibri"/>
                <w:szCs w:val="20"/>
                <w:lang w:val="en-IN"/>
              </w:rPr>
              <w:t>, Python</w:t>
            </w:r>
          </w:p>
          <w:p w14:paraId="273014E3" w14:textId="6A4A0A1C" w:rsidR="00881C0F" w:rsidRPr="00881C0F" w:rsidRDefault="00881C0F" w:rsidP="001C7871">
            <w:pPr>
              <w:pStyle w:val="ListParagraph"/>
              <w:spacing w:line="276" w:lineRule="auto"/>
              <w:rPr>
                <w:szCs w:val="20"/>
              </w:rPr>
            </w:pPr>
          </w:p>
          <w:p w14:paraId="330C8B0F" w14:textId="71507D21" w:rsidR="001C7871" w:rsidRPr="00457515" w:rsidRDefault="001C7871" w:rsidP="00457515">
            <w:pPr>
              <w:pStyle w:val="ListParagraph"/>
              <w:numPr>
                <w:ilvl w:val="0"/>
                <w:numId w:val="22"/>
              </w:numPr>
              <w:spacing w:line="276" w:lineRule="auto"/>
              <w:rPr>
                <w:szCs w:val="20"/>
              </w:rPr>
            </w:pPr>
            <w:r>
              <w:rPr>
                <w:szCs w:val="20"/>
              </w:rPr>
              <w:t xml:space="preserve">Framework: </w:t>
            </w:r>
            <w:r w:rsidR="00881C0F" w:rsidRPr="00881C0F">
              <w:rPr>
                <w:szCs w:val="20"/>
              </w:rPr>
              <w:t>.Net Core</w:t>
            </w:r>
            <w:r>
              <w:rPr>
                <w:szCs w:val="20"/>
              </w:rPr>
              <w:t xml:space="preserve">, </w:t>
            </w:r>
            <w:r w:rsidRPr="00881C0F">
              <w:rPr>
                <w:szCs w:val="20"/>
              </w:rPr>
              <w:t>ASP.NET MVC</w:t>
            </w:r>
          </w:p>
          <w:p w14:paraId="033F6B85" w14:textId="1F98750E" w:rsidR="001C7871" w:rsidRPr="00457515" w:rsidRDefault="001C7871" w:rsidP="00457515">
            <w:pPr>
              <w:pStyle w:val="ListParagraph"/>
              <w:numPr>
                <w:ilvl w:val="0"/>
                <w:numId w:val="22"/>
              </w:numPr>
              <w:spacing w:line="276" w:lineRule="auto"/>
              <w:rPr>
                <w:szCs w:val="20"/>
              </w:rPr>
            </w:pPr>
            <w:r>
              <w:rPr>
                <w:szCs w:val="20"/>
              </w:rPr>
              <w:t>Tools:</w:t>
            </w:r>
            <w:r w:rsidRPr="00881C0F">
              <w:rPr>
                <w:szCs w:val="20"/>
              </w:rPr>
              <w:t xml:space="preserve"> JavaScript</w:t>
            </w:r>
            <w:r>
              <w:rPr>
                <w:szCs w:val="20"/>
              </w:rPr>
              <w:t>,</w:t>
            </w:r>
            <w:r w:rsidR="00457515">
              <w:rPr>
                <w:szCs w:val="20"/>
              </w:rPr>
              <w:t xml:space="preserve"> HTML, CSS,</w:t>
            </w:r>
            <w:r w:rsidRPr="00881C0F">
              <w:rPr>
                <w:szCs w:val="20"/>
              </w:rPr>
              <w:t xml:space="preserve"> </w:t>
            </w:r>
            <w:r w:rsidR="00457515" w:rsidRPr="00881C0F">
              <w:rPr>
                <w:szCs w:val="20"/>
              </w:rPr>
              <w:t>jQuery</w:t>
            </w:r>
            <w:r>
              <w:rPr>
                <w:szCs w:val="20"/>
              </w:rPr>
              <w:t>,</w:t>
            </w:r>
            <w:r w:rsidRPr="00881C0F">
              <w:rPr>
                <w:szCs w:val="20"/>
              </w:rPr>
              <w:t xml:space="preserve"> RabbitMQ</w:t>
            </w:r>
            <w:r w:rsidR="00457515">
              <w:rPr>
                <w:szCs w:val="20"/>
              </w:rPr>
              <w:t>,</w:t>
            </w:r>
            <w:r w:rsidR="00457515" w:rsidRPr="00881C0F">
              <w:rPr>
                <w:szCs w:val="20"/>
              </w:rPr>
              <w:t xml:space="preserve"> Blazor</w:t>
            </w:r>
            <w:r w:rsidR="00457515">
              <w:rPr>
                <w:szCs w:val="20"/>
              </w:rPr>
              <w:t>,</w:t>
            </w:r>
            <w:r w:rsidR="00457515" w:rsidRPr="00881C0F">
              <w:rPr>
                <w:szCs w:val="20"/>
              </w:rPr>
              <w:t xml:space="preserve"> Kibana</w:t>
            </w:r>
            <w:r w:rsidR="00457515">
              <w:rPr>
                <w:szCs w:val="20"/>
              </w:rPr>
              <w:t>,</w:t>
            </w:r>
            <w:r w:rsidR="00457515" w:rsidRPr="00881C0F">
              <w:rPr>
                <w:szCs w:val="20"/>
              </w:rPr>
              <w:t xml:space="preserve"> Kafka</w:t>
            </w:r>
            <w:r w:rsidR="00457515">
              <w:rPr>
                <w:szCs w:val="20"/>
              </w:rPr>
              <w:t>,</w:t>
            </w:r>
            <w:r w:rsidR="00457515" w:rsidRPr="00881C0F">
              <w:rPr>
                <w:szCs w:val="20"/>
              </w:rPr>
              <w:t xml:space="preserve"> Elastic Search</w:t>
            </w:r>
            <w:r w:rsidR="00212F94">
              <w:rPr>
                <w:szCs w:val="20"/>
              </w:rPr>
              <w:t>, GitHub.</w:t>
            </w:r>
          </w:p>
          <w:p w14:paraId="09AAFA6C" w14:textId="5393B9AB" w:rsidR="001C7871" w:rsidRDefault="001C7871" w:rsidP="001C7871">
            <w:pPr>
              <w:pStyle w:val="ListParagraph"/>
              <w:numPr>
                <w:ilvl w:val="0"/>
                <w:numId w:val="22"/>
              </w:numPr>
              <w:spacing w:line="276" w:lineRule="auto"/>
              <w:rPr>
                <w:szCs w:val="20"/>
              </w:rPr>
            </w:pPr>
            <w:r>
              <w:rPr>
                <w:szCs w:val="20"/>
              </w:rPr>
              <w:t xml:space="preserve">Database: </w:t>
            </w:r>
            <w:r w:rsidRPr="00881C0F">
              <w:rPr>
                <w:szCs w:val="20"/>
              </w:rPr>
              <w:t>MongoDB</w:t>
            </w:r>
            <w:r>
              <w:rPr>
                <w:szCs w:val="20"/>
              </w:rPr>
              <w:t>,</w:t>
            </w:r>
            <w:r w:rsidRPr="00881C0F">
              <w:rPr>
                <w:szCs w:val="20"/>
              </w:rPr>
              <w:t xml:space="preserve"> MS SQL Server</w:t>
            </w:r>
            <w:r>
              <w:rPr>
                <w:szCs w:val="20"/>
              </w:rPr>
              <w:t>,</w:t>
            </w:r>
            <w:r w:rsidRPr="00881C0F">
              <w:rPr>
                <w:szCs w:val="20"/>
              </w:rPr>
              <w:t xml:space="preserve"> MySQL</w:t>
            </w:r>
          </w:p>
          <w:p w14:paraId="42D0B918" w14:textId="3A2C5FAA" w:rsidR="00D7656D" w:rsidRDefault="00D7656D" w:rsidP="00D7656D">
            <w:pPr>
              <w:pStyle w:val="ListParagraph"/>
              <w:numPr>
                <w:ilvl w:val="0"/>
                <w:numId w:val="22"/>
              </w:numPr>
              <w:spacing w:line="276" w:lineRule="auto"/>
              <w:rPr>
                <w:szCs w:val="20"/>
              </w:rPr>
            </w:pPr>
            <w:r>
              <w:rPr>
                <w:szCs w:val="20"/>
              </w:rPr>
              <w:t xml:space="preserve">Cloud: Azure, Azure Functions, </w:t>
            </w:r>
            <w:r>
              <w:rPr>
                <w:szCs w:val="20"/>
              </w:rPr>
              <w:t>Azure Logic App.</w:t>
            </w:r>
          </w:p>
          <w:p w14:paraId="4E9F4847" w14:textId="456BA735" w:rsidR="00212F94" w:rsidRDefault="00212F94" w:rsidP="00D7656D">
            <w:pPr>
              <w:pStyle w:val="ListParagraph"/>
              <w:numPr>
                <w:ilvl w:val="0"/>
                <w:numId w:val="22"/>
              </w:numPr>
              <w:spacing w:line="276" w:lineRule="auto"/>
              <w:rPr>
                <w:szCs w:val="20"/>
              </w:rPr>
            </w:pPr>
            <w:r>
              <w:rPr>
                <w:szCs w:val="20"/>
              </w:rPr>
              <w:t xml:space="preserve">Deployment: Azure CI/CD, Jenkin  </w:t>
            </w:r>
          </w:p>
          <w:p w14:paraId="3A3E6064" w14:textId="12B84177" w:rsidR="00212F94" w:rsidRPr="00457515" w:rsidRDefault="00212F94" w:rsidP="00212F94">
            <w:pPr>
              <w:pStyle w:val="ListParagraph"/>
              <w:spacing w:line="276" w:lineRule="auto"/>
              <w:rPr>
                <w:szCs w:val="20"/>
              </w:rPr>
            </w:pPr>
          </w:p>
          <w:p w14:paraId="5641410A" w14:textId="58FB9E38" w:rsidR="00106661" w:rsidRPr="00D7656D" w:rsidRDefault="00106661" w:rsidP="00D7656D">
            <w:pPr>
              <w:spacing w:line="276" w:lineRule="auto"/>
              <w:rPr>
                <w:szCs w:val="20"/>
              </w:rPr>
            </w:pPr>
          </w:p>
        </w:tc>
      </w:tr>
    </w:tbl>
    <w:p w14:paraId="41CA7937" w14:textId="77777777" w:rsidR="0055612E" w:rsidRPr="00D415DF" w:rsidRDefault="0055612E" w:rsidP="0055612E">
      <w:pPr>
        <w:rPr>
          <w:szCs w:val="20"/>
        </w:rPr>
      </w:pPr>
    </w:p>
    <w:p w14:paraId="3B5DB6D7" w14:textId="77777777" w:rsidR="00D415DF" w:rsidRPr="00D415DF" w:rsidRDefault="00D415DF" w:rsidP="0055612E">
      <w:pPr>
        <w:rPr>
          <w:rFonts w:cs="Calibri"/>
          <w:b/>
          <w:szCs w:val="20"/>
        </w:rPr>
      </w:pPr>
    </w:p>
    <w:p w14:paraId="39A3BDCD" w14:textId="77777777" w:rsidR="0055612E" w:rsidRPr="00D415DF" w:rsidRDefault="0055612E" w:rsidP="0055612E">
      <w:pPr>
        <w:rPr>
          <w:rFonts w:cs="Calibri"/>
          <w:b/>
          <w:szCs w:val="20"/>
        </w:rPr>
      </w:pPr>
    </w:p>
    <w:tbl>
      <w:tblPr>
        <w:tblW w:w="0" w:type="auto"/>
        <w:tblInd w:w="-704" w:type="dxa"/>
        <w:tblLayout w:type="fixed"/>
        <w:tblLook w:val="0000" w:firstRow="0" w:lastRow="0" w:firstColumn="0" w:lastColumn="0" w:noHBand="0" w:noVBand="0"/>
      </w:tblPr>
      <w:tblGrid>
        <w:gridCol w:w="10985"/>
      </w:tblGrid>
      <w:tr w:rsidR="00D415DF" w:rsidRPr="00D415DF" w14:paraId="158F41D2" w14:textId="77777777" w:rsidTr="0053697B">
        <w:tc>
          <w:tcPr>
            <w:tcW w:w="10985" w:type="dxa"/>
            <w:tcBorders>
              <w:top w:val="single" w:sz="1" w:space="0" w:color="808080"/>
              <w:left w:val="single" w:sz="1" w:space="0" w:color="808080"/>
              <w:bottom w:val="single" w:sz="1" w:space="0" w:color="808080"/>
              <w:right w:val="single" w:sz="1" w:space="0" w:color="808080"/>
            </w:tcBorders>
            <w:shd w:val="clear" w:color="auto" w:fill="1F3864"/>
            <w:vAlign w:val="center"/>
          </w:tcPr>
          <w:p w14:paraId="59B52668" w14:textId="77777777" w:rsidR="0055612E" w:rsidRPr="00D415DF" w:rsidRDefault="0055612E" w:rsidP="0053697B">
            <w:pPr>
              <w:jc w:val="center"/>
              <w:rPr>
                <w:rFonts w:cs="Calibri"/>
                <w:szCs w:val="20"/>
              </w:rPr>
            </w:pPr>
            <w:r w:rsidRPr="00D415DF">
              <w:rPr>
                <w:rFonts w:cs="Calibri"/>
                <w:b/>
                <w:bCs/>
                <w:szCs w:val="20"/>
              </w:rPr>
              <w:t>PROFESSIONAL SKILLS</w:t>
            </w:r>
          </w:p>
        </w:tc>
      </w:tr>
    </w:tbl>
    <w:p w14:paraId="33DCC731" w14:textId="77777777" w:rsidR="0055612E" w:rsidRPr="00D415DF" w:rsidRDefault="0055612E" w:rsidP="0055612E">
      <w:pPr>
        <w:ind w:right="288"/>
        <w:rPr>
          <w:rFonts w:cs="Calibri"/>
          <w:szCs w:val="20"/>
        </w:rPr>
      </w:pPr>
    </w:p>
    <w:tbl>
      <w:tblPr>
        <w:tblStyle w:val="TableGrid"/>
        <w:tblW w:w="10970" w:type="dxa"/>
        <w:tblInd w:w="-700" w:type="dxa"/>
        <w:tblLook w:val="04A0" w:firstRow="1" w:lastRow="0" w:firstColumn="1" w:lastColumn="0" w:noHBand="0" w:noVBand="1"/>
      </w:tblPr>
      <w:tblGrid>
        <w:gridCol w:w="2963"/>
        <w:gridCol w:w="8007"/>
      </w:tblGrid>
      <w:tr w:rsidR="00D415DF" w:rsidRPr="00D415DF" w14:paraId="5A59852B" w14:textId="77777777" w:rsidTr="00DB6025">
        <w:trPr>
          <w:trHeight w:val="431"/>
        </w:trPr>
        <w:tc>
          <w:tcPr>
            <w:tcW w:w="10970" w:type="dxa"/>
            <w:gridSpan w:val="2"/>
            <w:shd w:val="clear" w:color="auto" w:fill="1F3864"/>
            <w:vAlign w:val="center"/>
          </w:tcPr>
          <w:p w14:paraId="09714B11" w14:textId="5DCCDC6E" w:rsidR="00DB6025" w:rsidRPr="00D415DF" w:rsidRDefault="00DB6025" w:rsidP="00DB6025">
            <w:pPr>
              <w:ind w:right="288"/>
              <w:jc w:val="center"/>
              <w:rPr>
                <w:rFonts w:cs="Calibri"/>
                <w:szCs w:val="20"/>
              </w:rPr>
            </w:pPr>
            <w:r w:rsidRPr="00D415DF">
              <w:rPr>
                <w:rFonts w:cs="Calibri"/>
                <w:b/>
                <w:szCs w:val="20"/>
              </w:rPr>
              <w:t>Project 1</w:t>
            </w:r>
          </w:p>
        </w:tc>
      </w:tr>
      <w:tr w:rsidR="00D415DF" w:rsidRPr="00D415DF" w14:paraId="5B736E80" w14:textId="77777777" w:rsidTr="00DB6025">
        <w:tc>
          <w:tcPr>
            <w:tcW w:w="2963" w:type="dxa"/>
            <w:vAlign w:val="center"/>
          </w:tcPr>
          <w:p w14:paraId="3756B317" w14:textId="544DE3F9" w:rsidR="00DB6025" w:rsidRPr="00D415DF" w:rsidRDefault="00DB6025" w:rsidP="00DB6025">
            <w:pPr>
              <w:ind w:right="288"/>
              <w:rPr>
                <w:rFonts w:cs="Calibri"/>
                <w:szCs w:val="20"/>
              </w:rPr>
            </w:pPr>
            <w:r w:rsidRPr="00D415DF">
              <w:rPr>
                <w:rFonts w:cs="Calibri"/>
                <w:b/>
                <w:szCs w:val="20"/>
              </w:rPr>
              <w:t>Role</w:t>
            </w:r>
          </w:p>
        </w:tc>
        <w:tc>
          <w:tcPr>
            <w:tcW w:w="8007" w:type="dxa"/>
          </w:tcPr>
          <w:p w14:paraId="1421457C" w14:textId="3B61A3A6" w:rsidR="00DB6025" w:rsidRPr="00D415DF" w:rsidRDefault="00881C0F" w:rsidP="00D415DF">
            <w:pPr>
              <w:pStyle w:val="Header"/>
              <w:spacing w:before="20" w:after="20"/>
              <w:rPr>
                <w:rFonts w:cs="Calibri"/>
                <w:szCs w:val="20"/>
              </w:rPr>
            </w:pPr>
            <w:r>
              <w:t>Sr. Software Engineer</w:t>
            </w:r>
          </w:p>
        </w:tc>
      </w:tr>
      <w:tr w:rsidR="00C614B7" w:rsidRPr="00D415DF" w14:paraId="701BD968" w14:textId="77777777" w:rsidTr="00DB6025">
        <w:tc>
          <w:tcPr>
            <w:tcW w:w="2963" w:type="dxa"/>
            <w:vAlign w:val="center"/>
          </w:tcPr>
          <w:p w14:paraId="44AC3185" w14:textId="77704D29" w:rsidR="00C614B7" w:rsidRPr="00D415DF" w:rsidRDefault="00C614B7" w:rsidP="00DB6025">
            <w:pPr>
              <w:ind w:right="288"/>
              <w:rPr>
                <w:rFonts w:cs="Calibri"/>
                <w:b/>
                <w:szCs w:val="20"/>
              </w:rPr>
            </w:pPr>
            <w:r>
              <w:rPr>
                <w:rFonts w:cs="Calibri"/>
                <w:b/>
                <w:szCs w:val="20"/>
              </w:rPr>
              <w:t>Technology</w:t>
            </w:r>
          </w:p>
        </w:tc>
        <w:tc>
          <w:tcPr>
            <w:tcW w:w="8007" w:type="dxa"/>
          </w:tcPr>
          <w:p w14:paraId="1CF4A2F2" w14:textId="7F74E016" w:rsidR="00C614B7" w:rsidRDefault="00881C0F" w:rsidP="00D415DF">
            <w:pPr>
              <w:pStyle w:val="Header"/>
              <w:spacing w:before="20" w:after="20"/>
            </w:pPr>
            <w:r>
              <w:t xml:space="preserve">C#, .Net Core API, Azure, Microservices, </w:t>
            </w:r>
            <w:r w:rsidR="00AE49BB">
              <w:t>MongoDB</w:t>
            </w:r>
            <w:r>
              <w:t xml:space="preserve">, MySQL, Kafka, </w:t>
            </w:r>
            <w:r w:rsidR="00AE49BB">
              <w:t>RabbitMQ</w:t>
            </w:r>
            <w:r>
              <w:t xml:space="preserve">, ADX, Kibana, </w:t>
            </w:r>
            <w:r w:rsidR="00AE49BB">
              <w:t>Elasticsearch</w:t>
            </w:r>
            <w:r>
              <w:t>, etc.</w:t>
            </w:r>
          </w:p>
        </w:tc>
      </w:tr>
      <w:tr w:rsidR="00D415DF" w:rsidRPr="00D415DF" w14:paraId="6A486411" w14:textId="77777777" w:rsidTr="00DB6025">
        <w:tc>
          <w:tcPr>
            <w:tcW w:w="2963" w:type="dxa"/>
            <w:vAlign w:val="center"/>
          </w:tcPr>
          <w:p w14:paraId="76631723" w14:textId="4B2FA172" w:rsidR="00DB6025" w:rsidRPr="00D415DF" w:rsidRDefault="00DB6025" w:rsidP="00DB6025">
            <w:pPr>
              <w:ind w:right="288"/>
              <w:rPr>
                <w:rFonts w:cs="Calibri"/>
                <w:szCs w:val="20"/>
              </w:rPr>
            </w:pPr>
            <w:r w:rsidRPr="00D415DF">
              <w:rPr>
                <w:rFonts w:cs="Calibri"/>
                <w:b/>
                <w:szCs w:val="20"/>
              </w:rPr>
              <w:t>Description</w:t>
            </w:r>
          </w:p>
        </w:tc>
        <w:tc>
          <w:tcPr>
            <w:tcW w:w="8007" w:type="dxa"/>
          </w:tcPr>
          <w:p w14:paraId="4100666F" w14:textId="77777777" w:rsidR="00DB6025" w:rsidRPr="00D415DF" w:rsidRDefault="00DB6025" w:rsidP="00DB6025">
            <w:pPr>
              <w:pStyle w:val="Header"/>
              <w:spacing w:before="20" w:after="20"/>
              <w:rPr>
                <w:rFonts w:cs="Calibri"/>
                <w:szCs w:val="20"/>
              </w:rPr>
            </w:pPr>
          </w:p>
          <w:p w14:paraId="11D6DF4D" w14:textId="670F88F1" w:rsidR="00106661" w:rsidRDefault="00881C0F" w:rsidP="00DB6025">
            <w:pPr>
              <w:ind w:right="288"/>
            </w:pPr>
            <w:r>
              <w:t xml:space="preserve">BFL is the project in which we are working on campaign and subscription </w:t>
            </w:r>
            <w:r w:rsidR="00076896">
              <w:t>module. In</w:t>
            </w:r>
            <w:r>
              <w:t xml:space="preserve"> this we are developing the backend as the per the new campaign conditions and subscription of BFL</w:t>
            </w:r>
          </w:p>
          <w:p w14:paraId="527B9678" w14:textId="3496A223" w:rsidR="00881C0F" w:rsidRPr="00D415DF" w:rsidRDefault="00881C0F" w:rsidP="00DB6025">
            <w:pPr>
              <w:ind w:right="288"/>
              <w:rPr>
                <w:rFonts w:cs="Calibri"/>
                <w:szCs w:val="20"/>
              </w:rPr>
            </w:pPr>
          </w:p>
        </w:tc>
      </w:tr>
      <w:tr w:rsidR="00D415DF" w:rsidRPr="00D415DF" w14:paraId="3F7021DC" w14:textId="77777777" w:rsidTr="00DB6025">
        <w:tc>
          <w:tcPr>
            <w:tcW w:w="2963" w:type="dxa"/>
            <w:vAlign w:val="center"/>
          </w:tcPr>
          <w:p w14:paraId="7633BE48" w14:textId="7D517205" w:rsidR="00DB6025" w:rsidRPr="00D415DF" w:rsidRDefault="00DB6025" w:rsidP="00DB6025">
            <w:pPr>
              <w:ind w:right="288"/>
              <w:rPr>
                <w:rFonts w:cs="Calibri"/>
                <w:szCs w:val="20"/>
              </w:rPr>
            </w:pPr>
            <w:r w:rsidRPr="00D415DF">
              <w:rPr>
                <w:rFonts w:cs="Calibri"/>
                <w:b/>
                <w:szCs w:val="20"/>
              </w:rPr>
              <w:t>Role &amp; Responsibilities</w:t>
            </w:r>
          </w:p>
        </w:tc>
        <w:tc>
          <w:tcPr>
            <w:tcW w:w="8007" w:type="dxa"/>
          </w:tcPr>
          <w:p w14:paraId="439E6121" w14:textId="77777777" w:rsidR="00DB6025" w:rsidRPr="00D415DF" w:rsidRDefault="00DB6025" w:rsidP="00DB6025">
            <w:pPr>
              <w:pStyle w:val="ListParagraph"/>
              <w:ind w:right="720"/>
              <w:jc w:val="both"/>
              <w:rPr>
                <w:rFonts w:eastAsia="Candara" w:cs="Calibri"/>
                <w:szCs w:val="20"/>
                <w:shd w:val="clear" w:color="auto" w:fill="FFFFFF"/>
              </w:rPr>
            </w:pPr>
          </w:p>
          <w:p w14:paraId="4572DDFA" w14:textId="22580166" w:rsidR="00881C0F" w:rsidRPr="00881C0F" w:rsidRDefault="00881C0F" w:rsidP="00881C0F">
            <w:pPr>
              <w:pStyle w:val="ListParagraph"/>
              <w:numPr>
                <w:ilvl w:val="0"/>
                <w:numId w:val="23"/>
              </w:numPr>
              <w:ind w:right="720"/>
              <w:jc w:val="both"/>
              <w:rPr>
                <w:rFonts w:cs="Calibri"/>
                <w:szCs w:val="20"/>
              </w:rPr>
            </w:pPr>
            <w:r w:rsidRPr="00881C0F">
              <w:rPr>
                <w:rFonts w:cs="Calibri"/>
                <w:szCs w:val="20"/>
              </w:rPr>
              <w:t xml:space="preserve">Led </w:t>
            </w:r>
            <w:r w:rsidR="00AE49BB" w:rsidRPr="00881C0F">
              <w:rPr>
                <w:rFonts w:cs="Calibri"/>
                <w:szCs w:val="20"/>
              </w:rPr>
              <w:t>a team</w:t>
            </w:r>
            <w:r w:rsidRPr="00881C0F">
              <w:rPr>
                <w:rFonts w:cs="Calibri"/>
                <w:szCs w:val="20"/>
              </w:rPr>
              <w:t xml:space="preserve"> of software engineers to successfully develop a major</w:t>
            </w:r>
            <w:r>
              <w:rPr>
                <w:rFonts w:cs="Calibri"/>
                <w:szCs w:val="20"/>
              </w:rPr>
              <w:t xml:space="preserve"> </w:t>
            </w:r>
            <w:r w:rsidRPr="00881C0F">
              <w:rPr>
                <w:rFonts w:cs="Calibri"/>
                <w:szCs w:val="20"/>
              </w:rPr>
              <w:t>software project on time and within budget.</w:t>
            </w:r>
          </w:p>
          <w:p w14:paraId="2AF661F5" w14:textId="238171C4" w:rsidR="00881C0F" w:rsidRPr="00881C0F" w:rsidRDefault="00881C0F" w:rsidP="00881C0F">
            <w:pPr>
              <w:pStyle w:val="ListParagraph"/>
              <w:numPr>
                <w:ilvl w:val="0"/>
                <w:numId w:val="23"/>
              </w:numPr>
              <w:ind w:right="720"/>
              <w:jc w:val="both"/>
              <w:rPr>
                <w:rFonts w:cs="Calibri"/>
                <w:szCs w:val="20"/>
              </w:rPr>
            </w:pPr>
            <w:r w:rsidRPr="00881C0F">
              <w:rPr>
                <w:rFonts w:cs="Calibri"/>
                <w:szCs w:val="20"/>
              </w:rPr>
              <w:t>Liaised with users for requirement gathering, prepared functional</w:t>
            </w:r>
            <w:r>
              <w:rPr>
                <w:rFonts w:cs="Calibri"/>
                <w:szCs w:val="20"/>
              </w:rPr>
              <w:t xml:space="preserve"> </w:t>
            </w:r>
            <w:r w:rsidRPr="00881C0F">
              <w:rPr>
                <w:rFonts w:cs="Calibri"/>
                <w:szCs w:val="20"/>
              </w:rPr>
              <w:t>specifications and low-level design documents.</w:t>
            </w:r>
          </w:p>
          <w:p w14:paraId="529AF991" w14:textId="39C99FF5" w:rsidR="00106661" w:rsidRDefault="00881C0F" w:rsidP="00881C0F">
            <w:pPr>
              <w:pStyle w:val="ListParagraph"/>
              <w:numPr>
                <w:ilvl w:val="0"/>
                <w:numId w:val="23"/>
              </w:numPr>
              <w:ind w:right="720"/>
              <w:jc w:val="both"/>
              <w:rPr>
                <w:rFonts w:cs="Calibri"/>
                <w:szCs w:val="20"/>
              </w:rPr>
            </w:pPr>
            <w:r w:rsidRPr="00881C0F">
              <w:rPr>
                <w:rFonts w:cs="Calibri"/>
                <w:szCs w:val="20"/>
              </w:rPr>
              <w:t xml:space="preserve">¢ Worked on Micro-services in .Net with </w:t>
            </w:r>
            <w:r w:rsidR="00AE49BB" w:rsidRPr="00881C0F">
              <w:rPr>
                <w:rFonts w:cs="Calibri"/>
                <w:szCs w:val="20"/>
              </w:rPr>
              <w:t>RabbitMQ</w:t>
            </w:r>
            <w:r w:rsidRPr="00881C0F">
              <w:rPr>
                <w:rFonts w:cs="Calibri"/>
                <w:szCs w:val="20"/>
              </w:rPr>
              <w:t>, MySQL etc.</w:t>
            </w:r>
          </w:p>
          <w:p w14:paraId="3A17D5C1" w14:textId="4918BC3C" w:rsidR="00881C0F" w:rsidRPr="00D415DF" w:rsidRDefault="00881C0F" w:rsidP="00881C0F">
            <w:pPr>
              <w:pStyle w:val="ListParagraph"/>
              <w:ind w:right="720"/>
              <w:jc w:val="both"/>
              <w:rPr>
                <w:rFonts w:cs="Calibri"/>
                <w:szCs w:val="20"/>
              </w:rPr>
            </w:pPr>
          </w:p>
        </w:tc>
      </w:tr>
    </w:tbl>
    <w:p w14:paraId="07AD9905" w14:textId="77777777" w:rsidR="0055612E" w:rsidRPr="00D415DF" w:rsidRDefault="0055612E" w:rsidP="0055612E">
      <w:pPr>
        <w:jc w:val="both"/>
        <w:rPr>
          <w:rFonts w:cs="Calibri"/>
          <w:szCs w:val="20"/>
        </w:rPr>
      </w:pPr>
    </w:p>
    <w:p w14:paraId="0E4FB299" w14:textId="77777777" w:rsidR="0055612E" w:rsidRPr="00D415DF" w:rsidRDefault="0055612E" w:rsidP="0055612E">
      <w:pPr>
        <w:jc w:val="both"/>
        <w:rPr>
          <w:rFonts w:cs="Calibri"/>
          <w:szCs w:val="20"/>
        </w:rPr>
      </w:pPr>
    </w:p>
    <w:tbl>
      <w:tblPr>
        <w:tblStyle w:val="TableGrid"/>
        <w:tblW w:w="10970" w:type="dxa"/>
        <w:tblInd w:w="-700" w:type="dxa"/>
        <w:tblLook w:val="04A0" w:firstRow="1" w:lastRow="0" w:firstColumn="1" w:lastColumn="0" w:noHBand="0" w:noVBand="1"/>
      </w:tblPr>
      <w:tblGrid>
        <w:gridCol w:w="2963"/>
        <w:gridCol w:w="8007"/>
      </w:tblGrid>
      <w:tr w:rsidR="00D415DF" w:rsidRPr="00D415DF" w14:paraId="639FABCA" w14:textId="77777777" w:rsidTr="00260D3B">
        <w:trPr>
          <w:trHeight w:val="431"/>
        </w:trPr>
        <w:tc>
          <w:tcPr>
            <w:tcW w:w="10970" w:type="dxa"/>
            <w:gridSpan w:val="2"/>
            <w:shd w:val="clear" w:color="auto" w:fill="1F3864"/>
            <w:vAlign w:val="center"/>
          </w:tcPr>
          <w:p w14:paraId="3DCFAFFF" w14:textId="31ADE737" w:rsidR="005F6028" w:rsidRPr="00D415DF" w:rsidRDefault="005F6028" w:rsidP="00260D3B">
            <w:pPr>
              <w:ind w:right="288"/>
              <w:jc w:val="center"/>
              <w:rPr>
                <w:rFonts w:cs="Calibri"/>
                <w:szCs w:val="20"/>
              </w:rPr>
            </w:pPr>
            <w:r w:rsidRPr="00D415DF">
              <w:rPr>
                <w:rFonts w:cs="Calibri"/>
                <w:b/>
                <w:szCs w:val="20"/>
              </w:rPr>
              <w:t>Project 2</w:t>
            </w:r>
          </w:p>
        </w:tc>
      </w:tr>
      <w:tr w:rsidR="00D415DF" w:rsidRPr="00D415DF" w14:paraId="4F76E790" w14:textId="77777777" w:rsidTr="00260D3B">
        <w:tc>
          <w:tcPr>
            <w:tcW w:w="2963" w:type="dxa"/>
            <w:vAlign w:val="center"/>
          </w:tcPr>
          <w:p w14:paraId="7F8E62A2" w14:textId="77777777" w:rsidR="005F6028" w:rsidRPr="00D415DF" w:rsidRDefault="005F6028" w:rsidP="00260D3B">
            <w:pPr>
              <w:ind w:right="288"/>
              <w:rPr>
                <w:rFonts w:cs="Calibri"/>
                <w:szCs w:val="20"/>
              </w:rPr>
            </w:pPr>
            <w:r w:rsidRPr="00D415DF">
              <w:rPr>
                <w:rFonts w:cs="Calibri"/>
                <w:b/>
                <w:szCs w:val="20"/>
              </w:rPr>
              <w:t>Role</w:t>
            </w:r>
          </w:p>
        </w:tc>
        <w:tc>
          <w:tcPr>
            <w:tcW w:w="8007" w:type="dxa"/>
          </w:tcPr>
          <w:p w14:paraId="2C6C3D42" w14:textId="233950E4" w:rsidR="005F6028" w:rsidRPr="00D415DF" w:rsidRDefault="00881C0F" w:rsidP="00260D3B">
            <w:pPr>
              <w:ind w:right="288"/>
              <w:rPr>
                <w:rFonts w:cs="Calibri"/>
                <w:szCs w:val="20"/>
              </w:rPr>
            </w:pPr>
            <w:r>
              <w:t>Software Engineer a</w:t>
            </w:r>
          </w:p>
        </w:tc>
      </w:tr>
      <w:tr w:rsidR="00C614B7" w:rsidRPr="00D415DF" w14:paraId="5DE2AA3B" w14:textId="77777777" w:rsidTr="00260D3B">
        <w:tc>
          <w:tcPr>
            <w:tcW w:w="2963" w:type="dxa"/>
            <w:vAlign w:val="center"/>
          </w:tcPr>
          <w:p w14:paraId="066A97CF" w14:textId="5BA97FA2" w:rsidR="00C614B7" w:rsidRPr="00D415DF" w:rsidRDefault="00C614B7" w:rsidP="00260D3B">
            <w:pPr>
              <w:ind w:right="288"/>
              <w:rPr>
                <w:rFonts w:cs="Calibri"/>
                <w:b/>
                <w:szCs w:val="20"/>
              </w:rPr>
            </w:pPr>
            <w:r>
              <w:rPr>
                <w:rFonts w:cs="Calibri"/>
                <w:b/>
                <w:szCs w:val="20"/>
              </w:rPr>
              <w:t>Technology</w:t>
            </w:r>
          </w:p>
        </w:tc>
        <w:tc>
          <w:tcPr>
            <w:tcW w:w="8007" w:type="dxa"/>
          </w:tcPr>
          <w:p w14:paraId="424EA37C" w14:textId="436C11DF" w:rsidR="00C614B7" w:rsidRDefault="005A53D2" w:rsidP="00260D3B">
            <w:pPr>
              <w:ind w:right="288"/>
            </w:pPr>
            <w:r>
              <w:t>C#, Angular, MVC Web API, .Net Core API, Azure Function App, Microsoft SQL Server.</w:t>
            </w:r>
          </w:p>
        </w:tc>
      </w:tr>
      <w:tr w:rsidR="00D415DF" w:rsidRPr="00D415DF" w14:paraId="06FDBDA3" w14:textId="77777777" w:rsidTr="00260D3B">
        <w:tc>
          <w:tcPr>
            <w:tcW w:w="2963" w:type="dxa"/>
            <w:vAlign w:val="center"/>
          </w:tcPr>
          <w:p w14:paraId="1F9E704F" w14:textId="77777777" w:rsidR="005F6028" w:rsidRPr="00D415DF" w:rsidRDefault="005F6028" w:rsidP="00260D3B">
            <w:pPr>
              <w:ind w:right="288"/>
              <w:rPr>
                <w:rFonts w:cs="Calibri"/>
                <w:szCs w:val="20"/>
              </w:rPr>
            </w:pPr>
            <w:r w:rsidRPr="00D415DF">
              <w:rPr>
                <w:rFonts w:cs="Calibri"/>
                <w:b/>
                <w:szCs w:val="20"/>
              </w:rPr>
              <w:t>Description</w:t>
            </w:r>
          </w:p>
        </w:tc>
        <w:tc>
          <w:tcPr>
            <w:tcW w:w="8007" w:type="dxa"/>
          </w:tcPr>
          <w:p w14:paraId="1C4736E1" w14:textId="77777777" w:rsidR="005F6028" w:rsidRPr="00D415DF" w:rsidRDefault="005F6028" w:rsidP="00260D3B">
            <w:pPr>
              <w:pStyle w:val="Header"/>
              <w:spacing w:before="20" w:after="20"/>
              <w:rPr>
                <w:rFonts w:cs="Calibri"/>
                <w:szCs w:val="20"/>
              </w:rPr>
            </w:pPr>
          </w:p>
          <w:p w14:paraId="18E2FB6D" w14:textId="59B1F6EE" w:rsidR="00F053F8" w:rsidRDefault="00881C0F" w:rsidP="00F053F8">
            <w:pPr>
              <w:ind w:right="288"/>
            </w:pPr>
            <w:r>
              <w:t>CLSS</w:t>
            </w:r>
            <w:r w:rsidR="00AE49BB">
              <w:t xml:space="preserve"> </w:t>
            </w:r>
            <w:r>
              <w:t xml:space="preserve">is an </w:t>
            </w:r>
            <w:r w:rsidR="00AE49BB">
              <w:t>innovative, all</w:t>
            </w:r>
            <w:r>
              <w:t xml:space="preserve">-in-one cloud platform that enables systems integrators and facilities managers to deliver an </w:t>
            </w:r>
            <w:r w:rsidR="00AE49BB">
              <w:t>enhanced fire</w:t>
            </w:r>
            <w:r>
              <w:t xml:space="preserve"> safety service, while </w:t>
            </w:r>
            <w:r w:rsidR="00AE49BB">
              <w:t>maximizing</w:t>
            </w:r>
            <w:r>
              <w:t xml:space="preserve"> the performance efficiencies offered by Honeywell's trus</w:t>
            </w:r>
            <w:r w:rsidR="005A53D2">
              <w:t>ted detection and alarm systems</w:t>
            </w:r>
            <w:r w:rsidR="00F053F8">
              <w:t>.</w:t>
            </w:r>
          </w:p>
          <w:p w14:paraId="742D4004" w14:textId="37A1B50B" w:rsidR="00D415DF" w:rsidRPr="00D415DF" w:rsidRDefault="00D415DF" w:rsidP="00D415DF">
            <w:pPr>
              <w:ind w:right="288"/>
              <w:rPr>
                <w:rFonts w:cs="Calibri"/>
                <w:szCs w:val="20"/>
              </w:rPr>
            </w:pPr>
          </w:p>
        </w:tc>
      </w:tr>
      <w:tr w:rsidR="00D415DF" w:rsidRPr="00D415DF" w14:paraId="06C587B5" w14:textId="77777777" w:rsidTr="00260D3B">
        <w:tc>
          <w:tcPr>
            <w:tcW w:w="2963" w:type="dxa"/>
            <w:vAlign w:val="center"/>
          </w:tcPr>
          <w:p w14:paraId="4F60C425" w14:textId="77777777" w:rsidR="005F6028" w:rsidRPr="00D415DF" w:rsidRDefault="005F6028" w:rsidP="00260D3B">
            <w:pPr>
              <w:ind w:right="288"/>
              <w:rPr>
                <w:rFonts w:cs="Calibri"/>
                <w:szCs w:val="20"/>
              </w:rPr>
            </w:pPr>
            <w:r w:rsidRPr="00D415DF">
              <w:rPr>
                <w:rFonts w:cs="Calibri"/>
                <w:b/>
                <w:szCs w:val="20"/>
              </w:rPr>
              <w:t>Role &amp; Responsibilities</w:t>
            </w:r>
          </w:p>
        </w:tc>
        <w:tc>
          <w:tcPr>
            <w:tcW w:w="8007" w:type="dxa"/>
          </w:tcPr>
          <w:p w14:paraId="4E51A68B" w14:textId="77777777" w:rsidR="005F6028" w:rsidRPr="00D415DF" w:rsidRDefault="005F6028" w:rsidP="00260D3B">
            <w:pPr>
              <w:pStyle w:val="ListParagraph"/>
              <w:ind w:right="720"/>
              <w:jc w:val="both"/>
              <w:rPr>
                <w:rFonts w:eastAsia="Candara" w:cs="Calibri"/>
                <w:szCs w:val="20"/>
                <w:shd w:val="clear" w:color="auto" w:fill="FFFFFF"/>
              </w:rPr>
            </w:pPr>
          </w:p>
          <w:p w14:paraId="0DE884A2" w14:textId="5B2A57CD" w:rsidR="00881C0F" w:rsidRDefault="00881C0F" w:rsidP="00881C0F">
            <w:pPr>
              <w:pStyle w:val="ListParagraph"/>
              <w:numPr>
                <w:ilvl w:val="0"/>
                <w:numId w:val="23"/>
              </w:numPr>
              <w:ind w:right="720"/>
              <w:jc w:val="both"/>
            </w:pPr>
            <w:r>
              <w:t xml:space="preserve">Developed REST APIs and implemented authentication protocols, such as OAuth, to securely </w:t>
            </w:r>
            <w:r w:rsidR="00AE49BB">
              <w:t>expose data to</w:t>
            </w:r>
            <w:r>
              <w:t xml:space="preserve"> clients</w:t>
            </w:r>
          </w:p>
          <w:p w14:paraId="080662E7" w14:textId="30FDA5E2" w:rsidR="00881C0F" w:rsidRDefault="00881C0F" w:rsidP="00881C0F">
            <w:pPr>
              <w:pStyle w:val="ListParagraph"/>
              <w:numPr>
                <w:ilvl w:val="0"/>
                <w:numId w:val="23"/>
              </w:numPr>
              <w:ind w:right="720"/>
              <w:jc w:val="both"/>
            </w:pPr>
            <w:r>
              <w:t>Developed and maintained software in multiple .Net frameworks, such as .Net core, Blazor, and MVC.</w:t>
            </w:r>
          </w:p>
          <w:p w14:paraId="5F14299E" w14:textId="5A0578F0" w:rsidR="005F6028" w:rsidRDefault="00881C0F" w:rsidP="00881C0F">
            <w:pPr>
              <w:pStyle w:val="ListParagraph"/>
              <w:numPr>
                <w:ilvl w:val="0"/>
                <w:numId w:val="23"/>
              </w:numPr>
              <w:ind w:right="720"/>
              <w:jc w:val="both"/>
            </w:pPr>
            <w:r>
              <w:t>Worked with Honeywell Bangalore location and there worked on multiple things like REST APIs, Azure functions, Web jobs, etc</w:t>
            </w:r>
            <w:r w:rsidR="00076896">
              <w:t>.</w:t>
            </w:r>
          </w:p>
          <w:p w14:paraId="3A165B9E" w14:textId="23E9E573" w:rsidR="00881C0F" w:rsidRPr="00881C0F" w:rsidRDefault="00881C0F" w:rsidP="00881C0F">
            <w:pPr>
              <w:pStyle w:val="ListParagraph"/>
              <w:ind w:right="720"/>
              <w:jc w:val="both"/>
            </w:pPr>
          </w:p>
        </w:tc>
      </w:tr>
    </w:tbl>
    <w:p w14:paraId="05DB0B75" w14:textId="77777777" w:rsidR="005F6028" w:rsidRPr="00D415DF" w:rsidRDefault="005F6028" w:rsidP="005F6028">
      <w:pPr>
        <w:jc w:val="both"/>
        <w:rPr>
          <w:rFonts w:cs="Calibri"/>
          <w:szCs w:val="20"/>
        </w:rPr>
      </w:pPr>
    </w:p>
    <w:p w14:paraId="71B5FB57" w14:textId="77777777" w:rsidR="0055612E" w:rsidRPr="00D415DF" w:rsidRDefault="0055612E" w:rsidP="0055612E">
      <w:pPr>
        <w:jc w:val="both"/>
        <w:rPr>
          <w:rFonts w:cs="Calibri"/>
          <w:szCs w:val="20"/>
        </w:rPr>
      </w:pPr>
    </w:p>
    <w:tbl>
      <w:tblPr>
        <w:tblStyle w:val="TableGrid"/>
        <w:tblW w:w="10970" w:type="dxa"/>
        <w:tblInd w:w="-700" w:type="dxa"/>
        <w:tblLook w:val="04A0" w:firstRow="1" w:lastRow="0" w:firstColumn="1" w:lastColumn="0" w:noHBand="0" w:noVBand="1"/>
      </w:tblPr>
      <w:tblGrid>
        <w:gridCol w:w="2963"/>
        <w:gridCol w:w="8007"/>
      </w:tblGrid>
      <w:tr w:rsidR="00D415DF" w:rsidRPr="00D415DF" w14:paraId="799423A0" w14:textId="77777777" w:rsidTr="00260D3B">
        <w:trPr>
          <w:trHeight w:val="431"/>
        </w:trPr>
        <w:tc>
          <w:tcPr>
            <w:tcW w:w="10970" w:type="dxa"/>
            <w:gridSpan w:val="2"/>
            <w:shd w:val="clear" w:color="auto" w:fill="1F3864"/>
            <w:vAlign w:val="center"/>
          </w:tcPr>
          <w:p w14:paraId="3F534BEA" w14:textId="52467919" w:rsidR="005F6028" w:rsidRPr="00D415DF" w:rsidRDefault="005F6028" w:rsidP="00260D3B">
            <w:pPr>
              <w:ind w:right="288"/>
              <w:jc w:val="center"/>
              <w:rPr>
                <w:rFonts w:cs="Calibri"/>
                <w:szCs w:val="20"/>
              </w:rPr>
            </w:pPr>
            <w:r w:rsidRPr="00D415DF">
              <w:rPr>
                <w:rFonts w:cs="Calibri"/>
                <w:b/>
                <w:szCs w:val="20"/>
              </w:rPr>
              <w:t>Project 3</w:t>
            </w:r>
          </w:p>
        </w:tc>
      </w:tr>
      <w:tr w:rsidR="00D415DF" w:rsidRPr="00D415DF" w14:paraId="4EE4ADDE" w14:textId="77777777" w:rsidTr="00260D3B">
        <w:tc>
          <w:tcPr>
            <w:tcW w:w="2963" w:type="dxa"/>
            <w:vAlign w:val="center"/>
          </w:tcPr>
          <w:p w14:paraId="4327A63D" w14:textId="77777777" w:rsidR="005F6028" w:rsidRPr="00D415DF" w:rsidRDefault="005F6028" w:rsidP="00260D3B">
            <w:pPr>
              <w:ind w:right="288"/>
              <w:rPr>
                <w:rFonts w:cs="Calibri"/>
                <w:szCs w:val="20"/>
              </w:rPr>
            </w:pPr>
            <w:r w:rsidRPr="00D415DF">
              <w:rPr>
                <w:rFonts w:cs="Calibri"/>
                <w:b/>
                <w:szCs w:val="20"/>
              </w:rPr>
              <w:t>Role</w:t>
            </w:r>
          </w:p>
        </w:tc>
        <w:tc>
          <w:tcPr>
            <w:tcW w:w="8007" w:type="dxa"/>
          </w:tcPr>
          <w:p w14:paraId="46E15E1F" w14:textId="36D86318" w:rsidR="005F6028" w:rsidRPr="00D415DF" w:rsidRDefault="00F053F8" w:rsidP="00260D3B">
            <w:pPr>
              <w:ind w:right="288"/>
              <w:rPr>
                <w:rFonts w:cs="Calibri"/>
                <w:szCs w:val="20"/>
              </w:rPr>
            </w:pPr>
            <w:r>
              <w:t>Cloud DevOps Engineer</w:t>
            </w:r>
          </w:p>
        </w:tc>
      </w:tr>
      <w:tr w:rsidR="00C614B7" w:rsidRPr="00D415DF" w14:paraId="7360345F" w14:textId="77777777" w:rsidTr="00260D3B">
        <w:tc>
          <w:tcPr>
            <w:tcW w:w="2963" w:type="dxa"/>
            <w:vAlign w:val="center"/>
          </w:tcPr>
          <w:p w14:paraId="6D6CDD6C" w14:textId="4CC60391" w:rsidR="00C614B7" w:rsidRPr="00D415DF" w:rsidRDefault="00C614B7" w:rsidP="00260D3B">
            <w:pPr>
              <w:ind w:right="288"/>
              <w:rPr>
                <w:rFonts w:cs="Calibri"/>
                <w:b/>
                <w:szCs w:val="20"/>
              </w:rPr>
            </w:pPr>
            <w:r>
              <w:rPr>
                <w:rFonts w:cs="Calibri"/>
                <w:b/>
                <w:szCs w:val="20"/>
              </w:rPr>
              <w:t>Technology</w:t>
            </w:r>
          </w:p>
        </w:tc>
        <w:tc>
          <w:tcPr>
            <w:tcW w:w="8007" w:type="dxa"/>
          </w:tcPr>
          <w:p w14:paraId="047764BC" w14:textId="42B0FF9F" w:rsidR="00C614B7" w:rsidRDefault="005A53D2" w:rsidP="00260D3B">
            <w:pPr>
              <w:ind w:right="288"/>
            </w:pPr>
            <w:r>
              <w:t>C#, Telerik Controls, Azure Active Directory B2C, Kendo UI, Microsoft SQL Server.</w:t>
            </w:r>
          </w:p>
        </w:tc>
      </w:tr>
      <w:tr w:rsidR="00D415DF" w:rsidRPr="00D415DF" w14:paraId="38B07A21" w14:textId="77777777" w:rsidTr="00260D3B">
        <w:tc>
          <w:tcPr>
            <w:tcW w:w="2963" w:type="dxa"/>
            <w:vAlign w:val="center"/>
          </w:tcPr>
          <w:p w14:paraId="35EEF8FD" w14:textId="77777777" w:rsidR="005F6028" w:rsidRPr="00D415DF" w:rsidRDefault="005F6028" w:rsidP="00260D3B">
            <w:pPr>
              <w:ind w:right="288"/>
              <w:rPr>
                <w:rFonts w:cs="Calibri"/>
                <w:szCs w:val="20"/>
              </w:rPr>
            </w:pPr>
            <w:r w:rsidRPr="00D415DF">
              <w:rPr>
                <w:rFonts w:cs="Calibri"/>
                <w:b/>
                <w:szCs w:val="20"/>
              </w:rPr>
              <w:t>Description</w:t>
            </w:r>
          </w:p>
        </w:tc>
        <w:tc>
          <w:tcPr>
            <w:tcW w:w="8007" w:type="dxa"/>
          </w:tcPr>
          <w:p w14:paraId="2BD2C57F" w14:textId="77777777" w:rsidR="005F6028" w:rsidRPr="00D415DF" w:rsidRDefault="005F6028" w:rsidP="00260D3B">
            <w:pPr>
              <w:pStyle w:val="Header"/>
              <w:spacing w:before="20" w:after="20"/>
              <w:rPr>
                <w:rFonts w:cs="Calibri"/>
                <w:szCs w:val="20"/>
              </w:rPr>
            </w:pPr>
          </w:p>
          <w:p w14:paraId="2DF790AB" w14:textId="77777777" w:rsidR="00F053F8" w:rsidRDefault="005A53D2" w:rsidP="00F053F8">
            <w:pPr>
              <w:ind w:right="288"/>
            </w:pPr>
            <w:r>
              <w:lastRenderedPageBreak/>
              <w:t xml:space="preserve">Tax Function LLC is a web application for managing legal entity records and further using those records for tax calculations and other related purposes. The application stores these records and carter primarily to US states with partial controls for other countries as well. </w:t>
            </w:r>
          </w:p>
          <w:p w14:paraId="2F2EFD19" w14:textId="5C366618" w:rsidR="005A53D2" w:rsidRPr="00D415DF" w:rsidRDefault="005A53D2" w:rsidP="00F053F8">
            <w:pPr>
              <w:ind w:right="288"/>
              <w:rPr>
                <w:rFonts w:cs="Calibri"/>
                <w:szCs w:val="20"/>
              </w:rPr>
            </w:pPr>
          </w:p>
        </w:tc>
      </w:tr>
      <w:tr w:rsidR="00D415DF" w:rsidRPr="00D415DF" w14:paraId="2A4AD378" w14:textId="77777777" w:rsidTr="00260D3B">
        <w:tc>
          <w:tcPr>
            <w:tcW w:w="2963" w:type="dxa"/>
            <w:vAlign w:val="center"/>
          </w:tcPr>
          <w:p w14:paraId="654A19DB" w14:textId="77777777" w:rsidR="005F6028" w:rsidRPr="00D415DF" w:rsidRDefault="005F6028" w:rsidP="00260D3B">
            <w:pPr>
              <w:ind w:right="288"/>
              <w:rPr>
                <w:rFonts w:cs="Calibri"/>
                <w:szCs w:val="20"/>
              </w:rPr>
            </w:pPr>
            <w:r w:rsidRPr="00D415DF">
              <w:rPr>
                <w:rFonts w:cs="Calibri"/>
                <w:b/>
                <w:szCs w:val="20"/>
              </w:rPr>
              <w:lastRenderedPageBreak/>
              <w:t>Role &amp; Responsibilities</w:t>
            </w:r>
          </w:p>
        </w:tc>
        <w:tc>
          <w:tcPr>
            <w:tcW w:w="8007" w:type="dxa"/>
          </w:tcPr>
          <w:p w14:paraId="66CEC68A" w14:textId="77777777" w:rsidR="005F6028" w:rsidRPr="00D415DF" w:rsidRDefault="005F6028" w:rsidP="00260D3B">
            <w:pPr>
              <w:pStyle w:val="ListParagraph"/>
              <w:ind w:right="720"/>
              <w:jc w:val="both"/>
              <w:rPr>
                <w:rFonts w:eastAsia="Candara" w:cs="Calibri"/>
                <w:szCs w:val="20"/>
                <w:shd w:val="clear" w:color="auto" w:fill="FFFFFF"/>
              </w:rPr>
            </w:pPr>
          </w:p>
          <w:p w14:paraId="47D658D7" w14:textId="5B2E64FE" w:rsidR="005A53D2" w:rsidRPr="005A53D2" w:rsidRDefault="005A53D2" w:rsidP="005A53D2">
            <w:pPr>
              <w:pStyle w:val="ListParagraph"/>
              <w:numPr>
                <w:ilvl w:val="0"/>
                <w:numId w:val="23"/>
              </w:numPr>
              <w:ind w:right="720"/>
              <w:jc w:val="both"/>
              <w:rPr>
                <w:rFonts w:cs="Calibri"/>
                <w:szCs w:val="20"/>
              </w:rPr>
            </w:pPr>
            <w:r w:rsidRPr="005A53D2">
              <w:rPr>
                <w:rFonts w:cs="Calibri"/>
                <w:szCs w:val="20"/>
              </w:rPr>
              <w:t>Worked on MS SQL Server, MVC,</w:t>
            </w:r>
            <w:r w:rsidR="00AE49BB">
              <w:rPr>
                <w:rFonts w:cs="Calibri"/>
                <w:szCs w:val="20"/>
              </w:rPr>
              <w:t xml:space="preserve"> </w:t>
            </w:r>
            <w:r w:rsidR="00AE49BB" w:rsidRPr="005A53D2">
              <w:rPr>
                <w:rFonts w:cs="Calibri"/>
                <w:szCs w:val="20"/>
              </w:rPr>
              <w:t>JavaScript</w:t>
            </w:r>
            <w:r w:rsidRPr="005A53D2">
              <w:rPr>
                <w:rFonts w:cs="Calibri"/>
                <w:szCs w:val="20"/>
              </w:rPr>
              <w:t>, jQuery and Ajax to</w:t>
            </w:r>
            <w:r>
              <w:rPr>
                <w:rFonts w:cs="Calibri"/>
                <w:szCs w:val="20"/>
              </w:rPr>
              <w:t xml:space="preserve"> </w:t>
            </w:r>
            <w:r w:rsidRPr="005A53D2">
              <w:rPr>
                <w:rFonts w:cs="Calibri"/>
                <w:szCs w:val="20"/>
              </w:rPr>
              <w:t>develop the application.</w:t>
            </w:r>
          </w:p>
          <w:p w14:paraId="06F05A9E" w14:textId="621E7A4E" w:rsidR="005F6028" w:rsidRDefault="005A53D2" w:rsidP="005A53D2">
            <w:pPr>
              <w:pStyle w:val="ListParagraph"/>
              <w:numPr>
                <w:ilvl w:val="0"/>
                <w:numId w:val="23"/>
              </w:numPr>
              <w:ind w:right="720"/>
              <w:jc w:val="both"/>
              <w:rPr>
                <w:rFonts w:cs="Calibri"/>
                <w:szCs w:val="20"/>
              </w:rPr>
            </w:pPr>
            <w:r w:rsidRPr="005A53D2">
              <w:rPr>
                <w:rFonts w:cs="Calibri"/>
                <w:szCs w:val="20"/>
              </w:rPr>
              <w:t>Worked the US taxation project to create automated reports</w:t>
            </w:r>
            <w:r>
              <w:rPr>
                <w:rFonts w:cs="Calibri"/>
                <w:szCs w:val="20"/>
              </w:rPr>
              <w:t xml:space="preserve"> </w:t>
            </w:r>
            <w:r w:rsidRPr="005A53D2">
              <w:rPr>
                <w:rFonts w:cs="Calibri"/>
                <w:szCs w:val="20"/>
              </w:rPr>
              <w:t xml:space="preserve">and other things using </w:t>
            </w:r>
            <w:r w:rsidR="00AE49BB" w:rsidRPr="005A53D2">
              <w:rPr>
                <w:rFonts w:cs="Calibri"/>
                <w:szCs w:val="20"/>
              </w:rPr>
              <w:t>Azure logic</w:t>
            </w:r>
            <w:r w:rsidRPr="005A53D2">
              <w:rPr>
                <w:rFonts w:cs="Calibri"/>
                <w:szCs w:val="20"/>
              </w:rPr>
              <w:t xml:space="preserve"> apps.</w:t>
            </w:r>
          </w:p>
          <w:p w14:paraId="5BFA3EDF" w14:textId="10AE39E9" w:rsidR="005A53D2" w:rsidRPr="005A53D2" w:rsidRDefault="005A53D2" w:rsidP="005A53D2">
            <w:pPr>
              <w:pStyle w:val="ListParagraph"/>
              <w:ind w:right="720"/>
              <w:jc w:val="both"/>
              <w:rPr>
                <w:rFonts w:cs="Calibri"/>
                <w:szCs w:val="20"/>
              </w:rPr>
            </w:pPr>
          </w:p>
        </w:tc>
      </w:tr>
    </w:tbl>
    <w:p w14:paraId="139F6FFF" w14:textId="4C000715" w:rsidR="005F6028" w:rsidRPr="00D415DF" w:rsidRDefault="005F6028" w:rsidP="005F6028">
      <w:pPr>
        <w:jc w:val="both"/>
        <w:rPr>
          <w:rFonts w:cs="Calibri"/>
          <w:szCs w:val="20"/>
        </w:rPr>
      </w:pPr>
    </w:p>
    <w:sectPr w:rsidR="005F6028" w:rsidRPr="00D415DF" w:rsidSect="00F66FC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276A2" w14:textId="77777777" w:rsidR="00CA4AD9" w:rsidRDefault="00CA4AD9" w:rsidP="008F6A44">
      <w:r>
        <w:separator/>
      </w:r>
    </w:p>
  </w:endnote>
  <w:endnote w:type="continuationSeparator" w:id="0">
    <w:p w14:paraId="4B318814" w14:textId="77777777" w:rsidR="00CA4AD9" w:rsidRDefault="00CA4AD9" w:rsidP="008F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dobe Garamond Pro Bold">
    <w:altName w:val="Garamond"/>
    <w:panose1 w:val="00000000000000000000"/>
    <w:charset w:val="00"/>
    <w:family w:val="roman"/>
    <w:notTrueType/>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B19B5" w14:textId="77777777" w:rsidR="005A53D2" w:rsidRDefault="005A53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2ECF9" w14:textId="5A6DCB31" w:rsidR="008F6A44" w:rsidRPr="00673EDD" w:rsidRDefault="003B02F6" w:rsidP="003B02F6">
    <w:pPr>
      <w:pStyle w:val="NormalWeb"/>
      <w:shd w:val="clear" w:color="auto" w:fill="FFFFFF" w:themeFill="background1"/>
      <w:tabs>
        <w:tab w:val="left" w:pos="8264"/>
      </w:tabs>
      <w:spacing w:before="0" w:beforeAutospacing="0" w:after="0" w:afterAutospacing="0"/>
      <w:ind w:left="-794"/>
      <w:rPr>
        <w:rFonts w:ascii="Open Sans" w:hAnsi="Open Sans" w:cs="Open Sans"/>
        <w:color w:val="FFFFFF" w:themeColor="background1"/>
        <w:sz w:val="14"/>
        <w:szCs w:val="14"/>
      </w:rPr>
    </w:pPr>
    <w:r w:rsidRPr="00673EDD">
      <w:rPr>
        <w:rFonts w:ascii="Open Sans" w:hAnsi="Open Sans" w:cs="Open Sans"/>
        <w:color w:val="BFBFBF" w:themeColor="background1" w:themeShade="BF"/>
        <w:sz w:val="14"/>
        <w:szCs w:val="14"/>
      </w:rPr>
      <w:tab/>
    </w:r>
  </w:p>
  <w:p w14:paraId="79188894" w14:textId="1413338C" w:rsidR="008F6A44" w:rsidRPr="008F6A44" w:rsidRDefault="008F6A44" w:rsidP="008F6A44">
    <w:pPr>
      <w:pStyle w:val="Footer"/>
      <w:rPr>
        <w:sz w:val="16"/>
        <w:szCs w:val="16"/>
      </w:rPr>
    </w:pPr>
  </w:p>
  <w:p w14:paraId="59C2EBB0" w14:textId="77777777" w:rsidR="008F6A44" w:rsidRDefault="008F6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86008" w14:textId="77777777" w:rsidR="005A53D2" w:rsidRDefault="005A5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0C038" w14:textId="77777777" w:rsidR="00CA4AD9" w:rsidRDefault="00CA4AD9" w:rsidP="008F6A44">
      <w:r>
        <w:separator/>
      </w:r>
    </w:p>
  </w:footnote>
  <w:footnote w:type="continuationSeparator" w:id="0">
    <w:p w14:paraId="0F8959A4" w14:textId="77777777" w:rsidR="00CA4AD9" w:rsidRDefault="00CA4AD9" w:rsidP="008F6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4CD28" w14:textId="77777777" w:rsidR="005A53D2" w:rsidRDefault="005A5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80" w:rightFromText="180" w:horzAnchor="margin" w:tblpXSpec="center" w:tblpY="-1070"/>
      <w:tblW w:w="11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11942"/>
    </w:tblGrid>
    <w:tr w:rsidR="00BB7278" w:rsidRPr="006A5220" w14:paraId="48FBD947" w14:textId="77777777" w:rsidTr="0055612E">
      <w:trPr>
        <w:trHeight w:val="854"/>
      </w:trPr>
      <w:tc>
        <w:tcPr>
          <w:tcW w:w="11942" w:type="dxa"/>
          <w:tcBorders>
            <w:bottom w:val="single" w:sz="24" w:space="0" w:color="44546A" w:themeColor="text2"/>
          </w:tcBorders>
        </w:tcPr>
        <w:tbl>
          <w:tblPr>
            <w:tblW w:w="11907" w:type="dxa"/>
            <w:tblLayout w:type="fixed"/>
            <w:tblLook w:val="0000" w:firstRow="0" w:lastRow="0" w:firstColumn="0" w:lastColumn="0" w:noHBand="0" w:noVBand="0"/>
          </w:tblPr>
          <w:tblGrid>
            <w:gridCol w:w="8789"/>
            <w:gridCol w:w="3118"/>
          </w:tblGrid>
          <w:tr w:rsidR="0055612E" w14:paraId="7B53C1F0" w14:textId="77777777" w:rsidTr="0055612E">
            <w:trPr>
              <w:trHeight w:val="996"/>
            </w:trPr>
            <w:tc>
              <w:tcPr>
                <w:tcW w:w="8789" w:type="dxa"/>
                <w:shd w:val="clear" w:color="auto" w:fill="365F91"/>
                <w:vAlign w:val="center"/>
              </w:tcPr>
              <w:p w14:paraId="05F4BA49" w14:textId="7D111E88" w:rsidR="0055612E" w:rsidRPr="00911EEB" w:rsidRDefault="00881C0F" w:rsidP="005F6028">
                <w:pPr>
                  <w:pStyle w:val="Header"/>
                  <w:framePr w:hSpace="180" w:wrap="around" w:hAnchor="margin" w:xAlign="center" w:y="-1070"/>
                  <w:jc w:val="right"/>
                  <w:rPr>
                    <w:rFonts w:ascii="Adobe Garamond Pro Bold" w:hAnsi="Adobe Garamond Pro Bold" w:cs="Tahoma"/>
                    <w:b/>
                    <w:caps/>
                    <w:color w:val="FFFFFF"/>
                    <w:sz w:val="40"/>
                  </w:rPr>
                </w:pPr>
                <w:r w:rsidRPr="00881C0F">
                  <w:rPr>
                    <w:rFonts w:ascii="Adobe Garamond Pro Bold" w:hAnsi="Adobe Garamond Pro Bold" w:cs="Tahoma"/>
                    <w:b/>
                    <w:caps/>
                    <w:color w:val="FFFFFF"/>
                    <w:sz w:val="40"/>
                  </w:rPr>
                  <w:t>AAKASH KUMAR</w:t>
                </w:r>
              </w:p>
            </w:tc>
            <w:tc>
              <w:tcPr>
                <w:tcW w:w="3118" w:type="dxa"/>
                <w:tcBorders>
                  <w:left w:val="single" w:sz="8" w:space="0" w:color="FFFFFF"/>
                </w:tcBorders>
                <w:shd w:val="clear" w:color="auto" w:fill="auto"/>
                <w:vAlign w:val="center"/>
              </w:tcPr>
              <w:p w14:paraId="189B2657" w14:textId="77777777" w:rsidR="0055612E" w:rsidRDefault="0055612E" w:rsidP="0055612E">
                <w:pPr>
                  <w:pStyle w:val="Header"/>
                  <w:framePr w:hSpace="180" w:wrap="around" w:hAnchor="margin" w:xAlign="center" w:y="-1070"/>
                  <w:jc w:val="right"/>
                  <w:rPr>
                    <w:rFonts w:ascii="Tahoma" w:hAnsi="Tahoma" w:cs="Tahoma"/>
                    <w:b/>
                    <w:caps/>
                    <w:color w:val="FFFFFF"/>
                    <w:sz w:val="40"/>
                  </w:rPr>
                </w:pPr>
                <w:r>
                  <w:rPr>
                    <w:rFonts w:ascii="Tahoma" w:hAnsi="Tahoma" w:cs="Tahoma"/>
                    <w:b/>
                    <w:caps/>
                    <w:noProof/>
                    <w:color w:val="FFFFFF"/>
                    <w:sz w:val="40"/>
                  </w:rPr>
                  <w:drawing>
                    <wp:anchor distT="0" distB="0" distL="114300" distR="114300" simplePos="0" relativeHeight="251658240" behindDoc="0" locked="0" layoutInCell="1" allowOverlap="1" wp14:anchorId="57440734" wp14:editId="0CA3C933">
                      <wp:simplePos x="0" y="0"/>
                      <wp:positionH relativeFrom="column">
                        <wp:posOffset>180975</wp:posOffset>
                      </wp:positionH>
                      <wp:positionV relativeFrom="paragraph">
                        <wp:posOffset>3810</wp:posOffset>
                      </wp:positionV>
                      <wp:extent cx="1495425" cy="419100"/>
                      <wp:effectExtent l="0" t="0" r="9525" b="0"/>
                      <wp:wrapNone/>
                      <wp:docPr id="1" name="Picture 1" descr="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24707B" w14:textId="50129407" w:rsidR="00BB7278" w:rsidRPr="006A5220" w:rsidRDefault="00BB7278" w:rsidP="00D670FC">
          <w:pPr>
            <w:pStyle w:val="Heading1"/>
            <w:jc w:val="both"/>
            <w:rPr>
              <w:rFonts w:ascii="Calibri" w:hAnsi="Calibri" w:cs="Calibri"/>
              <w:sz w:val="28"/>
              <w:szCs w:val="28"/>
            </w:rPr>
          </w:pPr>
        </w:p>
      </w:tc>
    </w:tr>
  </w:tbl>
  <w:p w14:paraId="190EA529" w14:textId="77777777" w:rsidR="00BB7278" w:rsidRDefault="00BB7278" w:rsidP="005561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F1A9A" w14:textId="77777777" w:rsidR="005A53D2" w:rsidRDefault="005A5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1"/>
    <w:multiLevelType w:val="multilevel"/>
    <w:tmpl w:val="D1D42712"/>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15:restartNumberingAfterBreak="0">
    <w:nsid w:val="00CE1B2B"/>
    <w:multiLevelType w:val="hybridMultilevel"/>
    <w:tmpl w:val="F2AC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A7CFD"/>
    <w:multiLevelType w:val="hybridMultilevel"/>
    <w:tmpl w:val="8454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75148"/>
    <w:multiLevelType w:val="hybridMultilevel"/>
    <w:tmpl w:val="2034F1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686350"/>
    <w:multiLevelType w:val="multilevel"/>
    <w:tmpl w:val="9C90D1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5F35296"/>
    <w:multiLevelType w:val="multilevel"/>
    <w:tmpl w:val="2C0EA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D35184"/>
    <w:multiLevelType w:val="hybridMultilevel"/>
    <w:tmpl w:val="1920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C13545"/>
    <w:multiLevelType w:val="multilevel"/>
    <w:tmpl w:val="A6D6D39A"/>
    <w:lvl w:ilvl="0">
      <w:start w:val="1"/>
      <w:numFmt w:val="bullet"/>
      <w:pStyle w:val="BulletedLis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E4C6ED8"/>
    <w:multiLevelType w:val="hybridMultilevel"/>
    <w:tmpl w:val="51325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67C57"/>
    <w:multiLevelType w:val="hybridMultilevel"/>
    <w:tmpl w:val="E33E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D66F2F"/>
    <w:multiLevelType w:val="hybridMultilevel"/>
    <w:tmpl w:val="01AA3BA6"/>
    <w:lvl w:ilvl="0" w:tplc="00005662">
      <w:start w:val="1"/>
      <w:numFmt w:val="bullet"/>
      <w:pStyle w:val="Verdana10pt"/>
      <w:lvlText w:val=""/>
      <w:lvlJc w:val="left"/>
      <w:pPr>
        <w:tabs>
          <w:tab w:val="num" w:pos="360"/>
        </w:tabs>
        <w:ind w:left="360" w:hanging="360"/>
      </w:pPr>
      <w:rPr>
        <w:rFonts w:ascii="Wingdings" w:hAnsi="Wingdings" w:cs="Wingdings" w:hint="default"/>
      </w:rPr>
    </w:lvl>
    <w:lvl w:ilvl="1" w:tplc="624ED808">
      <w:start w:val="1"/>
      <w:numFmt w:val="bullet"/>
      <w:lvlText w:val="o"/>
      <w:lvlJc w:val="left"/>
      <w:pPr>
        <w:tabs>
          <w:tab w:val="num" w:pos="1440"/>
        </w:tabs>
        <w:ind w:left="1440" w:hanging="360"/>
      </w:pPr>
      <w:rPr>
        <w:rFonts w:ascii="Courier New" w:hAnsi="Courier New" w:cs="Courier New" w:hint="default"/>
      </w:rPr>
    </w:lvl>
    <w:lvl w:ilvl="2" w:tplc="612C7432">
      <w:start w:val="1"/>
      <w:numFmt w:val="bullet"/>
      <w:lvlText w:val=""/>
      <w:lvlJc w:val="left"/>
      <w:pPr>
        <w:tabs>
          <w:tab w:val="num" w:pos="2160"/>
        </w:tabs>
        <w:ind w:left="2160" w:hanging="360"/>
      </w:pPr>
      <w:rPr>
        <w:rFonts w:ascii="Wingdings" w:hAnsi="Wingdings" w:cs="Wingdings" w:hint="default"/>
      </w:rPr>
    </w:lvl>
    <w:lvl w:ilvl="3" w:tplc="45425AA4">
      <w:start w:val="1"/>
      <w:numFmt w:val="bullet"/>
      <w:lvlText w:val=""/>
      <w:lvlJc w:val="left"/>
      <w:pPr>
        <w:tabs>
          <w:tab w:val="num" w:pos="2880"/>
        </w:tabs>
        <w:ind w:left="2880" w:hanging="360"/>
      </w:pPr>
      <w:rPr>
        <w:rFonts w:ascii="Symbol" w:hAnsi="Symbol" w:cs="Symbol" w:hint="default"/>
      </w:rPr>
    </w:lvl>
    <w:lvl w:ilvl="4" w:tplc="B99AD43A">
      <w:start w:val="1"/>
      <w:numFmt w:val="bullet"/>
      <w:lvlText w:val="o"/>
      <w:lvlJc w:val="left"/>
      <w:pPr>
        <w:tabs>
          <w:tab w:val="num" w:pos="3600"/>
        </w:tabs>
        <w:ind w:left="3600" w:hanging="360"/>
      </w:pPr>
      <w:rPr>
        <w:rFonts w:ascii="Courier New" w:hAnsi="Courier New" w:cs="Courier New" w:hint="default"/>
      </w:rPr>
    </w:lvl>
    <w:lvl w:ilvl="5" w:tplc="2B0E4652">
      <w:start w:val="1"/>
      <w:numFmt w:val="bullet"/>
      <w:lvlText w:val=""/>
      <w:lvlJc w:val="left"/>
      <w:pPr>
        <w:tabs>
          <w:tab w:val="num" w:pos="4320"/>
        </w:tabs>
        <w:ind w:left="4320" w:hanging="360"/>
      </w:pPr>
      <w:rPr>
        <w:rFonts w:ascii="Wingdings" w:hAnsi="Wingdings" w:cs="Wingdings" w:hint="default"/>
      </w:rPr>
    </w:lvl>
    <w:lvl w:ilvl="6" w:tplc="0442AD42">
      <w:start w:val="1"/>
      <w:numFmt w:val="bullet"/>
      <w:lvlText w:val=""/>
      <w:lvlJc w:val="left"/>
      <w:pPr>
        <w:tabs>
          <w:tab w:val="num" w:pos="5040"/>
        </w:tabs>
        <w:ind w:left="5040" w:hanging="360"/>
      </w:pPr>
      <w:rPr>
        <w:rFonts w:ascii="Symbol" w:hAnsi="Symbol" w:cs="Symbol" w:hint="default"/>
      </w:rPr>
    </w:lvl>
    <w:lvl w:ilvl="7" w:tplc="53E03A46">
      <w:start w:val="1"/>
      <w:numFmt w:val="bullet"/>
      <w:lvlText w:val="o"/>
      <w:lvlJc w:val="left"/>
      <w:pPr>
        <w:tabs>
          <w:tab w:val="num" w:pos="5760"/>
        </w:tabs>
        <w:ind w:left="5760" w:hanging="360"/>
      </w:pPr>
      <w:rPr>
        <w:rFonts w:ascii="Courier New" w:hAnsi="Courier New" w:cs="Courier New" w:hint="default"/>
      </w:rPr>
    </w:lvl>
    <w:lvl w:ilvl="8" w:tplc="EF007836">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41A3ED2"/>
    <w:multiLevelType w:val="hybridMultilevel"/>
    <w:tmpl w:val="728833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2B2FD0"/>
    <w:multiLevelType w:val="hybridMultilevel"/>
    <w:tmpl w:val="6DDC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B56A28"/>
    <w:multiLevelType w:val="multilevel"/>
    <w:tmpl w:val="B1B4EC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4D114712"/>
    <w:multiLevelType w:val="hybridMultilevel"/>
    <w:tmpl w:val="8CAE7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160C06"/>
    <w:multiLevelType w:val="hybridMultilevel"/>
    <w:tmpl w:val="0D5AA6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D4230B3"/>
    <w:multiLevelType w:val="hybridMultilevel"/>
    <w:tmpl w:val="8E6A222C"/>
    <w:lvl w:ilvl="0" w:tplc="23C483F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1D94708"/>
    <w:multiLevelType w:val="multilevel"/>
    <w:tmpl w:val="798A3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0EB568E"/>
    <w:multiLevelType w:val="hybridMultilevel"/>
    <w:tmpl w:val="13585FD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81C3D6C"/>
    <w:multiLevelType w:val="hybridMultilevel"/>
    <w:tmpl w:val="0EE85C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D46770A"/>
    <w:multiLevelType w:val="hybridMultilevel"/>
    <w:tmpl w:val="2DCC6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95CFD"/>
    <w:multiLevelType w:val="hybridMultilevel"/>
    <w:tmpl w:val="3FF4D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016163"/>
    <w:multiLevelType w:val="multilevel"/>
    <w:tmpl w:val="760161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DE1A59"/>
    <w:multiLevelType w:val="hybridMultilevel"/>
    <w:tmpl w:val="08AA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045670">
    <w:abstractNumId w:val="14"/>
  </w:num>
  <w:num w:numId="2" w16cid:durableId="510294038">
    <w:abstractNumId w:val="10"/>
  </w:num>
  <w:num w:numId="3" w16cid:durableId="326443442">
    <w:abstractNumId w:val="19"/>
  </w:num>
  <w:num w:numId="4" w16cid:durableId="1347439844">
    <w:abstractNumId w:val="3"/>
  </w:num>
  <w:num w:numId="5" w16cid:durableId="459374145">
    <w:abstractNumId w:val="12"/>
  </w:num>
  <w:num w:numId="6" w16cid:durableId="726299456">
    <w:abstractNumId w:val="8"/>
  </w:num>
  <w:num w:numId="7" w16cid:durableId="1229924349">
    <w:abstractNumId w:val="13"/>
  </w:num>
  <w:num w:numId="8" w16cid:durableId="776215029">
    <w:abstractNumId w:val="17"/>
  </w:num>
  <w:num w:numId="9" w16cid:durableId="1797988426">
    <w:abstractNumId w:val="4"/>
  </w:num>
  <w:num w:numId="10" w16cid:durableId="1238789542">
    <w:abstractNumId w:val="9"/>
  </w:num>
  <w:num w:numId="11" w16cid:durableId="1567760263">
    <w:abstractNumId w:val="7"/>
  </w:num>
  <w:num w:numId="12" w16cid:durableId="1107196285">
    <w:abstractNumId w:val="22"/>
  </w:num>
  <w:num w:numId="13" w16cid:durableId="1947537384">
    <w:abstractNumId w:val="5"/>
  </w:num>
  <w:num w:numId="14" w16cid:durableId="1104956449">
    <w:abstractNumId w:val="6"/>
  </w:num>
  <w:num w:numId="15" w16cid:durableId="1396464569">
    <w:abstractNumId w:val="0"/>
  </w:num>
  <w:num w:numId="16" w16cid:durableId="1576476404">
    <w:abstractNumId w:val="23"/>
  </w:num>
  <w:num w:numId="17" w16cid:durableId="1743868619">
    <w:abstractNumId w:val="2"/>
  </w:num>
  <w:num w:numId="18" w16cid:durableId="578367617">
    <w:abstractNumId w:val="15"/>
  </w:num>
  <w:num w:numId="19" w16cid:durableId="601376626">
    <w:abstractNumId w:val="16"/>
  </w:num>
  <w:num w:numId="20" w16cid:durableId="385573040">
    <w:abstractNumId w:val="11"/>
  </w:num>
  <w:num w:numId="21" w16cid:durableId="1667249623">
    <w:abstractNumId w:val="20"/>
  </w:num>
  <w:num w:numId="22" w16cid:durableId="256837315">
    <w:abstractNumId w:val="21"/>
  </w:num>
  <w:num w:numId="23" w16cid:durableId="963730209">
    <w:abstractNumId w:val="18"/>
  </w:num>
  <w:num w:numId="24" w16cid:durableId="786116861">
    <w:abstractNumId w:val="1"/>
  </w:num>
  <w:num w:numId="25" w16cid:durableId="1133330453">
    <w:abstractNumId w:val="11"/>
  </w:num>
  <w:num w:numId="26" w16cid:durableId="20330688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93"/>
    <w:rsid w:val="00002D98"/>
    <w:rsid w:val="00012136"/>
    <w:rsid w:val="00015382"/>
    <w:rsid w:val="0001589F"/>
    <w:rsid w:val="00025C5B"/>
    <w:rsid w:val="000472E9"/>
    <w:rsid w:val="000602D7"/>
    <w:rsid w:val="00076896"/>
    <w:rsid w:val="00080BF7"/>
    <w:rsid w:val="00081807"/>
    <w:rsid w:val="000B7BF6"/>
    <w:rsid w:val="000D1240"/>
    <w:rsid w:val="000E0318"/>
    <w:rsid w:val="001003AE"/>
    <w:rsid w:val="00104C40"/>
    <w:rsid w:val="00106661"/>
    <w:rsid w:val="00117906"/>
    <w:rsid w:val="00123384"/>
    <w:rsid w:val="00133226"/>
    <w:rsid w:val="00136B47"/>
    <w:rsid w:val="00142A7C"/>
    <w:rsid w:val="00161A60"/>
    <w:rsid w:val="00163F66"/>
    <w:rsid w:val="0019423F"/>
    <w:rsid w:val="001945B0"/>
    <w:rsid w:val="00196EFC"/>
    <w:rsid w:val="001C7871"/>
    <w:rsid w:val="001E1CF6"/>
    <w:rsid w:val="001E1ECB"/>
    <w:rsid w:val="001E29F5"/>
    <w:rsid w:val="001E31F0"/>
    <w:rsid w:val="001F5213"/>
    <w:rsid w:val="00212F94"/>
    <w:rsid w:val="002227D7"/>
    <w:rsid w:val="002300A0"/>
    <w:rsid w:val="00235C71"/>
    <w:rsid w:val="0024275B"/>
    <w:rsid w:val="00253CE7"/>
    <w:rsid w:val="00255E20"/>
    <w:rsid w:val="00263B31"/>
    <w:rsid w:val="00287B1D"/>
    <w:rsid w:val="002A22F1"/>
    <w:rsid w:val="002B1FD5"/>
    <w:rsid w:val="002C3205"/>
    <w:rsid w:val="002E28E1"/>
    <w:rsid w:val="00313AB1"/>
    <w:rsid w:val="00323997"/>
    <w:rsid w:val="0033383E"/>
    <w:rsid w:val="00346B77"/>
    <w:rsid w:val="00347E0A"/>
    <w:rsid w:val="0035483A"/>
    <w:rsid w:val="00363E13"/>
    <w:rsid w:val="00376198"/>
    <w:rsid w:val="00394BAA"/>
    <w:rsid w:val="003B02F6"/>
    <w:rsid w:val="003B6087"/>
    <w:rsid w:val="003C2A4C"/>
    <w:rsid w:val="003C3007"/>
    <w:rsid w:val="003D2979"/>
    <w:rsid w:val="003E1F31"/>
    <w:rsid w:val="00401CAB"/>
    <w:rsid w:val="004537F0"/>
    <w:rsid w:val="00453FC0"/>
    <w:rsid w:val="00454606"/>
    <w:rsid w:val="00457515"/>
    <w:rsid w:val="00457C8E"/>
    <w:rsid w:val="004714C9"/>
    <w:rsid w:val="00481365"/>
    <w:rsid w:val="004813AA"/>
    <w:rsid w:val="00483EB3"/>
    <w:rsid w:val="00484F1D"/>
    <w:rsid w:val="004A41D5"/>
    <w:rsid w:val="004C1A36"/>
    <w:rsid w:val="004D145C"/>
    <w:rsid w:val="004E5C9C"/>
    <w:rsid w:val="004F0824"/>
    <w:rsid w:val="004F5ECB"/>
    <w:rsid w:val="004F6112"/>
    <w:rsid w:val="00512605"/>
    <w:rsid w:val="00532816"/>
    <w:rsid w:val="0053697B"/>
    <w:rsid w:val="00540E8A"/>
    <w:rsid w:val="0054268B"/>
    <w:rsid w:val="005456F9"/>
    <w:rsid w:val="0055612E"/>
    <w:rsid w:val="00560F3E"/>
    <w:rsid w:val="005625EE"/>
    <w:rsid w:val="005712F2"/>
    <w:rsid w:val="00571B98"/>
    <w:rsid w:val="005975E3"/>
    <w:rsid w:val="005A53D2"/>
    <w:rsid w:val="005B0DD1"/>
    <w:rsid w:val="005B28B2"/>
    <w:rsid w:val="005C2AFD"/>
    <w:rsid w:val="005D2D40"/>
    <w:rsid w:val="005D5533"/>
    <w:rsid w:val="005D6296"/>
    <w:rsid w:val="005E2E1B"/>
    <w:rsid w:val="005E6885"/>
    <w:rsid w:val="005F6028"/>
    <w:rsid w:val="0060332E"/>
    <w:rsid w:val="00614127"/>
    <w:rsid w:val="0061770C"/>
    <w:rsid w:val="00620139"/>
    <w:rsid w:val="00623C34"/>
    <w:rsid w:val="00626D9C"/>
    <w:rsid w:val="0063680A"/>
    <w:rsid w:val="00636AF8"/>
    <w:rsid w:val="00637B32"/>
    <w:rsid w:val="00661120"/>
    <w:rsid w:val="00670A68"/>
    <w:rsid w:val="00673EDD"/>
    <w:rsid w:val="00686484"/>
    <w:rsid w:val="006964B9"/>
    <w:rsid w:val="006B2E51"/>
    <w:rsid w:val="006D22E0"/>
    <w:rsid w:val="006D415D"/>
    <w:rsid w:val="00704D80"/>
    <w:rsid w:val="00707C7A"/>
    <w:rsid w:val="007548CF"/>
    <w:rsid w:val="00765A2F"/>
    <w:rsid w:val="00770B0C"/>
    <w:rsid w:val="00771992"/>
    <w:rsid w:val="0079687C"/>
    <w:rsid w:val="007D7452"/>
    <w:rsid w:val="007E5FBD"/>
    <w:rsid w:val="00810925"/>
    <w:rsid w:val="0081118A"/>
    <w:rsid w:val="00823B74"/>
    <w:rsid w:val="008563FF"/>
    <w:rsid w:val="008710FC"/>
    <w:rsid w:val="00881C0F"/>
    <w:rsid w:val="008827AC"/>
    <w:rsid w:val="008A231E"/>
    <w:rsid w:val="008A2712"/>
    <w:rsid w:val="008B7A2E"/>
    <w:rsid w:val="008C1193"/>
    <w:rsid w:val="008D395D"/>
    <w:rsid w:val="008D59FC"/>
    <w:rsid w:val="008D7D5E"/>
    <w:rsid w:val="008E0CD4"/>
    <w:rsid w:val="008E2DDF"/>
    <w:rsid w:val="008E4CBC"/>
    <w:rsid w:val="008E6EC1"/>
    <w:rsid w:val="008F6A44"/>
    <w:rsid w:val="0093613D"/>
    <w:rsid w:val="00960EA6"/>
    <w:rsid w:val="00973CE9"/>
    <w:rsid w:val="009C5FD6"/>
    <w:rsid w:val="009D2C98"/>
    <w:rsid w:val="009D4A2F"/>
    <w:rsid w:val="009E209E"/>
    <w:rsid w:val="00A16B98"/>
    <w:rsid w:val="00A43706"/>
    <w:rsid w:val="00A50A3C"/>
    <w:rsid w:val="00A5206C"/>
    <w:rsid w:val="00A60EE2"/>
    <w:rsid w:val="00A62748"/>
    <w:rsid w:val="00A737D2"/>
    <w:rsid w:val="00A80058"/>
    <w:rsid w:val="00A91C26"/>
    <w:rsid w:val="00AA7D08"/>
    <w:rsid w:val="00AB73FB"/>
    <w:rsid w:val="00AB796B"/>
    <w:rsid w:val="00AC3A53"/>
    <w:rsid w:val="00AC3D73"/>
    <w:rsid w:val="00AC5C9B"/>
    <w:rsid w:val="00AC5E8B"/>
    <w:rsid w:val="00AD67CE"/>
    <w:rsid w:val="00AD7111"/>
    <w:rsid w:val="00AE383D"/>
    <w:rsid w:val="00AE49BB"/>
    <w:rsid w:val="00AE4C38"/>
    <w:rsid w:val="00AF22F7"/>
    <w:rsid w:val="00B008EC"/>
    <w:rsid w:val="00B10352"/>
    <w:rsid w:val="00B6123D"/>
    <w:rsid w:val="00B83237"/>
    <w:rsid w:val="00B94E9D"/>
    <w:rsid w:val="00BA3FFA"/>
    <w:rsid w:val="00BB7278"/>
    <w:rsid w:val="00BB7A24"/>
    <w:rsid w:val="00BE195A"/>
    <w:rsid w:val="00BE24A9"/>
    <w:rsid w:val="00BF4FD5"/>
    <w:rsid w:val="00BF6C27"/>
    <w:rsid w:val="00C20A4A"/>
    <w:rsid w:val="00C22924"/>
    <w:rsid w:val="00C27D4B"/>
    <w:rsid w:val="00C36AD8"/>
    <w:rsid w:val="00C614B7"/>
    <w:rsid w:val="00CA1337"/>
    <w:rsid w:val="00CA1342"/>
    <w:rsid w:val="00CA4784"/>
    <w:rsid w:val="00CA4AD9"/>
    <w:rsid w:val="00CA51A5"/>
    <w:rsid w:val="00CB2C32"/>
    <w:rsid w:val="00CB6321"/>
    <w:rsid w:val="00CB7CBF"/>
    <w:rsid w:val="00CC2DB4"/>
    <w:rsid w:val="00CC6332"/>
    <w:rsid w:val="00CD432C"/>
    <w:rsid w:val="00CF0E14"/>
    <w:rsid w:val="00D043B4"/>
    <w:rsid w:val="00D16E38"/>
    <w:rsid w:val="00D2355E"/>
    <w:rsid w:val="00D25043"/>
    <w:rsid w:val="00D25B20"/>
    <w:rsid w:val="00D25E9B"/>
    <w:rsid w:val="00D27657"/>
    <w:rsid w:val="00D31736"/>
    <w:rsid w:val="00D322CA"/>
    <w:rsid w:val="00D415DF"/>
    <w:rsid w:val="00D43DBB"/>
    <w:rsid w:val="00D565CB"/>
    <w:rsid w:val="00D670FC"/>
    <w:rsid w:val="00D711BF"/>
    <w:rsid w:val="00D739D5"/>
    <w:rsid w:val="00D7656D"/>
    <w:rsid w:val="00D81056"/>
    <w:rsid w:val="00DB6025"/>
    <w:rsid w:val="00DB75B2"/>
    <w:rsid w:val="00DE21DC"/>
    <w:rsid w:val="00DE5C41"/>
    <w:rsid w:val="00DF7C90"/>
    <w:rsid w:val="00E06A67"/>
    <w:rsid w:val="00E27851"/>
    <w:rsid w:val="00E36D9E"/>
    <w:rsid w:val="00E46AC3"/>
    <w:rsid w:val="00E57CED"/>
    <w:rsid w:val="00E71A1E"/>
    <w:rsid w:val="00EB42EC"/>
    <w:rsid w:val="00EC2A5F"/>
    <w:rsid w:val="00EC34B6"/>
    <w:rsid w:val="00EE14AB"/>
    <w:rsid w:val="00EF715A"/>
    <w:rsid w:val="00F013C5"/>
    <w:rsid w:val="00F053F8"/>
    <w:rsid w:val="00F141A8"/>
    <w:rsid w:val="00F15058"/>
    <w:rsid w:val="00F21C6F"/>
    <w:rsid w:val="00F240CB"/>
    <w:rsid w:val="00F4602F"/>
    <w:rsid w:val="00F54A7A"/>
    <w:rsid w:val="00F643DD"/>
    <w:rsid w:val="00F66FC0"/>
    <w:rsid w:val="00F714DA"/>
    <w:rsid w:val="00F779E9"/>
    <w:rsid w:val="00F959A3"/>
    <w:rsid w:val="00FA4880"/>
    <w:rsid w:val="00FB5777"/>
    <w:rsid w:val="00FD27C4"/>
    <w:rsid w:val="00FE7F44"/>
    <w:rsid w:val="00FF1B02"/>
    <w:rsid w:val="00FF49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952E99"/>
  <w15:chartTrackingRefBased/>
  <w15:docId w15:val="{D10E2DA8-115C-4735-9972-9664517C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8C1193"/>
    <w:pPr>
      <w:spacing w:after="0" w:line="240" w:lineRule="auto"/>
    </w:pPr>
    <w:rPr>
      <w:rFonts w:cstheme="minorHAnsi"/>
      <w:sz w:val="20"/>
      <w:szCs w:val="24"/>
      <w:lang w:val="en-US"/>
    </w:rPr>
  </w:style>
  <w:style w:type="paragraph" w:styleId="Heading1">
    <w:name w:val="heading 1"/>
    <w:basedOn w:val="Normal"/>
    <w:next w:val="Normal"/>
    <w:link w:val="Heading1Char"/>
    <w:qFormat/>
    <w:rsid w:val="008C1193"/>
    <w:pPr>
      <w:keepNext/>
      <w:keepLines/>
      <w:jc w:val="center"/>
      <w:outlineLvl w:val="0"/>
    </w:pPr>
    <w:rPr>
      <w:rFonts w:asciiTheme="majorHAnsi" w:eastAsiaTheme="majorEastAsia" w:hAnsiTheme="majorHAnsi" w:cs="Times New Roman (Headings CS)"/>
      <w:b/>
      <w:caps/>
      <w:color w:val="44546A" w:themeColor="text2"/>
      <w:sz w:val="90"/>
      <w:szCs w:val="32"/>
    </w:rPr>
  </w:style>
  <w:style w:type="paragraph" w:styleId="Heading3">
    <w:name w:val="heading 3"/>
    <w:basedOn w:val="Normal"/>
    <w:next w:val="Normal"/>
    <w:link w:val="Heading3Char"/>
    <w:uiPriority w:val="2"/>
    <w:qFormat/>
    <w:rsid w:val="008C1193"/>
    <w:pPr>
      <w:keepNext/>
      <w:keepLines/>
      <w:spacing w:after="40"/>
      <w:ind w:left="170"/>
      <w:outlineLvl w:val="2"/>
    </w:pPr>
    <w:rPr>
      <w:rFonts w:ascii="Franklin Gothic Medium" w:eastAsiaTheme="majorEastAsia" w:hAnsi="Franklin Gothic Medium" w:cs="Times New Roman (Headings CS)"/>
      <w:b/>
      <w:caps/>
      <w:color w:val="4454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1193"/>
    <w:rPr>
      <w:rFonts w:asciiTheme="majorHAnsi" w:eastAsiaTheme="majorEastAsia" w:hAnsiTheme="majorHAnsi" w:cs="Times New Roman (Headings CS)"/>
      <w:b/>
      <w:caps/>
      <w:color w:val="44546A" w:themeColor="text2"/>
      <w:sz w:val="90"/>
      <w:szCs w:val="32"/>
      <w:lang w:val="en-US"/>
    </w:rPr>
  </w:style>
  <w:style w:type="character" w:customStyle="1" w:styleId="Heading3Char">
    <w:name w:val="Heading 3 Char"/>
    <w:basedOn w:val="DefaultParagraphFont"/>
    <w:link w:val="Heading3"/>
    <w:uiPriority w:val="2"/>
    <w:rsid w:val="008C1193"/>
    <w:rPr>
      <w:rFonts w:ascii="Franklin Gothic Medium" w:eastAsiaTheme="majorEastAsia" w:hAnsi="Franklin Gothic Medium" w:cs="Times New Roman (Headings CS)"/>
      <w:b/>
      <w:caps/>
      <w:color w:val="44546A" w:themeColor="text2"/>
      <w:sz w:val="28"/>
      <w:szCs w:val="24"/>
      <w:lang w:val="en-US"/>
    </w:rPr>
  </w:style>
  <w:style w:type="table" w:styleId="TableGrid">
    <w:name w:val="Table Grid"/>
    <w:basedOn w:val="TableNormal"/>
    <w:uiPriority w:val="39"/>
    <w:rsid w:val="008C119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3"/>
    <w:qFormat/>
    <w:rsid w:val="008C1193"/>
    <w:pPr>
      <w:spacing w:line="288" w:lineRule="auto"/>
      <w:ind w:left="170" w:right="113"/>
    </w:pPr>
    <w:rPr>
      <w:color w:val="404040" w:themeColor="text1" w:themeTint="BF"/>
      <w:sz w:val="22"/>
    </w:rPr>
  </w:style>
  <w:style w:type="paragraph" w:styleId="Header">
    <w:name w:val="header"/>
    <w:aliases w:val="h"/>
    <w:basedOn w:val="Normal"/>
    <w:link w:val="HeaderChar"/>
    <w:unhideWhenUsed/>
    <w:rsid w:val="008F6A44"/>
    <w:pPr>
      <w:tabs>
        <w:tab w:val="center" w:pos="4513"/>
        <w:tab w:val="right" w:pos="9026"/>
      </w:tabs>
    </w:pPr>
  </w:style>
  <w:style w:type="character" w:customStyle="1" w:styleId="HeaderChar">
    <w:name w:val="Header Char"/>
    <w:aliases w:val="h Char"/>
    <w:basedOn w:val="DefaultParagraphFont"/>
    <w:link w:val="Header"/>
    <w:rsid w:val="008F6A44"/>
    <w:rPr>
      <w:rFonts w:cstheme="minorHAnsi"/>
      <w:sz w:val="20"/>
      <w:szCs w:val="24"/>
      <w:lang w:val="en-US"/>
    </w:rPr>
  </w:style>
  <w:style w:type="paragraph" w:styleId="Footer">
    <w:name w:val="footer"/>
    <w:basedOn w:val="Normal"/>
    <w:link w:val="FooterChar"/>
    <w:uiPriority w:val="99"/>
    <w:unhideWhenUsed/>
    <w:rsid w:val="008F6A44"/>
    <w:pPr>
      <w:tabs>
        <w:tab w:val="center" w:pos="4513"/>
        <w:tab w:val="right" w:pos="9026"/>
      </w:tabs>
    </w:pPr>
  </w:style>
  <w:style w:type="character" w:customStyle="1" w:styleId="FooterChar">
    <w:name w:val="Footer Char"/>
    <w:basedOn w:val="DefaultParagraphFont"/>
    <w:link w:val="Footer"/>
    <w:uiPriority w:val="99"/>
    <w:rsid w:val="008F6A44"/>
    <w:rPr>
      <w:rFonts w:cstheme="minorHAnsi"/>
      <w:sz w:val="20"/>
      <w:szCs w:val="24"/>
      <w:lang w:val="en-US"/>
    </w:rPr>
  </w:style>
  <w:style w:type="paragraph" w:styleId="NormalWeb">
    <w:name w:val="Normal (Web)"/>
    <w:basedOn w:val="Normal"/>
    <w:uiPriority w:val="99"/>
    <w:semiHidden/>
    <w:unhideWhenUsed/>
    <w:rsid w:val="008F6A44"/>
    <w:pPr>
      <w:spacing w:before="100" w:beforeAutospacing="1" w:after="100" w:afterAutospacing="1"/>
    </w:pPr>
    <w:rPr>
      <w:rFonts w:ascii="Times New Roman" w:eastAsia="Times New Roman" w:hAnsi="Times New Roman" w:cs="Times New Roman"/>
      <w:sz w:val="24"/>
      <w:lang w:val="en-IN" w:eastAsia="en-IN"/>
    </w:rPr>
  </w:style>
  <w:style w:type="paragraph" w:customStyle="1" w:styleId="Dates">
    <w:name w:val="Dates"/>
    <w:basedOn w:val="Normal"/>
    <w:uiPriority w:val="4"/>
    <w:qFormat/>
    <w:rsid w:val="003B02F6"/>
    <w:pPr>
      <w:ind w:left="170"/>
    </w:pPr>
    <w:rPr>
      <w:b/>
      <w:color w:val="44546A" w:themeColor="text2"/>
    </w:rPr>
  </w:style>
  <w:style w:type="paragraph" w:styleId="ListParagraph">
    <w:name w:val="List Paragraph"/>
    <w:basedOn w:val="Normal"/>
    <w:link w:val="ListParagraphChar"/>
    <w:uiPriority w:val="34"/>
    <w:qFormat/>
    <w:rsid w:val="00025C5B"/>
    <w:pPr>
      <w:ind w:left="720"/>
      <w:contextualSpacing/>
    </w:pPr>
  </w:style>
  <w:style w:type="paragraph" w:customStyle="1" w:styleId="Verdana10pt">
    <w:name w:val="Verdana+ 10 pt"/>
    <w:basedOn w:val="Normal"/>
    <w:rsid w:val="00960EA6"/>
    <w:pPr>
      <w:numPr>
        <w:numId w:val="2"/>
      </w:numPr>
      <w:spacing w:before="40" w:after="40"/>
      <w:jc w:val="both"/>
    </w:pPr>
    <w:rPr>
      <w:rFonts w:ascii="Arial" w:eastAsia="Times New Roman" w:hAnsi="Arial" w:cs="Arial"/>
      <w:sz w:val="18"/>
      <w:szCs w:val="18"/>
    </w:rPr>
  </w:style>
  <w:style w:type="character" w:customStyle="1" w:styleId="WW8Num1z3">
    <w:name w:val="WW8Num1z3"/>
    <w:rsid w:val="00960EA6"/>
    <w:rPr>
      <w:rFonts w:ascii="Symbol" w:hAnsi="Symbol"/>
    </w:rPr>
  </w:style>
  <w:style w:type="character" w:customStyle="1" w:styleId="ListParagraphChar">
    <w:name w:val="List Paragraph Char"/>
    <w:link w:val="ListParagraph"/>
    <w:uiPriority w:val="34"/>
    <w:rsid w:val="00960EA6"/>
    <w:rPr>
      <w:rFonts w:cstheme="minorHAnsi"/>
      <w:sz w:val="20"/>
      <w:szCs w:val="24"/>
      <w:lang w:val="en-US"/>
    </w:rPr>
  </w:style>
  <w:style w:type="character" w:customStyle="1" w:styleId="HTMLPreformattedChar">
    <w:name w:val="HTML Preformatted Char"/>
    <w:basedOn w:val="DefaultParagraphFont"/>
    <w:link w:val="HTMLPreformatted"/>
    <w:qFormat/>
    <w:rsid w:val="00EF715A"/>
    <w:rPr>
      <w:rFonts w:ascii="Courier New" w:eastAsia="Times New Roman" w:hAnsi="Courier New" w:cs="Courier New"/>
      <w:sz w:val="24"/>
      <w:szCs w:val="24"/>
    </w:rPr>
  </w:style>
  <w:style w:type="paragraph" w:styleId="HTMLPreformatted">
    <w:name w:val="HTML Preformatted"/>
    <w:basedOn w:val="Normal"/>
    <w:next w:val="TOC7"/>
    <w:link w:val="HTMLPreformattedChar"/>
    <w:qFormat/>
    <w:rsid w:val="00EF7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sz w:val="24"/>
      <w:lang w:val="en-IN"/>
    </w:rPr>
  </w:style>
  <w:style w:type="character" w:customStyle="1" w:styleId="HTMLPreformattedChar1">
    <w:name w:val="HTML Preformatted Char1"/>
    <w:basedOn w:val="DefaultParagraphFont"/>
    <w:uiPriority w:val="99"/>
    <w:semiHidden/>
    <w:rsid w:val="00EF715A"/>
    <w:rPr>
      <w:rFonts w:ascii="Consolas" w:hAnsi="Consolas" w:cstheme="minorHAnsi"/>
      <w:sz w:val="20"/>
      <w:szCs w:val="20"/>
      <w:lang w:val="en-US"/>
    </w:rPr>
  </w:style>
  <w:style w:type="paragraph" w:styleId="TOC7">
    <w:name w:val="toc 7"/>
    <w:basedOn w:val="Normal"/>
    <w:next w:val="Normal"/>
    <w:autoRedefine/>
    <w:uiPriority w:val="39"/>
    <w:semiHidden/>
    <w:unhideWhenUsed/>
    <w:rsid w:val="00EF715A"/>
    <w:pPr>
      <w:spacing w:after="100"/>
      <w:ind w:left="1200"/>
    </w:pPr>
  </w:style>
  <w:style w:type="paragraph" w:customStyle="1" w:styleId="BulletedList">
    <w:name w:val="Bulleted List"/>
    <w:basedOn w:val="Normal"/>
    <w:rsid w:val="0060332E"/>
    <w:pPr>
      <w:widowControl w:val="0"/>
      <w:numPr>
        <w:numId w:val="11"/>
      </w:numPr>
      <w:jc w:val="both"/>
    </w:pPr>
    <w:rPr>
      <w:rFonts w:ascii="Palatino Linotype" w:eastAsia="MS Mincho" w:hAnsi="Palatino Linotype" w:cs="Times New Roman"/>
      <w:b/>
      <w:bCs/>
      <w:kern w:val="2"/>
      <w:szCs w:val="20"/>
      <w:lang w:eastAsia="ja-JP"/>
    </w:rPr>
  </w:style>
  <w:style w:type="paragraph" w:customStyle="1" w:styleId="ListParagraph2">
    <w:name w:val="List Paragraph2"/>
    <w:basedOn w:val="Normal"/>
    <w:qFormat/>
    <w:rsid w:val="0060332E"/>
    <w:pPr>
      <w:suppressAutoHyphens/>
      <w:spacing w:after="200" w:line="276" w:lineRule="auto"/>
      <w:ind w:left="720"/>
      <w:contextualSpacing/>
    </w:pPr>
    <w:rPr>
      <w:rFonts w:ascii="Calibri" w:eastAsia="Calibri" w:hAnsi="Calibri" w:cs="Calibri"/>
      <w:sz w:val="22"/>
      <w:szCs w:val="22"/>
      <w:lang w:eastAsia="ar-SA"/>
    </w:rPr>
  </w:style>
  <w:style w:type="paragraph" w:styleId="NoSpacing">
    <w:name w:val="No Spacing"/>
    <w:qFormat/>
    <w:rsid w:val="004813AA"/>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5088">
      <w:bodyDiv w:val="1"/>
      <w:marLeft w:val="0"/>
      <w:marRight w:val="0"/>
      <w:marTop w:val="0"/>
      <w:marBottom w:val="0"/>
      <w:divBdr>
        <w:top w:val="none" w:sz="0" w:space="0" w:color="auto"/>
        <w:left w:val="none" w:sz="0" w:space="0" w:color="auto"/>
        <w:bottom w:val="none" w:sz="0" w:space="0" w:color="auto"/>
        <w:right w:val="none" w:sz="0" w:space="0" w:color="auto"/>
      </w:divBdr>
    </w:div>
    <w:div w:id="251937328">
      <w:bodyDiv w:val="1"/>
      <w:marLeft w:val="0"/>
      <w:marRight w:val="0"/>
      <w:marTop w:val="0"/>
      <w:marBottom w:val="0"/>
      <w:divBdr>
        <w:top w:val="none" w:sz="0" w:space="0" w:color="auto"/>
        <w:left w:val="none" w:sz="0" w:space="0" w:color="auto"/>
        <w:bottom w:val="none" w:sz="0" w:space="0" w:color="auto"/>
        <w:right w:val="none" w:sz="0" w:space="0" w:color="auto"/>
      </w:divBdr>
    </w:div>
    <w:div w:id="677344521">
      <w:bodyDiv w:val="1"/>
      <w:marLeft w:val="0"/>
      <w:marRight w:val="0"/>
      <w:marTop w:val="0"/>
      <w:marBottom w:val="0"/>
      <w:divBdr>
        <w:top w:val="none" w:sz="0" w:space="0" w:color="auto"/>
        <w:left w:val="none" w:sz="0" w:space="0" w:color="auto"/>
        <w:bottom w:val="none" w:sz="0" w:space="0" w:color="auto"/>
        <w:right w:val="none" w:sz="0" w:space="0" w:color="auto"/>
      </w:divBdr>
    </w:div>
    <w:div w:id="752438073">
      <w:bodyDiv w:val="1"/>
      <w:marLeft w:val="0"/>
      <w:marRight w:val="0"/>
      <w:marTop w:val="0"/>
      <w:marBottom w:val="0"/>
      <w:divBdr>
        <w:top w:val="none" w:sz="0" w:space="0" w:color="auto"/>
        <w:left w:val="none" w:sz="0" w:space="0" w:color="auto"/>
        <w:bottom w:val="none" w:sz="0" w:space="0" w:color="auto"/>
        <w:right w:val="none" w:sz="0" w:space="0" w:color="auto"/>
      </w:divBdr>
    </w:div>
    <w:div w:id="1024786803">
      <w:bodyDiv w:val="1"/>
      <w:marLeft w:val="0"/>
      <w:marRight w:val="0"/>
      <w:marTop w:val="0"/>
      <w:marBottom w:val="0"/>
      <w:divBdr>
        <w:top w:val="none" w:sz="0" w:space="0" w:color="auto"/>
        <w:left w:val="none" w:sz="0" w:space="0" w:color="auto"/>
        <w:bottom w:val="none" w:sz="0" w:space="0" w:color="auto"/>
        <w:right w:val="none" w:sz="0" w:space="0" w:color="auto"/>
      </w:divBdr>
    </w:div>
    <w:div w:id="1042174675">
      <w:bodyDiv w:val="1"/>
      <w:marLeft w:val="0"/>
      <w:marRight w:val="0"/>
      <w:marTop w:val="0"/>
      <w:marBottom w:val="0"/>
      <w:divBdr>
        <w:top w:val="none" w:sz="0" w:space="0" w:color="auto"/>
        <w:left w:val="none" w:sz="0" w:space="0" w:color="auto"/>
        <w:bottom w:val="none" w:sz="0" w:space="0" w:color="auto"/>
        <w:right w:val="none" w:sz="0" w:space="0" w:color="auto"/>
      </w:divBdr>
    </w:div>
    <w:div w:id="1326204744">
      <w:bodyDiv w:val="1"/>
      <w:marLeft w:val="0"/>
      <w:marRight w:val="0"/>
      <w:marTop w:val="0"/>
      <w:marBottom w:val="0"/>
      <w:divBdr>
        <w:top w:val="none" w:sz="0" w:space="0" w:color="auto"/>
        <w:left w:val="none" w:sz="0" w:space="0" w:color="auto"/>
        <w:bottom w:val="none" w:sz="0" w:space="0" w:color="auto"/>
        <w:right w:val="none" w:sz="0" w:space="0" w:color="auto"/>
      </w:divBdr>
    </w:div>
    <w:div w:id="1731730959">
      <w:bodyDiv w:val="1"/>
      <w:marLeft w:val="0"/>
      <w:marRight w:val="0"/>
      <w:marTop w:val="0"/>
      <w:marBottom w:val="0"/>
      <w:divBdr>
        <w:top w:val="none" w:sz="0" w:space="0" w:color="auto"/>
        <w:left w:val="none" w:sz="0" w:space="0" w:color="auto"/>
        <w:bottom w:val="none" w:sz="0" w:space="0" w:color="auto"/>
        <w:right w:val="none" w:sz="0" w:space="0" w:color="auto"/>
      </w:divBdr>
    </w:div>
    <w:div w:id="21209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A2C9A-93F0-46A6-99BC-CB4D7A42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640</Words>
  <Characters>3607</Characters>
  <Application>Microsoft Office Word</Application>
  <DocSecurity>0</DocSecurity>
  <Lines>175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Subodh Kumar</cp:lastModifiedBy>
  <cp:revision>24</cp:revision>
  <dcterms:created xsi:type="dcterms:W3CDTF">2024-08-21T12:59:00Z</dcterms:created>
  <dcterms:modified xsi:type="dcterms:W3CDTF">2024-08-26T07:17:00Z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8de192bcff69f66971038ec102b0c4504ddf1e72d7732b3159d132df4e986364</vt:lpwstr>
  </property>
</Properties>
</file>