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269" w:id="80"/>
      <w:bookmarkEnd w:id="80"/>
      <w:bookmarkStart w:name="bookmark43" w:id="81"/>
      <w:bookmarkEnd w:id="81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2857"/>
        <w:spacing w:before="96" w:line="233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（房屋租赁合同纠纷）</w:t>
      </w:r>
    </w:p>
    <w:p>
      <w:pPr>
        <w:spacing w:line="173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5"/>
        <w:gridCol w:w="6999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本表所列内容是您提起诉讼以及人民法院查明案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word 电子版填写时，相关栏</w:t>
            </w:r>
            <w:r>
              <w:rPr>
                <w:color w:val="231F20"/>
                <w:spacing w:val="-3"/>
              </w:rPr>
              <w:t>目可复制粘贴或扩容，但不得改变要素内容、格式设置。例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{{field_002}}</w:t>
            </w:r>
          </w:p>
        </w:tc>
      </w:tr>
      <w:tr>
        <w:trPr>
          <w:trHeight w:val="198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210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职务：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2" w:right="1001" w:firstLine="420"/>
              <w:spacing w:before="63" w:line="301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3112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594"/>
              <w:spacing w:before="103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6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{{field_004}}</w:t>
            </w:r>
          </w:p>
        </w:tc>
      </w:tr>
      <w:tr>
        <w:trPr>
          <w:trHeight w:val="424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69"/>
              <w:spacing w:before="104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301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{{field_005}}</w:t>
            </w:r>
          </w:p>
        </w:tc>
      </w:tr>
      <w:tr>
        <w:trPr>
          <w:trHeight w:val="31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{{field_006}}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8" w:line="27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{{field_007}}</w:t>
            </w:r>
          </w:p>
        </w:tc>
      </w:tr>
      <w:tr>
        <w:trPr>
          <w:trHeight w:val="1054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4" w:line="17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  <w:p>
            <w:pPr>
              <w:ind w:left="533"/>
              <w:spacing w:line="23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（原告为出租方时，填写第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1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4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项、第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7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2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4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项、第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6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5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5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项、第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5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6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4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项、第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5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7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5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2"/>
              </w:rPr>
              <w:t>项；原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"/>
              </w:rPr>
              <w:t>告为承租方时，</w:t>
            </w:r>
          </w:p>
          <w:p>
            <w:pPr>
              <w:ind w:left="1907"/>
              <w:spacing w:before="74" w:line="23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填写第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6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3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5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项、第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5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8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4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项；第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8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4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4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项、第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4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9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4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项至第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32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12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4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项为共同项）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2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345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3" w:line="280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支付租金（元）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1" w:right="1232" w:hanging="11"/>
              <w:spacing w:before="83" w:line="273" w:lineRule="auto"/>
              <w:rPr/>
            </w:pPr>
            <w:r>
              <w:rPr>
                <w:color w:val="231F20"/>
              </w:rPr>
              <w:t>到期未付租金      元（人民币，下同；如外币需特别</w:t>
            </w:r>
            <w:r>
              <w:rPr>
                <w:color w:val="231F20"/>
                <w:spacing w:val="-1"/>
              </w:rPr>
              <w:t>注明）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  <w:p>
            <w:r>
              <w:t>{{field_009}}</w:t>
            </w:r>
          </w:p>
        </w:tc>
      </w:tr>
      <w:tr>
        <w:trPr>
          <w:trHeight w:val="2074" w:hRule="atLeast"/>
        </w:trPr>
        <w:tc>
          <w:tcPr>
            <w:tcW w:w="2345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85" w:firstLine="117"/>
              <w:spacing w:before="69" w:line="289" w:lineRule="auto"/>
              <w:rPr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3"/>
              </w:rPr>
              <w:t>迟延支付租金的利息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（违约金）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5" w:line="216" w:lineRule="auto"/>
              <w:rPr/>
            </w:pPr>
            <w:r>
              <w:rPr>
                <w:color w:val="231F20"/>
                <w:spacing w:val="20"/>
              </w:rPr>
              <w:t>截至    年    月</w:t>
            </w:r>
            <w:r>
              <w:rPr>
                <w:color w:val="231F20"/>
                <w:spacing w:val="26"/>
              </w:rPr>
              <w:t xml:space="preserve">    </w:t>
            </w:r>
            <w:r>
              <w:rPr>
                <w:color w:val="231F20"/>
                <w:spacing w:val="20"/>
              </w:rPr>
              <w:t>日止，迟延支付租金的利息</w:t>
            </w:r>
            <w:r>
              <w:rPr>
                <w:color w:val="231F20"/>
                <w:spacing w:val="9"/>
              </w:rPr>
              <w:t xml:space="preserve">      </w:t>
            </w:r>
            <w:r>
              <w:rPr>
                <w:color w:val="231F20"/>
                <w:spacing w:val="20"/>
              </w:rPr>
              <w:t>元、违约</w:t>
            </w:r>
          </w:p>
          <w:p>
            <w:pPr>
              <w:pStyle w:val="TableText"/>
              <w:ind w:left="84"/>
              <w:spacing w:before="97" w:line="213" w:lineRule="auto"/>
              <w:rPr/>
            </w:pPr>
            <w:r>
              <w:rPr>
                <w:color w:val="231F20"/>
                <w:spacing w:val="2"/>
              </w:rPr>
              <w:t>金      元，自</w:t>
            </w:r>
            <w:r>
              <w:rPr>
                <w:color w:val="231F20"/>
                <w:spacing w:val="6"/>
              </w:rPr>
              <w:t xml:space="preserve">        </w:t>
            </w:r>
            <w:r>
              <w:rPr>
                <w:color w:val="231F20"/>
                <w:spacing w:val="2"/>
              </w:rPr>
              <w:t>之后的逾期利息、违</w:t>
            </w:r>
            <w:r>
              <w:rPr>
                <w:color w:val="231F20"/>
                <w:spacing w:val="1"/>
              </w:rPr>
              <w:t>约金，以      元为基数按</w:t>
            </w:r>
          </w:p>
          <w:p>
            <w:pPr>
              <w:pStyle w:val="TableText"/>
              <w:ind w:left="88"/>
              <w:spacing w:before="92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照</w:t>
            </w:r>
            <w:r>
              <w:rPr>
                <w:color w:val="231F20"/>
                <w:position w:val="1"/>
              </w:rPr>
              <w:t xml:space="preserve">        </w:t>
            </w:r>
            <w:r>
              <w:rPr>
                <w:color w:val="231F20"/>
                <w:spacing w:val="-7"/>
                <w:position w:val="1"/>
              </w:rPr>
              <w:t>标准计算；</w:t>
            </w:r>
          </w:p>
          <w:p>
            <w:pPr>
              <w:pStyle w:val="TableText"/>
              <w:ind w:left="83"/>
              <w:spacing w:before="63" w:line="212" w:lineRule="auto"/>
              <w:rPr/>
            </w:pPr>
            <w:r>
              <w:rPr>
                <w:color w:val="231F20"/>
                <w:spacing w:val="-7"/>
              </w:rPr>
              <w:t>计算方式：</w:t>
            </w:r>
          </w:p>
          <w:p>
            <w:pPr>
              <w:pStyle w:val="TableText"/>
              <w:ind w:left="84"/>
              <w:spacing w:before="97" w:line="216" w:lineRule="auto"/>
              <w:rPr/>
            </w:pPr>
            <w:r>
              <w:rPr>
                <w:color w:val="231F20"/>
              </w:rPr>
              <w:t>是否请求支付至实际清偿之日止：是□  </w:t>
            </w:r>
            <w:r>
              <w:rPr>
                <w:color w:val="231F20"/>
                <w:spacing w:val="-1"/>
              </w:rPr>
              <w:t>否□</w:t>
            </w:r>
          </w:p>
          <w:p>
            <w:pPr>
              <w:pStyle w:val="TableText"/>
              <w:ind w:left="101"/>
              <w:spacing w:before="100" w:line="206" w:lineRule="auto"/>
              <w:rPr/>
            </w:pPr>
            <w:r>
              <w:rPr>
                <w:color w:val="231F20"/>
                <w:spacing w:val="-14"/>
              </w:rPr>
              <w:t>明细：</w:t>
            </w:r>
          </w:p>
          <w:p>
            <w:r>
              <w:t>{{field_010}}</w:t>
            </w:r>
          </w:p>
        </w:tc>
      </w:tr>
      <w:tr>
        <w:trPr>
          <w:trHeight w:val="375" w:hRule="atLeast"/>
        </w:trPr>
        <w:tc>
          <w:tcPr>
            <w:tcW w:w="2345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84" w:line="280" w:lineRule="exact"/>
              <w:rPr/>
            </w:pPr>
            <w:r>
              <w:rPr>
                <w:color w:val="231F20"/>
                <w:spacing w:val="-12"/>
                <w:position w:val="1"/>
              </w:rPr>
              <w:t>3.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交付房屋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4" w:line="206" w:lineRule="auto"/>
              <w:rPr/>
            </w:pPr>
            <w:r>
              <w:rPr>
                <w:color w:val="231F20"/>
                <w:spacing w:val="-1"/>
              </w:rPr>
              <w:t>是□  否□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345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4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4.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请求解除合同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2920" w:hanging="2"/>
              <w:spacing w:before="88" w:line="271" w:lineRule="auto"/>
              <w:rPr/>
            </w:pPr>
            <w:r>
              <w:rPr>
                <w:color w:val="231F20"/>
                <w:spacing w:val="-5"/>
              </w:rPr>
              <w:t>是□  确认合同于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5"/>
              </w:rPr>
              <w:t>日解除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{{field_012}}</w:t>
            </w:r>
          </w:p>
        </w:tc>
      </w:tr>
      <w:tr>
        <w:trPr>
          <w:trHeight w:val="1055" w:hRule="atLeast"/>
        </w:trPr>
        <w:tc>
          <w:tcPr>
            <w:tcW w:w="2345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4" w:right="85" w:firstLine="1"/>
              <w:spacing w:before="82" w:line="282" w:lineRule="auto"/>
              <w:jc w:val="both"/>
              <w:rPr/>
            </w:pPr>
            <w:r>
              <w:rPr>
                <w:color w:val="231F20"/>
              </w:rPr>
              <w:t>5.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</w:rPr>
              <w:t>返还租赁物，并赔偿 </w:t>
            </w:r>
            <w:r>
              <w:rPr>
                <w:color w:val="231F20"/>
                <w:spacing w:val="30"/>
              </w:rPr>
              <w:t>因解除合同而受到的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损失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689" w:hanging="2"/>
              <w:spacing w:before="260" w:line="303" w:lineRule="auto"/>
              <w:rPr/>
            </w:pPr>
            <w:r>
              <w:rPr>
                <w:color w:val="231F20"/>
                <w:spacing w:val="-14"/>
              </w:rPr>
              <w:t>是□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14"/>
              </w:rPr>
              <w:t>内容：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{{field_013}}</w:t>
            </w:r>
          </w:p>
        </w:tc>
      </w:tr>
      <w:tr>
        <w:trPr>
          <w:trHeight w:val="715" w:hRule="atLeast"/>
        </w:trPr>
        <w:tc>
          <w:tcPr>
            <w:tcW w:w="2345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254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6.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支付房屋占有使用费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689" w:hanging="2"/>
              <w:spacing w:before="90" w:line="270" w:lineRule="auto"/>
              <w:rPr/>
            </w:pPr>
            <w:r>
              <w:rPr>
                <w:color w:val="231F20"/>
                <w:spacing w:val="-14"/>
              </w:rPr>
              <w:t>是□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14"/>
              </w:rPr>
              <w:t>内容：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{{field_014}}</w:t>
            </w:r>
          </w:p>
        </w:tc>
      </w:tr>
      <w:tr>
        <w:trPr>
          <w:trHeight w:val="715" w:hRule="atLeast"/>
        </w:trPr>
        <w:tc>
          <w:tcPr>
            <w:tcW w:w="2345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254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7.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支付水电费等费用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689" w:hanging="2"/>
              <w:spacing w:before="90" w:line="270" w:lineRule="auto"/>
              <w:rPr/>
            </w:pPr>
            <w:r>
              <w:rPr>
                <w:color w:val="231F20"/>
                <w:spacing w:val="-14"/>
              </w:rPr>
              <w:t>是□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14"/>
              </w:rPr>
              <w:t>内容：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{{field_015}}</w:t>
            </w:r>
          </w:p>
        </w:tc>
      </w:tr>
      <w:tr>
        <w:trPr>
          <w:trHeight w:val="717" w:hRule="atLeast"/>
        </w:trPr>
        <w:tc>
          <w:tcPr>
            <w:tcW w:w="2345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254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8.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返还押金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689" w:hanging="2"/>
              <w:spacing w:before="90" w:line="271" w:lineRule="auto"/>
              <w:rPr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10"/>
              </w:rPr>
              <w:t>金额：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{{field_016}}</w:t>
            </w:r>
          </w:p>
        </w:tc>
      </w:tr>
      <w:tr>
        <w:trPr>
          <w:trHeight w:val="717" w:hRule="atLeast"/>
        </w:trPr>
        <w:tc>
          <w:tcPr>
            <w:tcW w:w="234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0" w:right="85" w:hanging="5"/>
              <w:spacing w:before="81" w:line="275" w:lineRule="auto"/>
              <w:rPr/>
            </w:pPr>
            <w:r>
              <w:rPr>
                <w:color w:val="231F20"/>
              </w:rPr>
              <w:t>9.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</w:rPr>
              <w:t>是否主张实现债权的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689" w:hanging="2"/>
              <w:spacing w:before="88" w:line="272" w:lineRule="auto"/>
              <w:rPr/>
            </w:pPr>
            <w:r>
              <w:rPr>
                <w:color w:val="231F20"/>
                <w:spacing w:val="-14"/>
              </w:rPr>
              <w:t>是□</w:t>
            </w:r>
            <w:r>
              <w:rPr>
                <w:color w:val="231F20"/>
                <w:spacing w:val="13"/>
              </w:rPr>
              <w:t xml:space="preserve">  </w:t>
            </w:r>
            <w:r>
              <w:rPr>
                <w:color w:val="231F20"/>
                <w:spacing w:val="-14"/>
              </w:rPr>
              <w:t>内容：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{{field_017}}</w:t>
            </w:r>
          </w:p>
        </w:tc>
      </w:tr>
      <w:tr>
        <w:trPr>
          <w:trHeight w:val="715" w:hRule="atLeast"/>
        </w:trPr>
        <w:tc>
          <w:tcPr>
            <w:tcW w:w="234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49" w:line="282" w:lineRule="exact"/>
              <w:rPr/>
            </w:pPr>
            <w:r>
              <w:rPr>
                <w:color w:val="231F20"/>
                <w:spacing w:val="-8"/>
                <w:position w:val="1"/>
              </w:rPr>
              <w:t>10.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是否主张诉讼费用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9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7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{{field_018}}</w:t>
            </w:r>
          </w:p>
        </w:tc>
      </w:tr>
      <w:tr>
        <w:trPr>
          <w:trHeight w:val="375" w:hRule="atLeast"/>
        </w:trPr>
        <w:tc>
          <w:tcPr>
            <w:tcW w:w="234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79" w:line="282" w:lineRule="exact"/>
              <w:rPr/>
            </w:pPr>
            <w:r>
              <w:rPr>
                <w:color w:val="231F20"/>
                <w:spacing w:val="-12"/>
                <w:position w:val="1"/>
              </w:rPr>
              <w:t>11.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其他请求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34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0" w:line="280" w:lineRule="exact"/>
              <w:rPr/>
            </w:pPr>
            <w:r>
              <w:rPr>
                <w:color w:val="231F20"/>
                <w:spacing w:val="-12"/>
                <w:position w:val="1"/>
              </w:rPr>
              <w:t>12.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标的总额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27"/>
              <w:spacing w:before="67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约定管辖和诉前保全</w:t>
            </w:r>
          </w:p>
        </w:tc>
      </w:tr>
      <w:tr>
        <w:trPr>
          <w:trHeight w:val="715" w:hRule="atLeast"/>
        </w:trPr>
        <w:tc>
          <w:tcPr>
            <w:tcW w:w="234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 w:right="91" w:firstLine="13"/>
              <w:spacing w:before="79" w:line="275" w:lineRule="auto"/>
              <w:rPr/>
            </w:pPr>
            <w:r>
              <w:rPr>
                <w:color w:val="231F20"/>
                <w:spacing w:val="-2"/>
              </w:rPr>
              <w:t>1.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2" w:line="214" w:lineRule="auto"/>
              <w:rPr/>
            </w:pPr>
            <w:r>
              <w:rPr>
                <w:color w:val="231F20"/>
                <w:spacing w:val="-4"/>
              </w:rPr>
              <w:t>有□  合同条款及内容：</w:t>
            </w:r>
          </w:p>
          <w:p>
            <w:pPr>
              <w:pStyle w:val="TableText"/>
              <w:ind w:left="83"/>
              <w:spacing w:before="10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{{field_019}}</w:t>
            </w:r>
          </w:p>
        </w:tc>
      </w:tr>
      <w:tr>
        <w:trPr>
          <w:trHeight w:val="1394" w:hRule="atLeast"/>
        </w:trPr>
        <w:tc>
          <w:tcPr>
            <w:tcW w:w="2345" w:type="dxa"/>
            <w:vAlign w:val="top"/>
            <w:tcBorders>
              <w:left w:val="single" w:color="231F2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9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是否已经诉前保全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5" w:line="212" w:lineRule="auto"/>
              <w:rPr/>
            </w:pPr>
            <w:r>
              <w:rPr>
                <w:color w:val="231F20"/>
                <w:spacing w:val="-2"/>
              </w:rPr>
              <w:t>是□  保全法院：       保全时间：</w:t>
            </w:r>
          </w:p>
          <w:p>
            <w:pPr>
              <w:pStyle w:val="TableText"/>
              <w:ind w:left="713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TableText"/>
              <w:ind w:left="87"/>
              <w:spacing w:before="10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spacing w:before="101" w:line="215" w:lineRule="auto"/>
              <w:rPr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  <w:p>
            <w:r>
              <w:t>{{field_020}}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19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{{field_021}}</w:t>
            </w:r>
          </w:p>
        </w:tc>
      </w:tr>
      <w:tr>
        <w:trPr>
          <w:trHeight w:val="1055" w:hRule="atLeast"/>
        </w:trPr>
        <w:tc>
          <w:tcPr>
            <w:tcW w:w="234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firstLine="18"/>
              <w:spacing w:before="82" w:line="282" w:lineRule="auto"/>
              <w:jc w:val="both"/>
              <w:rPr/>
            </w:pPr>
            <w:r>
              <w:rPr>
                <w:color w:val="231F20"/>
                <w:spacing w:val="-1"/>
              </w:rPr>
              <w:t>1.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1"/>
              </w:rPr>
              <w:t>合同的签订情况（名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5"/>
              </w:rPr>
              <w:t>称、编号、签订时间、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地点等）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34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2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2.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签订主体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91" w:line="207" w:lineRule="auto"/>
              <w:rPr/>
            </w:pPr>
            <w:r>
              <w:rPr>
                <w:color w:val="231F20"/>
                <w:spacing w:val="-11"/>
              </w:rPr>
              <w:t>出租人：</w:t>
            </w:r>
          </w:p>
          <w:p>
            <w:pPr>
              <w:pStyle w:val="TableText"/>
              <w:ind w:left="89"/>
              <w:spacing w:before="106" w:line="204" w:lineRule="auto"/>
              <w:rPr/>
            </w:pPr>
            <w:r>
              <w:rPr>
                <w:color w:val="231F20"/>
                <w:spacing w:val="-9"/>
              </w:rPr>
              <w:t>承租人：</w:t>
            </w:r>
          </w:p>
          <w:p>
            <w:r>
              <w:t>{{field_022}}</w:t>
            </w:r>
          </w:p>
        </w:tc>
      </w:tr>
      <w:tr>
        <w:trPr>
          <w:trHeight w:val="1055" w:hRule="atLeast"/>
        </w:trPr>
        <w:tc>
          <w:tcPr>
            <w:tcW w:w="234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4"/>
              <w:spacing w:before="82" w:line="282" w:lineRule="auto"/>
              <w:jc w:val="both"/>
              <w:rPr/>
            </w:pPr>
            <w:r>
              <w:rPr>
                <w:color w:val="231F20"/>
              </w:rPr>
              <w:t>3.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</w:rPr>
              <w:t>租赁标的物情况（坐 </w:t>
            </w:r>
            <w:r>
              <w:rPr>
                <w:color w:val="231F20"/>
                <w:spacing w:val="5"/>
              </w:rPr>
              <w:t>落位置、面积、产权情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况等）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34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2" w:line="282" w:lineRule="exact"/>
              <w:rPr/>
            </w:pPr>
            <w:r>
              <w:rPr>
                <w:color w:val="231F20"/>
                <w:spacing w:val="-6"/>
                <w:position w:val="1"/>
              </w:rPr>
              <w:t>4.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合同约定的租赁期限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24"/>
              <w:spacing w:before="88" w:line="210" w:lineRule="auto"/>
              <w:rPr/>
            </w:pPr>
            <w:r>
              <w:rPr>
                <w:color w:val="231F20"/>
                <w:spacing w:val="-18"/>
              </w:rPr>
              <w:t>自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18"/>
              </w:rPr>
              <w:t>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18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8"/>
              </w:rPr>
              <w:t>日起至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18"/>
              </w:rPr>
              <w:t>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18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18"/>
              </w:rPr>
              <w:t>日止</w:t>
            </w:r>
          </w:p>
          <w:p>
            <w:r>
              <w:t>{{field_023}}</w:t>
            </w:r>
          </w:p>
        </w:tc>
      </w:tr>
      <w:tr>
        <w:trPr>
          <w:trHeight w:val="1394" w:hRule="atLeast"/>
        </w:trPr>
        <w:tc>
          <w:tcPr>
            <w:tcW w:w="2345" w:type="dxa"/>
            <w:vAlign w:val="top"/>
            <w:tcBorders>
              <w:left w:val="single" w:color="231F20" w:sz="4" w:space="0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 w:right="85" w:firstLine="1"/>
              <w:spacing w:before="68" w:line="286" w:lineRule="auto"/>
              <w:rPr/>
            </w:pPr>
            <w:r>
              <w:rPr>
                <w:color w:val="231F20"/>
              </w:rPr>
              <w:t>5.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</w:rPr>
              <w:t>合同约定的租金及支 </w:t>
            </w:r>
            <w:r>
              <w:rPr>
                <w:color w:val="231F20"/>
                <w:spacing w:val="-1"/>
              </w:rPr>
              <w:t>付方式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7"/>
              <w:spacing w:before="82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租金：     元</w:t>
            </w:r>
            <w:r>
              <w:rPr>
                <w:color w:val="231F20"/>
                <w:spacing w:val="-39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/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月；总价</w:t>
            </w:r>
            <w:r>
              <w:rPr>
                <w:color w:val="231F20"/>
                <w:position w:val="1"/>
              </w:rPr>
              <w:t xml:space="preserve">      </w:t>
            </w:r>
            <w:r>
              <w:rPr>
                <w:color w:val="231F20"/>
                <w:spacing w:val="-6"/>
                <w:position w:val="1"/>
              </w:rPr>
              <w:t>元：</w:t>
            </w:r>
          </w:p>
          <w:p>
            <w:pPr>
              <w:pStyle w:val="TableText"/>
              <w:ind w:left="85" w:right="1345" w:firstLine="16"/>
              <w:spacing w:before="64" w:line="300" w:lineRule="auto"/>
              <w:rPr/>
            </w:pPr>
            <w:r>
              <w:rPr>
                <w:color w:val="231F20"/>
                <w:spacing w:val="-1"/>
              </w:rPr>
              <w:t>以现金□  转账□  票据□（写明票据类型） 其他□  方式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一次性□  分期□  支付</w:t>
            </w:r>
          </w:p>
          <w:p>
            <w:pPr>
              <w:pStyle w:val="TableText"/>
              <w:ind w:left="85"/>
              <w:spacing w:line="212" w:lineRule="auto"/>
              <w:rPr/>
            </w:pPr>
            <w:r>
              <w:rPr>
                <w:color w:val="231F20"/>
                <w:spacing w:val="-7"/>
              </w:rPr>
              <w:t>分期方式：</w:t>
            </w:r>
          </w:p>
          <w:p>
            <w:r>
              <w:t>{{field_024}}</w:t>
            </w:r>
          </w:p>
        </w:tc>
      </w:tr>
      <w:tr>
        <w:trPr>
          <w:trHeight w:val="715" w:hRule="atLeast"/>
        </w:trPr>
        <w:tc>
          <w:tcPr>
            <w:tcW w:w="234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0" w:right="84" w:hanging="4"/>
              <w:spacing w:before="83" w:line="273" w:lineRule="auto"/>
              <w:rPr/>
            </w:pPr>
            <w:r>
              <w:rPr>
                <w:color w:val="231F20"/>
              </w:rPr>
              <w:t>6.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</w:rPr>
              <w:t>其他费用约定（物业 </w:t>
            </w:r>
            <w:r>
              <w:rPr>
                <w:color w:val="231F20"/>
                <w:spacing w:val="-1"/>
              </w:rPr>
              <w:t>费、水电燃气费用等）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9" w:line="211" w:lineRule="auto"/>
              <w:rPr/>
            </w:pPr>
            <w:r>
              <w:rPr>
                <w:color w:val="231F20"/>
                <w:spacing w:val="-9"/>
              </w:rPr>
              <w:t>出租人负担：</w:t>
            </w:r>
          </w:p>
          <w:p>
            <w:pPr>
              <w:pStyle w:val="TableText"/>
              <w:ind w:left="89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承租人负担：</w:t>
            </w:r>
          </w:p>
          <w:p>
            <w:r>
              <w:t>{{field_025}}</w:t>
            </w:r>
          </w:p>
        </w:tc>
      </w:tr>
      <w:tr>
        <w:trPr>
          <w:trHeight w:val="375" w:hRule="atLeast"/>
        </w:trPr>
        <w:tc>
          <w:tcPr>
            <w:tcW w:w="234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83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7.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合同约定的违约责任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34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5" w:firstLine="3"/>
              <w:spacing w:before="83" w:line="273" w:lineRule="auto"/>
              <w:rPr/>
            </w:pPr>
            <w:r>
              <w:rPr>
                <w:color w:val="231F20"/>
              </w:rPr>
              <w:t>8.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</w:rPr>
              <w:t>是否约定合同解除的 </w:t>
            </w:r>
            <w:r>
              <w:rPr>
                <w:color w:val="231F20"/>
                <w:spacing w:val="-2"/>
              </w:rPr>
              <w:t>条件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269" w:hanging="2"/>
              <w:spacing w:before="86" w:line="272" w:lineRule="auto"/>
              <w:rPr/>
            </w:pPr>
            <w:r>
              <w:rPr>
                <w:color w:val="231F20"/>
                <w:spacing w:val="-5"/>
              </w:rPr>
              <w:t>是□  具体内容：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{{field_026}}</w:t>
            </w:r>
          </w:p>
        </w:tc>
      </w:tr>
      <w:tr>
        <w:trPr>
          <w:trHeight w:val="377" w:hRule="atLeast"/>
        </w:trPr>
        <w:tc>
          <w:tcPr>
            <w:tcW w:w="2345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4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9.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租赁物交付时间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92"/>
              <w:spacing w:before="86" w:line="216" w:lineRule="auto"/>
              <w:rPr/>
            </w:pPr>
            <w:r>
              <w:rPr>
                <w:color w:val="231F20"/>
                <w:spacing w:val="-8"/>
              </w:rPr>
              <w:t>于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8"/>
              </w:rPr>
              <w:t>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8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8"/>
              </w:rPr>
              <w:t>日交付租赁物</w:t>
            </w:r>
          </w:p>
          <w:p>
            <w:r>
              <w:t>{{field_027}}</w:t>
            </w:r>
          </w:p>
        </w:tc>
      </w:tr>
      <w:tr>
        <w:trPr>
          <w:trHeight w:val="717" w:hRule="atLeast"/>
        </w:trPr>
        <w:tc>
          <w:tcPr>
            <w:tcW w:w="2345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1" w:line="282" w:lineRule="exact"/>
              <w:rPr/>
            </w:pPr>
            <w:bookmarkStart w:name="bookmark270" w:id="82"/>
            <w:bookmarkEnd w:id="82"/>
            <w:r>
              <w:rPr>
                <w:color w:val="231F20"/>
                <w:spacing w:val="-10"/>
                <w:position w:val="1"/>
              </w:rPr>
              <w:t>10.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押金约定情况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3" w:line="216" w:lineRule="auto"/>
              <w:rPr/>
            </w:pPr>
            <w:r>
              <w:rPr>
                <w:color w:val="231F20"/>
                <w:spacing w:val="-4"/>
              </w:rPr>
              <w:t>有□        押金数额</w:t>
            </w:r>
            <w:r>
              <w:rPr>
                <w:color w:val="231F20"/>
                <w:spacing w:val="-6"/>
              </w:rPr>
              <w:t>：</w:t>
            </w:r>
            <w:r>
              <w:rPr>
                <w:color w:val="231F20"/>
                <w:spacing w:val="4"/>
              </w:rPr>
              <w:t xml:space="preserve">       </w:t>
            </w:r>
            <w:r>
              <w:rPr>
                <w:color w:val="231F20"/>
                <w:spacing w:val="-6"/>
              </w:rPr>
              <w:t>，</w:t>
            </w:r>
            <w:r>
              <w:rPr>
                <w:color w:val="231F20"/>
                <w:spacing w:val="52"/>
              </w:rPr>
              <w:t xml:space="preserve">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4"/>
              </w:rPr>
              <w:t>日已支付押金。</w:t>
            </w:r>
          </w:p>
          <w:p>
            <w:pPr>
              <w:pStyle w:val="TableText"/>
              <w:ind w:left="83"/>
              <w:spacing w:before="10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{{field_028}}</w:t>
            </w:r>
          </w:p>
        </w:tc>
      </w:tr>
      <w:tr>
        <w:trPr>
          <w:trHeight w:val="1054" w:hRule="atLeast"/>
        </w:trPr>
        <w:tc>
          <w:tcPr>
            <w:tcW w:w="2345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11.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租金支付情况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24"/>
              <w:spacing w:before="81" w:line="216" w:lineRule="auto"/>
              <w:rPr/>
            </w:pPr>
            <w:r>
              <w:rPr>
                <w:color w:val="231F20"/>
                <w:spacing w:val="-4"/>
              </w:rPr>
              <w:t>自    年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4"/>
              </w:rPr>
              <w:t>日至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4"/>
              </w:rPr>
              <w:t>日，按约定交纳租金，已付租</w:t>
            </w:r>
          </w:p>
          <w:p>
            <w:pPr>
              <w:pStyle w:val="TableText"/>
              <w:ind w:left="84"/>
              <w:spacing w:before="94" w:line="216" w:lineRule="auto"/>
              <w:rPr/>
            </w:pPr>
            <w:r>
              <w:rPr>
                <w:color w:val="231F20"/>
              </w:rPr>
              <w:t>金      元，逾期但已付租金    </w:t>
            </w:r>
            <w:r>
              <w:rPr>
                <w:color w:val="231F20"/>
                <w:spacing w:val="-1"/>
              </w:rPr>
              <w:t xml:space="preserve">  元</w:t>
            </w:r>
          </w:p>
          <w:p>
            <w:pPr>
              <w:pStyle w:val="TableText"/>
              <w:ind w:left="101"/>
              <w:spacing w:before="100" w:line="206" w:lineRule="auto"/>
              <w:rPr/>
            </w:pPr>
            <w:r>
              <w:rPr>
                <w:color w:val="231F20"/>
                <w:spacing w:val="-14"/>
              </w:rPr>
              <w:t>明细：</w:t>
            </w:r>
          </w:p>
          <w:p>
            <w:r>
              <w:t>{{field_029}}</w:t>
            </w:r>
          </w:p>
        </w:tc>
      </w:tr>
      <w:tr>
        <w:trPr>
          <w:trHeight w:val="715" w:hRule="atLeast"/>
        </w:trPr>
        <w:tc>
          <w:tcPr>
            <w:tcW w:w="2345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0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12.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逾期未付租金情况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24"/>
              <w:spacing w:before="83" w:line="216" w:lineRule="auto"/>
              <w:rPr/>
            </w:pPr>
            <w:r>
              <w:rPr>
                <w:color w:val="231F20"/>
                <w:spacing w:val="-4"/>
              </w:rPr>
              <w:t>自    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4"/>
              </w:rPr>
              <w:t>日起开始欠付租金，截至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5"/>
              </w:rPr>
              <w:t>日，欠付</w:t>
            </w:r>
          </w:p>
          <w:p>
            <w:pPr>
              <w:pStyle w:val="TableText"/>
              <w:ind w:left="87"/>
              <w:spacing w:before="103" w:line="204" w:lineRule="auto"/>
              <w:rPr/>
            </w:pPr>
            <w:r>
              <w:rPr>
                <w:color w:val="231F20"/>
                <w:spacing w:val="-1"/>
              </w:rPr>
              <w:t>租金      元</w:t>
            </w:r>
          </w:p>
          <w:p>
            <w:r>
              <w:t>{{field_030}}</w:t>
            </w:r>
          </w:p>
        </w:tc>
      </w:tr>
      <w:tr>
        <w:trPr>
          <w:trHeight w:val="715" w:hRule="atLeast"/>
        </w:trPr>
        <w:tc>
          <w:tcPr>
            <w:tcW w:w="2345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1" w:line="274" w:lineRule="auto"/>
              <w:rPr/>
            </w:pPr>
            <w:r>
              <w:rPr>
                <w:color w:val="231F20"/>
                <w:spacing w:val="9"/>
              </w:rPr>
              <w:t>13.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9"/>
              </w:rPr>
              <w:t>其他需要说明的内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345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1" w:line="280" w:lineRule="exact"/>
              <w:rPr/>
            </w:pPr>
            <w:r>
              <w:rPr>
                <w:color w:val="231F20"/>
                <w:spacing w:val="-12"/>
                <w:position w:val="1"/>
              </w:rPr>
              <w:t>14.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请求依据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4" w:line="214" w:lineRule="auto"/>
              <w:rPr/>
            </w:pPr>
            <w:r>
              <w:rPr>
                <w:color w:val="231F20"/>
                <w:spacing w:val="-7"/>
              </w:rPr>
              <w:t>合同约定：</w:t>
            </w:r>
          </w:p>
          <w:p>
            <w:pPr>
              <w:pStyle w:val="TableText"/>
              <w:ind w:left="85"/>
              <w:spacing w:before="98" w:line="210" w:lineRule="auto"/>
              <w:rPr/>
            </w:pPr>
            <w:r>
              <w:rPr>
                <w:color w:val="231F20"/>
                <w:spacing w:val="-7"/>
              </w:rPr>
              <w:t>法律规定：</w:t>
            </w:r>
          </w:p>
          <w:p>
            <w:r>
              <w:t>{{field_031}}</w:t>
            </w:r>
          </w:p>
        </w:tc>
      </w:tr>
      <w:tr>
        <w:trPr>
          <w:trHeight w:val="715" w:hRule="atLeast"/>
        </w:trPr>
        <w:tc>
          <w:tcPr>
            <w:tcW w:w="2345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91" w:right="84" w:firstLine="11"/>
              <w:spacing w:before="81" w:line="274" w:lineRule="auto"/>
              <w:rPr/>
            </w:pPr>
            <w:r>
              <w:rPr>
                <w:color w:val="231F20"/>
                <w:spacing w:val="9"/>
              </w:rPr>
              <w:t>15.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9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6999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9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{{field_032}}</w:t>
            </w:r>
          </w:p>
        </w:tc>
      </w:tr>
      <w:tr>
        <w:trPr>
          <w:trHeight w:val="54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0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5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6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{{field_033}}</w:t>
            </w:r>
          </w:p>
        </w:tc>
      </w:tr>
      <w:tr>
        <w:trPr>
          <w:trHeight w:val="1052" w:hRule="atLeast"/>
        </w:trPr>
        <w:tc>
          <w:tcPr>
            <w:tcW w:w="2270" w:type="dxa"/>
            <w:vAlign w:val="top"/>
            <w:tcBorders>
              <w:right w:val="single" w:color="231F20" w:sz="2" w:space="0"/>
              <w:top w:val="single" w:color="231F20" w:sz="2" w:space="0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left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4"/>
              <w:spacing w:before="91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{{field_034}}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{{field_035}}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{{field_036}}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