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ms-word.document.macroEnabled.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8ED85F">
      <w:pPr>
        <w:spacing w:line="360" w:lineRule="auto"/>
        <w:jc w:val="center"/>
        <w:rPr>
          <w:rFonts w:ascii="黑体" w:hAnsi="华文楷体" w:eastAsia="黑体"/>
          <w:bCs/>
          <w:color w:val="000000"/>
          <w:sz w:val="36"/>
          <w:szCs w:val="36"/>
        </w:rPr>
      </w:pPr>
      <w:r>
        <w:rPr>
          <w:rFonts w:hint="eastAsia" w:ascii="黑体" w:hAnsi="华文楷体" w:eastAsia="黑体" w:cs="Arial"/>
          <w:bCs/>
          <w:color w:val="000000"/>
          <w:spacing w:val="10"/>
          <w:sz w:val="36"/>
          <w:szCs w:val="36"/>
        </w:rPr>
        <w:t>实验</w:t>
      </w:r>
      <w:r>
        <w:rPr>
          <w:rFonts w:hint="eastAsia" w:ascii="黑体" w:hAnsi="华文楷体" w:eastAsia="黑体" w:cs="Arial"/>
          <w:bCs/>
          <w:color w:val="000000"/>
          <w:spacing w:val="10"/>
          <w:sz w:val="36"/>
          <w:szCs w:val="36"/>
          <w:lang w:val="en-US" w:eastAsia="zh-CN"/>
        </w:rPr>
        <w:t>三</w:t>
      </w:r>
      <w:r>
        <w:rPr>
          <w:rFonts w:hint="eastAsia" w:ascii="黑体" w:hAnsi="华文楷体" w:eastAsia="黑体" w:cs="Arial"/>
          <w:bCs/>
          <w:color w:val="000000"/>
          <w:spacing w:val="10"/>
          <w:sz w:val="36"/>
          <w:szCs w:val="36"/>
        </w:rPr>
        <w:t>　网络编程</w:t>
      </w:r>
    </w:p>
    <w:p w14:paraId="50DDBB13">
      <w:pPr>
        <w:spacing w:line="360" w:lineRule="auto"/>
        <w:rPr>
          <w:rFonts w:ascii="宋体" w:hAnsi="宋体"/>
          <w:color w:val="000000"/>
          <w:sz w:val="24"/>
        </w:rPr>
      </w:pPr>
    </w:p>
    <w:p w14:paraId="68DE5A76">
      <w:pPr>
        <w:pStyle w:val="3"/>
        <w:bidi w:val="0"/>
        <w:spacing w:line="360" w:lineRule="auto"/>
        <w:rPr>
          <w:rFonts w:hint="eastAsia"/>
        </w:rPr>
      </w:pPr>
      <w:r>
        <w:rPr>
          <w:rFonts w:hint="eastAsia"/>
        </w:rPr>
        <w:t>一、实验目标</w:t>
      </w:r>
    </w:p>
    <w:p w14:paraId="14A3FD6E">
      <w:pPr>
        <w:numPr>
          <w:ilvl w:val="0"/>
          <w:numId w:val="1"/>
        </w:numPr>
        <w:tabs>
          <w:tab w:val="left" w:pos="420"/>
          <w:tab w:val="clear" w:pos="840"/>
        </w:tabs>
        <w:spacing w:line="360" w:lineRule="auto"/>
        <w:ind w:left="840" w:leftChars="0"/>
        <w:rPr>
          <w:rFonts w:hint="eastAsia" w:ascii="宋体" w:hAnsi="宋体"/>
          <w:bCs/>
          <w:color w:val="000000"/>
          <w:sz w:val="24"/>
        </w:rPr>
      </w:pPr>
      <w:r>
        <w:rPr>
          <w:rFonts w:hint="eastAsia" w:ascii="宋体" w:hAnsi="宋体"/>
          <w:bCs/>
          <w:color w:val="000000"/>
          <w:sz w:val="24"/>
          <w:lang w:val="en-US" w:eastAsia="zh-CN"/>
        </w:rPr>
        <w:t>练习使用编程</w:t>
      </w:r>
      <w:r>
        <w:rPr>
          <w:rFonts w:hint="eastAsia" w:ascii="宋体" w:hAnsi="宋体"/>
          <w:bCs/>
          <w:color w:val="000000"/>
          <w:sz w:val="24"/>
        </w:rPr>
        <w:t>语言提供的网络接口</w:t>
      </w:r>
      <w:r>
        <w:rPr>
          <w:rFonts w:hint="eastAsia" w:ascii="宋体" w:hAnsi="宋体"/>
          <w:bCs/>
          <w:color w:val="000000"/>
          <w:sz w:val="24"/>
          <w:lang w:eastAsia="zh-CN"/>
        </w:rPr>
        <w:t>；</w:t>
      </w:r>
    </w:p>
    <w:p w14:paraId="4EF03FB6">
      <w:pPr>
        <w:numPr>
          <w:ilvl w:val="0"/>
          <w:numId w:val="1"/>
        </w:numPr>
        <w:tabs>
          <w:tab w:val="left" w:pos="420"/>
          <w:tab w:val="clear" w:pos="840"/>
        </w:tabs>
        <w:spacing w:line="360" w:lineRule="auto"/>
        <w:ind w:left="840" w:leftChars="0"/>
        <w:rPr>
          <w:rFonts w:hint="eastAsia" w:ascii="宋体" w:hAnsi="宋体"/>
          <w:bCs/>
          <w:color w:val="000000"/>
          <w:sz w:val="24"/>
        </w:rPr>
      </w:pPr>
      <w:r>
        <w:rPr>
          <w:rFonts w:hint="eastAsia" w:ascii="宋体" w:hAnsi="宋体"/>
          <w:bCs/>
          <w:color w:val="000000"/>
          <w:sz w:val="24"/>
          <w:lang w:val="en-US" w:eastAsia="zh-CN"/>
        </w:rPr>
        <w:t>自行设计方案解决 TCP 的“粘包”问题，复习TCP面向字节流的特点；</w:t>
      </w:r>
    </w:p>
    <w:p w14:paraId="682F2D96">
      <w:pPr>
        <w:numPr>
          <w:ilvl w:val="0"/>
          <w:numId w:val="1"/>
        </w:numPr>
        <w:tabs>
          <w:tab w:val="left" w:pos="420"/>
          <w:tab w:val="clear" w:pos="840"/>
        </w:tabs>
        <w:spacing w:line="360" w:lineRule="auto"/>
        <w:ind w:left="840" w:leftChars="0"/>
        <w:rPr>
          <w:rFonts w:hint="eastAsia" w:ascii="宋体" w:hAnsi="宋体"/>
          <w:bCs/>
          <w:color w:val="000000"/>
          <w:sz w:val="24"/>
        </w:rPr>
      </w:pPr>
      <w:r>
        <w:rPr>
          <w:rFonts w:hint="eastAsia" w:ascii="宋体" w:hAnsi="宋体"/>
          <w:bCs/>
          <w:color w:val="000000"/>
          <w:sz w:val="24"/>
        </w:rPr>
        <w:t>编写简单的客户-</w:t>
      </w:r>
      <w:r>
        <w:rPr>
          <w:rFonts w:hint="eastAsia" w:ascii="宋体" w:hAnsi="宋体"/>
          <w:bCs/>
          <w:color w:val="000000"/>
          <w:sz w:val="24"/>
          <w:lang w:eastAsia="zh-CN"/>
        </w:rPr>
        <w:t>服务端</w:t>
      </w:r>
      <w:r>
        <w:rPr>
          <w:rFonts w:hint="eastAsia" w:ascii="宋体" w:hAnsi="宋体"/>
          <w:bCs/>
          <w:color w:val="000000"/>
          <w:sz w:val="24"/>
        </w:rPr>
        <w:t>程序</w:t>
      </w:r>
      <w:r>
        <w:rPr>
          <w:rFonts w:hint="eastAsia" w:ascii="宋体" w:hAnsi="宋体"/>
          <w:bCs/>
          <w:color w:val="000000"/>
          <w:sz w:val="24"/>
          <w:lang w:eastAsia="zh-CN"/>
        </w:rPr>
        <w:t>、</w:t>
      </w:r>
      <w:r>
        <w:rPr>
          <w:rFonts w:hint="eastAsia" w:ascii="宋体" w:hAnsi="宋体"/>
          <w:bCs/>
          <w:color w:val="000000"/>
          <w:sz w:val="24"/>
          <w:lang w:val="en-US" w:eastAsia="zh-CN"/>
        </w:rPr>
        <w:t>web服务器；</w:t>
      </w:r>
    </w:p>
    <w:p w14:paraId="578CE204">
      <w:pPr>
        <w:numPr>
          <w:ilvl w:val="0"/>
          <w:numId w:val="1"/>
        </w:numPr>
        <w:tabs>
          <w:tab w:val="left" w:pos="420"/>
          <w:tab w:val="clear" w:pos="840"/>
        </w:tabs>
        <w:spacing w:line="360" w:lineRule="auto"/>
        <w:ind w:left="840" w:leftChars="0"/>
        <w:rPr>
          <w:rFonts w:hint="eastAsia" w:ascii="宋体" w:hAnsi="宋体"/>
          <w:bCs/>
          <w:color w:val="000000"/>
          <w:sz w:val="24"/>
        </w:rPr>
      </w:pPr>
      <w:r>
        <w:rPr>
          <w:rFonts w:hint="eastAsia" w:ascii="宋体" w:hAnsi="宋体"/>
          <w:bCs/>
          <w:color w:val="000000"/>
          <w:sz w:val="24"/>
          <w:lang w:val="en-US" w:eastAsia="zh-CN"/>
        </w:rPr>
        <w:t>编写基于UDP的简单ping程序。</w:t>
      </w:r>
    </w:p>
    <w:p w14:paraId="48F58FAA">
      <w:pPr>
        <w:widowControl/>
        <w:spacing w:line="360" w:lineRule="auto"/>
        <w:jc w:val="left"/>
        <w:rPr>
          <w:rFonts w:hint="eastAsia" w:ascii="宋体" w:hAnsi="宋体"/>
          <w:color w:val="000000"/>
          <w:sz w:val="24"/>
        </w:rPr>
      </w:pPr>
    </w:p>
    <w:p w14:paraId="33E47767">
      <w:pPr>
        <w:pStyle w:val="3"/>
        <w:bidi w:val="0"/>
        <w:spacing w:line="360" w:lineRule="auto"/>
        <w:rPr>
          <w:rFonts w:hint="eastAsia"/>
        </w:rPr>
      </w:pPr>
      <w:r>
        <w:rPr>
          <w:rFonts w:hint="eastAsia"/>
        </w:rPr>
        <w:t>二、</w:t>
      </w:r>
      <w:r>
        <w:rPr>
          <w:rFonts w:hint="eastAsia"/>
          <w:lang w:val="en-US" w:eastAsia="zh-CN"/>
        </w:rPr>
        <w:t>提前阅读</w:t>
      </w:r>
    </w:p>
    <w:p w14:paraId="7FC08A3A">
      <w:pPr>
        <w:spacing w:line="360" w:lineRule="auto"/>
        <w:rPr>
          <w:rFonts w:hint="eastAsia" w:ascii="宋体" w:hAnsi="宋体"/>
          <w:b/>
          <w:bCs/>
          <w:color w:val="000000"/>
          <w:sz w:val="24"/>
        </w:rPr>
      </w:pPr>
      <w:r>
        <w:rPr>
          <w:rFonts w:hint="eastAsia" w:ascii="宋体" w:hAnsi="宋体"/>
          <w:b/>
          <w:bCs/>
          <w:color w:val="000000"/>
          <w:sz w:val="24"/>
        </w:rPr>
        <w:t>2.</w:t>
      </w:r>
      <w:r>
        <w:rPr>
          <w:rFonts w:hint="eastAsia" w:ascii="宋体" w:hAnsi="宋体"/>
          <w:b/>
          <w:bCs/>
          <w:color w:val="000000"/>
          <w:sz w:val="24"/>
          <w:lang w:val="en-US" w:eastAsia="zh-CN"/>
        </w:rPr>
        <w:t>1</w:t>
      </w:r>
      <w:r>
        <w:rPr>
          <w:rFonts w:hint="eastAsia" w:ascii="宋体" w:hAnsi="宋体"/>
          <w:b/>
          <w:bCs/>
          <w:color w:val="000000"/>
          <w:sz w:val="24"/>
        </w:rPr>
        <w:t xml:space="preserve"> </w:t>
      </w:r>
      <w:r>
        <w:rPr>
          <w:rFonts w:hint="eastAsia" w:ascii="宋体" w:hAnsi="宋体"/>
          <w:b/>
          <w:bCs/>
          <w:color w:val="000000"/>
          <w:sz w:val="24"/>
          <w:lang w:val="en-US" w:eastAsia="zh-CN"/>
        </w:rPr>
        <w:t>实验报告书写</w:t>
      </w:r>
      <w:r>
        <w:rPr>
          <w:rFonts w:hint="eastAsia" w:ascii="宋体" w:hAnsi="宋体"/>
          <w:b/>
          <w:bCs/>
          <w:color w:val="000000"/>
          <w:sz w:val="24"/>
        </w:rPr>
        <w:t>要求（重要！）</w:t>
      </w:r>
    </w:p>
    <w:p w14:paraId="0CA82083">
      <w:pPr>
        <w:spacing w:line="360" w:lineRule="auto"/>
        <w:ind w:firstLine="420"/>
        <w:rPr>
          <w:rFonts w:hint="eastAsia" w:ascii="宋体" w:hAnsi="宋体" w:cs="Arial"/>
          <w:b/>
          <w:bCs/>
          <w:color w:val="000000"/>
          <w:sz w:val="24"/>
        </w:rPr>
      </w:pPr>
      <w:r>
        <w:rPr>
          <w:rFonts w:hint="eastAsia" w:ascii="宋体" w:hAnsi="宋体" w:cs="Arial"/>
          <w:b/>
          <w:bCs/>
          <w:color w:val="000000"/>
          <w:sz w:val="24"/>
        </w:rPr>
        <w:t>1、需要回答问题的部分会使用</w:t>
      </w:r>
      <w:r>
        <w:rPr>
          <w:rFonts w:hint="eastAsia" w:ascii="宋体" w:hAnsi="宋体" w:cs="Arial"/>
          <w:b/>
          <w:bCs/>
          <w:color w:val="FF0000"/>
          <w:sz w:val="24"/>
        </w:rPr>
        <w:t>红字</w:t>
      </w:r>
      <w:r>
        <w:rPr>
          <w:rFonts w:hint="eastAsia" w:ascii="宋体" w:hAnsi="宋体" w:cs="Arial"/>
          <w:b/>
          <w:bCs/>
          <w:color w:val="000000"/>
          <w:sz w:val="24"/>
        </w:rPr>
        <w:t>标出，例如“</w:t>
      </w:r>
      <w:r>
        <w:rPr>
          <w:rFonts w:hint="eastAsia" w:ascii="宋体" w:hAnsi="宋体" w:cs="Arial"/>
          <w:b/>
          <w:bCs/>
          <w:color w:val="FF0000"/>
          <w:sz w:val="24"/>
        </w:rPr>
        <w:t>请使用文字与截图（可选）回答</w:t>
      </w:r>
      <w:r>
        <w:rPr>
          <w:rFonts w:hint="eastAsia" w:ascii="宋体" w:hAnsi="宋体" w:cs="Arial"/>
          <w:b/>
          <w:bCs/>
          <w:color w:val="000000"/>
          <w:sz w:val="24"/>
        </w:rPr>
        <w:t>”，没有红色标注的部分不需要回答；</w:t>
      </w:r>
    </w:p>
    <w:p w14:paraId="4BBE3B03">
      <w:pPr>
        <w:spacing w:line="360" w:lineRule="auto"/>
        <w:ind w:firstLine="420"/>
        <w:rPr>
          <w:rFonts w:hint="eastAsia" w:ascii="宋体" w:hAnsi="宋体" w:cs="Arial"/>
          <w:b/>
          <w:bCs/>
          <w:color w:val="000000"/>
          <w:sz w:val="24"/>
        </w:rPr>
      </w:pPr>
      <w:r>
        <w:rPr>
          <w:rFonts w:hint="eastAsia" w:ascii="宋体" w:hAnsi="宋体" w:cs="Arial"/>
          <w:b/>
          <w:bCs/>
          <w:color w:val="000000"/>
          <w:sz w:val="24"/>
        </w:rPr>
        <w:t>2、请将你的回答中的文字设置为“</w:t>
      </w:r>
      <w:r>
        <w:rPr>
          <w:rFonts w:hint="eastAsia" w:ascii="宋体" w:hAnsi="宋体" w:cs="Arial"/>
          <w:b/>
          <w:bCs/>
          <w:color w:val="1F497D"/>
          <w:sz w:val="24"/>
        </w:rPr>
        <w:t>深蓝色</w:t>
      </w:r>
      <w:r>
        <w:rPr>
          <w:rFonts w:hint="eastAsia" w:ascii="宋体" w:hAnsi="宋体" w:cs="Arial"/>
          <w:b/>
          <w:bCs/>
          <w:color w:val="000000"/>
          <w:sz w:val="24"/>
        </w:rPr>
        <w:t>”，方便批改；</w:t>
      </w:r>
    </w:p>
    <w:p w14:paraId="105BDF9A">
      <w:pPr>
        <w:spacing w:line="360" w:lineRule="auto"/>
        <w:ind w:firstLine="420"/>
        <w:rPr>
          <w:rFonts w:hint="eastAsia" w:ascii="宋体" w:hAnsi="宋体" w:cs="Arial"/>
          <w:b/>
          <w:bCs/>
          <w:color w:val="000000"/>
          <w:sz w:val="24"/>
        </w:rPr>
      </w:pPr>
      <w:r>
        <w:rPr>
          <w:rFonts w:hint="eastAsia" w:ascii="宋体" w:hAnsi="宋体" w:cs="Arial"/>
          <w:b/>
          <w:bCs/>
          <w:color w:val="000000"/>
          <w:sz w:val="24"/>
        </w:rPr>
        <w:t>3、回答问题时不抄袭、不直接复制大模型的回答、不堆砌文字、保持简洁、体现自己的思考。</w:t>
      </w:r>
    </w:p>
    <w:p w14:paraId="512FC517">
      <w:pPr>
        <w:spacing w:line="360" w:lineRule="auto"/>
        <w:ind w:firstLine="0" w:firstLineChars="0"/>
        <w:rPr>
          <w:rFonts w:hint="eastAsia" w:ascii="宋体" w:hAnsi="宋体" w:cs="Arial"/>
          <w:b/>
          <w:bCs/>
          <w:color w:val="000000"/>
          <w:sz w:val="24"/>
        </w:rPr>
      </w:pPr>
    </w:p>
    <w:p w14:paraId="6BC63B73">
      <w:pPr>
        <w:keepNext w:val="0"/>
        <w:keepLines w:val="0"/>
        <w:widowControl w:val="0"/>
        <w:suppressLineNumbers w:val="0"/>
        <w:spacing w:before="0" w:beforeAutospacing="0" w:after="0" w:afterAutospacing="0" w:line="360" w:lineRule="auto"/>
        <w:ind w:left="0" w:right="0" w:firstLine="0" w:firstLineChars="0"/>
        <w:jc w:val="both"/>
        <w:rPr>
          <w:rFonts w:hint="eastAsia" w:ascii="宋体" w:hAnsi="宋体" w:eastAsia="宋体" w:cs="宋体"/>
          <w:b/>
          <w:bCs w:val="0"/>
          <w:color w:val="000000"/>
          <w:kern w:val="2"/>
          <w:sz w:val="24"/>
          <w:szCs w:val="24"/>
        </w:rPr>
      </w:pPr>
      <w:r>
        <w:rPr>
          <w:rFonts w:hint="eastAsia" w:ascii="宋体" w:hAnsi="宋体" w:eastAsia="宋体" w:cs="宋体"/>
          <w:b/>
          <w:bCs w:val="0"/>
          <w:color w:val="000000"/>
          <w:kern w:val="2"/>
          <w:sz w:val="24"/>
          <w:szCs w:val="24"/>
          <w:lang w:val="en-US" w:eastAsia="zh-CN" w:bidi="ar"/>
        </w:rPr>
        <w:t>2.2 关于编程语言</w:t>
      </w:r>
    </w:p>
    <w:p w14:paraId="0117DC16">
      <w:pPr>
        <w:keepNext w:val="0"/>
        <w:keepLines w:val="0"/>
        <w:widowControl w:val="0"/>
        <w:suppressLineNumbers w:val="0"/>
        <w:spacing w:before="0" w:beforeAutospacing="0" w:after="0" w:afterAutospacing="0" w:line="360" w:lineRule="auto"/>
        <w:ind w:left="0" w:leftChars="0" w:right="0" w:firstLine="420" w:firstLineChars="0"/>
        <w:jc w:val="both"/>
        <w:rPr>
          <w:rFonts w:hint="eastAsia" w:ascii="黑体" w:hAnsi="宋体" w:eastAsia="黑体" w:cs="黑体"/>
          <w:b/>
          <w:bCs/>
          <w:color w:val="FF0000"/>
          <w:kern w:val="2"/>
          <w:sz w:val="24"/>
          <w:szCs w:val="24"/>
        </w:rPr>
      </w:pPr>
      <w:r>
        <w:rPr>
          <w:rFonts w:hint="eastAsia" w:ascii="宋体" w:hAnsi="宋体" w:eastAsia="宋体" w:cs="宋体"/>
          <w:b/>
          <w:bCs/>
          <w:color w:val="000000"/>
          <w:kern w:val="2"/>
          <w:sz w:val="24"/>
          <w:szCs w:val="24"/>
          <w:lang w:val="en-US" w:eastAsia="zh-CN" w:bidi="ar"/>
        </w:rPr>
        <w:t>我们的demo示例使用了Python语言。除了Python语言，感兴趣的同学可以使用C、C++、Java、go等编程语言，我们不做编程语言的限制。对于使用其他语言的同学，可以改掉提交实例的后缀，比如我们要求提交test.py文件，而你使用Java语言，则提交test.java文件，其他语言依此类推。</w:t>
      </w:r>
    </w:p>
    <w:p w14:paraId="45CBBE20">
      <w:pPr>
        <w:keepNext w:val="0"/>
        <w:keepLines w:val="0"/>
        <w:widowControl w:val="0"/>
        <w:suppressLineNumbers w:val="0"/>
        <w:spacing w:before="0" w:beforeAutospacing="0" w:after="0" w:afterAutospacing="0" w:line="360" w:lineRule="auto"/>
        <w:ind w:left="0" w:right="0" w:firstLine="420"/>
        <w:jc w:val="both"/>
        <w:rPr>
          <w:rFonts w:hint="eastAsia" w:ascii="黑体" w:hAnsi="宋体" w:eastAsia="黑体" w:cs="黑体"/>
          <w:b/>
          <w:bCs w:val="0"/>
          <w:color w:val="FF0000"/>
          <w:kern w:val="2"/>
          <w:sz w:val="24"/>
          <w:szCs w:val="24"/>
        </w:rPr>
      </w:pPr>
      <w:r>
        <w:rPr>
          <w:rFonts w:hint="eastAsia" w:ascii="黑体" w:hAnsi="宋体" w:eastAsia="黑体" w:cs="黑体"/>
          <w:b/>
          <w:bCs w:val="0"/>
          <w:color w:val="FF0000"/>
          <w:kern w:val="2"/>
          <w:sz w:val="24"/>
          <w:szCs w:val="24"/>
          <w:lang w:val="en-US" w:eastAsia="zh-CN" w:bidi="ar"/>
        </w:rPr>
        <w:t xml:space="preserve"> </w:t>
      </w:r>
    </w:p>
    <w:p w14:paraId="58330DF5">
      <w:pPr>
        <w:keepNext w:val="0"/>
        <w:keepLines w:val="0"/>
        <w:widowControl w:val="0"/>
        <w:suppressLineNumbers w:val="0"/>
        <w:spacing w:before="0" w:beforeAutospacing="0" w:after="0" w:afterAutospacing="0" w:line="360" w:lineRule="auto"/>
        <w:ind w:left="0" w:leftChars="0" w:right="0" w:firstLine="0" w:firstLineChars="0"/>
        <w:jc w:val="both"/>
        <w:rPr>
          <w:rFonts w:hint="eastAsia" w:ascii="宋体" w:hAnsi="宋体" w:eastAsia="宋体" w:cs="Times New Roman"/>
          <w:b w:val="0"/>
          <w:bCs/>
          <w:color w:val="000000"/>
          <w:kern w:val="2"/>
          <w:sz w:val="24"/>
          <w:szCs w:val="24"/>
        </w:rPr>
      </w:pPr>
      <w:r>
        <w:rPr>
          <w:rFonts w:hint="eastAsia" w:ascii="宋体" w:hAnsi="宋体" w:eastAsia="宋体" w:cs="宋体"/>
          <w:b/>
          <w:bCs w:val="0"/>
          <w:color w:val="000000"/>
          <w:kern w:val="2"/>
          <w:sz w:val="24"/>
          <w:szCs w:val="24"/>
          <w:lang w:val="en-US" w:eastAsia="zh-CN" w:bidi="ar"/>
        </w:rPr>
        <w:t>2.3 其他注意事项</w:t>
      </w:r>
    </w:p>
    <w:p w14:paraId="229F5D69">
      <w:pPr>
        <w:keepNext w:val="0"/>
        <w:keepLines w:val="0"/>
        <w:widowControl w:val="0"/>
        <w:suppressLineNumbers w:val="0"/>
        <w:spacing w:before="0" w:beforeAutospacing="0" w:after="0" w:afterAutospacing="0" w:line="360" w:lineRule="auto"/>
        <w:ind w:left="0" w:leftChars="0" w:right="0" w:firstLine="420" w:firstLineChars="0"/>
        <w:jc w:val="both"/>
        <w:rPr>
          <w:rFonts w:hint="eastAsia" w:ascii="宋体" w:hAnsi="宋体" w:eastAsia="宋体" w:cs="Times New Roman"/>
          <w:b w:val="0"/>
          <w:bCs/>
          <w:color w:val="000000"/>
          <w:kern w:val="2"/>
          <w:sz w:val="24"/>
          <w:szCs w:val="24"/>
        </w:rPr>
      </w:pPr>
      <w:r>
        <w:rPr>
          <w:rFonts w:hint="eastAsia" w:ascii="宋体" w:hAnsi="宋体" w:eastAsia="宋体" w:cs="宋体"/>
          <w:b w:val="0"/>
          <w:bCs/>
          <w:color w:val="000000"/>
          <w:kern w:val="2"/>
          <w:sz w:val="24"/>
          <w:szCs w:val="24"/>
          <w:lang w:val="en-US" w:eastAsia="zh-CN" w:bidi="ar"/>
        </w:rPr>
        <w:t>1、可以不参考demo代码的注释和示例，可以自由发挥，但是必须符合题目要求。</w:t>
      </w:r>
    </w:p>
    <w:p w14:paraId="0194543E">
      <w:pPr>
        <w:keepNext w:val="0"/>
        <w:keepLines w:val="0"/>
        <w:widowControl w:val="0"/>
        <w:suppressLineNumbers w:val="0"/>
        <w:spacing w:before="0" w:beforeAutospacing="0" w:after="0" w:afterAutospacing="0" w:line="360" w:lineRule="auto"/>
        <w:ind w:left="0" w:leftChars="0" w:right="0" w:firstLine="420" w:firstLineChars="0"/>
        <w:jc w:val="both"/>
        <w:rPr>
          <w:rFonts w:hint="default" w:ascii="宋体" w:hAnsi="宋体" w:eastAsia="宋体" w:cs="宋体"/>
          <w:b w:val="0"/>
          <w:bCs/>
          <w:color w:val="FF0000"/>
          <w:kern w:val="2"/>
          <w:sz w:val="24"/>
          <w:szCs w:val="24"/>
          <w:lang w:val="en-US" w:eastAsia="zh-CN" w:bidi="ar"/>
        </w:rPr>
      </w:pPr>
      <w:r>
        <w:rPr>
          <w:rFonts w:hint="eastAsia" w:ascii="宋体" w:hAnsi="宋体" w:eastAsia="宋体" w:cs="宋体"/>
          <w:b w:val="0"/>
          <w:bCs/>
          <w:color w:val="FF0000"/>
          <w:kern w:val="2"/>
          <w:sz w:val="24"/>
          <w:szCs w:val="24"/>
          <w:lang w:val="en-US" w:eastAsia="zh-CN" w:bidi="ar"/>
        </w:rPr>
        <w:t>2、硬编码（按题目要求直接把结果一个个print出来，然后截图）的，本周的作业全部计零分。</w:t>
      </w:r>
      <w:r>
        <w:rPr>
          <w:rFonts w:hint="eastAsia" w:ascii="宋体" w:hAnsi="宋体" w:cs="宋体"/>
          <w:b w:val="0"/>
          <w:bCs/>
          <w:color w:val="FF0000"/>
          <w:kern w:val="2"/>
          <w:sz w:val="24"/>
          <w:szCs w:val="24"/>
          <w:lang w:val="en-US" w:eastAsia="zh-CN" w:bidi="ar"/>
        </w:rPr>
        <w:tab/>
      </w:r>
    </w:p>
    <w:p w14:paraId="185980CA">
      <w:pPr>
        <w:keepNext w:val="0"/>
        <w:keepLines w:val="0"/>
        <w:widowControl w:val="0"/>
        <w:suppressLineNumbers w:val="0"/>
        <w:spacing w:before="0" w:beforeAutospacing="0" w:after="0" w:afterAutospacing="0" w:line="360" w:lineRule="auto"/>
        <w:ind w:left="0" w:leftChars="0" w:right="0" w:firstLine="420" w:firstLineChars="0"/>
        <w:jc w:val="both"/>
        <w:rPr>
          <w:rFonts w:hint="eastAsia" w:ascii="宋体" w:hAnsi="宋体"/>
          <w:color w:val="000000"/>
          <w:sz w:val="24"/>
        </w:rPr>
      </w:pPr>
      <w:r>
        <w:rPr>
          <w:rFonts w:hint="eastAsia" w:ascii="宋体" w:hAnsi="宋体" w:eastAsia="宋体" w:cs="宋体"/>
          <w:b w:val="0"/>
          <w:bCs/>
          <w:color w:val="FF0000"/>
          <w:kern w:val="2"/>
          <w:sz w:val="24"/>
          <w:szCs w:val="24"/>
          <w:lang w:val="en-US" w:eastAsia="zh-CN" w:bidi="ar"/>
        </w:rPr>
        <w:t>3、思考题中要求临时修改代码或运行观察的内容，仅用于</w:t>
      </w:r>
      <w:r>
        <w:rPr>
          <w:rFonts w:hint="eastAsia" w:ascii="宋体" w:hAnsi="宋体" w:cs="宋体"/>
          <w:b w:val="0"/>
          <w:bCs/>
          <w:color w:val="FF0000"/>
          <w:kern w:val="2"/>
          <w:sz w:val="24"/>
          <w:szCs w:val="24"/>
          <w:lang w:val="en-US" w:eastAsia="zh-CN" w:bidi="ar"/>
        </w:rPr>
        <w:t>临时的</w:t>
      </w:r>
      <w:r>
        <w:rPr>
          <w:rFonts w:hint="eastAsia" w:ascii="宋体" w:hAnsi="宋体" w:eastAsia="宋体" w:cs="宋体"/>
          <w:b w:val="0"/>
          <w:bCs/>
          <w:color w:val="FF0000"/>
          <w:kern w:val="2"/>
          <w:sz w:val="24"/>
          <w:szCs w:val="24"/>
          <w:lang w:val="en-US" w:eastAsia="zh-CN" w:bidi="ar"/>
        </w:rPr>
        <w:t>实验现象验证；最终提交的代码应恢复为题目要求，报告中用简短文字说明观察结果即可。</w:t>
      </w:r>
    </w:p>
    <w:p w14:paraId="4A9F4284">
      <w:pPr>
        <w:pStyle w:val="3"/>
        <w:numPr>
          <w:ilvl w:val="0"/>
          <w:numId w:val="2"/>
        </w:numPr>
        <w:bidi w:val="0"/>
        <w:spacing w:line="360" w:lineRule="auto"/>
        <w:rPr>
          <w:rFonts w:hint="eastAsia"/>
          <w:lang w:val="en-US" w:eastAsia="zh-CN"/>
        </w:rPr>
      </w:pPr>
      <w:r>
        <w:rPr>
          <w:rFonts w:hint="eastAsia"/>
        </w:rPr>
        <w:t>实验要求：</w:t>
      </w:r>
    </w:p>
    <w:p w14:paraId="7C935D91">
      <w:pPr>
        <w:pStyle w:val="4"/>
        <w:bidi w:val="0"/>
        <w:spacing w:line="360" w:lineRule="auto"/>
        <w:rPr>
          <w:rFonts w:hint="eastAsia"/>
          <w:lang w:val="en-US" w:eastAsia="zh-CN"/>
        </w:rPr>
      </w:pPr>
      <w:r>
        <w:rPr>
          <w:rFonts w:hint="eastAsia"/>
          <w:lang w:val="en-US" w:eastAsia="zh-CN"/>
        </w:rPr>
        <w:t>1、简单UDP编程</w:t>
      </w:r>
    </w:p>
    <w:p w14:paraId="5E2CD7D2">
      <w:pPr>
        <w:spacing w:line="360" w:lineRule="auto"/>
        <w:ind w:left="420" w:leftChars="0" w:firstLine="420"/>
        <w:rPr>
          <w:rFonts w:hint="eastAsia" w:ascii="宋体" w:hAnsi="宋体" w:eastAsia="宋体" w:cs="Times New Roman"/>
          <w:b w:val="0"/>
          <w:bCs/>
          <w:color w:val="FF0000"/>
          <w:sz w:val="24"/>
          <w:lang w:val="en-US" w:eastAsia="zh-CN"/>
        </w:rPr>
      </w:pPr>
      <w:r>
        <w:rPr>
          <w:rFonts w:hint="eastAsia" w:ascii="宋体" w:hAnsi="宋体" w:eastAsia="宋体" w:cs="Times New Roman"/>
          <w:b w:val="0"/>
          <w:bCs/>
          <w:color w:val="FF0000"/>
          <w:sz w:val="24"/>
          <w:lang w:val="en-US" w:eastAsia="zh-CN"/>
        </w:rPr>
        <w:t>利用UDP协议，完成下列的程序要求，客户端代码放在code/Q1</w:t>
      </w:r>
      <w:r>
        <w:rPr>
          <w:rFonts w:hint="eastAsia" w:ascii="宋体" w:hAnsi="宋体" w:cs="Times New Roman"/>
          <w:b w:val="0"/>
          <w:bCs/>
          <w:color w:val="FF0000"/>
          <w:sz w:val="24"/>
          <w:lang w:val="en-US" w:eastAsia="zh-CN"/>
        </w:rPr>
        <w:t>_</w:t>
      </w:r>
      <w:r>
        <w:rPr>
          <w:rFonts w:hint="eastAsia" w:ascii="宋体" w:hAnsi="宋体" w:eastAsia="宋体" w:cs="Times New Roman"/>
          <w:b w:val="0"/>
          <w:bCs/>
          <w:color w:val="FF0000"/>
          <w:sz w:val="24"/>
          <w:lang w:val="en-US" w:eastAsia="zh-CN"/>
        </w:rPr>
        <w:t>UDPClient.py，服务端代码放在code/Q1</w:t>
      </w:r>
      <w:r>
        <w:rPr>
          <w:rFonts w:hint="eastAsia" w:ascii="宋体" w:hAnsi="宋体" w:cs="Times New Roman"/>
          <w:b w:val="0"/>
          <w:bCs/>
          <w:color w:val="FF0000"/>
          <w:sz w:val="24"/>
          <w:lang w:val="en-US" w:eastAsia="zh-CN"/>
        </w:rPr>
        <w:t>_</w:t>
      </w:r>
      <w:r>
        <w:rPr>
          <w:rFonts w:hint="eastAsia" w:ascii="宋体" w:hAnsi="宋体" w:eastAsia="宋体" w:cs="Times New Roman"/>
          <w:b w:val="0"/>
          <w:bCs/>
          <w:color w:val="FF0000"/>
          <w:sz w:val="24"/>
          <w:lang w:val="en-US" w:eastAsia="zh-CN"/>
        </w:rPr>
        <w:t>UDPServer.py</w:t>
      </w:r>
    </w:p>
    <w:p w14:paraId="076CB40F">
      <w:pPr>
        <w:spacing w:line="360" w:lineRule="auto"/>
        <w:ind w:left="420" w:leftChars="0" w:firstLine="420"/>
        <w:rPr>
          <w:rFonts w:hint="default" w:ascii="宋体" w:hAnsi="宋体" w:eastAsia="宋体" w:cs="Times New Roman"/>
          <w:b w:val="0"/>
          <w:bCs/>
          <w:color w:val="FF0000"/>
          <w:sz w:val="24"/>
          <w:lang w:val="en-US" w:eastAsia="zh-CN"/>
        </w:rPr>
      </w:pPr>
      <w:r>
        <w:rPr>
          <w:rFonts w:hint="eastAsia" w:ascii="宋体" w:hAnsi="宋体" w:eastAsia="宋体" w:cs="Times New Roman"/>
          <w:b w:val="0"/>
          <w:bCs/>
          <w:color w:val="FF0000"/>
          <w:sz w:val="24"/>
          <w:lang w:val="en-US" w:eastAsia="zh-CN"/>
        </w:rPr>
        <w:t>注：我们提供code/Q1</w:t>
      </w:r>
      <w:r>
        <w:rPr>
          <w:rFonts w:hint="eastAsia" w:ascii="宋体" w:hAnsi="宋体" w:cs="Times New Roman"/>
          <w:b w:val="0"/>
          <w:bCs/>
          <w:color w:val="FF0000"/>
          <w:sz w:val="24"/>
          <w:lang w:val="en-US" w:eastAsia="zh-CN"/>
        </w:rPr>
        <w:t>_</w:t>
      </w:r>
      <w:r>
        <w:rPr>
          <w:rFonts w:hint="eastAsia" w:ascii="宋体" w:hAnsi="宋体" w:eastAsia="宋体" w:cs="Times New Roman"/>
          <w:b w:val="0"/>
          <w:bCs/>
          <w:color w:val="FF0000"/>
          <w:sz w:val="24"/>
          <w:lang w:val="en-US" w:eastAsia="zh-CN"/>
        </w:rPr>
        <w:t>UDPClient.py作为示例，该代码已经写好，无需修改。</w:t>
      </w:r>
    </w:p>
    <w:p w14:paraId="44DF2558">
      <w:pPr>
        <w:spacing w:line="360" w:lineRule="auto"/>
        <w:rPr>
          <w:rFonts w:hint="eastAsia" w:ascii="宋体" w:hAnsi="宋体"/>
          <w:b/>
          <w:color w:val="000000"/>
          <w:sz w:val="24"/>
        </w:rPr>
      </w:pPr>
    </w:p>
    <w:p w14:paraId="3927840A">
      <w:pPr>
        <w:spacing w:line="360" w:lineRule="auto"/>
        <w:ind w:firstLine="0" w:firstLineChars="0"/>
        <w:rPr>
          <w:rFonts w:hint="eastAsia" w:ascii="宋体" w:hAnsi="宋体"/>
          <w:b/>
          <w:color w:val="000000"/>
          <w:sz w:val="24"/>
        </w:rPr>
      </w:pPr>
      <w:r>
        <w:rPr>
          <w:rFonts w:hint="eastAsia" w:ascii="宋体" w:hAnsi="宋体"/>
          <w:b/>
          <w:color w:val="000000"/>
          <w:sz w:val="24"/>
        </w:rPr>
        <w:t>程序要求：</w:t>
      </w:r>
    </w:p>
    <w:p w14:paraId="0760313B">
      <w:pPr>
        <w:numPr>
          <w:ilvl w:val="0"/>
          <w:numId w:val="3"/>
        </w:numPr>
        <w:spacing w:line="360" w:lineRule="auto"/>
        <w:ind w:firstLine="420"/>
        <w:rPr>
          <w:rFonts w:ascii="宋体" w:hAnsi="宋体"/>
          <w:bCs/>
          <w:color w:val="000000"/>
          <w:sz w:val="24"/>
        </w:rPr>
      </w:pPr>
      <w:r>
        <w:rPr>
          <w:rFonts w:hint="eastAsia" w:ascii="宋体" w:hAnsi="宋体"/>
          <w:bCs/>
          <w:color w:val="000000"/>
          <w:sz w:val="24"/>
        </w:rPr>
        <w:t>服务端开启UDP监听</w:t>
      </w:r>
      <w:r>
        <w:rPr>
          <w:rFonts w:hint="eastAsia" w:ascii="宋体" w:hAnsi="宋体"/>
          <w:bCs/>
          <w:color w:val="000000"/>
          <w:sz w:val="24"/>
          <w:lang w:eastAsia="zh-CN"/>
        </w:rPr>
        <w:t>；</w:t>
      </w:r>
    </w:p>
    <w:p w14:paraId="0780C4CF">
      <w:pPr>
        <w:numPr>
          <w:ilvl w:val="0"/>
          <w:numId w:val="3"/>
        </w:numPr>
        <w:spacing w:line="360" w:lineRule="auto"/>
        <w:ind w:firstLine="420"/>
        <w:rPr>
          <w:rFonts w:hint="eastAsia" w:ascii="宋体" w:hAnsi="宋体"/>
          <w:bCs/>
          <w:color w:val="000000"/>
          <w:sz w:val="24"/>
        </w:rPr>
      </w:pPr>
      <w:r>
        <w:rPr>
          <w:rFonts w:hint="eastAsia" w:ascii="宋体" w:hAnsi="宋体"/>
          <w:bCs/>
          <w:color w:val="000000"/>
          <w:sz w:val="24"/>
        </w:rPr>
        <w:t>客户从其键盘读取一行字符（</w:t>
      </w:r>
      <w:r>
        <w:rPr>
          <w:rFonts w:hint="eastAsia" w:ascii="宋体" w:hAnsi="宋体"/>
          <w:b/>
          <w:color w:val="000000"/>
          <w:sz w:val="24"/>
        </w:rPr>
        <w:t>小写字母</w:t>
      </w:r>
      <w:r>
        <w:rPr>
          <w:rFonts w:hint="eastAsia" w:ascii="宋体" w:hAnsi="宋体"/>
          <w:b/>
          <w:color w:val="000000"/>
          <w:sz w:val="24"/>
          <w:lang w:eastAsia="zh-CN"/>
        </w:rPr>
        <w:t>，</w:t>
      </w:r>
      <w:r>
        <w:rPr>
          <w:rFonts w:hint="eastAsia" w:ascii="宋体" w:hAnsi="宋体"/>
          <w:b/>
          <w:color w:val="000000"/>
          <w:sz w:val="24"/>
          <w:lang w:val="en-US" w:eastAsia="zh-CN"/>
        </w:rPr>
        <w:t>小于1024字节</w:t>
      </w:r>
      <w:r>
        <w:rPr>
          <w:rFonts w:hint="eastAsia" w:ascii="宋体" w:hAnsi="宋体"/>
          <w:bCs/>
          <w:color w:val="000000"/>
          <w:sz w:val="24"/>
        </w:rPr>
        <w:t>）并将该数据向</w:t>
      </w:r>
      <w:r>
        <w:rPr>
          <w:rFonts w:hint="eastAsia" w:ascii="宋体" w:hAnsi="宋体"/>
          <w:bCs/>
          <w:color w:val="000000"/>
          <w:sz w:val="24"/>
          <w:lang w:eastAsia="zh-CN"/>
        </w:rPr>
        <w:t>服务端</w:t>
      </w:r>
      <w:r>
        <w:rPr>
          <w:rFonts w:hint="eastAsia" w:ascii="宋体" w:hAnsi="宋体"/>
          <w:bCs/>
          <w:color w:val="000000"/>
          <w:sz w:val="24"/>
        </w:rPr>
        <w:t>发送</w:t>
      </w:r>
      <w:r>
        <w:rPr>
          <w:rFonts w:hint="eastAsia" w:ascii="宋体" w:hAnsi="宋体"/>
          <w:bCs/>
          <w:color w:val="000000"/>
          <w:sz w:val="24"/>
          <w:lang w:eastAsia="zh-CN"/>
        </w:rPr>
        <w:t>；</w:t>
      </w:r>
    </w:p>
    <w:p w14:paraId="21F966DD">
      <w:pPr>
        <w:numPr>
          <w:ilvl w:val="0"/>
          <w:numId w:val="3"/>
        </w:numPr>
        <w:spacing w:line="360" w:lineRule="auto"/>
        <w:ind w:firstLine="420"/>
        <w:rPr>
          <w:rFonts w:ascii="宋体" w:hAnsi="宋体"/>
          <w:bCs/>
          <w:color w:val="000000"/>
          <w:sz w:val="24"/>
        </w:rPr>
      </w:pPr>
      <w:r>
        <w:rPr>
          <w:rFonts w:hint="eastAsia" w:ascii="宋体" w:hAnsi="宋体"/>
          <w:bCs/>
          <w:color w:val="000000"/>
          <w:sz w:val="24"/>
          <w:lang w:eastAsia="zh-CN"/>
        </w:rPr>
        <w:t>服务端</w:t>
      </w:r>
      <w:r>
        <w:rPr>
          <w:rFonts w:hint="eastAsia" w:ascii="宋体" w:hAnsi="宋体"/>
          <w:bCs/>
          <w:color w:val="000000"/>
          <w:sz w:val="24"/>
        </w:rPr>
        <w:t>接受该数据</w:t>
      </w:r>
      <w:r>
        <w:rPr>
          <w:rFonts w:hint="eastAsia" w:ascii="宋体" w:hAnsi="宋体"/>
          <w:b/>
          <w:bCs w:val="0"/>
          <w:color w:val="000000"/>
          <w:sz w:val="24"/>
          <w:lang w:eastAsia="zh-CN"/>
        </w:rPr>
        <w:t>（</w:t>
      </w:r>
      <w:r>
        <w:rPr>
          <w:rFonts w:hint="eastAsia" w:ascii="宋体" w:hAnsi="宋体"/>
          <w:b/>
          <w:bCs w:val="0"/>
          <w:color w:val="000000"/>
          <w:sz w:val="24"/>
          <w:lang w:val="en-US" w:eastAsia="zh-CN"/>
        </w:rPr>
        <w:t>接受缓冲为1024字节</w:t>
      </w:r>
      <w:r>
        <w:rPr>
          <w:rFonts w:hint="eastAsia" w:ascii="宋体" w:hAnsi="宋体"/>
          <w:b/>
          <w:bCs w:val="0"/>
          <w:color w:val="000000"/>
          <w:sz w:val="24"/>
          <w:lang w:eastAsia="zh-CN"/>
        </w:rPr>
        <w:t>）</w:t>
      </w:r>
      <w:r>
        <w:rPr>
          <w:rFonts w:hint="eastAsia" w:ascii="宋体" w:hAnsi="宋体"/>
          <w:bCs/>
          <w:color w:val="000000"/>
          <w:sz w:val="24"/>
        </w:rPr>
        <w:t>并将这些字符转换为</w:t>
      </w:r>
      <w:r>
        <w:rPr>
          <w:rFonts w:hint="eastAsia" w:ascii="宋体" w:hAnsi="宋体"/>
          <w:b/>
          <w:color w:val="000000"/>
          <w:sz w:val="24"/>
        </w:rPr>
        <w:t>大写</w:t>
      </w:r>
      <w:r>
        <w:rPr>
          <w:rFonts w:hint="eastAsia" w:ascii="宋体" w:hAnsi="宋体"/>
          <w:b/>
          <w:color w:val="000000"/>
          <w:sz w:val="24"/>
          <w:lang w:eastAsia="zh-CN"/>
        </w:rPr>
        <w:t>；</w:t>
      </w:r>
    </w:p>
    <w:p w14:paraId="7CA15140">
      <w:pPr>
        <w:numPr>
          <w:ilvl w:val="0"/>
          <w:numId w:val="3"/>
        </w:numPr>
        <w:spacing w:line="360" w:lineRule="auto"/>
        <w:ind w:firstLine="420"/>
        <w:rPr>
          <w:rFonts w:ascii="宋体" w:hAnsi="宋体"/>
          <w:bCs/>
          <w:color w:val="000000"/>
          <w:sz w:val="24"/>
        </w:rPr>
      </w:pPr>
      <w:r>
        <w:rPr>
          <w:rFonts w:hint="eastAsia" w:ascii="宋体" w:hAnsi="宋体"/>
          <w:bCs/>
          <w:color w:val="000000"/>
          <w:sz w:val="24"/>
          <w:lang w:eastAsia="zh-CN"/>
        </w:rPr>
        <w:t>服务端</w:t>
      </w:r>
      <w:r>
        <w:rPr>
          <w:rFonts w:hint="eastAsia" w:ascii="宋体" w:hAnsi="宋体"/>
          <w:bCs/>
          <w:color w:val="000000"/>
          <w:sz w:val="24"/>
        </w:rPr>
        <w:t>将修改的数据发送给客户</w:t>
      </w:r>
      <w:r>
        <w:rPr>
          <w:rFonts w:hint="eastAsia" w:ascii="宋体" w:hAnsi="宋体"/>
          <w:bCs/>
          <w:color w:val="000000"/>
          <w:sz w:val="24"/>
          <w:lang w:eastAsia="zh-CN"/>
        </w:rPr>
        <w:t>；</w:t>
      </w:r>
    </w:p>
    <w:p w14:paraId="4AAFBDBC">
      <w:pPr>
        <w:numPr>
          <w:ilvl w:val="0"/>
          <w:numId w:val="3"/>
        </w:numPr>
        <w:spacing w:line="360" w:lineRule="auto"/>
        <w:ind w:firstLine="420"/>
        <w:rPr>
          <w:rFonts w:ascii="宋体" w:hAnsi="宋体"/>
          <w:bCs/>
          <w:color w:val="000000"/>
          <w:sz w:val="24"/>
        </w:rPr>
      </w:pPr>
      <w:r>
        <w:rPr>
          <w:rFonts w:hint="eastAsia" w:ascii="宋体" w:hAnsi="宋体"/>
          <w:bCs/>
          <w:color w:val="000000"/>
          <w:sz w:val="24"/>
        </w:rPr>
        <w:t>客户端接受修改的数据并在其控制台上将该行显示出来。</w:t>
      </w:r>
    </w:p>
    <w:p w14:paraId="5860B384">
      <w:pPr>
        <w:spacing w:line="360" w:lineRule="auto"/>
        <w:rPr>
          <w:rFonts w:hint="eastAsia" w:ascii="宋体" w:hAnsi="宋体"/>
          <w:b/>
          <w:color w:val="000000"/>
          <w:sz w:val="24"/>
        </w:rPr>
      </w:pPr>
    </w:p>
    <w:p w14:paraId="4679E94A">
      <w:pPr>
        <w:spacing w:line="360" w:lineRule="auto"/>
        <w:rPr>
          <w:rFonts w:hint="eastAsia" w:ascii="宋体" w:hAnsi="宋体"/>
          <w:b/>
          <w:color w:val="000000"/>
          <w:sz w:val="24"/>
        </w:rPr>
      </w:pPr>
      <w:r>
        <w:rPr>
          <w:rFonts w:hint="eastAsia" w:ascii="宋体" w:hAnsi="宋体"/>
          <w:b/>
          <w:color w:val="000000"/>
          <w:sz w:val="24"/>
        </w:rPr>
        <w:t>注：养成良好编程的习惯，记得关闭IO流！</w:t>
      </w:r>
    </w:p>
    <w:p w14:paraId="28A1F991">
      <w:pPr>
        <w:spacing w:line="360" w:lineRule="auto"/>
        <w:rPr>
          <w:rFonts w:hint="eastAsia" w:ascii="宋体" w:hAnsi="宋体"/>
          <w:b/>
          <w:color w:val="000000"/>
          <w:sz w:val="24"/>
        </w:rPr>
      </w:pPr>
    </w:p>
    <w:p w14:paraId="648CE48A">
      <w:pPr>
        <w:spacing w:line="360" w:lineRule="auto"/>
        <w:rPr>
          <w:rFonts w:hint="eastAsia" w:ascii="宋体" w:hAnsi="宋体"/>
          <w:b/>
          <w:color w:val="000000"/>
          <w:sz w:val="24"/>
        </w:rPr>
      </w:pPr>
      <w:r>
        <w:rPr>
          <w:rFonts w:hint="eastAsia" w:ascii="宋体" w:hAnsi="宋体"/>
          <w:b/>
          <w:color w:val="000000"/>
          <w:sz w:val="24"/>
        </w:rPr>
        <w:t>思考题：</w:t>
      </w:r>
      <w:r>
        <w:rPr>
          <w:rFonts w:hint="eastAsia" w:ascii="宋体" w:hAnsi="宋体"/>
          <w:b/>
          <w:color w:val="FF0000"/>
          <w:sz w:val="24"/>
        </w:rPr>
        <w:t>请使用文字与截图（可选）回答</w:t>
      </w:r>
    </w:p>
    <w:p w14:paraId="28025A4F">
      <w:pPr>
        <w:numPr>
          <w:ilvl w:val="0"/>
          <w:numId w:val="4"/>
        </w:numPr>
        <w:spacing w:line="360" w:lineRule="auto"/>
        <w:ind w:firstLine="420" w:firstLineChars="0"/>
        <w:rPr>
          <w:rFonts w:hint="eastAsia" w:ascii="宋体" w:hAnsi="宋体"/>
          <w:b w:val="0"/>
          <w:bCs/>
          <w:color w:val="000000"/>
          <w:sz w:val="24"/>
          <w:lang w:eastAsia="zh-CN"/>
        </w:rPr>
      </w:pPr>
      <w:r>
        <w:rPr>
          <w:rFonts w:hint="eastAsia" w:ascii="宋体" w:hAnsi="宋体"/>
          <w:b w:val="0"/>
          <w:bCs/>
          <w:color w:val="000000"/>
          <w:sz w:val="24"/>
        </w:rPr>
        <w:t>在“简单 UDP 编程”中，客户端发送一次数据后，服务端一定会收到吗？为什么？</w:t>
      </w:r>
      <w:r>
        <w:rPr>
          <w:rFonts w:hint="eastAsia" w:ascii="宋体" w:hAnsi="宋体"/>
          <w:b w:val="0"/>
          <w:bCs/>
          <w:color w:val="000000"/>
          <w:sz w:val="24"/>
          <w:lang w:eastAsia="zh-CN"/>
        </w:rPr>
        <w:t>（</w:t>
      </w:r>
      <w:r>
        <w:rPr>
          <w:rFonts w:hint="eastAsia" w:ascii="宋体" w:hAnsi="宋体"/>
          <w:b w:val="0"/>
          <w:bCs/>
          <w:color w:val="000000"/>
          <w:sz w:val="24"/>
          <w:lang w:val="en-US" w:eastAsia="zh-CN"/>
        </w:rPr>
        <w:t>分“现实应用”、“本机测试环境”两个角度考虑。本机测试环境通常比较稳定，现实应用中情况如何呢？</w:t>
      </w:r>
      <w:r>
        <w:rPr>
          <w:rFonts w:hint="eastAsia" w:ascii="宋体" w:hAnsi="宋体"/>
          <w:b w:val="0"/>
          <w:bCs/>
          <w:color w:val="000000"/>
          <w:sz w:val="24"/>
          <w:lang w:eastAsia="zh-CN"/>
        </w:rPr>
        <w:t>）</w:t>
      </w:r>
    </w:p>
    <w:p w14:paraId="6639B838">
      <w:pPr>
        <w:widowControl w:val="0"/>
        <w:numPr>
          <w:ilvl w:val="0"/>
          <w:numId w:val="0"/>
        </w:numPr>
        <w:spacing w:line="360" w:lineRule="auto"/>
        <w:jc w:val="both"/>
        <w:rPr>
          <w:rFonts w:hint="eastAsia" w:ascii="宋体" w:hAnsi="宋体"/>
          <w:b w:val="0"/>
          <w:bCs/>
          <w:color w:val="0000FF"/>
          <w:sz w:val="24"/>
          <w:lang w:val="en-US" w:eastAsia="zh-CN"/>
        </w:rPr>
      </w:pPr>
      <w:r>
        <w:rPr>
          <w:rFonts w:hint="eastAsia" w:ascii="宋体" w:hAnsi="宋体"/>
          <w:b w:val="0"/>
          <w:bCs/>
          <w:color w:val="0000FF"/>
          <w:sz w:val="24"/>
          <w:lang w:val="en-US" w:eastAsia="zh-CN"/>
        </w:rPr>
        <w:t>本机测试:</w:t>
      </w:r>
      <w:r>
        <w:rPr>
          <w:rFonts w:hint="eastAsia" w:ascii="宋体" w:hAnsi="宋体"/>
          <w:b w:val="0"/>
          <w:bCs/>
          <w:color w:val="0000FF"/>
          <w:sz w:val="24"/>
          <w:lang w:val="en-US" w:eastAsia="zh-CN"/>
        </w:rPr>
        <w:tab/>
      </w:r>
      <w:r>
        <w:rPr>
          <w:rFonts w:hint="eastAsia" w:ascii="宋体" w:hAnsi="宋体"/>
          <w:b w:val="0"/>
          <w:bCs/>
          <w:color w:val="0000FF"/>
          <w:sz w:val="24"/>
          <w:lang w:val="en-US" w:eastAsia="zh-CN"/>
        </w:rPr>
        <w:t>本机环境比较稳定,基本一定会收到</w:t>
      </w:r>
    </w:p>
    <w:p w14:paraId="68B28875">
      <w:pPr>
        <w:widowControl w:val="0"/>
        <w:numPr>
          <w:ilvl w:val="0"/>
          <w:numId w:val="0"/>
        </w:numPr>
        <w:spacing w:line="360" w:lineRule="auto"/>
        <w:jc w:val="both"/>
        <w:rPr>
          <w:rFonts w:hint="eastAsia" w:ascii="宋体" w:hAnsi="宋体"/>
          <w:b w:val="0"/>
          <w:bCs/>
          <w:color w:val="0000FF"/>
          <w:sz w:val="24"/>
          <w:lang w:val="en-US" w:eastAsia="zh-CN"/>
        </w:rPr>
      </w:pPr>
      <w:r>
        <w:rPr>
          <w:rFonts w:hint="eastAsia" w:ascii="宋体" w:hAnsi="宋体"/>
          <w:b w:val="0"/>
          <w:bCs/>
          <w:color w:val="0000FF"/>
          <w:sz w:val="24"/>
          <w:lang w:val="en-US" w:eastAsia="zh-CN"/>
        </w:rPr>
        <w:t>现实应用: 显示网络环境含有丢包,网络拥塞,路由变化,设备故障,不一定会收到</w:t>
      </w:r>
    </w:p>
    <w:p w14:paraId="36FD3F3A">
      <w:pPr>
        <w:widowControl w:val="0"/>
        <w:numPr>
          <w:ilvl w:val="0"/>
          <w:numId w:val="0"/>
        </w:numPr>
        <w:spacing w:line="360" w:lineRule="auto"/>
        <w:jc w:val="both"/>
        <w:rPr>
          <w:rFonts w:hint="default" w:ascii="宋体" w:hAnsi="宋体"/>
          <w:b w:val="0"/>
          <w:bCs/>
          <w:color w:val="0000FF"/>
          <w:sz w:val="24"/>
          <w:lang w:val="en-US" w:eastAsia="zh-CN"/>
        </w:rPr>
      </w:pPr>
      <w:r>
        <w:rPr>
          <w:rFonts w:hint="eastAsia" w:ascii="宋体" w:hAnsi="宋体"/>
          <w:b w:val="0"/>
          <w:bCs/>
          <w:color w:val="0000FF"/>
          <w:sz w:val="24"/>
          <w:lang w:val="en-US" w:eastAsia="zh-CN"/>
        </w:rPr>
        <w:t>(((((((((((亲爱的老师/助教,平常都是用的透明终端,后知后觉可能会造成一些批阅的麻烦,实在抱歉))))))))))))))</w:t>
      </w:r>
    </w:p>
    <w:p w14:paraId="4C3ECCDF">
      <w:pPr>
        <w:spacing w:line="360" w:lineRule="auto"/>
        <w:ind w:firstLine="420" w:firstLineChars="0"/>
        <w:rPr>
          <w:rFonts w:hint="eastAsia" w:ascii="宋体" w:hAnsi="宋体"/>
          <w:b w:val="0"/>
          <w:bCs/>
          <w:color w:val="000000"/>
          <w:sz w:val="24"/>
          <w:lang w:eastAsia="zh-CN"/>
        </w:rPr>
      </w:pPr>
      <w:r>
        <w:drawing>
          <wp:anchor distT="0" distB="0" distL="114300" distR="114300" simplePos="0" relativeHeight="251661312" behindDoc="0" locked="0" layoutInCell="1" allowOverlap="1">
            <wp:simplePos x="0" y="0"/>
            <wp:positionH relativeFrom="column">
              <wp:posOffset>266700</wp:posOffset>
            </wp:positionH>
            <wp:positionV relativeFrom="paragraph">
              <wp:posOffset>-7471410</wp:posOffset>
            </wp:positionV>
            <wp:extent cx="5273040" cy="2851150"/>
            <wp:effectExtent l="0" t="0" r="3810" b="6350"/>
            <wp:wrapTopAndBottom/>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4"/>
                    <a:stretch>
                      <a:fillRect/>
                    </a:stretch>
                  </pic:blipFill>
                  <pic:spPr>
                    <a:xfrm>
                      <a:off x="0" y="0"/>
                      <a:ext cx="5273040" cy="2851150"/>
                    </a:xfrm>
                    <a:prstGeom prst="rect">
                      <a:avLst/>
                    </a:prstGeom>
                    <a:noFill/>
                    <a:ln>
                      <a:noFill/>
                    </a:ln>
                  </pic:spPr>
                </pic:pic>
              </a:graphicData>
            </a:graphic>
          </wp:anchor>
        </w:drawing>
      </w:r>
    </w:p>
    <w:p w14:paraId="10C5D343">
      <w:pPr>
        <w:spacing w:line="360" w:lineRule="auto"/>
        <w:ind w:firstLine="420" w:firstLineChars="0"/>
        <w:rPr>
          <w:b w:val="0"/>
          <w:bCs/>
          <w:color w:val="FF0000"/>
        </w:rPr>
      </w:pPr>
      <w:r>
        <w:rPr>
          <w:rFonts w:hint="eastAsia" w:ascii="宋体" w:hAnsi="宋体"/>
          <w:b w:val="0"/>
          <w:bCs/>
          <w:color w:val="000000"/>
          <w:sz w:val="24"/>
        </w:rPr>
        <w:t>2）请</w:t>
      </w:r>
      <w:r>
        <w:rPr>
          <w:rFonts w:hint="eastAsia" w:ascii="宋体" w:hAnsi="宋体"/>
          <w:b w:val="0"/>
          <w:bCs/>
          <w:color w:val="000000"/>
          <w:sz w:val="24"/>
          <w:lang w:val="en-US" w:eastAsia="zh-CN"/>
        </w:rPr>
        <w:t>临时</w:t>
      </w:r>
      <w:r>
        <w:rPr>
          <w:rFonts w:hint="eastAsia" w:ascii="宋体" w:hAnsi="宋体"/>
          <w:b w:val="0"/>
          <w:bCs/>
          <w:color w:val="000000"/>
          <w:sz w:val="24"/>
        </w:rPr>
        <w:t>修改</w:t>
      </w:r>
      <w:r>
        <w:rPr>
          <w:rFonts w:hint="eastAsia" w:ascii="宋体" w:hAnsi="宋体"/>
          <w:b w:val="0"/>
          <w:bCs/>
          <w:color w:val="000000"/>
          <w:sz w:val="24"/>
          <w:lang w:val="en-US" w:eastAsia="zh-CN"/>
        </w:rPr>
        <w:t>代码</w:t>
      </w:r>
      <w:r>
        <w:rPr>
          <w:rFonts w:hint="eastAsia" w:ascii="宋体" w:hAnsi="宋体"/>
          <w:b w:val="0"/>
          <w:bCs/>
          <w:color w:val="000000"/>
          <w:sz w:val="24"/>
        </w:rPr>
        <w:t>并测试：把服务端接收缓冲区从 1024 字节临时改成 5 字节，然后让客户端发送超过 5 字节的字符串。观察客户端收到的结果，并说明原因。</w:t>
      </w:r>
      <w:r>
        <w:rPr>
          <w:rFonts w:hint="eastAsia" w:ascii="宋体" w:hAnsi="宋体"/>
          <w:b w:val="0"/>
          <w:bCs/>
          <w:color w:val="FF0000"/>
          <w:sz w:val="24"/>
        </w:rPr>
        <w:t>完成观察后，请将代码恢复为实验要求中的 1024 字节。</w:t>
      </w:r>
    </w:p>
    <w:p w14:paraId="01912868">
      <w:pPr>
        <w:spacing w:line="360" w:lineRule="auto"/>
        <w:rPr>
          <w:rFonts w:hint="eastAsia"/>
          <w:color w:val="0000FF"/>
          <w:lang w:val="en-US" w:eastAsia="zh-CN"/>
        </w:rPr>
      </w:pPr>
      <w:r>
        <w:rPr>
          <w:color w:val="0000FF"/>
        </w:rPr>
        <w:drawing>
          <wp:anchor distT="0" distB="0" distL="114300" distR="114300" simplePos="0" relativeHeight="251662336" behindDoc="0" locked="0" layoutInCell="1" allowOverlap="1">
            <wp:simplePos x="0" y="0"/>
            <wp:positionH relativeFrom="column">
              <wp:posOffset>-47625</wp:posOffset>
            </wp:positionH>
            <wp:positionV relativeFrom="paragraph">
              <wp:posOffset>220980</wp:posOffset>
            </wp:positionV>
            <wp:extent cx="5268595" cy="2834005"/>
            <wp:effectExtent l="0" t="0" r="8255" b="4445"/>
            <wp:wrapTopAndBottom/>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5"/>
                    <a:stretch>
                      <a:fillRect/>
                    </a:stretch>
                  </pic:blipFill>
                  <pic:spPr>
                    <a:xfrm>
                      <a:off x="0" y="0"/>
                      <a:ext cx="5268595" cy="2834005"/>
                    </a:xfrm>
                    <a:prstGeom prst="rect">
                      <a:avLst/>
                    </a:prstGeom>
                    <a:noFill/>
                    <a:ln>
                      <a:noFill/>
                    </a:ln>
                  </pic:spPr>
                </pic:pic>
              </a:graphicData>
            </a:graphic>
          </wp:anchor>
        </w:drawing>
      </w:r>
      <w:r>
        <w:rPr>
          <w:rFonts w:hint="eastAsia"/>
          <w:color w:val="0000FF"/>
          <w:lang w:eastAsia="zh-CN"/>
        </w:rPr>
        <w:t>服务端只收到了</w:t>
      </w:r>
      <w:r>
        <w:rPr>
          <w:rFonts w:hint="eastAsia"/>
          <w:color w:val="0000FF"/>
          <w:lang w:val="en-US" w:eastAsia="zh-CN"/>
        </w:rPr>
        <w:t>5字节</w:t>
      </w:r>
    </w:p>
    <w:p w14:paraId="100F500E">
      <w:pPr>
        <w:spacing w:line="360" w:lineRule="auto"/>
        <w:rPr>
          <w:rFonts w:hint="default"/>
          <w:color w:val="0000FF"/>
          <w:lang w:val="en-US" w:eastAsia="zh-CN"/>
        </w:rPr>
      </w:pPr>
      <w:r>
        <w:rPr>
          <w:rFonts w:hint="eastAsia"/>
          <w:color w:val="0000FF"/>
          <w:lang w:val="en-US" w:eastAsia="zh-CN"/>
        </w:rPr>
        <w:t>这是因为recvfrom(5)的话一次只能接受5字节,剩下的被截断了.</w:t>
      </w:r>
    </w:p>
    <w:p w14:paraId="6F2EDE71">
      <w:pPr>
        <w:pStyle w:val="4"/>
        <w:bidi w:val="0"/>
        <w:spacing w:line="360" w:lineRule="auto"/>
        <w:rPr>
          <w:rFonts w:hint="default"/>
          <w:lang w:val="en-US" w:eastAsia="zh-CN"/>
        </w:rPr>
      </w:pPr>
      <w:r>
        <w:t>2</w:t>
      </w:r>
      <w:r>
        <w:rPr>
          <w:rFonts w:hint="eastAsia"/>
          <w:lang w:eastAsia="zh-CN"/>
        </w:rPr>
        <w:t>、</w:t>
      </w:r>
      <w:r>
        <w:rPr>
          <w:rFonts w:hint="eastAsia"/>
          <w:lang w:val="en-US" w:eastAsia="zh-CN"/>
        </w:rPr>
        <w:t>简单TCP编程</w:t>
      </w:r>
    </w:p>
    <w:p w14:paraId="54A3BDFC">
      <w:pPr>
        <w:numPr>
          <w:ilvl w:val="0"/>
          <w:numId w:val="0"/>
        </w:numPr>
        <w:spacing w:line="360" w:lineRule="auto"/>
        <w:ind w:firstLine="420" w:firstLineChars="0"/>
        <w:rPr>
          <w:rFonts w:hint="eastAsia" w:ascii="宋体" w:hAnsi="宋体" w:eastAsia="宋体" w:cs="Times New Roman"/>
          <w:bCs/>
          <w:color w:val="FF0000"/>
          <w:sz w:val="24"/>
        </w:rPr>
      </w:pPr>
      <w:r>
        <w:rPr>
          <w:rFonts w:hint="eastAsia" w:ascii="宋体" w:hAnsi="宋体" w:eastAsia="宋体" w:cs="Times New Roman"/>
          <w:bCs/>
          <w:color w:val="FF0000"/>
          <w:sz w:val="24"/>
        </w:rPr>
        <w:t>利用TCP协议，完成下列的程序要求，客户端代码放在</w:t>
      </w:r>
      <w:r>
        <w:rPr>
          <w:rFonts w:hint="eastAsia" w:ascii="宋体" w:hAnsi="宋体" w:eastAsia="宋体" w:cs="Times New Roman"/>
          <w:b w:val="0"/>
          <w:bCs/>
          <w:color w:val="FF0000"/>
          <w:sz w:val="24"/>
          <w:lang w:val="en-US" w:eastAsia="zh-CN"/>
        </w:rPr>
        <w:t>code/Q</w:t>
      </w:r>
      <w:r>
        <w:rPr>
          <w:rFonts w:hint="eastAsia" w:ascii="宋体" w:hAnsi="宋体" w:cs="Times New Roman"/>
          <w:b w:val="0"/>
          <w:bCs/>
          <w:color w:val="FF0000"/>
          <w:sz w:val="24"/>
          <w:lang w:val="en-US" w:eastAsia="zh-CN"/>
        </w:rPr>
        <w:t>2_</w:t>
      </w:r>
      <w:r>
        <w:rPr>
          <w:rFonts w:hint="eastAsia" w:ascii="宋体" w:hAnsi="宋体" w:eastAsia="宋体" w:cs="Times New Roman"/>
          <w:bCs/>
          <w:color w:val="FF0000"/>
          <w:sz w:val="24"/>
        </w:rPr>
        <w:t>TCPClient.py，服务端代码放在</w:t>
      </w:r>
      <w:r>
        <w:rPr>
          <w:rFonts w:hint="eastAsia" w:ascii="宋体" w:hAnsi="宋体" w:eastAsia="宋体" w:cs="Times New Roman"/>
          <w:b w:val="0"/>
          <w:bCs/>
          <w:color w:val="FF0000"/>
          <w:sz w:val="24"/>
          <w:lang w:val="en-US" w:eastAsia="zh-CN"/>
        </w:rPr>
        <w:t>code/Q</w:t>
      </w:r>
      <w:r>
        <w:rPr>
          <w:rFonts w:hint="eastAsia" w:ascii="宋体" w:hAnsi="宋体" w:cs="Times New Roman"/>
          <w:b w:val="0"/>
          <w:bCs/>
          <w:color w:val="FF0000"/>
          <w:sz w:val="24"/>
          <w:lang w:val="en-US" w:eastAsia="zh-CN"/>
        </w:rPr>
        <w:t>2_</w:t>
      </w:r>
      <w:r>
        <w:rPr>
          <w:rFonts w:hint="eastAsia" w:ascii="宋体" w:hAnsi="宋体" w:eastAsia="宋体" w:cs="Times New Roman"/>
          <w:bCs/>
          <w:color w:val="FF0000"/>
          <w:sz w:val="24"/>
        </w:rPr>
        <w:t>TCPServer.py</w:t>
      </w:r>
    </w:p>
    <w:p w14:paraId="55560FDF">
      <w:pPr>
        <w:spacing w:line="360" w:lineRule="auto"/>
        <w:rPr>
          <w:rFonts w:hint="eastAsia" w:ascii="宋体" w:hAnsi="宋体"/>
          <w:b/>
          <w:color w:val="000000"/>
          <w:sz w:val="24"/>
        </w:rPr>
      </w:pPr>
    </w:p>
    <w:p w14:paraId="6B4B5F04">
      <w:pPr>
        <w:spacing w:line="360" w:lineRule="auto"/>
        <w:rPr>
          <w:rFonts w:hint="eastAsia" w:ascii="宋体" w:hAnsi="宋体"/>
          <w:b/>
          <w:color w:val="000000"/>
          <w:sz w:val="24"/>
        </w:rPr>
      </w:pPr>
      <w:r>
        <w:rPr>
          <w:rFonts w:hint="eastAsia" w:ascii="宋体" w:hAnsi="宋体"/>
          <w:b/>
          <w:color w:val="000000"/>
          <w:sz w:val="24"/>
        </w:rPr>
        <w:t>程序要求：</w:t>
      </w:r>
    </w:p>
    <w:p w14:paraId="4CFB7BFB">
      <w:pPr>
        <w:spacing w:line="360" w:lineRule="auto"/>
        <w:ind w:left="420"/>
        <w:rPr>
          <w:rFonts w:hint="eastAsia" w:ascii="宋体" w:hAnsi="宋体" w:eastAsia="宋体"/>
          <w:bCs/>
          <w:color w:val="000000"/>
          <w:sz w:val="24"/>
          <w:lang w:eastAsia="zh-CN"/>
        </w:rPr>
      </w:pPr>
      <w:r>
        <w:rPr>
          <w:rFonts w:hint="eastAsia" w:ascii="宋体" w:hAnsi="宋体"/>
          <w:bCs/>
          <w:color w:val="000000"/>
          <w:sz w:val="24"/>
        </w:rPr>
        <w:t>1）服务端开启TCP监听</w:t>
      </w:r>
      <w:r>
        <w:rPr>
          <w:rFonts w:hint="eastAsia" w:ascii="宋体" w:hAnsi="宋体"/>
          <w:bCs/>
          <w:color w:val="000000"/>
          <w:sz w:val="24"/>
          <w:lang w:eastAsia="zh-CN"/>
        </w:rPr>
        <w:t>；</w:t>
      </w:r>
    </w:p>
    <w:p w14:paraId="1805D71D">
      <w:pPr>
        <w:spacing w:line="360" w:lineRule="auto"/>
        <w:ind w:left="420"/>
        <w:rPr>
          <w:rFonts w:hint="eastAsia" w:ascii="宋体" w:hAnsi="宋体" w:eastAsia="宋体"/>
          <w:bCs/>
          <w:color w:val="000000"/>
          <w:sz w:val="24"/>
          <w:lang w:eastAsia="zh-CN"/>
        </w:rPr>
      </w:pPr>
      <w:r>
        <w:rPr>
          <w:rFonts w:hint="eastAsia" w:ascii="宋体" w:hAnsi="宋体"/>
          <w:bCs/>
          <w:color w:val="000000"/>
          <w:sz w:val="24"/>
        </w:rPr>
        <w:t>2）客户从其键盘读取一行字符（</w:t>
      </w:r>
      <w:r>
        <w:rPr>
          <w:rFonts w:hint="eastAsia" w:ascii="宋体" w:hAnsi="宋体"/>
          <w:b/>
          <w:color w:val="000000"/>
          <w:sz w:val="24"/>
        </w:rPr>
        <w:t>大写字母</w:t>
      </w:r>
      <w:r>
        <w:rPr>
          <w:rFonts w:hint="eastAsia" w:ascii="宋体" w:hAnsi="宋体"/>
          <w:b/>
          <w:color w:val="000000"/>
          <w:sz w:val="24"/>
          <w:lang w:eastAsia="zh-CN"/>
        </w:rPr>
        <w:t>，</w:t>
      </w:r>
      <w:r>
        <w:rPr>
          <w:rFonts w:hint="eastAsia" w:ascii="宋体" w:hAnsi="宋体"/>
          <w:b/>
          <w:color w:val="000000"/>
          <w:sz w:val="24"/>
          <w:lang w:val="en-US" w:eastAsia="zh-CN"/>
        </w:rPr>
        <w:t>小于1024字节</w:t>
      </w:r>
      <w:r>
        <w:rPr>
          <w:rFonts w:hint="eastAsia" w:ascii="宋体" w:hAnsi="宋体"/>
          <w:bCs/>
          <w:color w:val="000000"/>
          <w:sz w:val="24"/>
        </w:rPr>
        <w:t>）并将该数据向</w:t>
      </w:r>
      <w:r>
        <w:rPr>
          <w:rFonts w:hint="eastAsia" w:ascii="宋体" w:hAnsi="宋体"/>
          <w:bCs/>
          <w:color w:val="000000"/>
          <w:sz w:val="24"/>
          <w:lang w:eastAsia="zh-CN"/>
        </w:rPr>
        <w:t>服务端</w:t>
      </w:r>
      <w:r>
        <w:rPr>
          <w:rFonts w:hint="eastAsia" w:ascii="宋体" w:hAnsi="宋体"/>
          <w:bCs/>
          <w:color w:val="000000"/>
          <w:sz w:val="24"/>
        </w:rPr>
        <w:t>发送</w:t>
      </w:r>
      <w:r>
        <w:rPr>
          <w:rFonts w:hint="eastAsia" w:ascii="宋体" w:hAnsi="宋体"/>
          <w:bCs/>
          <w:color w:val="000000"/>
          <w:sz w:val="24"/>
          <w:lang w:eastAsia="zh-CN"/>
        </w:rPr>
        <w:t>；</w:t>
      </w:r>
    </w:p>
    <w:p w14:paraId="53788FEA">
      <w:pPr>
        <w:spacing w:line="360" w:lineRule="auto"/>
        <w:ind w:left="420"/>
        <w:rPr>
          <w:rFonts w:hint="eastAsia" w:ascii="宋体" w:hAnsi="宋体" w:eastAsia="宋体"/>
          <w:bCs/>
          <w:color w:val="000000"/>
          <w:sz w:val="24"/>
          <w:lang w:eastAsia="zh-CN"/>
        </w:rPr>
      </w:pPr>
      <w:r>
        <w:rPr>
          <w:rFonts w:hint="eastAsia" w:ascii="宋体" w:hAnsi="宋体"/>
          <w:bCs/>
          <w:color w:val="000000"/>
          <w:sz w:val="24"/>
        </w:rPr>
        <w:t>3）</w:t>
      </w:r>
      <w:r>
        <w:rPr>
          <w:rFonts w:hint="eastAsia" w:ascii="宋体" w:hAnsi="宋体"/>
          <w:bCs/>
          <w:color w:val="000000"/>
          <w:sz w:val="24"/>
          <w:lang w:eastAsia="zh-CN"/>
        </w:rPr>
        <w:t>服务端</w:t>
      </w:r>
      <w:r>
        <w:rPr>
          <w:rFonts w:hint="eastAsia" w:ascii="宋体" w:hAnsi="宋体"/>
          <w:bCs/>
          <w:color w:val="000000"/>
          <w:sz w:val="24"/>
        </w:rPr>
        <w:t>接受该数据</w:t>
      </w:r>
      <w:r>
        <w:rPr>
          <w:rFonts w:hint="eastAsia" w:ascii="宋体" w:hAnsi="宋体"/>
          <w:b/>
          <w:bCs w:val="0"/>
          <w:color w:val="000000"/>
          <w:sz w:val="24"/>
          <w:lang w:eastAsia="zh-CN"/>
        </w:rPr>
        <w:t>（</w:t>
      </w:r>
      <w:r>
        <w:rPr>
          <w:rFonts w:hint="eastAsia" w:ascii="宋体" w:hAnsi="宋体"/>
          <w:b/>
          <w:bCs w:val="0"/>
          <w:color w:val="000000"/>
          <w:sz w:val="24"/>
          <w:lang w:val="en-US" w:eastAsia="zh-CN"/>
        </w:rPr>
        <w:t>接受缓存为1024字节</w:t>
      </w:r>
      <w:r>
        <w:rPr>
          <w:rFonts w:hint="eastAsia" w:ascii="宋体" w:hAnsi="宋体"/>
          <w:b/>
          <w:bCs w:val="0"/>
          <w:color w:val="000000"/>
          <w:sz w:val="24"/>
          <w:lang w:eastAsia="zh-CN"/>
        </w:rPr>
        <w:t>）</w:t>
      </w:r>
      <w:r>
        <w:rPr>
          <w:rFonts w:hint="eastAsia" w:ascii="宋体" w:hAnsi="宋体"/>
          <w:bCs/>
          <w:color w:val="000000"/>
          <w:sz w:val="24"/>
        </w:rPr>
        <w:t>并将这些字符转换为</w:t>
      </w:r>
      <w:r>
        <w:rPr>
          <w:rFonts w:hint="eastAsia" w:ascii="宋体" w:hAnsi="宋体"/>
          <w:b/>
          <w:color w:val="000000"/>
          <w:sz w:val="24"/>
        </w:rPr>
        <w:t>小写</w:t>
      </w:r>
      <w:r>
        <w:rPr>
          <w:rFonts w:hint="eastAsia" w:ascii="宋体" w:hAnsi="宋体"/>
          <w:b/>
          <w:color w:val="000000"/>
          <w:sz w:val="24"/>
          <w:lang w:eastAsia="zh-CN"/>
        </w:rPr>
        <w:t>；</w:t>
      </w:r>
    </w:p>
    <w:p w14:paraId="4FCCB3B0">
      <w:pPr>
        <w:spacing w:line="360" w:lineRule="auto"/>
        <w:ind w:left="420"/>
        <w:rPr>
          <w:rFonts w:hint="eastAsia" w:ascii="宋体" w:hAnsi="宋体" w:eastAsia="宋体"/>
          <w:bCs/>
          <w:color w:val="000000"/>
          <w:sz w:val="24"/>
          <w:lang w:eastAsia="zh-CN"/>
        </w:rPr>
      </w:pPr>
      <w:r>
        <w:rPr>
          <w:rFonts w:hint="eastAsia" w:ascii="宋体" w:hAnsi="宋体"/>
          <w:bCs/>
          <w:color w:val="000000"/>
          <w:sz w:val="24"/>
        </w:rPr>
        <w:t>4）</w:t>
      </w:r>
      <w:r>
        <w:rPr>
          <w:rFonts w:hint="eastAsia" w:ascii="宋体" w:hAnsi="宋体"/>
          <w:bCs/>
          <w:color w:val="000000"/>
          <w:sz w:val="24"/>
          <w:lang w:eastAsia="zh-CN"/>
        </w:rPr>
        <w:t>服务端</w:t>
      </w:r>
      <w:r>
        <w:rPr>
          <w:rFonts w:hint="eastAsia" w:ascii="宋体" w:hAnsi="宋体"/>
          <w:bCs/>
          <w:color w:val="000000"/>
          <w:sz w:val="24"/>
        </w:rPr>
        <w:t>将修改的数据发送给客户，并关闭连接</w:t>
      </w:r>
      <w:r>
        <w:rPr>
          <w:rFonts w:hint="eastAsia" w:ascii="宋体" w:hAnsi="宋体"/>
          <w:bCs/>
          <w:color w:val="000000"/>
          <w:sz w:val="24"/>
          <w:lang w:eastAsia="zh-CN"/>
        </w:rPr>
        <w:t>；</w:t>
      </w:r>
    </w:p>
    <w:p w14:paraId="18C8E138">
      <w:pPr>
        <w:numPr>
          <w:ilvl w:val="0"/>
          <w:numId w:val="0"/>
        </w:numPr>
        <w:spacing w:line="360" w:lineRule="auto"/>
        <w:ind w:firstLine="420" w:firstLineChars="0"/>
        <w:rPr>
          <w:rFonts w:hint="eastAsia" w:ascii="宋体" w:hAnsi="宋体" w:eastAsia="宋体"/>
          <w:bCs/>
          <w:color w:val="000000"/>
          <w:sz w:val="24"/>
          <w:lang w:eastAsia="zh-CN"/>
        </w:rPr>
      </w:pPr>
      <w:r>
        <w:rPr>
          <w:rFonts w:hint="eastAsia" w:ascii="宋体" w:hAnsi="宋体"/>
          <w:bCs/>
          <w:color w:val="000000"/>
          <w:sz w:val="24"/>
        </w:rPr>
        <w:t>5）客户端接受修改的数据并在其控制台上将该行显示出来，并关闭连接</w:t>
      </w:r>
      <w:r>
        <w:rPr>
          <w:rFonts w:hint="eastAsia" w:ascii="宋体" w:hAnsi="宋体"/>
          <w:bCs/>
          <w:color w:val="000000"/>
          <w:sz w:val="24"/>
          <w:lang w:eastAsia="zh-CN"/>
        </w:rPr>
        <w:t>；</w:t>
      </w:r>
    </w:p>
    <w:p w14:paraId="45527B93">
      <w:pPr>
        <w:numPr>
          <w:ilvl w:val="0"/>
          <w:numId w:val="0"/>
        </w:numPr>
        <w:spacing w:line="360" w:lineRule="auto"/>
        <w:ind w:firstLine="420" w:firstLineChars="0"/>
        <w:rPr>
          <w:rFonts w:hint="eastAsia" w:ascii="宋体" w:hAnsi="宋体"/>
          <w:bCs/>
          <w:color w:val="000000"/>
          <w:sz w:val="24"/>
          <w:lang w:val="en-US" w:eastAsia="zh-CN"/>
        </w:rPr>
      </w:pPr>
      <w:r>
        <w:rPr>
          <w:rFonts w:hint="eastAsia" w:ascii="宋体" w:hAnsi="宋体"/>
          <w:bCs/>
          <w:color w:val="000000"/>
          <w:sz w:val="24"/>
          <w:lang w:val="en-US" w:eastAsia="zh-CN"/>
        </w:rPr>
        <w:t>6）服务端继续等待下次连接；</w:t>
      </w:r>
    </w:p>
    <w:p w14:paraId="790DA28E">
      <w:pPr>
        <w:numPr>
          <w:ilvl w:val="0"/>
          <w:numId w:val="0"/>
        </w:numPr>
        <w:spacing w:line="360" w:lineRule="auto"/>
        <w:ind w:firstLine="420" w:firstLineChars="0"/>
        <w:rPr>
          <w:rFonts w:hint="default" w:ascii="宋体" w:hAnsi="宋体"/>
          <w:bCs/>
          <w:color w:val="000000"/>
          <w:sz w:val="24"/>
          <w:lang w:val="en-US" w:eastAsia="zh-CN"/>
        </w:rPr>
      </w:pPr>
    </w:p>
    <w:p w14:paraId="33B0DC8A">
      <w:pPr>
        <w:spacing w:line="360" w:lineRule="auto"/>
        <w:rPr>
          <w:rFonts w:hint="eastAsia" w:ascii="宋体" w:hAnsi="宋体"/>
          <w:b/>
          <w:color w:val="000000"/>
          <w:sz w:val="24"/>
        </w:rPr>
      </w:pPr>
      <w:r>
        <w:rPr>
          <w:rFonts w:hint="eastAsia" w:ascii="宋体" w:hAnsi="宋体"/>
          <w:b/>
          <w:color w:val="000000"/>
          <w:sz w:val="24"/>
        </w:rPr>
        <w:t>注：养成良好编程的习惯，记得关闭IO流！</w:t>
      </w:r>
    </w:p>
    <w:p w14:paraId="2BE03BFC">
      <w:pPr>
        <w:spacing w:line="360" w:lineRule="auto"/>
        <w:rPr>
          <w:rFonts w:hint="eastAsia" w:ascii="宋体" w:hAnsi="宋体"/>
          <w:b/>
          <w:color w:val="000000"/>
          <w:sz w:val="24"/>
        </w:rPr>
      </w:pPr>
    </w:p>
    <w:p w14:paraId="4300FD89">
      <w:pPr>
        <w:spacing w:line="360" w:lineRule="auto"/>
        <w:rPr>
          <w:rFonts w:hint="eastAsia" w:ascii="宋体" w:hAnsi="宋体"/>
          <w:b/>
          <w:color w:val="FF0000"/>
          <w:sz w:val="24"/>
        </w:rPr>
      </w:pPr>
      <w:r>
        <w:rPr>
          <w:rFonts w:hint="eastAsia" w:ascii="宋体" w:hAnsi="宋体"/>
          <w:b/>
          <w:color w:val="000000"/>
          <w:sz w:val="24"/>
        </w:rPr>
        <w:t>思考题：</w:t>
      </w:r>
      <w:r>
        <w:rPr>
          <w:rFonts w:hint="eastAsia" w:ascii="宋体" w:hAnsi="宋体"/>
          <w:b/>
          <w:color w:val="FF0000"/>
          <w:sz w:val="24"/>
        </w:rPr>
        <w:t>请使用文字与截图（可选）回答</w:t>
      </w:r>
    </w:p>
    <w:p w14:paraId="6F5D7069">
      <w:pPr>
        <w:numPr>
          <w:ilvl w:val="0"/>
          <w:numId w:val="5"/>
        </w:numPr>
        <w:spacing w:line="360" w:lineRule="auto"/>
        <w:ind w:firstLine="420" w:firstLineChars="0"/>
        <w:rPr>
          <w:rFonts w:hint="eastAsia" w:ascii="宋体" w:hAnsi="宋体"/>
          <w:b w:val="0"/>
          <w:bCs/>
          <w:color w:val="000000"/>
          <w:sz w:val="24"/>
        </w:rPr>
      </w:pPr>
      <w:r>
        <w:rPr>
          <w:rFonts w:hint="eastAsia" w:ascii="宋体" w:hAnsi="宋体"/>
          <w:b w:val="0"/>
          <w:bCs/>
          <w:color w:val="000000"/>
          <w:sz w:val="24"/>
        </w:rPr>
        <w:t>Q2 中，服务端为什么需要先创建监听 socket，再通过 accept 得到一个新的连接 socket？这两个 socket 分别负责什么？</w:t>
      </w:r>
    </w:p>
    <w:p w14:paraId="1B7306AD">
      <w:pPr>
        <w:widowControl w:val="0"/>
        <w:numPr>
          <w:ilvl w:val="0"/>
          <w:numId w:val="0"/>
        </w:numPr>
        <w:spacing w:line="360" w:lineRule="auto"/>
        <w:jc w:val="both"/>
        <w:rPr>
          <w:rFonts w:hint="default" w:ascii="宋体" w:hAnsi="宋体"/>
          <w:b w:val="0"/>
          <w:bCs/>
          <w:color w:val="0000FF"/>
          <w:sz w:val="24"/>
          <w:lang w:val="en-US" w:eastAsia="zh-CN"/>
        </w:rPr>
      </w:pPr>
      <w:r>
        <w:rPr>
          <w:rFonts w:hint="eastAsia" w:ascii="宋体" w:hAnsi="宋体"/>
          <w:b w:val="0"/>
          <w:bCs/>
          <w:color w:val="0000FF"/>
          <w:sz w:val="24"/>
          <w:lang w:eastAsia="zh-CN"/>
        </w:rPr>
        <w:t>先创建监听</w:t>
      </w:r>
      <w:r>
        <w:rPr>
          <w:rFonts w:hint="eastAsia" w:ascii="宋体" w:hAnsi="宋体"/>
          <w:b w:val="0"/>
          <w:bCs/>
          <w:color w:val="0000FF"/>
          <w:sz w:val="24"/>
          <w:lang w:val="en-US" w:eastAsia="zh-CN"/>
        </w:rPr>
        <w:t>socket因为</w:t>
      </w:r>
      <w:r>
        <w:rPr>
          <w:rFonts w:hint="eastAsia" w:ascii="宋体" w:hAnsi="宋体"/>
          <w:b w:val="0"/>
          <w:bCs/>
          <w:color w:val="0000FF"/>
          <w:sz w:val="24"/>
          <w:lang w:eastAsia="zh-CN"/>
        </w:rPr>
        <w:t>服务器必须先绑定特定</w:t>
      </w:r>
      <w:r>
        <w:rPr>
          <w:rFonts w:hint="eastAsia" w:ascii="宋体" w:hAnsi="宋体"/>
          <w:b w:val="0"/>
          <w:bCs/>
          <w:color w:val="0000FF"/>
          <w:sz w:val="24"/>
          <w:lang w:val="en-US" w:eastAsia="zh-CN"/>
        </w:rPr>
        <w:t>ip和端口进入监听状态,才能等待客户端连接. 这个服务器通过accept()收到的socket是专门负责与客户端进行数据收发,而创建的监听socket负责连接.</w:t>
      </w:r>
    </w:p>
    <w:p w14:paraId="1AE2AD8D">
      <w:pPr>
        <w:spacing w:line="360" w:lineRule="auto"/>
        <w:ind w:firstLine="420" w:firstLineChars="0"/>
        <w:rPr>
          <w:rFonts w:hint="eastAsia" w:ascii="宋体" w:hAnsi="宋体"/>
          <w:b w:val="0"/>
          <w:bCs/>
          <w:color w:val="000000"/>
          <w:sz w:val="24"/>
        </w:rPr>
      </w:pPr>
      <w:r>
        <w:drawing>
          <wp:anchor distT="0" distB="0" distL="114300" distR="114300" simplePos="0" relativeHeight="251663360" behindDoc="0" locked="0" layoutInCell="1" allowOverlap="1">
            <wp:simplePos x="0" y="0"/>
            <wp:positionH relativeFrom="column">
              <wp:posOffset>266700</wp:posOffset>
            </wp:positionH>
            <wp:positionV relativeFrom="paragraph">
              <wp:posOffset>95885</wp:posOffset>
            </wp:positionV>
            <wp:extent cx="5274310" cy="3564255"/>
            <wp:effectExtent l="0" t="0" r="2540" b="7620"/>
            <wp:wrapTopAndBottom/>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6"/>
                    <a:stretch>
                      <a:fillRect/>
                    </a:stretch>
                  </pic:blipFill>
                  <pic:spPr>
                    <a:xfrm>
                      <a:off x="0" y="0"/>
                      <a:ext cx="5274310" cy="3564255"/>
                    </a:xfrm>
                    <a:prstGeom prst="rect">
                      <a:avLst/>
                    </a:prstGeom>
                    <a:noFill/>
                    <a:ln>
                      <a:noFill/>
                    </a:ln>
                  </pic:spPr>
                </pic:pic>
              </a:graphicData>
            </a:graphic>
          </wp:anchor>
        </w:drawing>
      </w:r>
    </w:p>
    <w:p w14:paraId="7EE4A95A">
      <w:pPr>
        <w:numPr>
          <w:ilvl w:val="0"/>
          <w:numId w:val="5"/>
        </w:numPr>
        <w:spacing w:line="360" w:lineRule="auto"/>
        <w:ind w:left="0" w:leftChars="0" w:firstLine="420" w:firstLineChars="0"/>
        <w:rPr>
          <w:rFonts w:hint="eastAsia" w:ascii="宋体" w:hAnsi="宋体"/>
          <w:b w:val="0"/>
          <w:bCs/>
          <w:color w:val="FF0000"/>
          <w:sz w:val="24"/>
        </w:rPr>
      </w:pPr>
      <w:r>
        <w:rPr>
          <w:rFonts w:hint="eastAsia" w:ascii="宋体" w:hAnsi="宋体"/>
          <w:b w:val="0"/>
          <w:bCs/>
          <w:color w:val="000000"/>
          <w:sz w:val="24"/>
        </w:rPr>
        <w:t>请实际修改并测试：在 Q2 客户端第一次收到服务端响应后，不关闭 socket，尝试继续发送第二条消息。观察程序表现，并解释原因。</w:t>
      </w:r>
      <w:r>
        <w:rPr>
          <w:rFonts w:hint="eastAsia" w:ascii="宋体" w:hAnsi="宋体"/>
          <w:b w:val="0"/>
          <w:bCs/>
          <w:color w:val="FF0000"/>
          <w:sz w:val="24"/>
        </w:rPr>
        <w:t>完成观察后，请恢复代码，使其符合原始</w:t>
      </w:r>
      <w:r>
        <w:rPr>
          <w:rFonts w:hint="eastAsia" w:ascii="宋体" w:hAnsi="宋体"/>
          <w:b w:val="0"/>
          <w:bCs/>
          <w:color w:val="FF0000"/>
          <w:sz w:val="24"/>
          <w:lang w:val="en-US" w:eastAsia="zh-CN"/>
        </w:rPr>
        <w:t>程序</w:t>
      </w:r>
      <w:r>
        <w:rPr>
          <w:rFonts w:hint="eastAsia" w:ascii="宋体" w:hAnsi="宋体"/>
          <w:b w:val="0"/>
          <w:bCs/>
          <w:color w:val="FF0000"/>
          <w:sz w:val="24"/>
        </w:rPr>
        <w:t>要求。</w:t>
      </w:r>
      <w:r>
        <w:drawing>
          <wp:anchor distT="0" distB="0" distL="114300" distR="114300" simplePos="0" relativeHeight="251664384" behindDoc="0" locked="0" layoutInCell="1" allowOverlap="1">
            <wp:simplePos x="0" y="0"/>
            <wp:positionH relativeFrom="column">
              <wp:posOffset>0</wp:posOffset>
            </wp:positionH>
            <wp:positionV relativeFrom="paragraph">
              <wp:posOffset>330200</wp:posOffset>
            </wp:positionV>
            <wp:extent cx="5272405" cy="2896235"/>
            <wp:effectExtent l="0" t="0" r="4445" b="8890"/>
            <wp:wrapTopAndBottom/>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pic:cNvPicPr>
                      <a:picLocks noChangeAspect="1"/>
                    </pic:cNvPicPr>
                  </pic:nvPicPr>
                  <pic:blipFill>
                    <a:blip r:embed="rId7"/>
                    <a:stretch>
                      <a:fillRect/>
                    </a:stretch>
                  </pic:blipFill>
                  <pic:spPr>
                    <a:xfrm>
                      <a:off x="0" y="0"/>
                      <a:ext cx="5272405" cy="2896235"/>
                    </a:xfrm>
                    <a:prstGeom prst="rect">
                      <a:avLst/>
                    </a:prstGeom>
                    <a:noFill/>
                    <a:ln>
                      <a:noFill/>
                    </a:ln>
                  </pic:spPr>
                </pic:pic>
              </a:graphicData>
            </a:graphic>
          </wp:anchor>
        </w:drawing>
      </w:r>
    </w:p>
    <w:p w14:paraId="27BE0C05">
      <w:pPr>
        <w:spacing w:line="360" w:lineRule="auto"/>
        <w:rPr>
          <w:rFonts w:hint="eastAsia"/>
          <w:color w:val="0000FF"/>
          <w:sz w:val="24"/>
          <w:szCs w:val="24"/>
          <w:lang w:val="en-US" w:eastAsia="zh-CN"/>
        </w:rPr>
      </w:pPr>
      <w:r>
        <w:rPr>
          <w:color w:val="0000FF"/>
          <w:sz w:val="24"/>
          <w:szCs w:val="24"/>
        </w:rPr>
        <w:drawing>
          <wp:anchor distT="0" distB="0" distL="114300" distR="114300" simplePos="0" relativeHeight="251665408" behindDoc="0" locked="0" layoutInCell="1" allowOverlap="1">
            <wp:simplePos x="0" y="0"/>
            <wp:positionH relativeFrom="column">
              <wp:posOffset>0</wp:posOffset>
            </wp:positionH>
            <wp:positionV relativeFrom="paragraph">
              <wp:posOffset>3024505</wp:posOffset>
            </wp:positionV>
            <wp:extent cx="5273675" cy="2798445"/>
            <wp:effectExtent l="0" t="0" r="3175" b="1905"/>
            <wp:wrapTopAndBottom/>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8"/>
                    <a:stretch>
                      <a:fillRect/>
                    </a:stretch>
                  </pic:blipFill>
                  <pic:spPr>
                    <a:xfrm>
                      <a:off x="0" y="0"/>
                      <a:ext cx="5273675" cy="2798445"/>
                    </a:xfrm>
                    <a:prstGeom prst="rect">
                      <a:avLst/>
                    </a:prstGeom>
                    <a:noFill/>
                    <a:ln>
                      <a:noFill/>
                    </a:ln>
                  </pic:spPr>
                </pic:pic>
              </a:graphicData>
            </a:graphic>
          </wp:anchor>
        </w:drawing>
      </w:r>
      <w:r>
        <w:rPr>
          <w:rFonts w:hint="eastAsia"/>
          <w:color w:val="0000FF"/>
          <w:sz w:val="24"/>
          <w:szCs w:val="24"/>
          <w:lang w:eastAsia="zh-CN"/>
        </w:rPr>
        <w:t>第二次发送的消息没有受到服务端发送回来的内容</w:t>
      </w:r>
      <w:r>
        <w:rPr>
          <w:rFonts w:hint="eastAsia"/>
          <w:color w:val="0000FF"/>
          <w:sz w:val="24"/>
          <w:szCs w:val="24"/>
          <w:lang w:val="en-US" w:eastAsia="zh-CN"/>
        </w:rPr>
        <w:t>.</w:t>
      </w:r>
    </w:p>
    <w:p w14:paraId="30BD5757">
      <w:pPr>
        <w:spacing w:line="360" w:lineRule="auto"/>
        <w:rPr>
          <w:rFonts w:hint="default"/>
          <w:color w:val="0000FF"/>
          <w:sz w:val="24"/>
          <w:szCs w:val="24"/>
          <w:lang w:val="en-US" w:eastAsia="zh-CN"/>
        </w:rPr>
      </w:pPr>
      <w:r>
        <w:rPr>
          <w:rFonts w:hint="eastAsia"/>
          <w:color w:val="0000FF"/>
          <w:sz w:val="24"/>
          <w:szCs w:val="24"/>
          <w:lang w:val="en-US" w:eastAsia="zh-CN"/>
        </w:rPr>
        <w:t>服务器在while True下面,每一次受到客户端数据之后,会调用handle_client(),但是 handle_client()内部只会调用一次recv(),这意味着每次进入handle_client()之后处理一条信息之后,会把这条连接关闭,对于第二次接受的内容,已经没有了之前的连接,当然无法处理,</w:t>
      </w:r>
    </w:p>
    <w:p w14:paraId="781F41B9">
      <w:pPr>
        <w:spacing w:line="360" w:lineRule="auto"/>
        <w:ind w:firstLine="420" w:firstLineChars="0"/>
        <w:rPr>
          <w:b w:val="0"/>
          <w:bCs/>
        </w:rPr>
      </w:pPr>
      <w:r>
        <w:rPr>
          <w:rFonts w:hint="eastAsia" w:ascii="宋体" w:hAnsi="宋体"/>
          <w:b w:val="0"/>
          <w:bCs/>
          <w:color w:val="000000"/>
          <w:sz w:val="24"/>
        </w:rPr>
        <w:t>3）从客户端程序的角度看，send 或 sendall 返回说明数据已经到达了哪一层？为什么这不能证明服务端应用程序已经接收并处理了这段数据？</w:t>
      </w:r>
    </w:p>
    <w:p w14:paraId="0D61E278">
      <w:pPr>
        <w:spacing w:line="360" w:lineRule="auto"/>
        <w:rPr>
          <w:rFonts w:hint="default" w:eastAsia="宋体"/>
          <w:color w:val="0000FF"/>
          <w:sz w:val="24"/>
          <w:szCs w:val="24"/>
          <w:lang w:val="en-US" w:eastAsia="zh-CN"/>
        </w:rPr>
      </w:pPr>
      <w:r>
        <w:rPr>
          <w:rFonts w:hint="eastAsia"/>
          <w:color w:val="0000FF"/>
          <w:sz w:val="24"/>
          <w:szCs w:val="24"/>
          <w:lang w:eastAsia="zh-CN"/>
        </w:rPr>
        <w:t>说明已经到达了本机的</w:t>
      </w:r>
      <w:r>
        <w:rPr>
          <w:rFonts w:hint="eastAsia"/>
          <w:color w:val="0000FF"/>
          <w:sz w:val="24"/>
          <w:szCs w:val="24"/>
          <w:lang w:val="en-US" w:eastAsia="zh-CN"/>
        </w:rPr>
        <w:t>socket发送缓冲区,也就是tcp协议栈.并不能证明已经被服务端应用程序接受,后面还要经过网络传输-&gt;服务端接受缓冲区和服务端调用recv()接受然后才能被处理.</w:t>
      </w:r>
    </w:p>
    <w:p w14:paraId="40FFD6C6">
      <w:pPr>
        <w:pStyle w:val="4"/>
        <w:bidi w:val="0"/>
        <w:spacing w:line="360" w:lineRule="auto"/>
        <w:rPr>
          <w:rFonts w:hint="default"/>
          <w:lang w:val="en-US" w:eastAsia="zh-CN"/>
        </w:rPr>
      </w:pPr>
      <w:r>
        <w:t>3</w:t>
      </w:r>
      <w:r>
        <w:rPr>
          <w:rFonts w:hint="eastAsia"/>
          <w:lang w:eastAsia="zh-CN"/>
        </w:rPr>
        <w:t>、</w:t>
      </w:r>
      <w:r>
        <w:rPr>
          <w:rFonts w:hint="eastAsia"/>
          <w:lang w:val="en-US" w:eastAsia="zh-CN"/>
        </w:rPr>
        <w:t>TCP不中断续传</w:t>
      </w:r>
    </w:p>
    <w:p w14:paraId="54109B6A">
      <w:pPr>
        <w:numPr>
          <w:ilvl w:val="0"/>
          <w:numId w:val="0"/>
        </w:numPr>
        <w:spacing w:line="360" w:lineRule="auto"/>
        <w:ind w:firstLine="420" w:firstLineChars="0"/>
        <w:rPr>
          <w:rFonts w:hint="eastAsia" w:ascii="宋体" w:hAnsi="宋体" w:eastAsia="宋体" w:cs="Times New Roman"/>
          <w:bCs/>
          <w:color w:val="000000"/>
          <w:sz w:val="24"/>
          <w:lang w:val="en-US" w:eastAsia="zh-CN"/>
        </w:rPr>
      </w:pPr>
      <w:r>
        <w:rPr>
          <w:rFonts w:hint="eastAsia" w:ascii="宋体" w:hAnsi="宋体" w:eastAsia="宋体" w:cs="Times New Roman"/>
          <w:bCs/>
          <w:color w:val="000000"/>
          <w:sz w:val="24"/>
          <w:lang w:val="en-US" w:eastAsia="zh-CN"/>
        </w:rPr>
        <w:t>在2）中，服务端处理完一次响应后就关闭了本次连接，等待下次连接。在本小节中，我们要求服务端可以不断地处理客户端数据，直到客户端要求断开连接。</w:t>
      </w:r>
    </w:p>
    <w:p w14:paraId="39E94682">
      <w:pPr>
        <w:numPr>
          <w:ilvl w:val="0"/>
          <w:numId w:val="0"/>
        </w:numPr>
        <w:spacing w:line="360" w:lineRule="auto"/>
        <w:ind w:firstLine="420" w:firstLineChars="0"/>
        <w:rPr>
          <w:rFonts w:hint="eastAsia" w:ascii="宋体" w:hAnsi="宋体" w:eastAsia="宋体" w:cs="Times New Roman"/>
          <w:bCs/>
          <w:color w:val="000000"/>
          <w:sz w:val="24"/>
          <w:lang w:val="en-US" w:eastAsia="zh-CN"/>
        </w:rPr>
      </w:pPr>
      <w:r>
        <w:rPr>
          <w:rFonts w:hint="eastAsia" w:ascii="宋体" w:hAnsi="宋体" w:eastAsia="宋体" w:cs="Times New Roman"/>
          <w:bCs/>
          <w:color w:val="FF0000"/>
          <w:sz w:val="24"/>
          <w:lang w:val="en-US" w:eastAsia="zh-CN"/>
        </w:rPr>
        <w:t>请利用TCP协议，实现下面的程序要求，客户端代码放在</w:t>
      </w:r>
      <w:r>
        <w:rPr>
          <w:rFonts w:hint="eastAsia" w:ascii="宋体" w:hAnsi="宋体" w:eastAsia="宋体" w:cs="Times New Roman"/>
          <w:b w:val="0"/>
          <w:bCs/>
          <w:color w:val="FF0000"/>
          <w:sz w:val="24"/>
          <w:lang w:val="en-US" w:eastAsia="zh-CN"/>
        </w:rPr>
        <w:t>code/Q</w:t>
      </w:r>
      <w:r>
        <w:rPr>
          <w:rFonts w:hint="eastAsia" w:ascii="宋体" w:hAnsi="宋体" w:cs="Times New Roman"/>
          <w:b w:val="0"/>
          <w:bCs/>
          <w:color w:val="FF0000"/>
          <w:sz w:val="24"/>
          <w:lang w:val="en-US" w:eastAsia="zh-CN"/>
        </w:rPr>
        <w:t>3_</w:t>
      </w:r>
      <w:r>
        <w:rPr>
          <w:rFonts w:hint="eastAsia" w:ascii="宋体" w:hAnsi="宋体" w:eastAsia="宋体" w:cs="Times New Roman"/>
          <w:bCs/>
          <w:color w:val="FF0000"/>
          <w:sz w:val="24"/>
          <w:lang w:val="en-US" w:eastAsia="zh-CN"/>
        </w:rPr>
        <w:t>TCPClient.py，服务端代码放在</w:t>
      </w:r>
      <w:r>
        <w:rPr>
          <w:rFonts w:hint="eastAsia" w:ascii="宋体" w:hAnsi="宋体" w:eastAsia="宋体" w:cs="Times New Roman"/>
          <w:b w:val="0"/>
          <w:bCs/>
          <w:color w:val="FF0000"/>
          <w:sz w:val="24"/>
          <w:lang w:val="en-US" w:eastAsia="zh-CN"/>
        </w:rPr>
        <w:t>code/Q</w:t>
      </w:r>
      <w:r>
        <w:rPr>
          <w:rFonts w:hint="eastAsia" w:ascii="宋体" w:hAnsi="宋体" w:cs="Times New Roman"/>
          <w:b w:val="0"/>
          <w:bCs/>
          <w:color w:val="FF0000"/>
          <w:sz w:val="24"/>
          <w:lang w:val="en-US" w:eastAsia="zh-CN"/>
        </w:rPr>
        <w:t>3_</w:t>
      </w:r>
      <w:r>
        <w:rPr>
          <w:rFonts w:hint="eastAsia" w:ascii="宋体" w:hAnsi="宋体" w:eastAsia="宋体" w:cs="Times New Roman"/>
          <w:bCs/>
          <w:color w:val="FF0000"/>
          <w:sz w:val="24"/>
          <w:lang w:val="en-US" w:eastAsia="zh-CN"/>
        </w:rPr>
        <w:t>TCPServer.py</w:t>
      </w:r>
    </w:p>
    <w:p w14:paraId="588F6BD9">
      <w:pPr>
        <w:numPr>
          <w:ilvl w:val="0"/>
          <w:numId w:val="0"/>
        </w:numPr>
        <w:spacing w:line="360" w:lineRule="auto"/>
        <w:ind w:firstLine="420" w:firstLineChars="0"/>
        <w:rPr>
          <w:rFonts w:hint="eastAsia" w:ascii="宋体" w:hAnsi="宋体" w:eastAsia="宋体" w:cs="Times New Roman"/>
          <w:bCs/>
          <w:color w:val="000000"/>
          <w:sz w:val="24"/>
          <w:lang w:val="en-US" w:eastAsia="zh-CN"/>
        </w:rPr>
      </w:pPr>
    </w:p>
    <w:p w14:paraId="3FD2CF45">
      <w:pPr>
        <w:spacing w:line="360" w:lineRule="auto"/>
        <w:rPr>
          <w:rFonts w:hint="eastAsia" w:ascii="宋体" w:hAnsi="宋体"/>
          <w:b/>
          <w:color w:val="000000"/>
          <w:sz w:val="24"/>
        </w:rPr>
      </w:pPr>
      <w:r>
        <w:rPr>
          <w:rFonts w:hint="eastAsia" w:ascii="宋体" w:hAnsi="宋体"/>
          <w:b/>
          <w:color w:val="000000"/>
          <w:sz w:val="24"/>
        </w:rPr>
        <w:t>程序要求：</w:t>
      </w:r>
    </w:p>
    <w:p w14:paraId="7FC61864">
      <w:pPr>
        <w:spacing w:line="360" w:lineRule="auto"/>
        <w:ind w:left="420"/>
        <w:rPr>
          <w:rFonts w:hint="eastAsia" w:ascii="宋体" w:hAnsi="宋体" w:eastAsia="宋体"/>
          <w:b/>
          <w:color w:val="000000"/>
          <w:sz w:val="24"/>
          <w:lang w:eastAsia="zh-CN"/>
        </w:rPr>
      </w:pPr>
      <w:r>
        <w:rPr>
          <w:rFonts w:hint="eastAsia" w:ascii="宋体" w:hAnsi="宋体"/>
          <w:bCs/>
          <w:color w:val="000000"/>
          <w:sz w:val="24"/>
        </w:rPr>
        <w:t>1）服务端开启TCP监听</w:t>
      </w:r>
      <w:r>
        <w:rPr>
          <w:rFonts w:hint="eastAsia" w:ascii="宋体" w:hAnsi="宋体"/>
          <w:bCs/>
          <w:color w:val="000000"/>
          <w:sz w:val="24"/>
          <w:lang w:eastAsia="zh-CN"/>
        </w:rPr>
        <w:t>；</w:t>
      </w:r>
    </w:p>
    <w:p w14:paraId="42B5E72E">
      <w:pPr>
        <w:spacing w:line="360" w:lineRule="auto"/>
        <w:ind w:left="420"/>
        <w:rPr>
          <w:rFonts w:hint="eastAsia" w:ascii="宋体" w:hAnsi="宋体" w:eastAsia="宋体"/>
          <w:bCs/>
          <w:color w:val="000000"/>
          <w:sz w:val="24"/>
          <w:lang w:eastAsia="zh-CN"/>
        </w:rPr>
      </w:pPr>
      <w:r>
        <w:rPr>
          <w:rFonts w:hint="eastAsia" w:ascii="宋体" w:hAnsi="宋体"/>
          <w:bCs/>
          <w:color w:val="000000"/>
          <w:sz w:val="24"/>
        </w:rPr>
        <w:t>2）客户从其键盘读取一行字符（</w:t>
      </w:r>
      <w:r>
        <w:rPr>
          <w:rFonts w:hint="eastAsia" w:ascii="宋体" w:hAnsi="宋体"/>
          <w:b/>
          <w:color w:val="000000"/>
          <w:sz w:val="24"/>
        </w:rPr>
        <w:t>大写字母</w:t>
      </w:r>
      <w:r>
        <w:rPr>
          <w:rFonts w:hint="eastAsia" w:ascii="宋体" w:hAnsi="宋体"/>
          <w:b/>
          <w:color w:val="000000"/>
          <w:sz w:val="24"/>
          <w:lang w:eastAsia="zh-CN"/>
        </w:rPr>
        <w:t>，</w:t>
      </w:r>
      <w:r>
        <w:rPr>
          <w:rFonts w:hint="eastAsia" w:ascii="宋体" w:hAnsi="宋体"/>
          <w:b/>
          <w:color w:val="000000"/>
          <w:sz w:val="24"/>
          <w:lang w:val="en-US" w:eastAsia="zh-CN"/>
        </w:rPr>
        <w:t>小于1024字节</w:t>
      </w:r>
      <w:r>
        <w:rPr>
          <w:rFonts w:hint="eastAsia" w:ascii="宋体" w:hAnsi="宋体"/>
          <w:bCs/>
          <w:color w:val="000000"/>
          <w:sz w:val="24"/>
        </w:rPr>
        <w:t>）并将该数据向</w:t>
      </w:r>
      <w:r>
        <w:rPr>
          <w:rFonts w:hint="eastAsia" w:ascii="宋体" w:hAnsi="宋体"/>
          <w:bCs/>
          <w:color w:val="000000"/>
          <w:sz w:val="24"/>
          <w:lang w:eastAsia="zh-CN"/>
        </w:rPr>
        <w:t>服务端</w:t>
      </w:r>
      <w:r>
        <w:rPr>
          <w:rFonts w:hint="eastAsia" w:ascii="宋体" w:hAnsi="宋体"/>
          <w:bCs/>
          <w:color w:val="000000"/>
          <w:sz w:val="24"/>
        </w:rPr>
        <w:t>发送</w:t>
      </w:r>
      <w:r>
        <w:rPr>
          <w:rFonts w:hint="eastAsia" w:ascii="宋体" w:hAnsi="宋体"/>
          <w:bCs/>
          <w:color w:val="000000"/>
          <w:sz w:val="24"/>
          <w:lang w:eastAsia="zh-CN"/>
        </w:rPr>
        <w:t>；</w:t>
      </w:r>
    </w:p>
    <w:p w14:paraId="61D98D4F">
      <w:pPr>
        <w:spacing w:line="360" w:lineRule="auto"/>
        <w:ind w:left="420"/>
        <w:rPr>
          <w:rFonts w:hint="eastAsia" w:ascii="宋体" w:hAnsi="宋体" w:eastAsia="宋体"/>
          <w:bCs/>
          <w:color w:val="000000"/>
          <w:sz w:val="24"/>
          <w:lang w:eastAsia="zh-CN"/>
        </w:rPr>
      </w:pPr>
      <w:r>
        <w:rPr>
          <w:rFonts w:hint="eastAsia" w:ascii="宋体" w:hAnsi="宋体"/>
          <w:bCs/>
          <w:color w:val="000000"/>
          <w:sz w:val="24"/>
        </w:rPr>
        <w:t>3）</w:t>
      </w:r>
      <w:r>
        <w:rPr>
          <w:rFonts w:hint="eastAsia" w:ascii="宋体" w:hAnsi="宋体"/>
          <w:bCs/>
          <w:color w:val="000000"/>
          <w:sz w:val="24"/>
          <w:lang w:eastAsia="zh-CN"/>
        </w:rPr>
        <w:t>服务端</w:t>
      </w:r>
      <w:r>
        <w:rPr>
          <w:rFonts w:hint="eastAsia" w:ascii="宋体" w:hAnsi="宋体"/>
          <w:bCs/>
          <w:color w:val="000000"/>
          <w:sz w:val="24"/>
        </w:rPr>
        <w:t>接受该数据</w:t>
      </w:r>
      <w:r>
        <w:rPr>
          <w:rFonts w:hint="eastAsia" w:ascii="宋体" w:hAnsi="宋体"/>
          <w:b/>
          <w:bCs w:val="0"/>
          <w:color w:val="000000"/>
          <w:sz w:val="24"/>
          <w:lang w:eastAsia="zh-CN"/>
        </w:rPr>
        <w:t>（</w:t>
      </w:r>
      <w:r>
        <w:rPr>
          <w:rFonts w:hint="eastAsia" w:ascii="宋体" w:hAnsi="宋体"/>
          <w:b/>
          <w:bCs w:val="0"/>
          <w:color w:val="000000"/>
          <w:sz w:val="24"/>
          <w:lang w:val="en-US" w:eastAsia="zh-CN"/>
        </w:rPr>
        <w:t>接受缓存为1024字节</w:t>
      </w:r>
      <w:r>
        <w:rPr>
          <w:rFonts w:hint="eastAsia" w:ascii="宋体" w:hAnsi="宋体"/>
          <w:b/>
          <w:bCs w:val="0"/>
          <w:color w:val="000000"/>
          <w:sz w:val="24"/>
          <w:lang w:eastAsia="zh-CN"/>
        </w:rPr>
        <w:t>）</w:t>
      </w:r>
      <w:r>
        <w:rPr>
          <w:rFonts w:hint="eastAsia" w:ascii="宋体" w:hAnsi="宋体"/>
          <w:bCs/>
          <w:color w:val="000000"/>
          <w:sz w:val="24"/>
        </w:rPr>
        <w:t>并将这些字符转换为</w:t>
      </w:r>
      <w:r>
        <w:rPr>
          <w:rFonts w:hint="eastAsia" w:ascii="宋体" w:hAnsi="宋体"/>
          <w:b/>
          <w:color w:val="000000"/>
          <w:sz w:val="24"/>
        </w:rPr>
        <w:t>小写</w:t>
      </w:r>
      <w:r>
        <w:rPr>
          <w:rFonts w:hint="eastAsia" w:ascii="宋体" w:hAnsi="宋体"/>
          <w:b/>
          <w:color w:val="000000"/>
          <w:sz w:val="24"/>
          <w:lang w:eastAsia="zh-CN"/>
        </w:rPr>
        <w:t>；</w:t>
      </w:r>
    </w:p>
    <w:p w14:paraId="78E3786A">
      <w:pPr>
        <w:spacing w:line="360" w:lineRule="auto"/>
        <w:ind w:left="420"/>
        <w:rPr>
          <w:rFonts w:hint="eastAsia" w:ascii="宋体" w:hAnsi="宋体" w:eastAsia="宋体"/>
          <w:bCs/>
          <w:color w:val="000000"/>
          <w:sz w:val="24"/>
          <w:lang w:eastAsia="zh-CN"/>
        </w:rPr>
      </w:pPr>
      <w:r>
        <w:rPr>
          <w:rFonts w:hint="eastAsia" w:ascii="宋体" w:hAnsi="宋体"/>
          <w:bCs/>
          <w:color w:val="000000"/>
          <w:sz w:val="24"/>
        </w:rPr>
        <w:t>4）</w:t>
      </w:r>
      <w:r>
        <w:rPr>
          <w:rFonts w:hint="eastAsia" w:ascii="宋体" w:hAnsi="宋体"/>
          <w:bCs/>
          <w:color w:val="000000"/>
          <w:sz w:val="24"/>
          <w:lang w:eastAsia="zh-CN"/>
        </w:rPr>
        <w:t>服务端</w:t>
      </w:r>
      <w:r>
        <w:rPr>
          <w:rFonts w:hint="eastAsia" w:ascii="宋体" w:hAnsi="宋体"/>
          <w:bCs/>
          <w:color w:val="000000"/>
          <w:sz w:val="24"/>
        </w:rPr>
        <w:t>将修改的数据发送给客户</w:t>
      </w:r>
      <w:r>
        <w:rPr>
          <w:rFonts w:hint="eastAsia" w:ascii="宋体" w:hAnsi="宋体"/>
          <w:bCs/>
          <w:color w:val="000000"/>
          <w:sz w:val="24"/>
          <w:lang w:eastAsia="zh-CN"/>
        </w:rPr>
        <w:t>；</w:t>
      </w:r>
    </w:p>
    <w:p w14:paraId="41A27B58">
      <w:pPr>
        <w:spacing w:line="360" w:lineRule="auto"/>
        <w:ind w:firstLine="420"/>
        <w:rPr>
          <w:rFonts w:hint="eastAsia" w:ascii="宋体" w:hAnsi="宋体" w:eastAsia="宋体"/>
          <w:bCs/>
          <w:color w:val="000000"/>
          <w:sz w:val="24"/>
          <w:lang w:eastAsia="zh-CN"/>
        </w:rPr>
      </w:pPr>
      <w:r>
        <w:rPr>
          <w:rFonts w:hint="eastAsia" w:ascii="宋体" w:hAnsi="宋体"/>
          <w:bCs/>
          <w:color w:val="000000"/>
          <w:sz w:val="24"/>
        </w:rPr>
        <w:t>5）客户端持续步骤2），不断地发送数据给服务端，输入“bye”结束发送，并关闭连接</w:t>
      </w:r>
      <w:r>
        <w:rPr>
          <w:rFonts w:hint="eastAsia" w:ascii="宋体" w:hAnsi="宋体"/>
          <w:bCs/>
          <w:color w:val="000000"/>
          <w:sz w:val="24"/>
          <w:lang w:eastAsia="zh-CN"/>
        </w:rPr>
        <w:t>；</w:t>
      </w:r>
    </w:p>
    <w:p w14:paraId="4909DB03">
      <w:pPr>
        <w:spacing w:line="360" w:lineRule="auto"/>
        <w:ind w:firstLine="420"/>
        <w:rPr>
          <w:rFonts w:hint="eastAsia" w:ascii="宋体" w:hAnsi="宋体"/>
          <w:bCs/>
          <w:color w:val="000000"/>
          <w:sz w:val="24"/>
        </w:rPr>
      </w:pPr>
    </w:p>
    <w:p w14:paraId="50FD4A4E">
      <w:pPr>
        <w:spacing w:line="360" w:lineRule="auto"/>
        <w:ind w:firstLine="420"/>
        <w:rPr>
          <w:rFonts w:hint="eastAsia" w:ascii="宋体" w:hAnsi="宋体"/>
          <w:bCs/>
          <w:color w:val="000000"/>
          <w:sz w:val="24"/>
        </w:rPr>
      </w:pPr>
    </w:p>
    <w:p w14:paraId="6D61FB1D">
      <w:pPr>
        <w:spacing w:line="360" w:lineRule="auto"/>
        <w:ind w:firstLine="420"/>
        <w:rPr>
          <w:rFonts w:hint="eastAsia" w:ascii="宋体" w:hAnsi="宋体"/>
          <w:bCs/>
          <w:color w:val="000000"/>
          <w:sz w:val="24"/>
        </w:rPr>
      </w:pPr>
    </w:p>
    <w:p w14:paraId="7EBD7D08">
      <w:pPr>
        <w:spacing w:line="360" w:lineRule="auto"/>
        <w:rPr>
          <w:rFonts w:hint="eastAsia" w:ascii="宋体" w:hAnsi="宋体"/>
          <w:bCs/>
          <w:color w:val="000000"/>
          <w:sz w:val="24"/>
          <w:lang w:val="en-US" w:eastAsia="zh-CN"/>
        </w:rPr>
      </w:pPr>
      <w:r>
        <w:drawing>
          <wp:anchor distT="0" distB="0" distL="114300" distR="114300" simplePos="0" relativeHeight="251666432" behindDoc="0" locked="0" layoutInCell="1" allowOverlap="1">
            <wp:simplePos x="0" y="0"/>
            <wp:positionH relativeFrom="column">
              <wp:posOffset>50165</wp:posOffset>
            </wp:positionH>
            <wp:positionV relativeFrom="paragraph">
              <wp:posOffset>-1899920</wp:posOffset>
            </wp:positionV>
            <wp:extent cx="5272405" cy="4397375"/>
            <wp:effectExtent l="0" t="0" r="4445" b="3175"/>
            <wp:wrapTopAndBottom/>
            <wp:docPr id="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pic:cNvPicPr>
                      <a:picLocks noChangeAspect="1"/>
                    </pic:cNvPicPr>
                  </pic:nvPicPr>
                  <pic:blipFill>
                    <a:blip r:embed="rId9"/>
                    <a:stretch>
                      <a:fillRect/>
                    </a:stretch>
                  </pic:blipFill>
                  <pic:spPr>
                    <a:xfrm>
                      <a:off x="0" y="0"/>
                      <a:ext cx="5272405" cy="4397375"/>
                    </a:xfrm>
                    <a:prstGeom prst="rect">
                      <a:avLst/>
                    </a:prstGeom>
                    <a:noFill/>
                    <a:ln>
                      <a:noFill/>
                    </a:ln>
                  </pic:spPr>
                </pic:pic>
              </a:graphicData>
            </a:graphic>
          </wp:anchor>
        </w:drawing>
      </w:r>
    </w:p>
    <w:p w14:paraId="346DB3E1">
      <w:pPr>
        <w:spacing w:line="360" w:lineRule="auto"/>
        <w:ind w:firstLine="420"/>
        <w:rPr>
          <w:rFonts w:hint="eastAsia" w:ascii="宋体" w:hAnsi="宋体"/>
          <w:bCs/>
          <w:color w:val="000000"/>
          <w:sz w:val="24"/>
          <w:lang w:val="en-US" w:eastAsia="zh-CN"/>
        </w:rPr>
      </w:pPr>
      <w:r>
        <w:drawing>
          <wp:anchor distT="0" distB="0" distL="114300" distR="114300" simplePos="0" relativeHeight="251667456" behindDoc="0" locked="0" layoutInCell="1" allowOverlap="1">
            <wp:simplePos x="0" y="0"/>
            <wp:positionH relativeFrom="column">
              <wp:posOffset>107950</wp:posOffset>
            </wp:positionH>
            <wp:positionV relativeFrom="paragraph">
              <wp:posOffset>296545</wp:posOffset>
            </wp:positionV>
            <wp:extent cx="5265420" cy="2764155"/>
            <wp:effectExtent l="0" t="0" r="1905" b="7620"/>
            <wp:wrapTopAndBottom/>
            <wp:docPr id="1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8"/>
                    <pic:cNvPicPr>
                      <a:picLocks noChangeAspect="1"/>
                    </pic:cNvPicPr>
                  </pic:nvPicPr>
                  <pic:blipFill>
                    <a:blip r:embed="rId10"/>
                    <a:stretch>
                      <a:fillRect/>
                    </a:stretch>
                  </pic:blipFill>
                  <pic:spPr>
                    <a:xfrm>
                      <a:off x="0" y="0"/>
                      <a:ext cx="5265420" cy="2764155"/>
                    </a:xfrm>
                    <a:prstGeom prst="rect">
                      <a:avLst/>
                    </a:prstGeom>
                    <a:noFill/>
                    <a:ln>
                      <a:noFill/>
                    </a:ln>
                  </pic:spPr>
                </pic:pic>
              </a:graphicData>
            </a:graphic>
          </wp:anchor>
        </w:drawing>
      </w:r>
    </w:p>
    <w:p w14:paraId="19B607C6">
      <w:pPr>
        <w:spacing w:line="360" w:lineRule="auto"/>
        <w:ind w:firstLine="420"/>
        <w:rPr>
          <w:rFonts w:hint="eastAsia" w:ascii="宋体" w:hAnsi="宋体" w:eastAsia="宋体"/>
          <w:bCs/>
          <w:color w:val="000000"/>
          <w:sz w:val="24"/>
          <w:lang w:val="en-US" w:eastAsia="zh-CN"/>
        </w:rPr>
      </w:pPr>
      <w:r>
        <w:rPr>
          <w:rFonts w:hint="eastAsia" w:ascii="宋体" w:hAnsi="宋体"/>
          <w:bCs/>
          <w:color w:val="000000"/>
          <w:sz w:val="24"/>
        </w:rPr>
        <w:t>6）服务端不断处理客户端发来的数据，当收到“bye”的时候关闭与客户端的连接，继续等待下一个TCP连接</w:t>
      </w:r>
      <w:r>
        <w:rPr>
          <w:rFonts w:hint="eastAsia" w:ascii="宋体" w:hAnsi="宋体"/>
          <w:bCs/>
          <w:color w:val="000000"/>
          <w:sz w:val="24"/>
          <w:lang w:eastAsia="zh-CN"/>
        </w:rPr>
        <w:t>；</w:t>
      </w:r>
    </w:p>
    <w:p w14:paraId="54B45894">
      <w:pPr>
        <w:spacing w:line="360" w:lineRule="auto"/>
        <w:rPr>
          <w:rFonts w:hint="eastAsia" w:ascii="宋体" w:hAnsi="宋体"/>
          <w:b/>
          <w:color w:val="000000"/>
          <w:sz w:val="24"/>
        </w:rPr>
      </w:pPr>
    </w:p>
    <w:p w14:paraId="678B5796">
      <w:pPr>
        <w:spacing w:line="360" w:lineRule="auto"/>
        <w:rPr>
          <w:rFonts w:hint="eastAsia" w:ascii="宋体" w:hAnsi="宋体"/>
          <w:b/>
          <w:color w:val="000000"/>
          <w:sz w:val="24"/>
        </w:rPr>
      </w:pPr>
      <w:r>
        <w:rPr>
          <w:rFonts w:hint="eastAsia" w:ascii="宋体" w:hAnsi="宋体"/>
          <w:b/>
          <w:color w:val="000000"/>
          <w:sz w:val="24"/>
        </w:rPr>
        <w:t>注：养成良好编程的习惯，记得关闭IO流！</w:t>
      </w:r>
    </w:p>
    <w:p w14:paraId="708A2B86">
      <w:pPr>
        <w:spacing w:line="360" w:lineRule="auto"/>
        <w:rPr>
          <w:rFonts w:hint="eastAsia" w:ascii="宋体" w:hAnsi="宋体"/>
          <w:b/>
          <w:color w:val="000000"/>
          <w:sz w:val="24"/>
        </w:rPr>
      </w:pPr>
    </w:p>
    <w:p w14:paraId="62E8463D">
      <w:pPr>
        <w:spacing w:line="360" w:lineRule="auto"/>
        <w:rPr>
          <w:rFonts w:hint="eastAsia" w:ascii="宋体" w:hAnsi="宋体"/>
          <w:b w:val="0"/>
          <w:bCs/>
          <w:color w:val="000000"/>
          <w:sz w:val="24"/>
        </w:rPr>
      </w:pPr>
      <w:r>
        <w:rPr>
          <w:rFonts w:hint="eastAsia" w:ascii="宋体" w:hAnsi="宋体"/>
          <w:b/>
          <w:bCs w:val="0"/>
          <w:color w:val="000000"/>
          <w:sz w:val="24"/>
        </w:rPr>
        <w:t>思考题：</w:t>
      </w:r>
      <w:r>
        <w:rPr>
          <w:rFonts w:hint="eastAsia" w:ascii="宋体" w:hAnsi="宋体"/>
          <w:b/>
          <w:bCs w:val="0"/>
          <w:color w:val="FF0000"/>
          <w:sz w:val="24"/>
        </w:rPr>
        <w:t>请使用文字与截图（可选）回答</w:t>
      </w:r>
    </w:p>
    <w:p w14:paraId="4BAD9A99">
      <w:pPr>
        <w:numPr>
          <w:ilvl w:val="0"/>
          <w:numId w:val="6"/>
        </w:numPr>
        <w:spacing w:line="360" w:lineRule="auto"/>
        <w:ind w:left="420" w:leftChars="0" w:firstLine="420" w:firstLineChars="0"/>
        <w:rPr>
          <w:rFonts w:hint="eastAsia" w:ascii="宋体" w:hAnsi="宋体"/>
          <w:b w:val="0"/>
          <w:bCs/>
          <w:color w:val="000000"/>
          <w:sz w:val="24"/>
        </w:rPr>
      </w:pPr>
      <w:r>
        <w:rPr>
          <w:rFonts w:hint="eastAsia" w:ascii="宋体" w:hAnsi="宋体"/>
          <w:b w:val="0"/>
          <w:bCs/>
          <w:color w:val="000000"/>
          <w:sz w:val="24"/>
        </w:rPr>
        <w:t>请实际运行并观察两种情况：第一，客户端输入 bye 正常退出；第二，客户端程序被直接关闭或中断。服务端分别可能看到什么？你的服务端代码应该如何处理？</w:t>
      </w:r>
    </w:p>
    <w:p w14:paraId="20AD4457">
      <w:pPr>
        <w:keepNext w:val="0"/>
        <w:keepLines w:val="0"/>
        <w:widowControl/>
        <w:suppressLineNumbers w:val="0"/>
        <w:shd w:val="clear" w:fill="FFFFFF"/>
        <w:spacing w:line="143" w:lineRule="atLeast"/>
        <w:jc w:val="left"/>
        <w:rPr>
          <w:rFonts w:hint="eastAsia" w:ascii="monospace" w:hAnsi="monospace" w:eastAsia="宋体" w:cs="monospace"/>
          <w:b w:val="0"/>
          <w:bCs w:val="0"/>
          <w:color w:val="3B3B3B"/>
          <w:sz w:val="10"/>
          <w:szCs w:val="10"/>
          <w:lang w:val="en-US" w:eastAsia="zh-CN"/>
        </w:rPr>
      </w:pPr>
      <w:r>
        <w:rPr>
          <w:rFonts w:hint="default" w:ascii="monospace" w:hAnsi="monospace" w:eastAsia="monospace" w:cs="monospace"/>
          <w:b w:val="0"/>
          <w:bCs w:val="0"/>
          <w:color w:val="AF00DB"/>
          <w:kern w:val="0"/>
          <w:sz w:val="10"/>
          <w:szCs w:val="10"/>
          <w:shd w:val="clear" w:fill="FFFFFF"/>
          <w:lang w:val="en-US" w:eastAsia="zh-CN" w:bidi="ar"/>
        </w:rPr>
        <w:t>i</w:t>
      </w:r>
    </w:p>
    <w:p w14:paraId="1A489EFA">
      <w:pPr>
        <w:widowControl w:val="0"/>
        <w:numPr>
          <w:ilvl w:val="0"/>
          <w:numId w:val="0"/>
        </w:numPr>
        <w:spacing w:line="360" w:lineRule="auto"/>
        <w:jc w:val="both"/>
        <w:rPr>
          <w:rFonts w:hint="eastAsia" w:ascii="宋体" w:hAnsi="宋体"/>
          <w:b w:val="0"/>
          <w:bCs/>
          <w:color w:val="000000"/>
          <w:sz w:val="24"/>
        </w:rPr>
      </w:pPr>
      <w:r>
        <w:drawing>
          <wp:inline distT="0" distB="0" distL="114300" distR="114300">
            <wp:extent cx="5272405" cy="1391285"/>
            <wp:effectExtent l="0" t="0" r="4445" b="8890"/>
            <wp:docPr id="1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9"/>
                    <pic:cNvPicPr>
                      <a:picLocks noChangeAspect="1"/>
                    </pic:cNvPicPr>
                  </pic:nvPicPr>
                  <pic:blipFill>
                    <a:blip r:embed="rId11"/>
                    <a:stretch>
                      <a:fillRect/>
                    </a:stretch>
                  </pic:blipFill>
                  <pic:spPr>
                    <a:xfrm>
                      <a:off x="0" y="0"/>
                      <a:ext cx="5272405" cy="1391285"/>
                    </a:xfrm>
                    <a:prstGeom prst="rect">
                      <a:avLst/>
                    </a:prstGeom>
                    <a:noFill/>
                    <a:ln>
                      <a:noFill/>
                    </a:ln>
                  </pic:spPr>
                </pic:pic>
              </a:graphicData>
            </a:graphic>
          </wp:inline>
        </w:drawing>
      </w:r>
    </w:p>
    <w:p w14:paraId="26B9BA98">
      <w:pPr>
        <w:widowControl w:val="0"/>
        <w:numPr>
          <w:ilvl w:val="0"/>
          <w:numId w:val="0"/>
        </w:numPr>
        <w:spacing w:line="360" w:lineRule="auto"/>
        <w:jc w:val="both"/>
        <w:rPr>
          <w:rFonts w:hint="default" w:ascii="宋体" w:hAnsi="宋体" w:eastAsia="宋体"/>
          <w:b w:val="0"/>
          <w:bCs/>
          <w:color w:val="0000FF"/>
          <w:sz w:val="24"/>
          <w:lang w:val="en-US" w:eastAsia="zh-CN"/>
        </w:rPr>
      </w:pPr>
      <w:r>
        <w:rPr>
          <w:rFonts w:hint="eastAsia" w:ascii="宋体" w:hAnsi="宋体"/>
          <w:b w:val="0"/>
          <w:bCs/>
          <w:color w:val="0000FF"/>
          <w:sz w:val="24"/>
          <w:lang w:eastAsia="zh-CN"/>
        </w:rPr>
        <w:t>根据我的设置</w:t>
      </w:r>
      <w:r>
        <w:rPr>
          <w:rFonts w:hint="eastAsia" w:ascii="宋体" w:hAnsi="宋体"/>
          <w:b w:val="0"/>
          <w:bCs/>
          <w:color w:val="0000FF"/>
          <w:sz w:val="24"/>
          <w:lang w:val="en-US" w:eastAsia="zh-CN"/>
        </w:rPr>
        <w:t>,bye退出的时候服务收到了</w:t>
      </w:r>
      <w:r>
        <w:rPr>
          <w:rFonts w:hint="default" w:ascii="宋体" w:hAnsi="宋体"/>
          <w:b w:val="0"/>
          <w:bCs/>
          <w:color w:val="0000FF"/>
          <w:sz w:val="24"/>
          <w:lang w:val="en-US" w:eastAsia="zh-CN"/>
        </w:rPr>
        <w:t>”</w:t>
      </w:r>
      <w:r>
        <w:rPr>
          <w:rFonts w:hint="eastAsia" w:ascii="宋体" w:hAnsi="宋体"/>
          <w:b w:val="0"/>
          <w:bCs/>
          <w:color w:val="0000FF"/>
          <w:sz w:val="24"/>
          <w:lang w:val="en-US" w:eastAsia="zh-CN"/>
        </w:rPr>
        <w:t>bye</w:t>
      </w:r>
      <w:r>
        <w:rPr>
          <w:rFonts w:hint="default" w:ascii="宋体" w:hAnsi="宋体"/>
          <w:b w:val="0"/>
          <w:bCs/>
          <w:color w:val="0000FF"/>
          <w:sz w:val="24"/>
          <w:lang w:val="en-US" w:eastAsia="zh-CN"/>
        </w:rPr>
        <w:t>”</w:t>
      </w:r>
      <w:r>
        <w:rPr>
          <w:rFonts w:hint="eastAsia" w:ascii="宋体" w:hAnsi="宋体"/>
          <w:b w:val="0"/>
          <w:bCs/>
          <w:color w:val="0000FF"/>
          <w:sz w:val="24"/>
          <w:lang w:val="en-US" w:eastAsia="zh-CN"/>
        </w:rPr>
        <w:t>,中断连接并且显示了</w:t>
      </w:r>
      <w:r>
        <w:rPr>
          <w:rFonts w:hint="default" w:ascii="宋体" w:hAnsi="宋体"/>
          <w:b w:val="0"/>
          <w:bCs/>
          <w:color w:val="0000FF"/>
          <w:sz w:val="24"/>
          <w:lang w:val="en-US" w:eastAsia="zh-CN"/>
        </w:rPr>
        <w:t>”Client sent quit message,closing this connection”</w:t>
      </w:r>
      <w:r>
        <w:rPr>
          <w:rFonts w:hint="eastAsia" w:ascii="宋体" w:hAnsi="宋体"/>
          <w:b w:val="0"/>
          <w:bCs/>
          <w:color w:val="0000FF"/>
          <w:sz w:val="24"/>
          <w:lang w:val="en-US" w:eastAsia="zh-CN"/>
        </w:rPr>
        <w:t>而ctrl+c中断客户端,recv()返回了空字节,退出连接后显示了</w:t>
      </w:r>
      <w:r>
        <w:rPr>
          <w:rFonts w:hint="default" w:ascii="宋体" w:hAnsi="宋体"/>
          <w:b w:val="0"/>
          <w:bCs/>
          <w:color w:val="0000FF"/>
          <w:sz w:val="24"/>
          <w:lang w:val="en-US" w:eastAsia="zh-CN"/>
        </w:rPr>
        <w:t>”Client closed connection:”</w:t>
      </w:r>
      <w:r>
        <w:rPr>
          <w:rFonts w:hint="eastAsia" w:ascii="宋体" w:hAnsi="宋体"/>
          <w:b w:val="0"/>
          <w:bCs/>
          <w:color w:val="0000FF"/>
          <w:sz w:val="24"/>
          <w:lang w:val="en-US" w:eastAsia="zh-CN"/>
        </w:rPr>
        <w:t>;服务器都是退出当前连接,监听下次连接</w:t>
      </w:r>
    </w:p>
    <w:p w14:paraId="07429625">
      <w:pPr>
        <w:spacing w:line="360" w:lineRule="auto"/>
        <w:ind w:firstLine="420" w:firstLineChars="0"/>
        <w:rPr>
          <w:rFonts w:hint="default" w:eastAsia="宋体"/>
          <w:b w:val="0"/>
          <w:bCs/>
          <w:lang w:val="en-US" w:eastAsia="zh-CN"/>
        </w:rPr>
      </w:pPr>
      <w:r>
        <w:rPr>
          <w:rFonts w:hint="eastAsia" w:ascii="宋体" w:hAnsi="宋体"/>
          <w:b w:val="0"/>
          <w:bCs/>
          <w:color w:val="000000"/>
          <w:sz w:val="24"/>
          <w:lang w:val="en-US" w:eastAsia="zh-CN"/>
        </w:rPr>
        <w:t>2</w:t>
      </w:r>
      <w:r>
        <w:rPr>
          <w:rFonts w:hint="eastAsia" w:ascii="宋体" w:hAnsi="宋体"/>
          <w:b w:val="0"/>
          <w:bCs/>
          <w:color w:val="000000"/>
          <w:sz w:val="24"/>
        </w:rPr>
        <w:t>）在 Q3 中，如果客户端连续发送多条消息，服务端能否把“一次 recv”直接等同于“客户端输入的一行”？为什么？</w:t>
      </w:r>
      <w:r>
        <w:rPr>
          <w:rFonts w:hint="eastAsia" w:ascii="宋体" w:hAnsi="宋体"/>
          <w:b w:val="0"/>
          <w:bCs/>
          <w:color w:val="FF0000"/>
          <w:sz w:val="24"/>
          <w:lang w:val="en-US" w:eastAsia="zh-CN"/>
        </w:rPr>
        <w:t>临时修改代码，测试会发生什么，并简单记录，</w:t>
      </w:r>
      <w:r>
        <w:rPr>
          <w:rFonts w:hint="eastAsia" w:ascii="宋体" w:hAnsi="宋体"/>
          <w:b w:val="0"/>
          <w:bCs/>
          <w:color w:val="FF0000"/>
          <w:sz w:val="24"/>
        </w:rPr>
        <w:t>完成观察后，请恢复代码，使其符合原始</w:t>
      </w:r>
      <w:r>
        <w:rPr>
          <w:rFonts w:hint="eastAsia" w:ascii="宋体" w:hAnsi="宋体"/>
          <w:b w:val="0"/>
          <w:bCs/>
          <w:color w:val="FF0000"/>
          <w:sz w:val="24"/>
          <w:lang w:val="en-US" w:eastAsia="zh-CN"/>
        </w:rPr>
        <w:t>程序</w:t>
      </w:r>
      <w:r>
        <w:rPr>
          <w:rFonts w:hint="eastAsia" w:ascii="宋体" w:hAnsi="宋体"/>
          <w:b w:val="0"/>
          <w:bCs/>
          <w:color w:val="FF0000"/>
          <w:sz w:val="24"/>
        </w:rPr>
        <w:t>要求</w:t>
      </w:r>
      <w:r>
        <w:rPr>
          <w:rFonts w:hint="eastAsia" w:ascii="宋体" w:hAnsi="宋体"/>
          <w:b w:val="0"/>
          <w:bCs/>
          <w:color w:val="000000"/>
          <w:sz w:val="24"/>
          <w:lang w:val="en-US" w:eastAsia="zh-CN"/>
        </w:rPr>
        <w:t>（提示：可以临时修改客户端，在同一连接中连续发送两条消息且不等待服务端响应，观察服务端一次 recv 得到的内容。该问题实际上就是下面“4、TCP 粘包问题”。）</w:t>
      </w:r>
    </w:p>
    <w:p w14:paraId="05F2F33B">
      <w:pPr>
        <w:spacing w:line="360" w:lineRule="auto"/>
      </w:pPr>
      <w:r>
        <w:drawing>
          <wp:inline distT="0" distB="0" distL="114300" distR="114300">
            <wp:extent cx="5273040" cy="1914525"/>
            <wp:effectExtent l="0" t="0" r="3810" b="0"/>
            <wp:docPr id="2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0"/>
                    <pic:cNvPicPr>
                      <a:picLocks noChangeAspect="1"/>
                    </pic:cNvPicPr>
                  </pic:nvPicPr>
                  <pic:blipFill>
                    <a:blip r:embed="rId12"/>
                    <a:stretch>
                      <a:fillRect/>
                    </a:stretch>
                  </pic:blipFill>
                  <pic:spPr>
                    <a:xfrm>
                      <a:off x="0" y="0"/>
                      <a:ext cx="5273040" cy="1914525"/>
                    </a:xfrm>
                    <a:prstGeom prst="rect">
                      <a:avLst/>
                    </a:prstGeom>
                    <a:noFill/>
                    <a:ln>
                      <a:noFill/>
                    </a:ln>
                  </pic:spPr>
                </pic:pic>
              </a:graphicData>
            </a:graphic>
          </wp:inline>
        </w:drawing>
      </w:r>
      <w:r>
        <w:drawing>
          <wp:inline distT="0" distB="0" distL="114300" distR="114300">
            <wp:extent cx="5272405" cy="548005"/>
            <wp:effectExtent l="0" t="0" r="4445" b="4445"/>
            <wp:docPr id="2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1"/>
                    <pic:cNvPicPr>
                      <a:picLocks noChangeAspect="1"/>
                    </pic:cNvPicPr>
                  </pic:nvPicPr>
                  <pic:blipFill>
                    <a:blip r:embed="rId13"/>
                    <a:stretch>
                      <a:fillRect/>
                    </a:stretch>
                  </pic:blipFill>
                  <pic:spPr>
                    <a:xfrm>
                      <a:off x="0" y="0"/>
                      <a:ext cx="5272405" cy="548005"/>
                    </a:xfrm>
                    <a:prstGeom prst="rect">
                      <a:avLst/>
                    </a:prstGeom>
                    <a:noFill/>
                    <a:ln>
                      <a:noFill/>
                    </a:ln>
                  </pic:spPr>
                </pic:pic>
              </a:graphicData>
            </a:graphic>
          </wp:inline>
        </w:drawing>
      </w:r>
    </w:p>
    <w:p w14:paraId="74CEAE3A">
      <w:pPr>
        <w:spacing w:line="360" w:lineRule="auto"/>
        <w:rPr>
          <w:rFonts w:hint="default"/>
          <w:color w:val="0000FF"/>
          <w:sz w:val="24"/>
          <w:szCs w:val="24"/>
          <w:lang w:val="en-US" w:eastAsia="zh-CN"/>
        </w:rPr>
      </w:pPr>
      <w:r>
        <w:rPr>
          <w:rFonts w:hint="eastAsia"/>
          <w:color w:val="0000FF"/>
          <w:sz w:val="24"/>
          <w:szCs w:val="24"/>
          <w:lang w:val="en-US" w:eastAsia="zh-CN"/>
        </w:rPr>
        <w:t>不能,</w:t>
      </w:r>
      <w:r>
        <w:rPr>
          <w:rFonts w:hint="default"/>
          <w:color w:val="0000FF"/>
          <w:sz w:val="24"/>
          <w:szCs w:val="24"/>
          <w:lang w:val="en-US" w:eastAsia="zh-CN"/>
        </w:rPr>
        <w:t>因为 TCP 是字节流协议，只保证数据按顺序到达，但不保留每条消息的边界。</w:t>
      </w:r>
    </w:p>
    <w:p w14:paraId="35EF8D09">
      <w:pPr>
        <w:spacing w:line="360" w:lineRule="auto"/>
        <w:rPr>
          <w:rFonts w:hint="default"/>
          <w:lang w:val="en-US" w:eastAsia="zh-CN"/>
        </w:rPr>
      </w:pPr>
    </w:p>
    <w:p w14:paraId="28403AA0">
      <w:pPr>
        <w:spacing w:line="360" w:lineRule="auto"/>
      </w:pPr>
      <w:r>
        <w:drawing>
          <wp:inline distT="0" distB="0" distL="114300" distR="114300">
            <wp:extent cx="5267325" cy="5186680"/>
            <wp:effectExtent l="0" t="0" r="0" b="4445"/>
            <wp:docPr id="2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2"/>
                    <pic:cNvPicPr>
                      <a:picLocks noChangeAspect="1"/>
                    </pic:cNvPicPr>
                  </pic:nvPicPr>
                  <pic:blipFill>
                    <a:blip r:embed="rId14"/>
                    <a:stretch>
                      <a:fillRect/>
                    </a:stretch>
                  </pic:blipFill>
                  <pic:spPr>
                    <a:xfrm>
                      <a:off x="0" y="0"/>
                      <a:ext cx="5267325" cy="5186680"/>
                    </a:xfrm>
                    <a:prstGeom prst="rect">
                      <a:avLst/>
                    </a:prstGeom>
                    <a:noFill/>
                    <a:ln>
                      <a:noFill/>
                    </a:ln>
                  </pic:spPr>
                </pic:pic>
              </a:graphicData>
            </a:graphic>
          </wp:inline>
        </w:drawing>
      </w:r>
    </w:p>
    <w:p w14:paraId="614C52DE">
      <w:pPr>
        <w:spacing w:line="360" w:lineRule="auto"/>
        <w:rPr>
          <w:rFonts w:hint="eastAsia"/>
        </w:rPr>
      </w:pPr>
    </w:p>
    <w:p w14:paraId="32A07417">
      <w:pPr>
        <w:pStyle w:val="4"/>
        <w:numPr>
          <w:ilvl w:val="0"/>
          <w:numId w:val="7"/>
        </w:numPr>
        <w:bidi w:val="0"/>
        <w:spacing w:line="360" w:lineRule="auto"/>
        <w:rPr>
          <w:rFonts w:hint="eastAsia"/>
          <w:lang w:val="en-US" w:eastAsia="zh-CN"/>
        </w:rPr>
      </w:pPr>
      <w:r>
        <w:rPr>
          <w:rFonts w:hint="eastAsia"/>
          <w:lang w:val="en-US" w:eastAsia="zh-CN"/>
        </w:rPr>
        <w:t>TCP粘包问题</w:t>
      </w:r>
    </w:p>
    <w:p w14:paraId="494B15A4">
      <w:pPr>
        <w:widowControl w:val="0"/>
        <w:numPr>
          <w:ilvl w:val="0"/>
          <w:numId w:val="0"/>
        </w:numPr>
        <w:jc w:val="both"/>
        <w:rPr>
          <w:rFonts w:hint="eastAsia"/>
        </w:rPr>
      </w:pPr>
    </w:p>
    <w:p w14:paraId="49D8435E">
      <w:pPr>
        <w:numPr>
          <w:ilvl w:val="0"/>
          <w:numId w:val="0"/>
        </w:numPr>
        <w:spacing w:line="360" w:lineRule="auto"/>
        <w:ind w:firstLine="480" w:firstLineChars="200"/>
        <w:rPr>
          <w:rFonts w:hint="eastAsia"/>
          <w:bCs/>
          <w:color w:val="000000"/>
          <w:sz w:val="24"/>
        </w:rPr>
      </w:pPr>
      <w:r>
        <w:rPr>
          <w:rFonts w:hint="eastAsia"/>
          <w:bCs/>
          <w:color w:val="000000"/>
          <w:sz w:val="24"/>
          <w:lang w:val="en-US" w:eastAsia="zh-CN"/>
        </w:rPr>
        <w:t>阅读、</w:t>
      </w:r>
      <w:r>
        <w:rPr>
          <w:rFonts w:hint="eastAsia"/>
          <w:bCs/>
          <w:color w:val="000000"/>
          <w:sz w:val="24"/>
        </w:rPr>
        <w:t>运行</w:t>
      </w:r>
      <w:r>
        <w:rPr>
          <w:rFonts w:hint="eastAsia"/>
          <w:bCs/>
          <w:color w:val="000000"/>
          <w:sz w:val="24"/>
          <w:lang w:val="en-US" w:eastAsia="zh-CN"/>
        </w:rPr>
        <w:t>我们提供的</w:t>
      </w:r>
      <w:r>
        <w:rPr>
          <w:rFonts w:hint="eastAsia" w:ascii="宋体" w:hAnsi="宋体"/>
          <w:bCs/>
          <w:color w:val="000000"/>
          <w:sz w:val="24"/>
        </w:rPr>
        <w:t>服务端</w:t>
      </w:r>
      <w:r>
        <w:rPr>
          <w:rFonts w:hint="eastAsia" w:ascii="宋体" w:hAnsi="宋体"/>
          <w:bCs/>
          <w:color w:val="000000"/>
          <w:sz w:val="24"/>
          <w:lang w:val="en-US" w:eastAsia="zh-CN"/>
        </w:rPr>
        <w:t>代码</w:t>
      </w:r>
      <w:r>
        <w:rPr>
          <w:rFonts w:hint="eastAsia" w:ascii="宋体" w:hAnsi="宋体" w:eastAsia="宋体" w:cs="Times New Roman"/>
          <w:b w:val="0"/>
          <w:bCs/>
          <w:color w:val="000000"/>
          <w:sz w:val="24"/>
          <w:lang w:val="en-US" w:eastAsia="zh-CN"/>
        </w:rPr>
        <w:t>code/</w:t>
      </w:r>
      <w:r>
        <w:rPr>
          <w:rFonts w:hint="eastAsia" w:ascii="宋体" w:hAnsi="宋体"/>
          <w:bCs/>
          <w:color w:val="000000"/>
          <w:sz w:val="24"/>
        </w:rPr>
        <w:t>Q4</w:t>
      </w:r>
      <w:r>
        <w:rPr>
          <w:rFonts w:hint="eastAsia" w:ascii="宋体" w:hAnsi="宋体"/>
          <w:bCs/>
          <w:color w:val="000000"/>
          <w:sz w:val="24"/>
          <w:lang w:val="en-US" w:eastAsia="zh-CN"/>
        </w:rPr>
        <w:t>_</w:t>
      </w:r>
      <w:r>
        <w:rPr>
          <w:rFonts w:hint="eastAsia" w:ascii="宋体" w:hAnsi="宋体"/>
          <w:bCs/>
          <w:color w:val="000000"/>
          <w:sz w:val="24"/>
        </w:rPr>
        <w:t>TCPServer.py和客户端</w:t>
      </w:r>
      <w:r>
        <w:rPr>
          <w:rFonts w:hint="eastAsia" w:ascii="宋体" w:hAnsi="宋体"/>
          <w:bCs/>
          <w:color w:val="000000"/>
          <w:sz w:val="24"/>
          <w:lang w:val="en-US" w:eastAsia="zh-CN"/>
        </w:rPr>
        <w:t>代码</w:t>
      </w:r>
      <w:r>
        <w:rPr>
          <w:rFonts w:hint="eastAsia" w:ascii="宋体" w:hAnsi="宋体" w:eastAsia="宋体" w:cs="Times New Roman"/>
          <w:b w:val="0"/>
          <w:bCs/>
          <w:color w:val="000000"/>
          <w:sz w:val="24"/>
          <w:lang w:val="en-US" w:eastAsia="zh-CN"/>
        </w:rPr>
        <w:t>code/</w:t>
      </w:r>
      <w:r>
        <w:rPr>
          <w:rFonts w:hint="eastAsia" w:ascii="宋体" w:hAnsi="宋体"/>
          <w:bCs/>
          <w:color w:val="000000"/>
          <w:sz w:val="24"/>
        </w:rPr>
        <w:t>Q4</w:t>
      </w:r>
      <w:r>
        <w:rPr>
          <w:rFonts w:hint="eastAsia" w:ascii="宋体" w:hAnsi="宋体"/>
          <w:bCs/>
          <w:color w:val="000000"/>
          <w:sz w:val="24"/>
          <w:lang w:val="en-US" w:eastAsia="zh-CN"/>
        </w:rPr>
        <w:t>_</w:t>
      </w:r>
      <w:r>
        <w:rPr>
          <w:rFonts w:hint="eastAsia" w:ascii="宋体" w:hAnsi="宋体"/>
          <w:bCs/>
          <w:color w:val="000000"/>
          <w:sz w:val="24"/>
        </w:rPr>
        <w:t>TCPClient.py，</w:t>
      </w:r>
      <w:r>
        <w:rPr>
          <w:rFonts w:hint="eastAsia"/>
          <w:bCs/>
          <w:color w:val="000000"/>
          <w:sz w:val="24"/>
          <w:lang w:val="en-US" w:eastAsia="zh-CN"/>
        </w:rPr>
        <w:t>如下图所示</w:t>
      </w:r>
      <w:r>
        <w:rPr>
          <w:rFonts w:hint="eastAsia"/>
          <w:bCs/>
          <w:color w:val="000000"/>
          <w:sz w:val="24"/>
        </w:rPr>
        <w:t>。</w:t>
      </w:r>
    </w:p>
    <w:p w14:paraId="00093223">
      <w:pPr>
        <w:spacing w:line="360" w:lineRule="auto"/>
        <w:jc w:val="both"/>
        <w:rPr>
          <w:rFonts w:hint="eastAsia"/>
          <w:bCs/>
          <w:color w:val="000000"/>
          <w:sz w:val="24"/>
        </w:rPr>
      </w:pPr>
      <w:r>
        <w:drawing>
          <wp:anchor distT="0" distB="0" distL="114300" distR="114300" simplePos="0" relativeHeight="251659264" behindDoc="0" locked="0" layoutInCell="1" allowOverlap="1">
            <wp:simplePos x="0" y="0"/>
            <wp:positionH relativeFrom="column">
              <wp:posOffset>1382395</wp:posOffset>
            </wp:positionH>
            <wp:positionV relativeFrom="paragraph">
              <wp:posOffset>352425</wp:posOffset>
            </wp:positionV>
            <wp:extent cx="2338070" cy="2700655"/>
            <wp:effectExtent l="0" t="0" r="24130" b="17145"/>
            <wp:wrapTopAndBottom/>
            <wp:docPr id="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0"/>
                    <pic:cNvPicPr>
                      <a:picLocks noChangeAspect="1"/>
                    </pic:cNvPicPr>
                  </pic:nvPicPr>
                  <pic:blipFill>
                    <a:blip r:embed="rId15"/>
                    <a:stretch>
                      <a:fillRect/>
                    </a:stretch>
                  </pic:blipFill>
                  <pic:spPr>
                    <a:xfrm>
                      <a:off x="0" y="0"/>
                      <a:ext cx="2338070" cy="2700655"/>
                    </a:xfrm>
                    <a:prstGeom prst="rect">
                      <a:avLst/>
                    </a:prstGeom>
                    <a:noFill/>
                    <a:ln>
                      <a:noFill/>
                    </a:ln>
                  </pic:spPr>
                </pic:pic>
              </a:graphicData>
            </a:graphic>
          </wp:anchor>
        </w:drawing>
      </w:r>
    </w:p>
    <w:p w14:paraId="065E9AA2">
      <w:pPr>
        <w:spacing w:line="360" w:lineRule="auto"/>
        <w:jc w:val="center"/>
        <w:rPr>
          <w:rFonts w:ascii="宋体" w:hAnsi="宋体"/>
          <w:bCs/>
          <w:color w:val="000000"/>
          <w:sz w:val="24"/>
        </w:rPr>
      </w:pPr>
      <w:r>
        <w:rPr>
          <w:rFonts w:hint="eastAsia"/>
          <w:b/>
          <w:bCs w:val="0"/>
          <w:color w:val="000000"/>
          <w:sz w:val="24"/>
        </w:rPr>
        <w:t>图1</w:t>
      </w:r>
      <w:r>
        <w:rPr>
          <w:rFonts w:hint="eastAsia"/>
          <w:b/>
          <w:bCs w:val="0"/>
          <w:color w:val="000000"/>
          <w:sz w:val="24"/>
          <w:lang w:eastAsia="zh-CN"/>
        </w:rPr>
        <w:t>：</w:t>
      </w:r>
      <w:r>
        <w:rPr>
          <w:rFonts w:hint="eastAsia"/>
          <w:b/>
          <w:bCs w:val="0"/>
          <w:color w:val="000000"/>
          <w:sz w:val="24"/>
        </w:rPr>
        <w:t>客户端</w:t>
      </w:r>
      <w:r>
        <w:rPr>
          <w:rFonts w:hint="eastAsia"/>
          <w:b/>
          <w:bCs w:val="0"/>
          <w:color w:val="000000"/>
          <w:sz w:val="24"/>
          <w:lang w:val="en-US" w:eastAsia="zh-CN"/>
        </w:rPr>
        <w:t>运行结果</w:t>
      </w:r>
      <w:r>
        <w:drawing>
          <wp:anchor distT="0" distB="0" distL="114300" distR="114300" simplePos="0" relativeHeight="251660288" behindDoc="0" locked="0" layoutInCell="1" allowOverlap="1">
            <wp:simplePos x="0" y="0"/>
            <wp:positionH relativeFrom="column">
              <wp:posOffset>1314450</wp:posOffset>
            </wp:positionH>
            <wp:positionV relativeFrom="paragraph">
              <wp:posOffset>281940</wp:posOffset>
            </wp:positionV>
            <wp:extent cx="2287905" cy="3052445"/>
            <wp:effectExtent l="0" t="0" r="23495" b="20955"/>
            <wp:wrapTopAndBottom/>
            <wp:docPr id="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1"/>
                    <pic:cNvPicPr>
                      <a:picLocks noChangeAspect="1"/>
                    </pic:cNvPicPr>
                  </pic:nvPicPr>
                  <pic:blipFill>
                    <a:blip r:embed="rId16"/>
                    <a:stretch>
                      <a:fillRect/>
                    </a:stretch>
                  </pic:blipFill>
                  <pic:spPr>
                    <a:xfrm>
                      <a:off x="0" y="0"/>
                      <a:ext cx="2287905" cy="3052445"/>
                    </a:xfrm>
                    <a:prstGeom prst="rect">
                      <a:avLst/>
                    </a:prstGeom>
                    <a:noFill/>
                    <a:ln>
                      <a:noFill/>
                    </a:ln>
                  </pic:spPr>
                </pic:pic>
              </a:graphicData>
            </a:graphic>
          </wp:anchor>
        </w:drawing>
      </w:r>
    </w:p>
    <w:p w14:paraId="293E84A8">
      <w:pPr>
        <w:spacing w:line="360" w:lineRule="auto"/>
        <w:jc w:val="center"/>
        <w:rPr>
          <w:rFonts w:hint="eastAsia" w:ascii="宋体" w:hAnsi="宋体" w:eastAsia="宋体"/>
          <w:bCs/>
          <w:color w:val="000000"/>
          <w:sz w:val="24"/>
          <w:lang w:eastAsia="zh-CN"/>
        </w:rPr>
      </w:pPr>
      <w:r>
        <w:rPr>
          <w:rFonts w:hint="eastAsia" w:ascii="宋体" w:hAnsi="宋体"/>
          <w:b/>
          <w:bCs w:val="0"/>
          <w:color w:val="000000"/>
          <w:sz w:val="24"/>
        </w:rPr>
        <w:t>图2</w:t>
      </w:r>
      <w:r>
        <w:rPr>
          <w:rFonts w:hint="eastAsia" w:ascii="宋体" w:hAnsi="宋体"/>
          <w:b/>
          <w:bCs w:val="0"/>
          <w:color w:val="000000"/>
          <w:sz w:val="24"/>
          <w:lang w:eastAsia="zh-CN"/>
        </w:rPr>
        <w:t>：</w:t>
      </w:r>
      <w:r>
        <w:rPr>
          <w:rFonts w:hint="eastAsia" w:ascii="宋体" w:hAnsi="宋体"/>
          <w:b/>
          <w:bCs w:val="0"/>
          <w:color w:val="000000"/>
          <w:sz w:val="24"/>
        </w:rPr>
        <w:t>服务端</w:t>
      </w:r>
      <w:r>
        <w:rPr>
          <w:rFonts w:hint="eastAsia" w:ascii="宋体" w:hAnsi="宋体"/>
          <w:b/>
          <w:bCs w:val="0"/>
          <w:color w:val="000000"/>
          <w:sz w:val="24"/>
          <w:lang w:val="en-US" w:eastAsia="zh-CN"/>
        </w:rPr>
        <w:t>运行结果</w:t>
      </w:r>
      <w:r>
        <w:rPr>
          <w:rFonts w:hint="eastAsia" w:ascii="宋体" w:hAnsi="宋体"/>
          <w:b/>
          <w:bCs w:val="0"/>
          <w:color w:val="000000"/>
          <w:sz w:val="24"/>
          <w:lang w:eastAsia="zh-CN"/>
        </w:rPr>
        <w:t>（</w:t>
      </w:r>
      <w:r>
        <w:rPr>
          <w:rFonts w:hint="eastAsia" w:ascii="宋体" w:hAnsi="宋体"/>
          <w:b/>
          <w:bCs w:val="0"/>
          <w:color w:val="000000"/>
          <w:sz w:val="24"/>
          <w:lang w:val="en-US" w:eastAsia="zh-CN"/>
        </w:rPr>
        <w:t>以上为示例，请以实际运行结果为准</w:t>
      </w:r>
      <w:r>
        <w:rPr>
          <w:rFonts w:hint="eastAsia" w:ascii="宋体" w:hAnsi="宋体"/>
          <w:b/>
          <w:bCs w:val="0"/>
          <w:color w:val="000000"/>
          <w:sz w:val="24"/>
          <w:lang w:eastAsia="zh-CN"/>
        </w:rPr>
        <w:t>）</w:t>
      </w:r>
    </w:p>
    <w:p w14:paraId="5152B79D">
      <w:pPr>
        <w:spacing w:line="360" w:lineRule="auto"/>
        <w:jc w:val="center"/>
        <w:rPr>
          <w:rFonts w:ascii="宋体" w:hAnsi="宋体"/>
          <w:bCs/>
          <w:color w:val="000000"/>
          <w:sz w:val="24"/>
        </w:rPr>
      </w:pPr>
    </w:p>
    <w:p w14:paraId="1D8FF5FC">
      <w:pPr>
        <w:spacing w:line="360" w:lineRule="auto"/>
        <w:ind w:firstLine="420"/>
        <w:rPr>
          <w:rFonts w:hint="eastAsia" w:ascii="宋体" w:hAnsi="宋体" w:cs="Arial"/>
          <w:b w:val="0"/>
          <w:bCs/>
          <w:color w:val="FF0000"/>
          <w:sz w:val="24"/>
          <w:lang w:eastAsia="zh-CN"/>
        </w:rPr>
      </w:pPr>
      <w:r>
        <w:rPr>
          <w:rFonts w:hint="eastAsia" w:ascii="宋体" w:hAnsi="宋体"/>
          <w:b w:val="0"/>
          <w:bCs/>
          <w:color w:val="FF0000"/>
          <w:sz w:val="24"/>
        </w:rPr>
        <w:t>请问为什么客户端发送给</w:t>
      </w:r>
      <w:r>
        <w:rPr>
          <w:rFonts w:hint="eastAsia" w:ascii="宋体" w:hAnsi="宋体"/>
          <w:b w:val="0"/>
          <w:bCs/>
          <w:color w:val="FF0000"/>
          <w:sz w:val="24"/>
          <w:lang w:eastAsia="zh-CN"/>
        </w:rPr>
        <w:t>服务端</w:t>
      </w:r>
      <w:r>
        <w:rPr>
          <w:rFonts w:hint="eastAsia" w:ascii="宋体" w:hAnsi="宋体"/>
          <w:b w:val="0"/>
          <w:bCs/>
          <w:color w:val="FF0000"/>
          <w:sz w:val="24"/>
        </w:rPr>
        <w:t>时，</w:t>
      </w:r>
      <w:r>
        <w:rPr>
          <w:rFonts w:hint="eastAsia" w:ascii="宋体" w:hAnsi="宋体"/>
          <w:b w:val="0"/>
          <w:bCs/>
          <w:color w:val="FF0000"/>
          <w:sz w:val="24"/>
          <w:lang w:eastAsia="zh-CN"/>
        </w:rPr>
        <w:t>服务端</w:t>
      </w:r>
      <w:r>
        <w:rPr>
          <w:rFonts w:hint="eastAsia" w:ascii="宋体" w:hAnsi="宋体"/>
          <w:b w:val="0"/>
          <w:bCs/>
          <w:color w:val="FF0000"/>
          <w:sz w:val="24"/>
        </w:rPr>
        <w:t>显示的mes与客户端不同？</w:t>
      </w:r>
      <w:r>
        <w:rPr>
          <w:rFonts w:hint="eastAsia" w:ascii="宋体" w:hAnsi="宋体" w:cs="Arial"/>
          <w:b w:val="0"/>
          <w:bCs/>
          <w:color w:val="FF0000"/>
          <w:sz w:val="24"/>
        </w:rPr>
        <w:t>请使用文字与截图（可选）回答</w:t>
      </w:r>
      <w:r>
        <w:rPr>
          <w:rFonts w:hint="eastAsia" w:ascii="宋体" w:hAnsi="宋体" w:cs="Arial"/>
          <w:b w:val="0"/>
          <w:bCs/>
          <w:color w:val="FF0000"/>
          <w:sz w:val="24"/>
          <w:lang w:eastAsia="zh-CN"/>
        </w:rPr>
        <w:t>。</w:t>
      </w:r>
    </w:p>
    <w:p w14:paraId="1800B59B">
      <w:pPr>
        <w:tabs>
          <w:tab w:val="left" w:pos="3820"/>
        </w:tabs>
        <w:spacing w:line="360" w:lineRule="auto"/>
        <w:rPr>
          <w:rFonts w:hint="default" w:ascii="宋体" w:hAnsi="宋体" w:cs="Arial"/>
          <w:b w:val="0"/>
          <w:bCs/>
          <w:color w:val="0000FF"/>
          <w:sz w:val="24"/>
          <w:lang w:val="en-US" w:eastAsia="zh-CN"/>
        </w:rPr>
      </w:pPr>
      <w:r>
        <w:rPr>
          <w:rFonts w:hint="eastAsia" w:ascii="宋体" w:hAnsi="宋体" w:cs="Arial"/>
          <w:b w:val="0"/>
          <w:bCs/>
          <w:color w:val="0000FF"/>
          <w:sz w:val="24"/>
          <w:lang w:eastAsia="zh-CN"/>
        </w:rPr>
        <w:t>因为这两个</w:t>
      </w:r>
      <w:r>
        <w:rPr>
          <w:rFonts w:hint="eastAsia" w:ascii="宋体" w:hAnsi="宋体" w:cs="Arial"/>
          <w:b w:val="0"/>
          <w:bCs/>
          <w:color w:val="0000FF"/>
          <w:sz w:val="24"/>
          <w:lang w:val="en-US" w:eastAsia="zh-CN"/>
        </w:rPr>
        <w:t>mes的含义不同,客户端会遍历messages整个数组,对于里面每个str可能分成多个小块发送;而服务端recv()也是每次接收随机字节数量的缓冲区,这就导致客户端每次发送的小块可能一次被接受,也可能多次被接受..此外,客户端的mes是遍历messages的str的序号,服务端的mes是收到的str的序号.本质原因还是tcp是字节流协议.</w:t>
      </w:r>
    </w:p>
    <w:p w14:paraId="669A488B">
      <w:pPr>
        <w:spacing w:line="360" w:lineRule="auto"/>
        <w:ind w:firstLine="420"/>
        <w:rPr>
          <w:rFonts w:hint="eastAsia" w:ascii="宋体" w:hAnsi="宋体" w:cs="Arial"/>
          <w:b w:val="0"/>
          <w:bCs/>
          <w:color w:val="FF0000"/>
          <w:sz w:val="24"/>
          <w:lang w:val="en-US" w:eastAsia="zh-CN"/>
        </w:rPr>
      </w:pPr>
      <w:r>
        <w:drawing>
          <wp:inline distT="0" distB="0" distL="114300" distR="114300">
            <wp:extent cx="5266055" cy="3143250"/>
            <wp:effectExtent l="0" t="0" r="1270" b="0"/>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17"/>
                    <a:stretch>
                      <a:fillRect/>
                    </a:stretch>
                  </pic:blipFill>
                  <pic:spPr>
                    <a:xfrm>
                      <a:off x="0" y="0"/>
                      <a:ext cx="5266055" cy="3143250"/>
                    </a:xfrm>
                    <a:prstGeom prst="rect">
                      <a:avLst/>
                    </a:prstGeom>
                    <a:noFill/>
                    <a:ln>
                      <a:noFill/>
                    </a:ln>
                  </pic:spPr>
                </pic:pic>
              </a:graphicData>
            </a:graphic>
          </wp:inline>
        </w:drawing>
      </w:r>
    </w:p>
    <w:p w14:paraId="75A3F2EF">
      <w:pPr>
        <w:spacing w:line="360" w:lineRule="auto"/>
        <w:ind w:firstLine="420"/>
        <w:rPr>
          <w:rFonts w:hint="eastAsia" w:ascii="宋体" w:hAnsi="宋体"/>
          <w:bCs/>
          <w:color w:val="000000"/>
          <w:sz w:val="24"/>
          <w:lang w:eastAsia="zh-CN"/>
        </w:rPr>
      </w:pPr>
      <w:r>
        <w:rPr>
          <w:rFonts w:hint="eastAsia" w:ascii="宋体" w:hAnsi="宋体"/>
          <w:bCs/>
          <w:color w:val="FF0000"/>
          <w:sz w:val="24"/>
        </w:rPr>
        <w:t>请你在原来的代码（</w:t>
      </w:r>
      <w:r>
        <w:rPr>
          <w:rFonts w:hint="eastAsia" w:ascii="宋体" w:hAnsi="宋体" w:eastAsia="宋体" w:cs="Times New Roman"/>
          <w:b w:val="0"/>
          <w:bCs/>
          <w:color w:val="FF0000"/>
          <w:sz w:val="24"/>
          <w:lang w:val="en-US" w:eastAsia="zh-CN"/>
        </w:rPr>
        <w:t>code/</w:t>
      </w:r>
      <w:r>
        <w:rPr>
          <w:rFonts w:hint="eastAsia" w:ascii="宋体" w:hAnsi="宋体"/>
          <w:bCs/>
          <w:color w:val="FF0000"/>
          <w:sz w:val="24"/>
        </w:rPr>
        <w:t>Q4</w:t>
      </w:r>
      <w:r>
        <w:rPr>
          <w:rFonts w:hint="eastAsia" w:ascii="宋体" w:hAnsi="宋体"/>
          <w:bCs/>
          <w:color w:val="FF0000"/>
          <w:sz w:val="24"/>
          <w:lang w:val="en-US" w:eastAsia="zh-CN"/>
        </w:rPr>
        <w:t>_</w:t>
      </w:r>
      <w:r>
        <w:rPr>
          <w:rFonts w:hint="eastAsia" w:ascii="宋体" w:hAnsi="宋体"/>
          <w:bCs/>
          <w:color w:val="FF0000"/>
          <w:sz w:val="24"/>
        </w:rPr>
        <w:t>TCPServer.py和</w:t>
      </w:r>
      <w:r>
        <w:rPr>
          <w:rFonts w:hint="eastAsia" w:ascii="宋体" w:hAnsi="宋体" w:eastAsia="宋体" w:cs="Times New Roman"/>
          <w:b w:val="0"/>
          <w:bCs/>
          <w:color w:val="FF0000"/>
          <w:sz w:val="24"/>
          <w:lang w:val="en-US" w:eastAsia="zh-CN"/>
        </w:rPr>
        <w:t>code/</w:t>
      </w:r>
      <w:r>
        <w:rPr>
          <w:rFonts w:hint="eastAsia" w:ascii="宋体" w:hAnsi="宋体"/>
          <w:bCs/>
          <w:color w:val="FF0000"/>
          <w:sz w:val="24"/>
        </w:rPr>
        <w:t>Q4</w:t>
      </w:r>
      <w:r>
        <w:rPr>
          <w:rFonts w:hint="eastAsia" w:ascii="宋体" w:hAnsi="宋体"/>
          <w:bCs/>
          <w:color w:val="FF0000"/>
          <w:sz w:val="24"/>
          <w:lang w:val="en-US" w:eastAsia="zh-CN"/>
        </w:rPr>
        <w:t>_</w:t>
      </w:r>
      <w:r>
        <w:rPr>
          <w:rFonts w:hint="eastAsia" w:ascii="宋体" w:hAnsi="宋体"/>
          <w:bCs/>
          <w:color w:val="FF0000"/>
          <w:sz w:val="24"/>
        </w:rPr>
        <w:t>TCPClient.py）的基础上，解决这种问题，</w:t>
      </w:r>
      <w:r>
        <w:rPr>
          <w:rFonts w:hint="eastAsia" w:ascii="宋体" w:hAnsi="宋体"/>
          <w:b/>
          <w:bCs w:val="0"/>
          <w:color w:val="FF0000"/>
          <w:sz w:val="24"/>
        </w:rPr>
        <w:t>方法不限，硬编码除外</w:t>
      </w:r>
      <w:r>
        <w:rPr>
          <w:rFonts w:hint="eastAsia" w:ascii="宋体" w:hAnsi="宋体"/>
          <w:bCs/>
          <w:color w:val="FF0000"/>
          <w:sz w:val="24"/>
        </w:rPr>
        <w:t>，并保存为</w:t>
      </w:r>
      <w:r>
        <w:rPr>
          <w:rFonts w:hint="eastAsia" w:ascii="宋体" w:hAnsi="宋体" w:eastAsia="宋体" w:cs="Times New Roman"/>
          <w:b w:val="0"/>
          <w:bCs/>
          <w:color w:val="FF0000"/>
          <w:sz w:val="24"/>
          <w:lang w:val="en-US" w:eastAsia="zh-CN"/>
        </w:rPr>
        <w:t>code/</w:t>
      </w:r>
      <w:r>
        <w:rPr>
          <w:rFonts w:hint="eastAsia" w:ascii="宋体" w:hAnsi="宋体"/>
          <w:bCs/>
          <w:color w:val="FF0000"/>
          <w:sz w:val="24"/>
        </w:rPr>
        <w:t>Q4</w:t>
      </w:r>
      <w:r>
        <w:rPr>
          <w:rFonts w:hint="eastAsia" w:ascii="宋体" w:hAnsi="宋体"/>
          <w:bCs/>
          <w:color w:val="FF0000"/>
          <w:sz w:val="24"/>
          <w:lang w:val="en-US" w:eastAsia="zh-CN"/>
        </w:rPr>
        <w:t>_</w:t>
      </w:r>
      <w:r>
        <w:rPr>
          <w:rFonts w:hint="eastAsia" w:ascii="宋体" w:hAnsi="宋体"/>
          <w:bCs/>
          <w:color w:val="FF0000"/>
          <w:sz w:val="24"/>
        </w:rPr>
        <w:t>TCPServer_modi.py和</w:t>
      </w:r>
      <w:r>
        <w:rPr>
          <w:rFonts w:hint="eastAsia" w:ascii="宋体" w:hAnsi="宋体" w:eastAsia="宋体" w:cs="Times New Roman"/>
          <w:b w:val="0"/>
          <w:bCs/>
          <w:color w:val="FF0000"/>
          <w:sz w:val="24"/>
          <w:lang w:val="en-US" w:eastAsia="zh-CN"/>
        </w:rPr>
        <w:t>code/</w:t>
      </w:r>
      <w:r>
        <w:rPr>
          <w:rFonts w:hint="eastAsia" w:ascii="宋体" w:hAnsi="宋体"/>
          <w:bCs/>
          <w:color w:val="FF0000"/>
          <w:sz w:val="24"/>
        </w:rPr>
        <w:t>Q4</w:t>
      </w:r>
      <w:r>
        <w:rPr>
          <w:rFonts w:hint="eastAsia" w:ascii="宋体" w:hAnsi="宋体"/>
          <w:bCs/>
          <w:color w:val="FF0000"/>
          <w:sz w:val="24"/>
          <w:lang w:val="en-US" w:eastAsia="zh-CN"/>
        </w:rPr>
        <w:t>_</w:t>
      </w:r>
      <w:r>
        <w:rPr>
          <w:rFonts w:hint="eastAsia" w:ascii="宋体" w:hAnsi="宋体"/>
          <w:bCs/>
          <w:color w:val="FF0000"/>
          <w:sz w:val="24"/>
        </w:rPr>
        <w:t>TCPClient_modi.py</w:t>
      </w:r>
      <w:r>
        <w:rPr>
          <w:rFonts w:hint="eastAsia" w:ascii="宋体" w:hAnsi="宋体"/>
          <w:bCs/>
          <w:color w:val="FF0000"/>
          <w:sz w:val="24"/>
          <w:lang w:eastAsia="zh-CN"/>
        </w:rPr>
        <w:t>。</w:t>
      </w:r>
    </w:p>
    <w:p w14:paraId="44FDECA5">
      <w:pPr>
        <w:spacing w:line="360" w:lineRule="auto"/>
        <w:ind w:firstLine="420"/>
        <w:rPr>
          <w:rFonts w:hint="eastAsia" w:ascii="宋体" w:hAnsi="宋体"/>
          <w:bCs/>
          <w:color w:val="000000"/>
          <w:sz w:val="24"/>
          <w:lang w:eastAsia="zh-CN"/>
        </w:rPr>
      </w:pPr>
    </w:p>
    <w:p w14:paraId="20D30C41">
      <w:pPr>
        <w:spacing w:line="360" w:lineRule="auto"/>
        <w:ind w:firstLine="420"/>
        <w:rPr>
          <w:rFonts w:hint="eastAsia" w:ascii="宋体" w:hAnsi="宋体"/>
          <w:b/>
          <w:bCs w:val="0"/>
          <w:color w:val="000000"/>
          <w:sz w:val="24"/>
        </w:rPr>
      </w:pPr>
      <w:r>
        <w:rPr>
          <w:rFonts w:hint="eastAsia" w:ascii="宋体" w:hAnsi="宋体"/>
          <w:b/>
          <w:bCs w:val="0"/>
          <w:color w:val="000000"/>
          <w:sz w:val="24"/>
          <w:lang w:val="en-US" w:eastAsia="zh-CN"/>
        </w:rPr>
        <w:t>程序</w:t>
      </w:r>
      <w:r>
        <w:rPr>
          <w:rFonts w:hint="eastAsia" w:ascii="宋体" w:hAnsi="宋体"/>
          <w:b/>
          <w:bCs w:val="0"/>
          <w:color w:val="000000"/>
          <w:sz w:val="24"/>
        </w:rPr>
        <w:t>要求：</w:t>
      </w:r>
    </w:p>
    <w:p w14:paraId="6692623C">
      <w:pPr>
        <w:spacing w:line="360" w:lineRule="auto"/>
        <w:ind w:left="420"/>
        <w:rPr>
          <w:b w:val="0"/>
          <w:bCs/>
          <w:color w:val="000000"/>
        </w:rPr>
      </w:pPr>
      <w:r>
        <w:rPr>
          <w:color w:val="000000"/>
        </w:rPr>
        <w:t>客户端发送的每条应用层消息应当能够被服务端按原顺序还原并打印；消息边界处理方法不限（如分隔符、长度前缀等），但不能依赖一次 recv 恰好对应一条消息，如下图所示：</w:t>
      </w:r>
    </w:p>
    <w:p w14:paraId="6BFEF193">
      <w:pPr>
        <w:pStyle w:val="5"/>
        <w:widowControl/>
        <w:shd w:val="clear" w:color="auto" w:fill="FFFFFF"/>
        <w:spacing w:line="360" w:lineRule="auto"/>
        <w:jc w:val="center"/>
        <w:rPr>
          <w:b w:val="0"/>
          <w:bCs/>
        </w:rPr>
      </w:pPr>
      <w:r>
        <w:drawing>
          <wp:inline distT="0" distB="0" distL="114300" distR="114300">
            <wp:extent cx="2286635" cy="2443480"/>
            <wp:effectExtent l="0" t="0" r="24765" b="203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8"/>
                    <a:stretch>
                      <a:fillRect/>
                    </a:stretch>
                  </pic:blipFill>
                  <pic:spPr>
                    <a:xfrm>
                      <a:off x="0" y="0"/>
                      <a:ext cx="2286635" cy="2443480"/>
                    </a:xfrm>
                    <a:prstGeom prst="rect">
                      <a:avLst/>
                    </a:prstGeom>
                    <a:noFill/>
                    <a:ln>
                      <a:noFill/>
                    </a:ln>
                  </pic:spPr>
                </pic:pic>
              </a:graphicData>
            </a:graphic>
          </wp:inline>
        </w:drawing>
      </w:r>
    </w:p>
    <w:p w14:paraId="48025DD8">
      <w:pPr>
        <w:spacing w:line="360" w:lineRule="auto"/>
        <w:jc w:val="center"/>
        <w:rPr>
          <w:b w:val="0"/>
          <w:bCs/>
          <w:color w:val="000000"/>
          <w:sz w:val="24"/>
        </w:rPr>
      </w:pPr>
      <w:r>
        <w:rPr>
          <w:rFonts w:hint="eastAsia"/>
          <w:b/>
          <w:bCs w:val="0"/>
          <w:color w:val="000000"/>
          <w:sz w:val="24"/>
        </w:rPr>
        <w:t>图3</w:t>
      </w:r>
      <w:r>
        <w:rPr>
          <w:rFonts w:hint="eastAsia"/>
          <w:b/>
          <w:bCs w:val="0"/>
          <w:color w:val="000000"/>
          <w:sz w:val="24"/>
          <w:lang w:eastAsia="zh-CN"/>
        </w:rPr>
        <w:t>：</w:t>
      </w:r>
      <w:r>
        <w:rPr>
          <w:rFonts w:hint="eastAsia"/>
          <w:b/>
          <w:bCs w:val="0"/>
          <w:color w:val="000000"/>
          <w:sz w:val="24"/>
        </w:rPr>
        <w:t>客户端</w:t>
      </w:r>
      <w:r>
        <w:rPr>
          <w:rFonts w:hint="eastAsia"/>
          <w:b/>
          <w:bCs w:val="0"/>
          <w:color w:val="000000"/>
          <w:sz w:val="24"/>
          <w:lang w:val="en-US" w:eastAsia="zh-CN"/>
        </w:rPr>
        <w:t>发送示例</w:t>
      </w:r>
    </w:p>
    <w:p w14:paraId="184458EA">
      <w:pPr>
        <w:pStyle w:val="5"/>
        <w:widowControl/>
        <w:shd w:val="clear" w:color="auto" w:fill="FFFFFF"/>
        <w:spacing w:line="360" w:lineRule="auto"/>
        <w:jc w:val="center"/>
        <w:rPr>
          <w:b w:val="0"/>
          <w:bCs/>
        </w:rPr>
      </w:pPr>
      <w:r>
        <w:drawing>
          <wp:inline distT="0" distB="0" distL="114300" distR="114300">
            <wp:extent cx="2099945" cy="2837180"/>
            <wp:effectExtent l="0" t="0" r="8255"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9"/>
                    <a:stretch>
                      <a:fillRect/>
                    </a:stretch>
                  </pic:blipFill>
                  <pic:spPr>
                    <a:xfrm>
                      <a:off x="0" y="0"/>
                      <a:ext cx="2099945" cy="2837180"/>
                    </a:xfrm>
                    <a:prstGeom prst="rect">
                      <a:avLst/>
                    </a:prstGeom>
                    <a:noFill/>
                    <a:ln>
                      <a:noFill/>
                    </a:ln>
                  </pic:spPr>
                </pic:pic>
              </a:graphicData>
            </a:graphic>
          </wp:inline>
        </w:drawing>
      </w:r>
    </w:p>
    <w:p w14:paraId="762DE7FA">
      <w:pPr>
        <w:spacing w:line="360" w:lineRule="auto"/>
        <w:jc w:val="center"/>
        <w:rPr>
          <w:rFonts w:hint="eastAsia"/>
          <w:b/>
          <w:bCs w:val="0"/>
          <w:color w:val="000000"/>
          <w:sz w:val="24"/>
          <w:lang w:val="en-US" w:eastAsia="zh-CN"/>
        </w:rPr>
      </w:pPr>
      <w:r>
        <w:rPr>
          <w:rFonts w:hint="eastAsia"/>
          <w:b/>
          <w:bCs w:val="0"/>
          <w:color w:val="000000"/>
          <w:sz w:val="24"/>
        </w:rPr>
        <w:t>图4</w:t>
      </w:r>
      <w:r>
        <w:rPr>
          <w:rFonts w:hint="eastAsia"/>
          <w:b/>
          <w:bCs w:val="0"/>
          <w:color w:val="000000"/>
          <w:sz w:val="24"/>
          <w:lang w:eastAsia="zh-CN"/>
        </w:rPr>
        <w:t>：</w:t>
      </w:r>
      <w:r>
        <w:rPr>
          <w:rFonts w:hint="eastAsia"/>
          <w:b/>
          <w:bCs w:val="0"/>
          <w:color w:val="000000"/>
          <w:sz w:val="24"/>
        </w:rPr>
        <w:t>服务端</w:t>
      </w:r>
      <w:r>
        <w:rPr>
          <w:rFonts w:hint="eastAsia"/>
          <w:b/>
          <w:bCs w:val="0"/>
          <w:color w:val="000000"/>
          <w:sz w:val="24"/>
          <w:lang w:val="en-US" w:eastAsia="zh-CN"/>
        </w:rPr>
        <w:t>接受示例，应当与客户端保持一致</w:t>
      </w:r>
    </w:p>
    <w:p w14:paraId="5B38FF56">
      <w:pPr>
        <w:spacing w:line="360" w:lineRule="auto"/>
        <w:jc w:val="center"/>
        <w:rPr>
          <w:rFonts w:hint="eastAsia"/>
          <w:b/>
          <w:bCs w:val="0"/>
          <w:color w:val="000000"/>
          <w:sz w:val="24"/>
          <w:lang w:val="en-US" w:eastAsia="zh-CN"/>
        </w:rPr>
      </w:pPr>
    </w:p>
    <w:p w14:paraId="29AD7468">
      <w:pPr>
        <w:spacing w:line="360" w:lineRule="auto"/>
        <w:jc w:val="left"/>
        <w:rPr>
          <w:rFonts w:hint="eastAsia"/>
          <w:b/>
          <w:bCs w:val="0"/>
          <w:color w:val="FF0000"/>
          <w:sz w:val="24"/>
          <w:lang w:val="en-US" w:eastAsia="zh-CN"/>
        </w:rPr>
      </w:pPr>
      <w:r>
        <w:rPr>
          <w:rFonts w:hint="eastAsia"/>
          <w:b/>
          <w:bCs w:val="0"/>
          <w:color w:val="000000"/>
          <w:sz w:val="24"/>
          <w:lang w:val="en-US" w:eastAsia="zh-CN"/>
        </w:rPr>
        <w:t>思考题：</w:t>
      </w:r>
      <w:r>
        <w:rPr>
          <w:rFonts w:hint="eastAsia"/>
          <w:b/>
          <w:bCs w:val="0"/>
          <w:color w:val="FF0000"/>
          <w:sz w:val="24"/>
          <w:lang w:val="en-US" w:eastAsia="zh-CN"/>
        </w:rPr>
        <w:t>请使用文字与截图（可选）回答</w:t>
      </w:r>
    </w:p>
    <w:p w14:paraId="48371EE1">
      <w:pPr>
        <w:numPr>
          <w:ilvl w:val="0"/>
          <w:numId w:val="8"/>
        </w:numPr>
        <w:spacing w:line="360" w:lineRule="auto"/>
        <w:ind w:firstLine="420" w:firstLineChars="0"/>
        <w:jc w:val="left"/>
        <w:rPr>
          <w:rFonts w:hint="eastAsia"/>
          <w:b w:val="0"/>
          <w:bCs/>
          <w:color w:val="000000"/>
          <w:sz w:val="24"/>
          <w:lang w:val="en-US" w:eastAsia="zh-CN"/>
        </w:rPr>
      </w:pPr>
      <w:r>
        <w:rPr>
          <w:rFonts w:hint="eastAsia"/>
          <w:b w:val="0"/>
          <w:bCs/>
          <w:color w:val="000000"/>
          <w:sz w:val="24"/>
          <w:lang w:val="en-US" w:eastAsia="zh-CN"/>
        </w:rPr>
        <w:t>你在 Q4_TCPClient_modi.py 和 Q4_TCPServer_modi.py 中采用了什么方法划分消息边界？请说明它如何从连续字节流中恢复出一条完整消息。</w:t>
      </w:r>
    </w:p>
    <w:p w14:paraId="4B6DF0E3">
      <w:pPr>
        <w:widowControl w:val="0"/>
        <w:numPr>
          <w:ilvl w:val="0"/>
          <w:numId w:val="0"/>
        </w:numPr>
        <w:spacing w:line="360" w:lineRule="auto"/>
        <w:jc w:val="left"/>
        <w:rPr>
          <w:rFonts w:hint="default" w:eastAsia="宋体"/>
          <w:color w:val="0000FF"/>
          <w:lang w:val="en-US" w:eastAsia="zh-CN"/>
        </w:rPr>
      </w:pPr>
      <w:r>
        <w:rPr>
          <w:rFonts w:hint="eastAsia"/>
          <w:color w:val="0000FF"/>
          <w:lang w:eastAsia="zh-CN"/>
        </w:rPr>
        <w:t>客户端遍历</w:t>
      </w:r>
      <w:r>
        <w:rPr>
          <w:rFonts w:hint="eastAsia"/>
          <w:color w:val="0000FF"/>
          <w:lang w:val="en-US" w:eastAsia="zh-CN"/>
        </w:rPr>
        <w:t>messages数组时,对于每个str会先编码称utf-8然后发送一个四字节的数字作为这个str的长度到客户端,然后服务端在接收消息的时候,会先解析出这个header(长度),然后再调用recv_exat(</w:t>
      </w:r>
      <w:r>
        <w:rPr>
          <w:rFonts w:hint="default"/>
          <w:color w:val="0000FF"/>
          <w:lang w:val="en-US" w:eastAsia="zh-CN"/>
        </w:rPr>
        <w:t>connectionSocket,mes_len)</w:t>
      </w:r>
      <w:r>
        <w:rPr>
          <w:rFonts w:hint="eastAsia"/>
          <w:color w:val="0000FF"/>
          <w:lang w:val="en-US" w:eastAsia="zh-CN"/>
        </w:rPr>
        <w:t>来读取后面具体长度的内容并decode回utf-8.</w:t>
      </w:r>
    </w:p>
    <w:p w14:paraId="48F9183B">
      <w:pPr>
        <w:widowControl w:val="0"/>
        <w:numPr>
          <w:ilvl w:val="0"/>
          <w:numId w:val="0"/>
        </w:numPr>
        <w:spacing w:line="360" w:lineRule="auto"/>
        <w:jc w:val="left"/>
        <w:rPr>
          <w:rFonts w:hint="eastAsia"/>
          <w:b w:val="0"/>
          <w:bCs/>
          <w:color w:val="000000"/>
          <w:sz w:val="24"/>
          <w:lang w:val="en-US" w:eastAsia="zh-CN"/>
        </w:rPr>
      </w:pPr>
      <w:r>
        <w:drawing>
          <wp:inline distT="0" distB="0" distL="114300" distR="114300">
            <wp:extent cx="5269865" cy="1763395"/>
            <wp:effectExtent l="0" t="0" r="6985" b="8255"/>
            <wp:docPr id="2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4"/>
                    <pic:cNvPicPr>
                      <a:picLocks noChangeAspect="1"/>
                    </pic:cNvPicPr>
                  </pic:nvPicPr>
                  <pic:blipFill>
                    <a:blip r:embed="rId20"/>
                    <a:stretch>
                      <a:fillRect/>
                    </a:stretch>
                  </pic:blipFill>
                  <pic:spPr>
                    <a:xfrm>
                      <a:off x="0" y="0"/>
                      <a:ext cx="5269865" cy="1763395"/>
                    </a:xfrm>
                    <a:prstGeom prst="rect">
                      <a:avLst/>
                    </a:prstGeom>
                    <a:noFill/>
                    <a:ln>
                      <a:noFill/>
                    </a:ln>
                  </pic:spPr>
                </pic:pic>
              </a:graphicData>
            </a:graphic>
          </wp:inline>
        </w:drawing>
      </w:r>
      <w:r>
        <w:drawing>
          <wp:inline distT="0" distB="0" distL="114300" distR="114300">
            <wp:extent cx="5272405" cy="4374515"/>
            <wp:effectExtent l="0" t="0" r="4445" b="6985"/>
            <wp:docPr id="2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3"/>
                    <pic:cNvPicPr>
                      <a:picLocks noChangeAspect="1"/>
                    </pic:cNvPicPr>
                  </pic:nvPicPr>
                  <pic:blipFill>
                    <a:blip r:embed="rId21"/>
                    <a:stretch>
                      <a:fillRect/>
                    </a:stretch>
                  </pic:blipFill>
                  <pic:spPr>
                    <a:xfrm>
                      <a:off x="0" y="0"/>
                      <a:ext cx="5272405" cy="4374515"/>
                    </a:xfrm>
                    <a:prstGeom prst="rect">
                      <a:avLst/>
                    </a:prstGeom>
                    <a:noFill/>
                    <a:ln>
                      <a:noFill/>
                    </a:ln>
                  </pic:spPr>
                </pic:pic>
              </a:graphicData>
            </a:graphic>
          </wp:inline>
        </w:drawing>
      </w:r>
    </w:p>
    <w:p w14:paraId="0F1AC11C">
      <w:pPr>
        <w:spacing w:line="360" w:lineRule="auto"/>
        <w:ind w:firstLine="420" w:firstLineChars="0"/>
        <w:jc w:val="left"/>
      </w:pPr>
      <w:r>
        <w:rPr>
          <w:rFonts w:hint="eastAsia"/>
          <w:b w:val="0"/>
          <w:bCs/>
          <w:color w:val="000000"/>
          <w:sz w:val="24"/>
          <w:lang w:val="en-US" w:eastAsia="zh-CN"/>
        </w:rPr>
        <w:t>2）如果服务端一次 recv 收到“两条半消息”，或者一次只收到“半条消息”，你的程序应该分别如何处理？</w:t>
      </w:r>
    </w:p>
    <w:p w14:paraId="7B2A5ED8">
      <w:pPr>
        <w:spacing w:line="360" w:lineRule="auto"/>
        <w:rPr>
          <w:rFonts w:hint="eastAsia"/>
          <w:color w:val="0000FF"/>
          <w:sz w:val="22"/>
          <w:szCs w:val="28"/>
          <w:lang w:eastAsia="zh-CN"/>
        </w:rPr>
      </w:pPr>
      <w:r>
        <w:rPr>
          <w:rFonts w:hint="eastAsia"/>
          <w:color w:val="0000FF"/>
          <w:sz w:val="22"/>
          <w:szCs w:val="28"/>
          <w:lang w:eastAsia="zh-CN"/>
        </w:rPr>
        <w:t>如果服务端一次 recv() 只收到“半条消息”，程序不会马上打印，而是继续调用 recv()，把后续收到的数据继续拼接起来，直到累计 收到的字节数等于长度字段中记录的消息长度，才会认为这一条消息接收完整，然后再解码和打 印。</w:t>
      </w:r>
    </w:p>
    <w:p w14:paraId="1725B642">
      <w:pPr>
        <w:spacing w:line="360" w:lineRule="auto"/>
        <w:rPr>
          <w:rFonts w:hint="default"/>
          <w:color w:val="0000FF"/>
          <w:sz w:val="22"/>
          <w:szCs w:val="28"/>
          <w:lang w:val="en-US" w:eastAsia="zh-CN"/>
        </w:rPr>
      </w:pPr>
      <w:r>
        <w:rPr>
          <w:rFonts w:hint="eastAsia"/>
          <w:color w:val="0000FF"/>
          <w:sz w:val="22"/>
          <w:szCs w:val="28"/>
          <w:lang w:eastAsia="zh-CN"/>
        </w:rPr>
        <w:t>如果服务端一次 recv() 收到“两条半消息”，在本程序中由于 recv_exact() 每次只读取当前需要的字节数，所以第一条消息读满后就会先打印第一条，剩余的数据会留在 TCP 接收缓冲区中，下一轮再继续读取下一条消息的长度字段和消息体。因此不会把两条消息混在一起打印。</w:t>
      </w:r>
    </w:p>
    <w:p w14:paraId="593960AE">
      <w:pPr>
        <w:spacing w:line="360" w:lineRule="auto"/>
        <w:rPr>
          <w:rFonts w:hint="eastAsia" w:eastAsia="宋体"/>
          <w:color w:val="0000FF"/>
          <w:lang w:eastAsia="zh-CN"/>
        </w:rPr>
      </w:pPr>
    </w:p>
    <w:p w14:paraId="6F74AEE9">
      <w:pPr>
        <w:pStyle w:val="4"/>
        <w:bidi w:val="0"/>
        <w:spacing w:line="360" w:lineRule="auto"/>
        <w:rPr>
          <w:rFonts w:hint="default"/>
          <w:lang w:val="en-US" w:eastAsia="zh-CN"/>
        </w:rPr>
      </w:pPr>
      <w:r>
        <w:rPr>
          <w:rFonts w:hint="eastAsia"/>
          <w:lang w:val="en-US" w:eastAsia="zh-CN"/>
        </w:rPr>
        <w:t>5、简单 Web 服务器</w:t>
      </w:r>
    </w:p>
    <w:p w14:paraId="5AD766AD">
      <w:pPr>
        <w:spacing w:line="360" w:lineRule="auto"/>
        <w:rPr>
          <w:rFonts w:hint="eastAsia" w:ascii="宋体" w:hAnsi="宋体" w:cs="Arial"/>
          <w:b/>
          <w:bCs/>
          <w:color w:val="000000"/>
          <w:sz w:val="24"/>
        </w:rPr>
      </w:pPr>
      <w:r>
        <w:rPr>
          <w:rFonts w:hint="eastAsia" w:ascii="宋体" w:hAnsi="宋体" w:cs="Arial"/>
          <w:b/>
          <w:bCs/>
          <w:color w:val="000000"/>
          <w:sz w:val="24"/>
        </w:rPr>
        <w:t>要求：</w:t>
      </w:r>
    </w:p>
    <w:p w14:paraId="4A855C85">
      <w:pPr>
        <w:spacing w:line="360" w:lineRule="auto"/>
        <w:ind w:firstLine="420" w:firstLineChars="0"/>
        <w:rPr>
          <w:rFonts w:hint="eastAsia" w:ascii="宋体" w:hAnsi="宋体" w:eastAsia="宋体" w:cs="Arial"/>
          <w:color w:val="000000"/>
          <w:sz w:val="24"/>
          <w:lang w:val="en-US" w:eastAsia="zh-CN"/>
        </w:rPr>
      </w:pPr>
      <w:r>
        <w:rPr>
          <w:rFonts w:hint="eastAsia" w:ascii="宋体" w:hAnsi="宋体" w:cs="Arial"/>
          <w:color w:val="000000"/>
          <w:sz w:val="24"/>
        </w:rPr>
        <w:t>在</w:t>
      </w:r>
      <w:r>
        <w:rPr>
          <w:rFonts w:hint="eastAsia" w:ascii="宋体" w:hAnsi="宋体" w:cs="Arial"/>
          <w:color w:val="000000"/>
          <w:sz w:val="24"/>
          <w:lang w:val="en-US" w:eastAsia="zh-CN"/>
        </w:rPr>
        <w:t>前面的</w:t>
      </w:r>
      <w:r>
        <w:rPr>
          <w:rFonts w:hint="eastAsia" w:ascii="宋体" w:hAnsi="宋体" w:cs="Arial"/>
          <w:color w:val="000000"/>
          <w:sz w:val="24"/>
        </w:rPr>
        <w:t>实验中，你已经学会TCP编程。在本实验</w:t>
      </w:r>
      <w:r>
        <w:rPr>
          <w:rFonts w:hint="eastAsia" w:ascii="宋体" w:hAnsi="宋体" w:cs="Arial"/>
          <w:color w:val="000000"/>
          <w:sz w:val="24"/>
          <w:lang w:val="en-US" w:eastAsia="zh-CN"/>
        </w:rPr>
        <w:tab/>
      </w:r>
    </w:p>
    <w:p w14:paraId="30FCEF82">
      <w:pPr>
        <w:spacing w:line="360" w:lineRule="auto"/>
        <w:ind w:firstLine="420" w:firstLineChars="0"/>
        <w:rPr>
          <w:rFonts w:hint="eastAsia" w:ascii="宋体" w:hAnsi="宋体" w:eastAsia="宋体" w:cs="Arial"/>
          <w:color w:val="000000"/>
          <w:sz w:val="24"/>
          <w:lang w:eastAsia="zh-CN"/>
        </w:rPr>
      </w:pPr>
    </w:p>
    <w:p w14:paraId="56C06A76">
      <w:pPr>
        <w:spacing w:line="360" w:lineRule="auto"/>
      </w:pPr>
      <w:r>
        <w:drawing>
          <wp:inline distT="0" distB="0" distL="114300" distR="114300">
            <wp:extent cx="5274310" cy="2340610"/>
            <wp:effectExtent l="12700" t="12700" r="21590" b="34290"/>
            <wp:docPr id="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pic:cNvPicPr>
                      <a:picLocks noChangeAspect="1"/>
                    </pic:cNvPicPr>
                  </pic:nvPicPr>
                  <pic:blipFill>
                    <a:blip r:embed="rId22"/>
                    <a:stretch>
                      <a:fillRect/>
                    </a:stretch>
                  </pic:blipFill>
                  <pic:spPr>
                    <a:xfrm>
                      <a:off x="0" y="0"/>
                      <a:ext cx="5274310" cy="2340610"/>
                    </a:xfrm>
                    <a:prstGeom prst="rect">
                      <a:avLst/>
                    </a:prstGeom>
                    <a:noFill/>
                    <a:ln w="12700" cap="flat" cmpd="sng">
                      <a:solidFill>
                        <a:srgbClr val="000000"/>
                      </a:solidFill>
                      <a:prstDash val="dash"/>
                      <a:miter/>
                      <a:headEnd type="none" w="med" len="med"/>
                      <a:tailEnd type="none" w="med" len="med"/>
                    </a:ln>
                  </pic:spPr>
                </pic:pic>
              </a:graphicData>
            </a:graphic>
          </wp:inline>
        </w:drawing>
      </w:r>
    </w:p>
    <w:p w14:paraId="57AB8B48">
      <w:pPr>
        <w:spacing w:line="360" w:lineRule="auto"/>
      </w:pPr>
    </w:p>
    <w:p w14:paraId="79EFF0C0">
      <w:pPr>
        <w:spacing w:line="360" w:lineRule="auto"/>
        <w:ind w:firstLine="420" w:firstLineChars="0"/>
        <w:rPr>
          <w:rFonts w:hint="eastAsia" w:ascii="宋体" w:hAnsi="宋体" w:eastAsia="宋体" w:cs="Arial"/>
          <w:color w:val="000000"/>
          <w:sz w:val="24"/>
        </w:rPr>
      </w:pPr>
      <w:r>
        <w:rPr>
          <w:rFonts w:hint="eastAsia" w:ascii="宋体" w:hAnsi="宋体" w:eastAsia="宋体" w:cs="Arial"/>
          <w:color w:val="000000"/>
          <w:sz w:val="24"/>
        </w:rPr>
        <w:t>2、输入服务器不存在的资源：比如“http://127.0.0.1:6789/Bye_SSE.html”,页面应该显示“404.html”文件的内容</w:t>
      </w:r>
      <w:r>
        <w:rPr>
          <w:rFonts w:hint="eastAsia" w:ascii="宋体" w:hAnsi="宋体" w:eastAsia="宋体" w:cs="Arial"/>
          <w:color w:val="000000"/>
          <w:sz w:val="24"/>
          <w:lang w:eastAsia="zh-CN"/>
        </w:rPr>
        <w:t>，</w:t>
      </w:r>
      <w:r>
        <w:rPr>
          <w:rFonts w:hint="eastAsia" w:ascii="宋体" w:hAnsi="宋体" w:eastAsia="宋体" w:cs="Arial"/>
          <w:color w:val="000000"/>
          <w:sz w:val="24"/>
        </w:rPr>
        <w:t>状态码为404。</w:t>
      </w:r>
    </w:p>
    <w:p w14:paraId="3080381A">
      <w:pPr>
        <w:spacing w:line="360" w:lineRule="auto"/>
        <w:ind w:firstLine="420" w:firstLineChars="0"/>
        <w:rPr>
          <w:rFonts w:hint="eastAsia" w:ascii="宋体" w:hAnsi="宋体" w:eastAsia="宋体" w:cs="Arial"/>
          <w:color w:val="000000"/>
          <w:sz w:val="24"/>
        </w:rPr>
      </w:pPr>
    </w:p>
    <w:p w14:paraId="0CC91D3D">
      <w:pPr>
        <w:spacing w:line="360" w:lineRule="auto"/>
      </w:pPr>
      <w:r>
        <w:drawing>
          <wp:inline distT="0" distB="0" distL="114300" distR="114300">
            <wp:extent cx="5272405" cy="2564765"/>
            <wp:effectExtent l="12700" t="12700" r="23495" b="13335"/>
            <wp:docPr id="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2"/>
                    <pic:cNvPicPr>
                      <a:picLocks noChangeAspect="1"/>
                    </pic:cNvPicPr>
                  </pic:nvPicPr>
                  <pic:blipFill>
                    <a:blip r:embed="rId23"/>
                    <a:stretch>
                      <a:fillRect/>
                    </a:stretch>
                  </pic:blipFill>
                  <pic:spPr>
                    <a:xfrm>
                      <a:off x="0" y="0"/>
                      <a:ext cx="5272405" cy="2564765"/>
                    </a:xfrm>
                    <a:prstGeom prst="rect">
                      <a:avLst/>
                    </a:prstGeom>
                    <a:noFill/>
                    <a:ln w="12700" cap="flat" cmpd="sng">
                      <a:solidFill>
                        <a:srgbClr val="000000"/>
                      </a:solidFill>
                      <a:prstDash val="dash"/>
                      <a:miter/>
                      <a:headEnd type="none" w="med" len="med"/>
                      <a:tailEnd type="none" w="med" len="med"/>
                    </a:ln>
                  </pic:spPr>
                </pic:pic>
              </a:graphicData>
            </a:graphic>
          </wp:inline>
        </w:drawing>
      </w:r>
    </w:p>
    <w:p w14:paraId="38F8B11D">
      <w:pPr>
        <w:spacing w:line="360" w:lineRule="auto"/>
        <w:rPr>
          <w:rFonts w:hint="eastAsia"/>
        </w:rPr>
      </w:pPr>
      <w:r>
        <w:drawing>
          <wp:inline distT="0" distB="0" distL="114300" distR="114300">
            <wp:extent cx="5273040" cy="2439670"/>
            <wp:effectExtent l="12700" t="12700" r="22860" b="36830"/>
            <wp:docPr id="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3"/>
                    <pic:cNvPicPr>
                      <a:picLocks noChangeAspect="1"/>
                    </pic:cNvPicPr>
                  </pic:nvPicPr>
                  <pic:blipFill>
                    <a:blip r:embed="rId24"/>
                    <a:stretch>
                      <a:fillRect/>
                    </a:stretch>
                  </pic:blipFill>
                  <pic:spPr>
                    <a:xfrm>
                      <a:off x="0" y="0"/>
                      <a:ext cx="5273040" cy="2439670"/>
                    </a:xfrm>
                    <a:prstGeom prst="rect">
                      <a:avLst/>
                    </a:prstGeom>
                    <a:noFill/>
                    <a:ln w="12700" cap="flat" cmpd="sng">
                      <a:solidFill>
                        <a:srgbClr val="000000"/>
                      </a:solidFill>
                      <a:prstDash val="dash"/>
                      <a:miter/>
                      <a:headEnd type="none" w="med" len="med"/>
                      <a:tailEnd type="none" w="med" len="med"/>
                    </a:ln>
                  </pic:spPr>
                </pic:pic>
              </a:graphicData>
            </a:graphic>
          </wp:inline>
        </w:drawing>
      </w:r>
    </w:p>
    <w:p w14:paraId="2DAA918D">
      <w:pPr>
        <w:spacing w:line="360" w:lineRule="auto"/>
      </w:pPr>
    </w:p>
    <w:p w14:paraId="2640C9FB">
      <w:pPr>
        <w:spacing w:line="360" w:lineRule="auto"/>
        <w:ind w:firstLine="0" w:firstLineChars="0"/>
        <w:rPr>
          <w:rFonts w:hint="eastAsia" w:ascii="宋体" w:hAnsi="宋体" w:eastAsia="宋体" w:cs="Arial"/>
          <w:b/>
          <w:bCs/>
          <w:color w:val="000000"/>
          <w:sz w:val="24"/>
        </w:rPr>
      </w:pPr>
      <w:r>
        <w:rPr>
          <w:rFonts w:hint="eastAsia" w:ascii="宋体" w:hAnsi="宋体" w:eastAsia="宋体" w:cs="Arial"/>
          <w:b/>
          <w:bCs/>
          <w:color w:val="000000"/>
          <w:sz w:val="24"/>
          <w:lang w:val="en-US" w:eastAsia="zh-CN"/>
        </w:rPr>
        <w:t>提交</w:t>
      </w:r>
      <w:r>
        <w:rPr>
          <w:rFonts w:hint="eastAsia" w:ascii="宋体" w:hAnsi="宋体" w:eastAsia="宋体" w:cs="Arial"/>
          <w:b/>
          <w:bCs/>
          <w:color w:val="000000"/>
          <w:sz w:val="24"/>
        </w:rPr>
        <w:t>内容：</w:t>
      </w:r>
    </w:p>
    <w:p w14:paraId="532B53A0">
      <w:pPr>
        <w:numPr>
          <w:ilvl w:val="0"/>
          <w:numId w:val="9"/>
        </w:numPr>
        <w:spacing w:line="360" w:lineRule="auto"/>
        <w:ind w:left="420" w:leftChars="0" w:firstLine="0" w:firstLineChars="0"/>
        <w:rPr>
          <w:rFonts w:hint="eastAsia" w:ascii="宋体" w:hAnsi="宋体" w:eastAsia="宋体" w:cs="Arial"/>
          <w:color w:val="FF0000"/>
          <w:sz w:val="24"/>
        </w:rPr>
      </w:pPr>
      <w:r>
        <w:rPr>
          <w:rFonts w:hint="eastAsia" w:ascii="宋体" w:hAnsi="宋体" w:eastAsia="宋体" w:cs="Arial"/>
          <w:color w:val="FF0000"/>
          <w:sz w:val="24"/>
        </w:rPr>
        <w:t>服务器代码，保存为“</w:t>
      </w:r>
      <w:r>
        <w:rPr>
          <w:rFonts w:hint="eastAsia" w:ascii="宋体" w:hAnsi="宋体" w:eastAsia="宋体" w:cs="Arial"/>
          <w:color w:val="FF0000"/>
          <w:sz w:val="24"/>
          <w:lang w:val="en-US" w:eastAsia="zh-CN"/>
        </w:rPr>
        <w:t>web_server_code/</w:t>
      </w:r>
      <w:r>
        <w:rPr>
          <w:rFonts w:hint="eastAsia" w:ascii="宋体" w:hAnsi="宋体" w:eastAsia="宋体" w:cs="Arial"/>
          <w:color w:val="FF0000"/>
          <w:sz w:val="24"/>
        </w:rPr>
        <w:t>simple_web_server.py”</w:t>
      </w:r>
    </w:p>
    <w:p w14:paraId="33DB56AD">
      <w:pPr>
        <w:widowControl w:val="0"/>
        <w:numPr>
          <w:ilvl w:val="0"/>
          <w:numId w:val="0"/>
        </w:numPr>
        <w:spacing w:line="360" w:lineRule="auto"/>
        <w:jc w:val="both"/>
        <w:rPr>
          <w:rFonts w:hint="default" w:ascii="宋体" w:hAnsi="宋体" w:eastAsia="宋体" w:cs="Arial"/>
          <w:color w:val="0000FF"/>
          <w:sz w:val="24"/>
          <w:lang w:val="en-US" w:eastAsia="zh-CN"/>
        </w:rPr>
      </w:pPr>
      <w:r>
        <w:rPr>
          <w:rFonts w:hint="eastAsia" w:ascii="宋体" w:hAnsi="宋体" w:cs="Arial"/>
          <w:color w:val="0000FF"/>
          <w:sz w:val="24"/>
          <w:lang w:val="en-US" w:eastAsia="zh-CN"/>
        </w:rPr>
        <w:t>ok</w:t>
      </w:r>
    </w:p>
    <w:p w14:paraId="6E91A7A5">
      <w:pPr>
        <w:numPr>
          <w:ilvl w:val="0"/>
          <w:numId w:val="9"/>
        </w:numPr>
        <w:spacing w:line="360" w:lineRule="auto"/>
        <w:ind w:left="420" w:leftChars="0" w:firstLine="0" w:firstLineChars="0"/>
        <w:rPr>
          <w:rFonts w:hint="eastAsia" w:ascii="宋体" w:hAnsi="宋体" w:eastAsia="宋体" w:cs="Arial"/>
          <w:color w:val="FF0000"/>
          <w:sz w:val="24"/>
        </w:rPr>
      </w:pPr>
      <w:r>
        <w:rPr>
          <w:rFonts w:hint="eastAsia" w:ascii="宋体" w:hAnsi="宋体" w:eastAsia="宋体" w:cs="Arial"/>
          <w:color w:val="FF0000"/>
          <w:sz w:val="24"/>
        </w:rPr>
        <w:t>客户端浏览器输入“http://127.0.0.1:6789/Hello_SSE.html”后的网页和状态码（200）截图，应与上述例子相似</w:t>
      </w:r>
      <w:r>
        <w:rPr>
          <w:rFonts w:hint="eastAsia" w:ascii="宋体" w:hAnsi="宋体" w:eastAsia="宋体" w:cs="Arial"/>
          <w:color w:val="FF0000"/>
          <w:sz w:val="24"/>
          <w:lang w:eastAsia="zh-CN"/>
        </w:rPr>
        <w:t>，</w:t>
      </w:r>
      <w:r>
        <w:rPr>
          <w:rFonts w:hint="eastAsia" w:ascii="宋体" w:hAnsi="宋体" w:eastAsia="宋体" w:cs="Arial"/>
          <w:color w:val="FF0000"/>
          <w:sz w:val="24"/>
          <w:lang w:val="en-US" w:eastAsia="zh-CN"/>
        </w:rPr>
        <w:t>将截图放在此处</w:t>
      </w:r>
      <w:r>
        <w:rPr>
          <w:rFonts w:hint="eastAsia" w:ascii="宋体" w:hAnsi="宋体" w:eastAsia="宋体" w:cs="Arial"/>
          <w:color w:val="FF0000"/>
          <w:sz w:val="24"/>
        </w:rPr>
        <w:t>。</w:t>
      </w:r>
    </w:p>
    <w:p w14:paraId="1D3A255F">
      <w:pPr>
        <w:widowControl w:val="0"/>
        <w:numPr>
          <w:ilvl w:val="0"/>
          <w:numId w:val="0"/>
        </w:numPr>
        <w:spacing w:line="360" w:lineRule="auto"/>
        <w:jc w:val="both"/>
        <w:rPr>
          <w:rFonts w:hint="eastAsia" w:ascii="宋体" w:hAnsi="宋体" w:eastAsia="宋体" w:cs="Arial"/>
          <w:color w:val="FF0000"/>
          <w:sz w:val="24"/>
        </w:rPr>
      </w:pPr>
      <w:r>
        <w:drawing>
          <wp:inline distT="0" distB="0" distL="114300" distR="114300">
            <wp:extent cx="5269865" cy="1257300"/>
            <wp:effectExtent l="0" t="0" r="6985" b="0"/>
            <wp:docPr id="2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
                    <pic:cNvPicPr>
                      <a:picLocks noChangeAspect="1"/>
                    </pic:cNvPicPr>
                  </pic:nvPicPr>
                  <pic:blipFill>
                    <a:blip r:embed="rId25"/>
                    <a:stretch>
                      <a:fillRect/>
                    </a:stretch>
                  </pic:blipFill>
                  <pic:spPr>
                    <a:xfrm>
                      <a:off x="0" y="0"/>
                      <a:ext cx="5269865" cy="1257300"/>
                    </a:xfrm>
                    <a:prstGeom prst="rect">
                      <a:avLst/>
                    </a:prstGeom>
                    <a:noFill/>
                    <a:ln>
                      <a:noFill/>
                    </a:ln>
                  </pic:spPr>
                </pic:pic>
              </a:graphicData>
            </a:graphic>
          </wp:inline>
        </w:drawing>
      </w:r>
    </w:p>
    <w:p w14:paraId="3F473979">
      <w:pPr>
        <w:spacing w:line="360" w:lineRule="auto"/>
        <w:ind w:left="420" w:leftChars="0" w:firstLine="0" w:firstLineChars="0"/>
        <w:rPr>
          <w:rFonts w:hint="eastAsia" w:ascii="宋体" w:hAnsi="宋体" w:eastAsia="宋体" w:cs="Arial"/>
          <w:color w:val="FF0000"/>
          <w:sz w:val="24"/>
        </w:rPr>
      </w:pPr>
      <w:r>
        <w:rPr>
          <w:rFonts w:hint="eastAsia" w:ascii="宋体" w:hAnsi="宋体" w:eastAsia="宋体" w:cs="Arial"/>
          <w:color w:val="FF0000"/>
          <w:sz w:val="24"/>
        </w:rPr>
        <w:t>3、客户端浏览器输入服务器不存在的资源，比如“http://127.0.0.1:6789/Bye_SSE.html”后的网页和状态码（404）截图，应与上述例子相似</w:t>
      </w:r>
      <w:r>
        <w:rPr>
          <w:rFonts w:hint="eastAsia" w:ascii="宋体" w:hAnsi="宋体" w:eastAsia="宋体" w:cs="Arial"/>
          <w:color w:val="FF0000"/>
          <w:sz w:val="24"/>
          <w:lang w:eastAsia="zh-CN"/>
        </w:rPr>
        <w:t>，</w:t>
      </w:r>
      <w:r>
        <w:rPr>
          <w:rFonts w:hint="eastAsia" w:ascii="宋体" w:hAnsi="宋体" w:eastAsia="宋体" w:cs="Arial"/>
          <w:color w:val="FF0000"/>
          <w:sz w:val="24"/>
          <w:lang w:val="en-US" w:eastAsia="zh-CN"/>
        </w:rPr>
        <w:t>将截图放在此处</w:t>
      </w:r>
      <w:r>
        <w:rPr>
          <w:rFonts w:hint="eastAsia" w:ascii="宋体" w:hAnsi="宋体" w:eastAsia="宋体" w:cs="Arial"/>
          <w:color w:val="FF0000"/>
          <w:sz w:val="24"/>
        </w:rPr>
        <w:t>。</w:t>
      </w:r>
    </w:p>
    <w:p w14:paraId="18BEA160">
      <w:pPr>
        <w:spacing w:line="360" w:lineRule="auto"/>
        <w:ind w:firstLine="420" w:firstLineChars="0"/>
        <w:rPr>
          <w:rFonts w:hint="eastAsia" w:ascii="宋体" w:hAnsi="宋体" w:eastAsia="宋体" w:cs="Arial"/>
          <w:color w:val="000000"/>
          <w:sz w:val="24"/>
        </w:rPr>
      </w:pPr>
      <w:r>
        <w:drawing>
          <wp:inline distT="0" distB="0" distL="114300" distR="114300">
            <wp:extent cx="5263515" cy="1514475"/>
            <wp:effectExtent l="0" t="0" r="3810" b="0"/>
            <wp:docPr id="2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
                    <pic:cNvPicPr>
                      <a:picLocks noChangeAspect="1"/>
                    </pic:cNvPicPr>
                  </pic:nvPicPr>
                  <pic:blipFill>
                    <a:blip r:embed="rId26"/>
                    <a:stretch>
                      <a:fillRect/>
                    </a:stretch>
                  </pic:blipFill>
                  <pic:spPr>
                    <a:xfrm>
                      <a:off x="0" y="0"/>
                      <a:ext cx="5263515" cy="1514475"/>
                    </a:xfrm>
                    <a:prstGeom prst="rect">
                      <a:avLst/>
                    </a:prstGeom>
                    <a:noFill/>
                    <a:ln>
                      <a:noFill/>
                    </a:ln>
                  </pic:spPr>
                </pic:pic>
              </a:graphicData>
            </a:graphic>
          </wp:inline>
        </w:drawing>
      </w:r>
    </w:p>
    <w:p w14:paraId="5E1A8A6E">
      <w:pPr>
        <w:spacing w:line="360" w:lineRule="auto"/>
        <w:ind w:firstLine="420" w:firstLineChars="0"/>
        <w:rPr>
          <w:rFonts w:hint="eastAsia" w:ascii="宋体" w:hAnsi="宋体" w:eastAsia="宋体" w:cs="Arial"/>
          <w:color w:val="000000"/>
          <w:sz w:val="24"/>
        </w:rPr>
      </w:pPr>
      <w:r>
        <w:rPr>
          <w:rFonts w:hint="eastAsia" w:ascii="宋体" w:hAnsi="宋体" w:eastAsia="宋体" w:cs="Arial"/>
          <w:color w:val="000000"/>
          <w:sz w:val="24"/>
        </w:rPr>
        <w:t>注：“Hello_SSE.html”是你放在服务器目录中的文件。在使用浏览器访问你的服务时，你需要使用服务器代码中绑定的端口号。比如，在上面的例子中，我们服务器绑定端口号6789，浏览器应该显示Hello_SSE.html的内容。如果省略“:6789”，浏览器将使用默认端口80，除非你的服务器就是监听80端口，才会从服务器获取网页，但我们不建议使用常用的端口。</w:t>
      </w:r>
    </w:p>
    <w:p w14:paraId="36CDE6CC">
      <w:pPr>
        <w:spacing w:line="360" w:lineRule="auto"/>
      </w:pPr>
    </w:p>
    <w:p w14:paraId="0FA3F0C5">
      <w:pPr>
        <w:spacing w:line="360" w:lineRule="auto"/>
        <w:ind w:firstLine="0" w:firstLineChars="0"/>
        <w:rPr>
          <w:rFonts w:hint="eastAsia" w:ascii="宋体" w:hAnsi="宋体" w:eastAsia="宋体" w:cs="Arial"/>
          <w:color w:val="000000"/>
          <w:sz w:val="24"/>
        </w:rPr>
      </w:pPr>
      <w:r>
        <w:rPr>
          <w:rFonts w:hint="eastAsia" w:ascii="宋体" w:hAnsi="宋体" w:eastAsia="宋体" w:cs="Arial"/>
          <w:color w:val="000000"/>
          <w:sz w:val="24"/>
        </w:rPr>
        <w:t>思考题：</w:t>
      </w:r>
      <w:r>
        <w:rPr>
          <w:rFonts w:hint="eastAsia" w:ascii="宋体" w:hAnsi="宋体" w:eastAsia="宋体" w:cs="Arial"/>
          <w:color w:val="FF0000"/>
          <w:sz w:val="24"/>
        </w:rPr>
        <w:t>请使用文字与截图（可选）回答</w:t>
      </w:r>
    </w:p>
    <w:p w14:paraId="29DA13DC">
      <w:pPr>
        <w:numPr>
          <w:ilvl w:val="0"/>
          <w:numId w:val="10"/>
        </w:numPr>
        <w:spacing w:line="360" w:lineRule="auto"/>
        <w:ind w:firstLine="420" w:firstLineChars="0"/>
        <w:rPr>
          <w:rFonts w:hint="eastAsia" w:ascii="宋体" w:hAnsi="宋体" w:eastAsia="宋体" w:cs="Arial"/>
          <w:color w:val="000000"/>
          <w:sz w:val="24"/>
        </w:rPr>
      </w:pPr>
      <w:r>
        <w:rPr>
          <w:rFonts w:hint="eastAsia" w:ascii="宋体" w:hAnsi="宋体" w:eastAsia="宋体" w:cs="Arial"/>
          <w:color w:val="000000"/>
          <w:sz w:val="24"/>
        </w:rPr>
        <w:t>一个最小 HTTP 响应通常由状态行、响应头、空行和响应体组成。它们分别有什么作用？为什么空行不能省略？</w:t>
      </w:r>
    </w:p>
    <w:p w14:paraId="52557B4A">
      <w:pPr>
        <w:widowControl w:val="0"/>
        <w:numPr>
          <w:numId w:val="0"/>
        </w:numPr>
        <w:spacing w:line="360" w:lineRule="auto"/>
        <w:jc w:val="both"/>
        <w:rPr>
          <w:rFonts w:hint="eastAsia" w:ascii="宋体" w:hAnsi="宋体" w:cs="Arial"/>
          <w:color w:val="0000FF"/>
          <w:sz w:val="24"/>
          <w:lang w:eastAsia="zh-CN"/>
        </w:rPr>
      </w:pPr>
      <w:r>
        <w:rPr>
          <w:rFonts w:hint="eastAsia" w:ascii="宋体" w:hAnsi="宋体" w:cs="Arial"/>
          <w:color w:val="0000FF"/>
          <w:sz w:val="24"/>
          <w:lang w:eastAsia="zh-CN"/>
        </w:rPr>
        <w:t>状态行：说明服务器对客户端请求的处理结果</w:t>
      </w:r>
    </w:p>
    <w:p w14:paraId="1B705ED6">
      <w:pPr>
        <w:widowControl w:val="0"/>
        <w:numPr>
          <w:numId w:val="0"/>
        </w:numPr>
        <w:spacing w:line="360" w:lineRule="auto"/>
        <w:jc w:val="both"/>
        <w:rPr>
          <w:rFonts w:hint="eastAsia" w:ascii="宋体" w:hAnsi="宋体" w:cs="Arial"/>
          <w:color w:val="0000FF"/>
          <w:sz w:val="24"/>
          <w:lang w:eastAsia="zh-CN"/>
        </w:rPr>
      </w:pPr>
      <w:r>
        <w:rPr>
          <w:rFonts w:hint="eastAsia" w:ascii="宋体" w:hAnsi="宋体" w:cs="Arial"/>
          <w:color w:val="0000FF"/>
          <w:sz w:val="24"/>
          <w:lang w:eastAsia="zh-CN"/>
        </w:rPr>
        <w:t>响应头：包含本次响应的一些信息，比如内容类型，长度和连接类型</w:t>
      </w:r>
    </w:p>
    <w:p w14:paraId="1B474E90">
      <w:pPr>
        <w:widowControl w:val="0"/>
        <w:numPr>
          <w:numId w:val="0"/>
        </w:numPr>
        <w:spacing w:line="360" w:lineRule="auto"/>
        <w:jc w:val="both"/>
        <w:rPr>
          <w:rFonts w:hint="eastAsia" w:ascii="宋体" w:hAnsi="宋体" w:cs="Arial"/>
          <w:color w:val="0000FF"/>
          <w:sz w:val="24"/>
          <w:lang w:eastAsia="zh-CN"/>
        </w:rPr>
      </w:pPr>
      <w:r>
        <w:rPr>
          <w:rFonts w:hint="eastAsia" w:ascii="宋体" w:hAnsi="宋体" w:cs="Arial"/>
          <w:color w:val="0000FF"/>
          <w:sz w:val="24"/>
          <w:lang w:eastAsia="zh-CN"/>
        </w:rPr>
        <w:t>空行：分隔响应头和状态行，便于区分</w:t>
      </w:r>
    </w:p>
    <w:p w14:paraId="4E1819E4">
      <w:pPr>
        <w:widowControl w:val="0"/>
        <w:numPr>
          <w:numId w:val="0"/>
        </w:numPr>
        <w:spacing w:line="360" w:lineRule="auto"/>
        <w:jc w:val="both"/>
        <w:rPr>
          <w:rFonts w:hint="eastAsia" w:ascii="宋体" w:hAnsi="宋体" w:cs="Arial"/>
          <w:color w:val="0000FF"/>
          <w:sz w:val="24"/>
          <w:lang w:eastAsia="zh-CN"/>
        </w:rPr>
      </w:pPr>
      <w:r>
        <w:rPr>
          <w:rFonts w:hint="eastAsia" w:ascii="宋体" w:hAnsi="宋体" w:cs="Arial"/>
          <w:color w:val="0000FF"/>
          <w:sz w:val="24"/>
          <w:lang w:eastAsia="zh-CN"/>
        </w:rPr>
        <w:t>响应体：真正返回给客户端的信息</w:t>
      </w:r>
    </w:p>
    <w:p w14:paraId="6809A065">
      <w:pPr>
        <w:widowControl w:val="0"/>
        <w:numPr>
          <w:numId w:val="0"/>
        </w:numPr>
        <w:spacing w:line="360" w:lineRule="auto"/>
        <w:jc w:val="both"/>
        <w:rPr>
          <w:rFonts w:hint="default" w:ascii="宋体" w:hAnsi="宋体" w:cs="Arial"/>
          <w:color w:val="0000FF"/>
          <w:sz w:val="24"/>
          <w:lang w:val="en-US" w:eastAsia="zh-CN"/>
        </w:rPr>
      </w:pPr>
      <w:r>
        <w:rPr>
          <w:rFonts w:hint="eastAsia" w:ascii="宋体" w:hAnsi="宋体" w:cs="Arial"/>
          <w:color w:val="0000FF"/>
          <w:sz w:val="24"/>
          <w:lang w:eastAsia="zh-CN"/>
        </w:rPr>
        <w:t>空行是</w:t>
      </w:r>
      <w:r>
        <w:rPr>
          <w:rFonts w:hint="eastAsia" w:ascii="宋体" w:hAnsi="宋体" w:cs="Arial"/>
          <w:color w:val="0000FF"/>
          <w:sz w:val="24"/>
          <w:lang w:val="en-US" w:eastAsia="zh-CN"/>
        </w:rPr>
        <w:t>http协议规定的，响应头后面必须有个空行，要不然可能无法分清响应头和状态行</w:t>
      </w:r>
    </w:p>
    <w:p w14:paraId="51FA4F4F">
      <w:pPr>
        <w:spacing w:line="360" w:lineRule="auto"/>
        <w:ind w:firstLine="420" w:firstLineChars="0"/>
        <w:rPr>
          <w:rFonts w:hint="eastAsia" w:ascii="宋体" w:hAnsi="宋体" w:eastAsia="宋体" w:cs="Arial"/>
          <w:color w:val="000000"/>
          <w:sz w:val="24"/>
        </w:rPr>
      </w:pPr>
      <w:r>
        <w:rPr>
          <w:rFonts w:hint="eastAsia" w:ascii="宋体" w:hAnsi="宋体" w:eastAsia="宋体" w:cs="Arial"/>
          <w:color w:val="000000"/>
          <w:sz w:val="24"/>
        </w:rPr>
        <w:t>2）你的代码如何从 HTTP 请求中解析文件名？文件存在和不存在时，响应构造有什么区别？</w:t>
      </w:r>
    </w:p>
    <w:p w14:paraId="3630C8EC">
      <w:pPr>
        <w:spacing w:line="360" w:lineRule="auto"/>
        <w:rPr>
          <w:rFonts w:hint="eastAsia"/>
          <w:color w:val="0000FF"/>
          <w:sz w:val="24"/>
          <w:szCs w:val="24"/>
          <w:lang w:val="en-US" w:eastAsia="zh-CN"/>
        </w:rPr>
      </w:pPr>
      <w:r>
        <w:rPr>
          <w:rFonts w:hint="eastAsia"/>
          <w:color w:val="0000FF"/>
          <w:sz w:val="24"/>
          <w:szCs w:val="24"/>
          <w:lang w:eastAsia="zh-CN"/>
        </w:rPr>
        <w:t>首先通过</w:t>
      </w:r>
      <w:r>
        <w:rPr>
          <w:rFonts w:hint="eastAsia"/>
          <w:color w:val="0000FF"/>
          <w:sz w:val="24"/>
          <w:szCs w:val="24"/>
          <w:lang w:val="en-US" w:eastAsia="zh-CN"/>
        </w:rPr>
        <w:t xml:space="preserve"> message</w:t>
      </w:r>
      <w:r>
        <w:rPr>
          <w:rFonts w:hint="default"/>
          <w:color w:val="0000FF"/>
          <w:sz w:val="24"/>
          <w:szCs w:val="24"/>
          <w:lang w:val="en-US" w:eastAsia="zh-CN"/>
        </w:rPr>
        <w:t>.splitlines</w:t>
      </w:r>
      <w:r>
        <w:rPr>
          <w:rFonts w:hint="eastAsia"/>
          <w:color w:val="0000FF"/>
          <w:sz w:val="24"/>
          <w:szCs w:val="24"/>
          <w:lang w:val="en-US" w:eastAsia="zh-CN"/>
        </w:rPr>
        <w:t>获取第一行GET</w:t>
      </w:r>
      <w:r>
        <w:rPr>
          <w:rFonts w:hint="default"/>
          <w:color w:val="0000FF"/>
          <w:sz w:val="24"/>
          <w:szCs w:val="24"/>
          <w:lang w:val="en-US" w:eastAsia="zh-CN"/>
        </w:rPr>
        <w:t xml:space="preserve"> /Hello._SSe.html HTTP/1.1,</w:t>
      </w:r>
      <w:r>
        <w:rPr>
          <w:rFonts w:hint="eastAsia"/>
          <w:color w:val="0000FF"/>
          <w:sz w:val="24"/>
          <w:szCs w:val="24"/>
          <w:lang w:val="en-US" w:eastAsia="zh-CN"/>
        </w:rPr>
        <w:t>然后通过split</w:t>
      </w:r>
      <w:r>
        <w:rPr>
          <w:rFonts w:hint="default"/>
          <w:color w:val="0000FF"/>
          <w:sz w:val="24"/>
          <w:szCs w:val="24"/>
          <w:lang w:val="en-US" w:eastAsia="zh-CN"/>
        </w:rPr>
        <w:t>()[1]</w:t>
      </w:r>
      <w:r>
        <w:rPr>
          <w:rFonts w:hint="eastAsia"/>
          <w:color w:val="0000FF"/>
          <w:sz w:val="24"/>
          <w:szCs w:val="24"/>
          <w:lang w:val="en-US" w:eastAsia="zh-CN"/>
        </w:rPr>
        <w:t>获取</w:t>
      </w:r>
      <w:r>
        <w:rPr>
          <w:rFonts w:hint="default"/>
          <w:color w:val="0000FF"/>
          <w:sz w:val="24"/>
          <w:szCs w:val="24"/>
          <w:lang w:val="en-US" w:eastAsia="zh-CN"/>
        </w:rPr>
        <w:t>/hello_SSE.html</w:t>
      </w:r>
      <w:r>
        <w:rPr>
          <w:rFonts w:hint="eastAsia"/>
          <w:color w:val="0000FF"/>
          <w:sz w:val="24"/>
          <w:szCs w:val="24"/>
          <w:lang w:val="en-US" w:eastAsia="zh-CN"/>
        </w:rPr>
        <w:t>通过</w:t>
      </w:r>
      <w:r>
        <w:rPr>
          <w:rFonts w:hint="default"/>
          <w:color w:val="0000FF"/>
          <w:sz w:val="24"/>
          <w:szCs w:val="24"/>
          <w:lang w:val="en-US" w:eastAsia="zh-CN"/>
        </w:rPr>
        <w:t>[1:]</w:t>
      </w:r>
      <w:r>
        <w:rPr>
          <w:rFonts w:hint="eastAsia"/>
          <w:color w:val="0000FF"/>
          <w:sz w:val="24"/>
          <w:szCs w:val="24"/>
          <w:lang w:val="en-US" w:eastAsia="zh-CN"/>
        </w:rPr>
        <w:t>分片获得文件名。</w:t>
      </w:r>
    </w:p>
    <w:p w14:paraId="3204A51F">
      <w:pPr>
        <w:spacing w:line="360" w:lineRule="auto"/>
        <w:rPr>
          <w:rFonts w:hint="default"/>
          <w:color w:val="0000FF"/>
          <w:sz w:val="24"/>
          <w:szCs w:val="24"/>
          <w:lang w:val="en-US" w:eastAsia="zh-CN"/>
        </w:rPr>
      </w:pPr>
      <w:r>
        <w:rPr>
          <w:rFonts w:hint="eastAsia"/>
          <w:color w:val="0000FF"/>
          <w:sz w:val="24"/>
          <w:szCs w:val="24"/>
          <w:lang w:val="en-US" w:eastAsia="zh-CN"/>
        </w:rPr>
        <w:t>我的代码会测试能否打开这个文件，如果打开正常返回资源，不能打开就默认打开40</w:t>
      </w:r>
      <w:r>
        <w:rPr>
          <w:rFonts w:hint="default"/>
          <w:color w:val="0000FF"/>
          <w:sz w:val="24"/>
          <w:szCs w:val="24"/>
          <w:lang w:val="en-US" w:eastAsia="zh-CN"/>
        </w:rPr>
        <w:t>4.html</w:t>
      </w:r>
      <w:r>
        <w:rPr>
          <w:rFonts w:hint="eastAsia"/>
          <w:color w:val="0000FF"/>
          <w:sz w:val="24"/>
          <w:szCs w:val="24"/>
          <w:lang w:val="en-US" w:eastAsia="zh-CN"/>
        </w:rPr>
        <w:t>并返回</w:t>
      </w:r>
    </w:p>
    <w:p w14:paraId="21AF2716">
      <w:pPr>
        <w:spacing w:line="360" w:lineRule="auto"/>
        <w:ind w:firstLine="420" w:firstLineChars="0"/>
        <w:rPr>
          <w:rFonts w:hint="eastAsia" w:ascii="宋体" w:hAnsi="宋体" w:eastAsia="宋体" w:cs="Arial"/>
          <w:color w:val="000000"/>
          <w:sz w:val="24"/>
        </w:rPr>
      </w:pPr>
    </w:p>
    <w:p w14:paraId="53821F0E">
      <w:pPr>
        <w:pStyle w:val="4"/>
        <w:bidi w:val="0"/>
        <w:spacing w:line="360" w:lineRule="auto"/>
        <w:rPr>
          <w:rFonts w:hint="default" w:eastAsia="宋体"/>
          <w:lang w:val="en-US" w:eastAsia="zh-CN"/>
        </w:rPr>
      </w:pPr>
      <w:r>
        <w:rPr>
          <w:rFonts w:hint="eastAsia"/>
          <w:lang w:val="en-US" w:eastAsia="zh-CN"/>
        </w:rPr>
        <w:t>6、UDP ping 程序</w:t>
      </w:r>
    </w:p>
    <w:p w14:paraId="22D7675C">
      <w:pPr>
        <w:spacing w:line="360" w:lineRule="auto"/>
        <w:ind w:firstLine="0" w:firstLineChars="0"/>
        <w:rPr>
          <w:rFonts w:hint="eastAsia" w:ascii="宋体" w:hAnsi="宋体" w:eastAsia="宋体" w:cs="Arial"/>
          <w:b/>
          <w:bCs/>
          <w:color w:val="000000"/>
          <w:sz w:val="24"/>
        </w:rPr>
      </w:pPr>
      <w:r>
        <w:rPr>
          <w:rFonts w:hint="eastAsia" w:ascii="宋体" w:hAnsi="宋体" w:eastAsia="宋体" w:cs="Arial"/>
          <w:b/>
          <w:bCs/>
          <w:color w:val="000000"/>
          <w:sz w:val="24"/>
          <w:lang w:val="en-US" w:eastAsia="zh-CN"/>
        </w:rPr>
        <w:t>概述</w:t>
      </w:r>
      <w:r>
        <w:rPr>
          <w:rFonts w:hint="eastAsia" w:ascii="宋体" w:hAnsi="宋体" w:eastAsia="宋体" w:cs="Arial"/>
          <w:b/>
          <w:bCs/>
          <w:color w:val="000000"/>
          <w:sz w:val="24"/>
        </w:rPr>
        <w:t>：</w:t>
      </w:r>
    </w:p>
    <w:p w14:paraId="15F0ED64">
      <w:pPr>
        <w:spacing w:line="360" w:lineRule="auto"/>
        <w:ind w:firstLine="420" w:firstLineChars="0"/>
        <w:rPr>
          <w:rFonts w:hint="eastAsia" w:ascii="宋体" w:hAnsi="宋体" w:eastAsia="宋体" w:cs="Arial"/>
          <w:color w:val="000000"/>
          <w:sz w:val="24"/>
        </w:rPr>
      </w:pPr>
      <w:r>
        <w:rPr>
          <w:rFonts w:hint="eastAsia" w:ascii="宋体" w:hAnsi="宋体" w:eastAsia="宋体" w:cs="Arial"/>
          <w:color w:val="000000"/>
          <w:sz w:val="24"/>
        </w:rPr>
        <w:t>我们知道ping程序位于网络层，基于ICMP协议，其允许客户端机器发送一个数据包到远程机器，并使远程机器响应回客户（称为回显）。另外，ping程序还允许主机计算它到其他机器的往返时间。在上次实验中，你已经学会如何使用UDP编程。考虑到ICMP的复杂性，本次实验，你将基于UDP简单复现一个ping</w:t>
      </w:r>
      <w:r>
        <w:rPr>
          <w:rFonts w:hint="eastAsia" w:ascii="宋体" w:hAnsi="宋体" w:eastAsia="宋体" w:cs="Arial"/>
          <w:color w:val="000000"/>
          <w:sz w:val="24"/>
          <w:lang w:val="en-US" w:eastAsia="zh-CN"/>
        </w:rPr>
        <w:t>客户端</w:t>
      </w:r>
      <w:r>
        <w:rPr>
          <w:rFonts w:hint="eastAsia" w:ascii="宋体" w:hAnsi="宋体" w:eastAsia="宋体" w:cs="Arial"/>
          <w:color w:val="000000"/>
          <w:sz w:val="24"/>
        </w:rPr>
        <w:t>应用程序。</w:t>
      </w:r>
    </w:p>
    <w:p w14:paraId="7D36EE94">
      <w:pPr>
        <w:spacing w:line="360" w:lineRule="auto"/>
        <w:ind w:firstLine="420" w:firstLineChars="0"/>
        <w:rPr>
          <w:rFonts w:hint="eastAsia" w:ascii="宋体" w:hAnsi="宋体" w:eastAsia="宋体" w:cs="Arial"/>
          <w:color w:val="000000"/>
          <w:sz w:val="24"/>
        </w:rPr>
      </w:pPr>
    </w:p>
    <w:p w14:paraId="53A9C339">
      <w:pPr>
        <w:spacing w:line="360" w:lineRule="auto"/>
        <w:ind w:firstLine="0" w:firstLineChars="0"/>
        <w:rPr>
          <w:rFonts w:hint="eastAsia" w:ascii="宋体" w:hAnsi="宋体" w:eastAsia="宋体" w:cs="Arial"/>
          <w:b/>
          <w:bCs/>
          <w:color w:val="000000"/>
          <w:sz w:val="24"/>
        </w:rPr>
      </w:pPr>
      <w:r>
        <w:rPr>
          <w:rFonts w:hint="eastAsia" w:ascii="宋体" w:hAnsi="宋体" w:eastAsia="宋体" w:cs="Arial"/>
          <w:b/>
          <w:bCs/>
          <w:color w:val="000000"/>
          <w:sz w:val="24"/>
          <w:lang w:val="en-US" w:eastAsia="zh-CN"/>
        </w:rPr>
        <w:t>ping服务器程序代码说明</w:t>
      </w:r>
      <w:r>
        <w:rPr>
          <w:rFonts w:hint="eastAsia" w:ascii="宋体" w:hAnsi="宋体" w:eastAsia="宋体" w:cs="Arial"/>
          <w:b/>
          <w:bCs/>
          <w:color w:val="000000"/>
          <w:sz w:val="24"/>
        </w:rPr>
        <w:t>：</w:t>
      </w:r>
    </w:p>
    <w:p w14:paraId="67FF2267">
      <w:pPr>
        <w:spacing w:line="360" w:lineRule="auto"/>
        <w:ind w:firstLine="420" w:firstLineChars="0"/>
        <w:rPr>
          <w:rFonts w:hint="eastAsia" w:ascii="宋体" w:hAnsi="宋体" w:eastAsia="宋体" w:cs="Arial"/>
          <w:color w:val="000000"/>
          <w:sz w:val="24"/>
        </w:rPr>
      </w:pPr>
      <w:r>
        <w:t>“udp_pinger_code/UDP_pinger_server.py”是ping服务器程序的代码，无需你进行修改。在这个服务器代码中，一部分客户端数据包会被人为丢弃，用于模拟 UDP 通信中可能出现的无响应情况。</w:t>
      </w:r>
    </w:p>
    <w:p w14:paraId="5F1BED80">
      <w:pPr>
        <w:spacing w:line="360" w:lineRule="auto"/>
        <w:ind w:firstLine="420" w:firstLineChars="0"/>
        <w:rPr>
          <w:rFonts w:hint="eastAsia" w:ascii="宋体" w:hAnsi="宋体" w:eastAsia="宋体" w:cs="Arial"/>
          <w:color w:val="000000"/>
          <w:sz w:val="24"/>
        </w:rPr>
      </w:pPr>
      <w:r>
        <w:t>UDP为应用程序提供了不可靠的传输服务，消息可能因为路由器队列溢出、硬件错误等其他原因，而在网络中丢失。但由于在内网环境中一般不容易观察到丢包，甚至数据包没有离开你本机（目的地址是本地的环回地址，127.0.0.1），所以本次实验的服务器程序通过随机不回复部分请求来模拟丢包。</w:t>
      </w:r>
    </w:p>
    <w:p w14:paraId="506A8691">
      <w:pPr>
        <w:spacing w:line="360" w:lineRule="auto"/>
        <w:ind w:firstLine="420" w:firstLineChars="0"/>
        <w:rPr>
          <w:rFonts w:hint="eastAsia" w:ascii="宋体" w:hAnsi="宋体" w:eastAsia="宋体" w:cs="Arial"/>
          <w:color w:val="000000"/>
          <w:sz w:val="24"/>
        </w:rPr>
      </w:pPr>
    </w:p>
    <w:p w14:paraId="4FC51EE4">
      <w:pPr>
        <w:spacing w:line="360" w:lineRule="auto"/>
        <w:ind w:firstLine="0" w:firstLineChars="0"/>
        <w:rPr>
          <w:rFonts w:hint="eastAsia" w:ascii="宋体" w:hAnsi="宋体" w:eastAsia="宋体" w:cs="Arial"/>
          <w:b/>
          <w:bCs/>
          <w:color w:val="000000"/>
          <w:sz w:val="24"/>
        </w:rPr>
      </w:pPr>
      <w:r>
        <w:rPr>
          <w:rFonts w:hint="eastAsia" w:ascii="宋体" w:hAnsi="宋体" w:eastAsia="宋体" w:cs="Arial"/>
          <w:b/>
          <w:bCs/>
          <w:color w:val="000000"/>
          <w:sz w:val="24"/>
          <w:lang w:val="en-US" w:eastAsia="zh-CN"/>
        </w:rPr>
        <w:t>ping</w:t>
      </w:r>
      <w:r>
        <w:rPr>
          <w:rFonts w:hint="eastAsia" w:ascii="宋体" w:hAnsi="宋体" w:eastAsia="宋体" w:cs="Arial"/>
          <w:b/>
          <w:bCs/>
          <w:color w:val="000000"/>
          <w:sz w:val="24"/>
        </w:rPr>
        <w:t>客户端代码要求：</w:t>
      </w:r>
    </w:p>
    <w:p w14:paraId="4CC86A35">
      <w:pPr>
        <w:spacing w:line="360" w:lineRule="auto"/>
        <w:ind w:firstLine="420" w:firstLineChars="0"/>
        <w:rPr>
          <w:rFonts w:hint="eastAsia" w:ascii="宋体" w:hAnsi="宋体" w:eastAsia="宋体" w:cs="Arial"/>
          <w:color w:val="000000"/>
          <w:sz w:val="24"/>
        </w:rPr>
      </w:pPr>
      <w:r>
        <w:rPr>
          <w:rFonts w:hint="eastAsia" w:ascii="宋体" w:hAnsi="宋体" w:eastAsia="宋体" w:cs="Arial"/>
          <w:color w:val="000000"/>
          <w:sz w:val="24"/>
        </w:rPr>
        <w:t>客户端</w:t>
      </w:r>
      <w:r>
        <w:rPr>
          <w:rFonts w:hint="eastAsia" w:ascii="宋体" w:hAnsi="宋体" w:eastAsia="宋体" w:cs="Arial"/>
          <w:color w:val="000000"/>
          <w:sz w:val="24"/>
          <w:lang w:val="en-US" w:eastAsia="zh-CN"/>
        </w:rPr>
        <w:t>应</w:t>
      </w:r>
      <w:r>
        <w:rPr>
          <w:rFonts w:hint="eastAsia" w:ascii="宋体" w:hAnsi="宋体" w:eastAsia="宋体" w:cs="Arial"/>
          <w:color w:val="000000"/>
          <w:sz w:val="24"/>
        </w:rPr>
        <w:t>向服务器发送10次</w:t>
      </w:r>
      <w:r>
        <w:rPr>
          <w:rFonts w:hint="eastAsia" w:ascii="宋体" w:hAnsi="宋体" w:eastAsia="宋体" w:cs="Arial"/>
          <w:color w:val="000000"/>
          <w:sz w:val="24"/>
          <w:lang w:val="en-US" w:eastAsia="zh-CN"/>
        </w:rPr>
        <w:t>基于udp的</w:t>
      </w:r>
      <w:r>
        <w:rPr>
          <w:rFonts w:hint="eastAsia" w:ascii="宋体" w:hAnsi="宋体" w:eastAsia="宋体" w:cs="Arial"/>
          <w:color w:val="000000"/>
          <w:sz w:val="24"/>
        </w:rPr>
        <w:t>ping</w:t>
      </w:r>
      <w:r>
        <w:rPr>
          <w:rFonts w:hint="eastAsia" w:ascii="宋体" w:hAnsi="宋体" w:eastAsia="宋体" w:cs="Arial"/>
          <w:color w:val="000000"/>
          <w:sz w:val="24"/>
          <w:lang w:eastAsia="zh-CN"/>
        </w:rPr>
        <w:t>。</w:t>
      </w:r>
      <w:r>
        <w:rPr>
          <w:rFonts w:hint="eastAsia" w:ascii="宋体" w:hAnsi="宋体" w:eastAsia="宋体" w:cs="Arial"/>
          <w:color w:val="000000"/>
          <w:sz w:val="24"/>
        </w:rPr>
        <w:t>因为UDP是不可靠的协议，所以从客户端发送到服务器的数据包可能在网络中丢失。因此，客户端不能无限期地等待ping消息的回复。客户端一般会设置一个超时时间，如果在超时时间内没有收到回复，客户端程序会认为数据包在网络传输期间丢失。</w:t>
      </w:r>
      <w:r>
        <w:rPr>
          <w:rFonts w:hint="eastAsia" w:ascii="宋体" w:hAnsi="宋体" w:eastAsia="宋体" w:cs="Arial"/>
          <w:color w:val="000000"/>
          <w:sz w:val="24"/>
          <w:lang w:val="en-US" w:eastAsia="zh-CN"/>
        </w:rPr>
        <w:t>关于超时时间的设置，请自行</w:t>
      </w:r>
      <w:r>
        <w:rPr>
          <w:rFonts w:hint="eastAsia" w:ascii="宋体" w:hAnsi="宋体" w:eastAsia="宋体" w:cs="Arial"/>
          <w:color w:val="000000"/>
          <w:sz w:val="24"/>
        </w:rPr>
        <w:t>查找Python文档，以了解如何在数据报套接字上设置超时值。</w:t>
      </w:r>
    </w:p>
    <w:p w14:paraId="6AC6A8EF">
      <w:pPr>
        <w:spacing w:line="360" w:lineRule="auto"/>
        <w:ind w:firstLine="420" w:firstLineChars="0"/>
        <w:rPr>
          <w:rFonts w:hint="eastAsia" w:ascii="宋体" w:hAnsi="宋体" w:eastAsia="宋体" w:cs="Arial"/>
          <w:color w:val="000000"/>
          <w:sz w:val="24"/>
        </w:rPr>
      </w:pPr>
    </w:p>
    <w:p w14:paraId="70D983FD">
      <w:pPr>
        <w:spacing w:line="360" w:lineRule="auto"/>
        <w:ind w:firstLine="420" w:firstLineChars="0"/>
        <w:rPr>
          <w:rFonts w:hint="eastAsia" w:ascii="宋体" w:hAnsi="宋体" w:eastAsia="宋体" w:cs="Arial"/>
          <w:color w:val="000000"/>
          <w:sz w:val="24"/>
        </w:rPr>
      </w:pPr>
      <w:r>
        <w:rPr>
          <w:rFonts w:hint="eastAsia" w:ascii="宋体" w:hAnsi="宋体" w:eastAsia="宋体" w:cs="Arial"/>
          <w:color w:val="000000"/>
          <w:sz w:val="24"/>
        </w:rPr>
        <w:t>具体来说，你的</w:t>
      </w:r>
      <w:r>
        <w:rPr>
          <w:rFonts w:hint="eastAsia" w:ascii="宋体" w:hAnsi="宋体" w:eastAsia="宋体" w:cs="Arial"/>
          <w:color w:val="000000"/>
          <w:sz w:val="24"/>
          <w:lang w:val="en-US" w:eastAsia="zh-CN"/>
        </w:rPr>
        <w:t>ping</w:t>
      </w:r>
      <w:r>
        <w:rPr>
          <w:rFonts w:hint="eastAsia" w:ascii="宋体" w:hAnsi="宋体" w:eastAsia="宋体" w:cs="Arial"/>
          <w:color w:val="000000"/>
          <w:sz w:val="24"/>
        </w:rPr>
        <w:t>客户端程序应该：</w:t>
      </w:r>
    </w:p>
    <w:p w14:paraId="2A922851">
      <w:pPr>
        <w:spacing w:line="360" w:lineRule="auto"/>
        <w:ind w:firstLine="420" w:firstLineChars="0"/>
        <w:rPr>
          <w:rFonts w:hint="eastAsia" w:ascii="宋体" w:hAnsi="宋体" w:eastAsia="宋体" w:cs="Arial"/>
          <w:color w:val="000000"/>
          <w:sz w:val="24"/>
          <w:lang w:eastAsia="zh-CN"/>
        </w:rPr>
      </w:pPr>
      <w:r>
        <w:rPr>
          <w:rFonts w:hint="eastAsia" w:ascii="宋体" w:hAnsi="宋体" w:eastAsia="宋体" w:cs="Arial"/>
          <w:color w:val="000000"/>
          <w:sz w:val="24"/>
        </w:rPr>
        <w:t>1）使用UDP发送ping消息</w:t>
      </w:r>
      <w:r>
        <w:rPr>
          <w:rFonts w:hint="eastAsia" w:ascii="宋体" w:hAnsi="宋体" w:eastAsia="宋体" w:cs="Arial"/>
          <w:color w:val="000000"/>
          <w:sz w:val="24"/>
          <w:lang w:eastAsia="zh-CN"/>
        </w:rPr>
        <w:t>；</w:t>
      </w:r>
    </w:p>
    <w:p w14:paraId="7E82EBD9">
      <w:pPr>
        <w:spacing w:line="360" w:lineRule="auto"/>
        <w:ind w:firstLine="420" w:firstLineChars="0"/>
        <w:rPr>
          <w:rFonts w:hint="eastAsia" w:ascii="宋体" w:hAnsi="宋体" w:eastAsia="宋体" w:cs="Arial"/>
          <w:color w:val="000000"/>
          <w:sz w:val="24"/>
          <w:lang w:eastAsia="zh-CN"/>
        </w:rPr>
      </w:pPr>
      <w:r>
        <w:rPr>
          <w:rFonts w:hint="eastAsia" w:ascii="宋体" w:hAnsi="宋体" w:eastAsia="宋体" w:cs="Arial"/>
          <w:color w:val="000000"/>
          <w:sz w:val="24"/>
        </w:rPr>
        <w:t>2）超时时间设置成5秒</w:t>
      </w:r>
      <w:r>
        <w:rPr>
          <w:rFonts w:hint="eastAsia" w:ascii="宋体" w:hAnsi="宋体" w:eastAsia="宋体" w:cs="Arial"/>
          <w:color w:val="000000"/>
          <w:sz w:val="24"/>
          <w:lang w:eastAsia="zh-CN"/>
        </w:rPr>
        <w:t>；</w:t>
      </w:r>
    </w:p>
    <w:p w14:paraId="1C6115DB">
      <w:pPr>
        <w:spacing w:line="360" w:lineRule="auto"/>
        <w:ind w:firstLine="420" w:firstLineChars="0"/>
        <w:rPr>
          <w:rFonts w:hint="eastAsia" w:ascii="宋体" w:hAnsi="宋体" w:eastAsia="宋体" w:cs="Arial"/>
          <w:color w:val="000000"/>
          <w:sz w:val="24"/>
          <w:lang w:val="en-US" w:eastAsia="zh-CN"/>
        </w:rPr>
      </w:pPr>
      <w:r>
        <w:rPr>
          <w:rFonts w:hint="eastAsia" w:ascii="宋体" w:hAnsi="宋体" w:eastAsia="宋体" w:cs="Arial"/>
          <w:color w:val="000000"/>
          <w:sz w:val="24"/>
          <w:lang w:val="en-US" w:eastAsia="zh-CN"/>
        </w:rPr>
        <w:t>3）按照windows标准ping程序的格式进行输出，在控制台输出ping的结果，如下图所示（不需要实现TTL）：</w:t>
      </w:r>
    </w:p>
    <w:p w14:paraId="4E7F15FC">
      <w:pPr>
        <w:spacing w:line="360" w:lineRule="auto"/>
        <w:rPr>
          <w:rFonts w:hint="eastAsia" w:ascii="宋体" w:hAnsi="宋体" w:eastAsia="宋体" w:cs="Arial"/>
          <w:color w:val="000000"/>
          <w:sz w:val="24"/>
          <w:lang w:val="en-US" w:eastAsia="zh-CN"/>
        </w:rPr>
      </w:pPr>
    </w:p>
    <w:p w14:paraId="5460612C">
      <w:pPr>
        <w:keepNext w:val="0"/>
        <w:keepLines w:val="0"/>
        <w:widowControl/>
        <w:suppressLineNumbers w:val="0"/>
        <w:spacing w:before="0" w:beforeAutospacing="0" w:after="0" w:afterAutospacing="0" w:line="360" w:lineRule="auto"/>
        <w:ind w:left="0" w:right="0"/>
        <w:jc w:val="both"/>
      </w:pPr>
      <w:r>
        <w:rPr>
          <w:rFonts w:hint="default" w:ascii="Times New Roman" w:hAnsi="Times New Roman" w:eastAsia="宋体" w:cs="Times New Roman"/>
          <w:kern w:val="2"/>
          <w:sz w:val="21"/>
          <w:szCs w:val="21"/>
          <w:lang w:val="en-US" w:eastAsia="zh-CN" w:bidi="ar"/>
        </w:rPr>
        <w:drawing>
          <wp:inline distT="0" distB="0" distL="114300" distR="114300">
            <wp:extent cx="5059045" cy="2157095"/>
            <wp:effectExtent l="0" t="0" r="20955" b="1905"/>
            <wp:docPr id="9" name="图片 14" descr="/Users/zhangyiming/Library/Containers/com.kingsoft.wpsoffice.mac/Data/tmp/photoeditapp/20250514152333/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4" descr="/Users/zhangyiming/Library/Containers/com.kingsoft.wpsoffice.mac/Data/tmp/photoeditapp/20250514152333/temp.pngtemp"/>
                    <pic:cNvPicPr>
                      <a:picLocks noChangeAspect="1"/>
                    </pic:cNvPicPr>
                  </pic:nvPicPr>
                  <pic:blipFill>
                    <a:blip r:embed="rId27"/>
                    <a:stretch>
                      <a:fillRect/>
                    </a:stretch>
                  </pic:blipFill>
                  <pic:spPr>
                    <a:xfrm>
                      <a:off x="0" y="0"/>
                      <a:ext cx="5059045" cy="2157095"/>
                    </a:xfrm>
                    <a:prstGeom prst="rect">
                      <a:avLst/>
                    </a:prstGeom>
                    <a:noFill/>
                    <a:ln w="9525">
                      <a:noFill/>
                    </a:ln>
                  </pic:spPr>
                </pic:pic>
              </a:graphicData>
            </a:graphic>
          </wp:inline>
        </w:drawing>
      </w:r>
    </w:p>
    <w:p w14:paraId="1A58F76B">
      <w:pPr>
        <w:spacing w:line="360" w:lineRule="auto"/>
        <w:ind w:firstLine="420" w:firstLineChars="0"/>
        <w:jc w:val="center"/>
        <w:rPr>
          <w:rFonts w:hint="default" w:ascii="宋体" w:hAnsi="宋体" w:eastAsia="宋体" w:cs="Arial"/>
          <w:color w:val="000000"/>
          <w:sz w:val="24"/>
          <w:lang w:val="en-US" w:eastAsia="zh-CN"/>
        </w:rPr>
      </w:pPr>
      <w:r>
        <w:rPr>
          <w:rFonts w:hint="eastAsia" w:ascii="宋体" w:hAnsi="宋体" w:eastAsia="宋体" w:cs="Arial"/>
          <w:b/>
          <w:bCs/>
          <w:color w:val="000000"/>
          <w:sz w:val="24"/>
          <w:lang w:val="en-US" w:eastAsia="zh-CN"/>
        </w:rPr>
        <w:t>图5：你的ping客户端程序输出示例</w:t>
      </w:r>
    </w:p>
    <w:p w14:paraId="2FFD23D8">
      <w:pPr>
        <w:spacing w:line="360" w:lineRule="auto"/>
        <w:ind w:firstLine="0" w:firstLineChars="0"/>
        <w:rPr>
          <w:rFonts w:hint="eastAsia" w:ascii="宋体" w:hAnsi="宋体" w:eastAsia="宋体" w:cs="Arial"/>
          <w:b/>
          <w:bCs/>
          <w:color w:val="000000"/>
          <w:sz w:val="24"/>
          <w:lang w:val="en-US" w:eastAsia="zh-CN"/>
        </w:rPr>
      </w:pPr>
    </w:p>
    <w:p w14:paraId="3B107F19">
      <w:pPr>
        <w:spacing w:line="360" w:lineRule="auto"/>
        <w:ind w:firstLine="0" w:firstLineChars="0"/>
        <w:rPr>
          <w:rFonts w:hint="eastAsia" w:ascii="宋体" w:hAnsi="宋体" w:eastAsia="宋体" w:cs="Arial"/>
          <w:b/>
          <w:bCs/>
          <w:color w:val="000000"/>
          <w:sz w:val="24"/>
        </w:rPr>
      </w:pPr>
      <w:r>
        <w:rPr>
          <w:rFonts w:hint="eastAsia" w:ascii="宋体" w:hAnsi="宋体" w:eastAsia="宋体" w:cs="Arial"/>
          <w:b/>
          <w:bCs/>
          <w:color w:val="000000"/>
          <w:sz w:val="24"/>
          <w:lang w:val="en-US" w:eastAsia="zh-CN"/>
        </w:rPr>
        <w:t>提交</w:t>
      </w:r>
      <w:r>
        <w:rPr>
          <w:rFonts w:hint="eastAsia" w:ascii="宋体" w:hAnsi="宋体" w:eastAsia="宋体" w:cs="Arial"/>
          <w:b/>
          <w:bCs/>
          <w:color w:val="000000"/>
          <w:sz w:val="24"/>
        </w:rPr>
        <w:t>内容：</w:t>
      </w:r>
    </w:p>
    <w:p w14:paraId="77AC6E2E">
      <w:pPr>
        <w:spacing w:line="360" w:lineRule="auto"/>
        <w:ind w:firstLine="420" w:firstLineChars="0"/>
        <w:rPr>
          <w:rFonts w:hint="eastAsia" w:ascii="宋体" w:hAnsi="宋体" w:eastAsia="宋体" w:cs="Arial"/>
          <w:color w:val="FF0000"/>
          <w:sz w:val="24"/>
          <w:lang w:eastAsia="zh-CN"/>
        </w:rPr>
      </w:pPr>
      <w:r>
        <w:rPr>
          <w:rFonts w:hint="eastAsia" w:ascii="宋体" w:hAnsi="宋体" w:eastAsia="宋体" w:cs="Arial"/>
          <w:color w:val="FF0000"/>
          <w:sz w:val="24"/>
        </w:rPr>
        <w:t>1、完整的客户端代码，保存为“</w:t>
      </w:r>
      <w:r>
        <w:rPr>
          <w:rFonts w:hint="eastAsia" w:ascii="宋体" w:hAnsi="宋体" w:eastAsia="宋体" w:cs="Arial"/>
          <w:color w:val="FF0000"/>
          <w:sz w:val="24"/>
          <w:lang w:val="en-US" w:eastAsia="zh-CN"/>
        </w:rPr>
        <w:t>udp_pinger_code/</w:t>
      </w:r>
      <w:r>
        <w:rPr>
          <w:rFonts w:hint="eastAsia" w:ascii="宋体" w:hAnsi="宋体" w:eastAsia="宋体" w:cs="Arial"/>
          <w:color w:val="FF0000"/>
          <w:sz w:val="24"/>
        </w:rPr>
        <w:t>UDP_pinger_client.py”</w:t>
      </w:r>
      <w:r>
        <w:rPr>
          <w:rFonts w:hint="eastAsia" w:ascii="宋体" w:hAnsi="宋体" w:eastAsia="宋体" w:cs="Arial"/>
          <w:color w:val="FF0000"/>
          <w:sz w:val="24"/>
          <w:lang w:eastAsia="zh-CN"/>
        </w:rPr>
        <w:t>；</w:t>
      </w:r>
    </w:p>
    <w:p w14:paraId="1AB0452D">
      <w:pPr>
        <w:spacing w:line="360" w:lineRule="auto"/>
        <w:ind w:firstLine="420" w:firstLineChars="0"/>
        <w:rPr>
          <w:rFonts w:hint="eastAsia" w:ascii="宋体" w:hAnsi="宋体" w:eastAsia="宋体" w:cs="Arial"/>
          <w:color w:val="FF0000"/>
          <w:sz w:val="24"/>
          <w:lang w:eastAsia="zh-CN"/>
        </w:rPr>
      </w:pPr>
      <w:r>
        <w:rPr>
          <w:rFonts w:hint="eastAsia" w:ascii="宋体" w:hAnsi="宋体" w:eastAsia="宋体" w:cs="Arial"/>
          <w:color w:val="FF0000"/>
          <w:sz w:val="24"/>
        </w:rPr>
        <w:t>2、</w:t>
      </w:r>
      <w:r>
        <w:rPr>
          <w:rFonts w:hint="eastAsia" w:ascii="宋体" w:hAnsi="宋体" w:eastAsia="宋体" w:cs="Arial"/>
          <w:color w:val="FF0000"/>
          <w:sz w:val="24"/>
          <w:lang w:val="en-US" w:eastAsia="zh-CN"/>
        </w:rPr>
        <w:t>你所编写的ping</w:t>
      </w:r>
      <w:r>
        <w:rPr>
          <w:rFonts w:hint="eastAsia" w:ascii="宋体" w:hAnsi="宋体" w:eastAsia="宋体" w:cs="Arial"/>
          <w:color w:val="FF0000"/>
          <w:sz w:val="24"/>
        </w:rPr>
        <w:t>客户端</w:t>
      </w:r>
      <w:r>
        <w:rPr>
          <w:rFonts w:hint="eastAsia" w:ascii="宋体" w:hAnsi="宋体" w:eastAsia="宋体" w:cs="Arial"/>
          <w:color w:val="FF0000"/>
          <w:sz w:val="24"/>
          <w:lang w:val="en-US" w:eastAsia="zh-CN"/>
        </w:rPr>
        <w:t>程序运行效果</w:t>
      </w:r>
      <w:r>
        <w:rPr>
          <w:rFonts w:hint="eastAsia" w:ascii="宋体" w:hAnsi="宋体" w:eastAsia="宋体" w:cs="Arial"/>
          <w:color w:val="FF0000"/>
          <w:sz w:val="24"/>
        </w:rPr>
        <w:t>，</w:t>
      </w:r>
      <w:r>
        <w:rPr>
          <w:rFonts w:hint="eastAsia" w:ascii="宋体" w:hAnsi="宋体" w:eastAsia="宋体" w:cs="Arial"/>
          <w:color w:val="FF0000"/>
          <w:sz w:val="24"/>
          <w:lang w:val="en-US" w:eastAsia="zh-CN"/>
        </w:rPr>
        <w:t>将截图</w:t>
      </w:r>
      <w:r>
        <w:rPr>
          <w:rFonts w:hint="eastAsia" w:ascii="宋体" w:hAnsi="宋体" w:eastAsia="宋体" w:cs="Arial"/>
          <w:color w:val="FF0000"/>
          <w:sz w:val="24"/>
        </w:rPr>
        <w:t>放到</w:t>
      </w:r>
      <w:r>
        <w:rPr>
          <w:rFonts w:hint="eastAsia" w:ascii="宋体" w:hAnsi="宋体" w:eastAsia="宋体" w:cs="Arial"/>
          <w:color w:val="FF0000"/>
          <w:sz w:val="24"/>
          <w:lang w:val="en-US" w:eastAsia="zh-CN"/>
        </w:rPr>
        <w:t>此处</w:t>
      </w:r>
      <w:r>
        <w:rPr>
          <w:rFonts w:hint="eastAsia" w:ascii="宋体" w:hAnsi="宋体" w:eastAsia="宋体" w:cs="Arial"/>
          <w:color w:val="FF0000"/>
          <w:sz w:val="24"/>
          <w:lang w:eastAsia="zh-CN"/>
        </w:rPr>
        <w:t>。</w:t>
      </w:r>
    </w:p>
    <w:p w14:paraId="25A01141">
      <w:pPr>
        <w:spacing w:line="360" w:lineRule="auto"/>
      </w:pPr>
      <w:r>
        <w:drawing>
          <wp:inline distT="0" distB="0" distL="114300" distR="114300">
            <wp:extent cx="5270500" cy="3215005"/>
            <wp:effectExtent l="0" t="0" r="6350" b="4445"/>
            <wp:docPr id="2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4"/>
                    <pic:cNvPicPr>
                      <a:picLocks noChangeAspect="1"/>
                    </pic:cNvPicPr>
                  </pic:nvPicPr>
                  <pic:blipFill>
                    <a:blip r:embed="rId28"/>
                    <a:stretch>
                      <a:fillRect/>
                    </a:stretch>
                  </pic:blipFill>
                  <pic:spPr>
                    <a:xfrm>
                      <a:off x="0" y="0"/>
                      <a:ext cx="5270500" cy="3215005"/>
                    </a:xfrm>
                    <a:prstGeom prst="rect">
                      <a:avLst/>
                    </a:prstGeom>
                    <a:noFill/>
                    <a:ln>
                      <a:noFill/>
                    </a:ln>
                  </pic:spPr>
                </pic:pic>
              </a:graphicData>
            </a:graphic>
          </wp:inline>
        </w:drawing>
      </w:r>
    </w:p>
    <w:p w14:paraId="007F3EA9">
      <w:pPr>
        <w:spacing w:line="360" w:lineRule="auto"/>
        <w:ind w:firstLine="0" w:firstLineChars="0"/>
        <w:rPr>
          <w:rFonts w:hint="eastAsia" w:ascii="宋体" w:hAnsi="宋体" w:eastAsia="宋体" w:cs="Arial"/>
          <w:color w:val="000000"/>
          <w:sz w:val="24"/>
        </w:rPr>
      </w:pPr>
      <w:r>
        <w:rPr>
          <w:rFonts w:hint="eastAsia" w:ascii="宋体" w:hAnsi="宋体" w:eastAsia="宋体" w:cs="Arial"/>
          <w:color w:val="000000"/>
          <w:sz w:val="24"/>
        </w:rPr>
        <w:t>思考题：</w:t>
      </w:r>
      <w:r>
        <w:rPr>
          <w:rFonts w:hint="eastAsia" w:ascii="宋体" w:hAnsi="宋体" w:eastAsia="宋体" w:cs="Arial"/>
          <w:color w:val="FF0000"/>
          <w:sz w:val="24"/>
        </w:rPr>
        <w:t>请使用文字与截图（可选）回答</w:t>
      </w:r>
    </w:p>
    <w:p w14:paraId="2D91E21C">
      <w:pPr>
        <w:numPr>
          <w:ilvl w:val="0"/>
          <w:numId w:val="11"/>
        </w:numPr>
        <w:spacing w:line="360" w:lineRule="auto"/>
        <w:ind w:firstLine="420" w:firstLineChars="0"/>
        <w:rPr>
          <w:rFonts w:hint="eastAsia" w:ascii="宋体" w:hAnsi="宋体" w:eastAsia="宋体" w:cs="Arial"/>
          <w:color w:val="000000"/>
          <w:sz w:val="24"/>
        </w:rPr>
      </w:pPr>
      <w:r>
        <w:rPr>
          <w:rFonts w:hint="eastAsia" w:ascii="宋体" w:hAnsi="宋体" w:eastAsia="宋体" w:cs="Arial"/>
          <w:color w:val="000000"/>
          <w:sz w:val="24"/>
        </w:rPr>
        <w:t>结合本实验服务端会随机不回复的行为，说明 UDP ping 客户端为什么必须设置超时时间。如果不设置</w:t>
      </w:r>
      <w:r>
        <w:rPr>
          <w:rFonts w:hint="eastAsia" w:ascii="宋体" w:hAnsi="宋体" w:cs="Arial"/>
          <w:color w:val="000000"/>
          <w:sz w:val="24"/>
          <w:lang w:val="en-US" w:eastAsia="zh-CN"/>
        </w:rPr>
        <w:t>超时</w:t>
      </w:r>
      <w:r>
        <w:rPr>
          <w:rFonts w:hint="eastAsia" w:ascii="宋体" w:hAnsi="宋体" w:eastAsia="宋体" w:cs="Arial"/>
          <w:color w:val="000000"/>
          <w:sz w:val="24"/>
        </w:rPr>
        <w:t>，程序</w:t>
      </w:r>
      <w:r>
        <w:rPr>
          <w:rFonts w:hint="eastAsia" w:ascii="宋体" w:hAnsi="宋体" w:cs="Arial"/>
          <w:color w:val="000000"/>
          <w:sz w:val="24"/>
          <w:lang w:val="en-US" w:eastAsia="zh-CN"/>
        </w:rPr>
        <w:t>可能</w:t>
      </w:r>
      <w:r>
        <w:rPr>
          <w:rFonts w:hint="eastAsia" w:ascii="宋体" w:hAnsi="宋体" w:eastAsia="宋体" w:cs="Arial"/>
          <w:color w:val="000000"/>
          <w:sz w:val="24"/>
        </w:rPr>
        <w:t>会</w:t>
      </w:r>
      <w:r>
        <w:rPr>
          <w:rFonts w:hint="eastAsia" w:ascii="宋体" w:hAnsi="宋体" w:cs="Arial"/>
          <w:color w:val="000000"/>
          <w:sz w:val="24"/>
          <w:lang w:val="en-US" w:eastAsia="zh-CN"/>
        </w:rPr>
        <w:t>有什么问题</w:t>
      </w:r>
      <w:r>
        <w:rPr>
          <w:rFonts w:hint="eastAsia" w:ascii="宋体" w:hAnsi="宋体" w:eastAsia="宋体" w:cs="Arial"/>
          <w:color w:val="000000"/>
          <w:sz w:val="24"/>
        </w:rPr>
        <w:t>？</w:t>
      </w:r>
    </w:p>
    <w:p w14:paraId="3DBF6F87">
      <w:pPr>
        <w:widowControl w:val="0"/>
        <w:numPr>
          <w:numId w:val="0"/>
        </w:numPr>
        <w:spacing w:line="360" w:lineRule="auto"/>
        <w:jc w:val="both"/>
        <w:rPr>
          <w:rFonts w:hint="eastAsia" w:ascii="宋体" w:hAnsi="宋体" w:eastAsia="宋体" w:cs="Arial"/>
          <w:color w:val="0000FF"/>
          <w:sz w:val="24"/>
        </w:rPr>
      </w:pPr>
      <w:r>
        <w:rPr>
          <w:rFonts w:hint="eastAsia" w:ascii="宋体" w:hAnsi="宋体" w:eastAsia="宋体" w:cs="Arial"/>
          <w:color w:val="0000FF"/>
          <w:sz w:val="24"/>
        </w:rPr>
        <w:t>UDP 是一种不可靠传输协议，它本身不保证数据一定送达，也不保证接收方一定会返回响应。在本实 验的服务端程序中，服务器还会通过随机数人为模拟丢包行为：当随机数满足一定条件时，服务器收到客户端的数据报后不会发送任何回复。</w:t>
      </w:r>
    </w:p>
    <w:p w14:paraId="54CF4611">
      <w:pPr>
        <w:spacing w:line="360" w:lineRule="auto"/>
        <w:ind w:firstLine="420" w:firstLineChars="0"/>
      </w:pPr>
      <w:r>
        <w:rPr>
          <w:rFonts w:hint="eastAsia" w:ascii="宋体" w:hAnsi="宋体" w:eastAsia="宋体" w:cs="Arial"/>
          <w:color w:val="000000"/>
          <w:sz w:val="24"/>
        </w:rPr>
        <w:t>2）在本实验中，一次 ping 超时说明客户端在 5 秒内没有收到服务端回复。它是否一定说明真实网络中发生了丢包？还可能有哪些原因？</w:t>
      </w:r>
    </w:p>
    <w:p w14:paraId="0D7EF051">
      <w:pPr>
        <w:spacing w:line="360" w:lineRule="auto"/>
        <w:rPr>
          <w:color w:val="0000FF"/>
          <w:sz w:val="22"/>
          <w:szCs w:val="28"/>
        </w:rPr>
      </w:pPr>
      <w:r>
        <w:rPr>
          <w:rFonts w:hint="eastAsia"/>
          <w:color w:val="0000FF"/>
          <w:sz w:val="22"/>
          <w:szCs w:val="28"/>
        </w:rPr>
        <w:t xml:space="preserve"> </w:t>
      </w:r>
      <w:r>
        <w:rPr>
          <w:rFonts w:hint="eastAsia"/>
          <w:color w:val="0000FF"/>
          <w:sz w:val="24"/>
          <w:szCs w:val="24"/>
        </w:rPr>
        <w:t>户端发送的数据报可能在网络中丢失；服务端返回的响应数据报可能在返回途中丢失；网络拥塞或系统调度导致响应时间超过 5 秒；服务端程序没有启动、端口号设置错误、IP 地址设置错误；防火墙或系统安全策略拦截了 UDP 数据包；服务端接收缓冲区满或程序处理异常等。</w:t>
      </w:r>
    </w:p>
    <w:p w14:paraId="36F3A981">
      <w:pPr>
        <w:spacing w:line="360" w:lineRule="auto"/>
        <w:ind w:firstLine="420" w:firstLineChars="0"/>
        <w:rPr>
          <w:rFonts w:hint="eastAsia" w:ascii="宋体" w:hAnsi="宋体" w:eastAsia="宋体" w:cs="Arial"/>
          <w:color w:val="000000"/>
          <w:sz w:val="24"/>
          <w:lang w:eastAsia="zh-CN"/>
        </w:rPr>
      </w:pPr>
    </w:p>
    <w:p w14:paraId="5E08F49B">
      <w:pPr>
        <w:pStyle w:val="3"/>
        <w:numPr>
          <w:ilvl w:val="0"/>
          <w:numId w:val="2"/>
        </w:numPr>
        <w:bidi w:val="0"/>
        <w:spacing w:line="360" w:lineRule="auto"/>
        <w:rPr>
          <w:rFonts w:hint="eastAsia"/>
        </w:rPr>
      </w:pPr>
      <w:r>
        <w:rPr>
          <w:rFonts w:hint="eastAsia"/>
        </w:rPr>
        <w:t>参考阅读：</w:t>
      </w:r>
    </w:p>
    <w:p w14:paraId="049D52D7">
      <w:pPr>
        <w:spacing w:line="360" w:lineRule="auto"/>
        <w:ind w:firstLine="420" w:firstLineChars="0"/>
        <w:rPr>
          <w:rFonts w:hint="eastAsia" w:ascii="宋体" w:hAnsi="宋体"/>
          <w:color w:val="000000"/>
          <w:sz w:val="24"/>
        </w:rPr>
      </w:pPr>
      <w:r>
        <w:rPr>
          <w:rFonts w:hint="eastAsia" w:ascii="宋体" w:hAnsi="宋体"/>
          <w:color w:val="000000"/>
          <w:sz w:val="24"/>
        </w:rPr>
        <w:t>1、</w:t>
      </w:r>
      <w:r>
        <w:rPr>
          <w:rFonts w:hint="eastAsia" w:ascii="宋体" w:hAnsi="宋体"/>
          <w:color w:val="000000"/>
          <w:sz w:val="24"/>
        </w:rPr>
        <w:fldChar w:fldCharType="begin"/>
      </w:r>
      <w:r>
        <w:rPr>
          <w:rFonts w:hint="eastAsia" w:ascii="宋体" w:hAnsi="宋体"/>
          <w:color w:val="000000"/>
          <w:sz w:val="24"/>
        </w:rPr>
        <w:instrText xml:space="preserve"> HYPERLINK "https://segmentfault.com/a/1190000039691657" </w:instrText>
      </w:r>
      <w:r>
        <w:rPr>
          <w:rFonts w:hint="eastAsia" w:ascii="宋体" w:hAnsi="宋体"/>
          <w:color w:val="000000"/>
          <w:sz w:val="24"/>
        </w:rPr>
        <w:fldChar w:fldCharType="separate"/>
      </w:r>
      <w:r>
        <w:rPr>
          <w:rStyle w:val="9"/>
          <w:rFonts w:hint="eastAsia" w:ascii="宋体" w:hAnsi="宋体"/>
          <w:sz w:val="24"/>
        </w:rPr>
        <w:t>硬核图解TCP的粘包问题</w:t>
      </w:r>
      <w:r>
        <w:rPr>
          <w:rFonts w:hint="eastAsia" w:ascii="宋体" w:hAnsi="宋体"/>
          <w:color w:val="000000"/>
          <w:sz w:val="24"/>
        </w:rPr>
        <w:fldChar w:fldCharType="end"/>
      </w:r>
    </w:p>
    <w:p w14:paraId="2439786D">
      <w:pPr>
        <w:spacing w:line="360" w:lineRule="auto"/>
        <w:ind w:firstLine="420" w:firstLineChars="0"/>
        <w:rPr>
          <w:rFonts w:hint="eastAsia" w:ascii="宋体" w:hAnsi="宋体"/>
          <w:color w:val="000000"/>
          <w:sz w:val="24"/>
        </w:rPr>
      </w:pPr>
      <w:r>
        <w:rPr>
          <w:rFonts w:hint="eastAsia" w:ascii="宋体" w:hAnsi="宋体"/>
          <w:color w:val="000000"/>
          <w:sz w:val="24"/>
        </w:rPr>
        <w:t>2、</w:t>
      </w:r>
      <w:r>
        <w:rPr>
          <w:rFonts w:hint="eastAsia" w:ascii="宋体" w:hAnsi="宋体"/>
          <w:color w:val="000000"/>
          <w:sz w:val="24"/>
        </w:rPr>
        <w:fldChar w:fldCharType="begin"/>
      </w:r>
      <w:r>
        <w:rPr>
          <w:rFonts w:hint="eastAsia" w:ascii="宋体" w:hAnsi="宋体"/>
          <w:color w:val="000000"/>
          <w:sz w:val="24"/>
        </w:rPr>
        <w:instrText xml:space="preserve"> HYPERLINK "https://www.runoob.com/python3/python3-socket.html" </w:instrText>
      </w:r>
      <w:r>
        <w:rPr>
          <w:rFonts w:hint="eastAsia" w:ascii="宋体" w:hAnsi="宋体"/>
          <w:color w:val="000000"/>
          <w:sz w:val="24"/>
        </w:rPr>
        <w:fldChar w:fldCharType="separate"/>
      </w:r>
      <w:r>
        <w:rPr>
          <w:rStyle w:val="9"/>
          <w:rFonts w:hint="eastAsia" w:ascii="宋体" w:hAnsi="宋体"/>
          <w:sz w:val="24"/>
        </w:rPr>
        <w:t>Python网络编程</w:t>
      </w:r>
      <w:r>
        <w:rPr>
          <w:rFonts w:hint="eastAsia" w:ascii="宋体" w:hAnsi="宋体"/>
          <w:color w:val="000000"/>
          <w:sz w:val="24"/>
        </w:rPr>
        <w:fldChar w:fldCharType="end"/>
      </w:r>
    </w:p>
    <w:p w14:paraId="0BC10173">
      <w:pPr>
        <w:spacing w:line="360" w:lineRule="auto"/>
        <w:ind w:firstLine="420" w:firstLineChars="0"/>
        <w:jc w:val="left"/>
        <w:rPr>
          <w:rFonts w:hint="eastAsia" w:ascii="宋体" w:hAnsi="宋体"/>
          <w:color w:val="000000"/>
          <w:sz w:val="24"/>
        </w:rPr>
      </w:pPr>
      <w:r>
        <w:rPr>
          <w:rFonts w:hint="eastAsia" w:ascii="宋体" w:hAnsi="宋体"/>
          <w:color w:val="000000"/>
          <w:sz w:val="24"/>
        </w:rPr>
        <w:t>3、</w:t>
      </w:r>
      <w:r>
        <w:rPr>
          <w:rFonts w:ascii="宋体" w:hAnsi="宋体"/>
          <w:color w:val="000000"/>
          <w:sz w:val="24"/>
          <w:u w:val="none"/>
        </w:rPr>
        <w:fldChar w:fldCharType="begin"/>
      </w:r>
      <w:r>
        <w:rPr>
          <w:rFonts w:ascii="宋体" w:hAnsi="宋体"/>
          <w:color w:val="000000"/>
          <w:sz w:val="24"/>
          <w:u w:val="none"/>
        </w:rPr>
        <w:instrText xml:space="preserve"> HYPERLINK "https://www.cnblogs.com/wj-1314/p/8953148.html" </w:instrText>
      </w:r>
      <w:r>
        <w:rPr>
          <w:rFonts w:ascii="宋体" w:hAnsi="宋体"/>
          <w:color w:val="000000"/>
          <w:sz w:val="24"/>
          <w:u w:val="none"/>
        </w:rPr>
        <w:fldChar w:fldCharType="separate"/>
      </w:r>
      <w:r>
        <w:rPr>
          <w:rStyle w:val="9"/>
          <w:rFonts w:ascii="宋体" w:hAnsi="宋体"/>
          <w:sz w:val="24"/>
        </w:rPr>
        <w:t>python socket网络编程之粘包问题详解</w:t>
      </w:r>
      <w:r>
        <w:rPr>
          <w:rFonts w:ascii="宋体" w:hAnsi="宋体"/>
          <w:color w:val="000000"/>
          <w:sz w:val="24"/>
          <w:u w:val="none"/>
        </w:rPr>
        <w:fldChar w:fldCharType="end"/>
      </w:r>
    </w:p>
    <w:p w14:paraId="413A559B">
      <w:pPr>
        <w:spacing w:line="360" w:lineRule="auto"/>
        <w:rPr>
          <w:rFonts w:hint="eastAsia" w:ascii="宋体" w:hAnsi="宋体"/>
          <w:color w:val="000000"/>
          <w:sz w:val="24"/>
        </w:rPr>
      </w:pPr>
    </w:p>
    <w:p w14:paraId="51A9BCEF">
      <w:pPr>
        <w:pStyle w:val="3"/>
        <w:bidi w:val="0"/>
        <w:spacing w:line="360" w:lineRule="auto"/>
        <w:rPr>
          <w:rFonts w:hint="eastAsia" w:ascii="黑体" w:hAnsi="宋体" w:eastAsia="黑体"/>
          <w:bCs/>
          <w:color w:val="000000"/>
          <w:sz w:val="30"/>
          <w:szCs w:val="30"/>
        </w:rPr>
      </w:pPr>
      <w:r>
        <w:rPr>
          <w:rFonts w:hint="eastAsia" w:ascii="黑体" w:hAnsi="宋体"/>
          <w:bCs/>
          <w:color w:val="000000"/>
          <w:sz w:val="30"/>
          <w:szCs w:val="30"/>
          <w:lang w:val="en-US" w:eastAsia="zh-CN"/>
        </w:rPr>
        <w:t>五</w:t>
      </w:r>
      <w:r>
        <w:rPr>
          <w:rFonts w:hint="eastAsia" w:ascii="黑体" w:hAnsi="宋体" w:eastAsia="黑体"/>
          <w:bCs/>
          <w:color w:val="000000"/>
          <w:sz w:val="30"/>
          <w:szCs w:val="30"/>
        </w:rPr>
        <w:t>、提交要求</w:t>
      </w:r>
    </w:p>
    <w:p w14:paraId="29CFB50A">
      <w:pPr>
        <w:keepNext w:val="0"/>
        <w:keepLines w:val="0"/>
        <w:widowControl w:val="0"/>
        <w:suppressLineNumbers w:val="0"/>
        <w:spacing w:before="0" w:beforeAutospacing="0" w:after="0" w:afterAutospacing="0" w:line="360" w:lineRule="auto"/>
        <w:ind w:left="0" w:right="0" w:firstLine="420"/>
        <w:jc w:val="both"/>
        <w:rPr>
          <w:rFonts w:hint="eastAsia" w:ascii="宋体" w:hAnsi="宋体" w:eastAsia="宋体" w:cs="Arial"/>
          <w:color w:val="000000"/>
          <w:kern w:val="2"/>
          <w:sz w:val="24"/>
          <w:szCs w:val="24"/>
        </w:rPr>
      </w:pPr>
      <w:r>
        <w:rPr>
          <w:rFonts w:hint="eastAsia" w:ascii="宋体" w:hAnsi="宋体" w:eastAsia="宋体" w:cs="宋体"/>
          <w:color w:val="000000"/>
          <w:kern w:val="2"/>
          <w:sz w:val="24"/>
          <w:szCs w:val="24"/>
          <w:lang w:val="en-US" w:eastAsia="zh-CN" w:bidi="ar"/>
        </w:rPr>
        <w:t>1、实验报告：完成所有需要回答的部分（已使用</w:t>
      </w:r>
      <w:r>
        <w:rPr>
          <w:rFonts w:hint="eastAsia" w:ascii="宋体" w:hAnsi="宋体" w:eastAsia="宋体" w:cs="宋体"/>
          <w:b/>
          <w:bCs/>
          <w:color w:val="FF0000"/>
          <w:kern w:val="2"/>
          <w:sz w:val="24"/>
          <w:szCs w:val="24"/>
          <w:lang w:val="en-US" w:eastAsia="zh-CN" w:bidi="ar"/>
        </w:rPr>
        <w:t>红字</w:t>
      </w:r>
      <w:r>
        <w:rPr>
          <w:rFonts w:hint="eastAsia" w:ascii="宋体" w:hAnsi="宋体" w:eastAsia="宋体" w:cs="宋体"/>
          <w:color w:val="000000"/>
          <w:kern w:val="2"/>
          <w:sz w:val="24"/>
          <w:szCs w:val="24"/>
          <w:lang w:val="en-US" w:eastAsia="zh-CN" w:bidi="ar"/>
        </w:rPr>
        <w:t>指出），适当配合截图加以说明。你的回答应尽可能条理清晰，截图请缩放至适当大小；</w:t>
      </w:r>
    </w:p>
    <w:p w14:paraId="2066155B">
      <w:pPr>
        <w:keepNext w:val="0"/>
        <w:keepLines w:val="0"/>
        <w:widowControl w:val="0"/>
        <w:suppressLineNumbers w:val="0"/>
        <w:spacing w:before="0" w:beforeAutospacing="0" w:after="0" w:afterAutospacing="0" w:line="360" w:lineRule="auto"/>
        <w:ind w:left="0" w:right="0" w:firstLine="420"/>
        <w:jc w:val="both"/>
        <w:rPr>
          <w:rFonts w:hint="default" w:ascii="宋体" w:hAnsi="宋体" w:eastAsia="宋体" w:cs="Arial"/>
          <w:color w:val="000000"/>
          <w:kern w:val="2"/>
          <w:sz w:val="24"/>
          <w:szCs w:val="24"/>
          <w:lang w:val="en-US"/>
        </w:rPr>
      </w:pPr>
      <w:r>
        <w:rPr>
          <w:rFonts w:hint="eastAsia" w:ascii="宋体" w:hAnsi="宋体" w:eastAsia="宋体" w:cs="Arial"/>
          <w:color w:val="000000"/>
          <w:kern w:val="2"/>
          <w:sz w:val="24"/>
          <w:szCs w:val="24"/>
          <w:lang w:val="en-US" w:eastAsia="zh-CN" w:bidi="ar"/>
        </w:rPr>
        <w:t>2</w:t>
      </w:r>
      <w:r>
        <w:rPr>
          <w:rFonts w:hint="eastAsia" w:ascii="宋体" w:hAnsi="宋体" w:eastAsia="宋体" w:cs="宋体"/>
          <w:color w:val="000000"/>
          <w:kern w:val="2"/>
          <w:sz w:val="24"/>
          <w:szCs w:val="24"/>
          <w:lang w:val="en-US" w:eastAsia="zh-CN" w:bidi="ar"/>
        </w:rPr>
        <w:t>、提交截止时间：2</w:t>
      </w:r>
      <w:r>
        <w:rPr>
          <w:rFonts w:hint="eastAsia" w:ascii="宋体" w:hAnsi="宋体" w:eastAsia="宋体" w:cs="Arial"/>
          <w:color w:val="000000"/>
          <w:kern w:val="2"/>
          <w:sz w:val="24"/>
          <w:szCs w:val="24"/>
          <w:lang w:val="en-US" w:eastAsia="zh-CN" w:bidi="ar"/>
        </w:rPr>
        <w:t>02</w:t>
      </w:r>
      <w:r>
        <w:rPr>
          <w:rFonts w:hint="eastAsia" w:ascii="宋体" w:hAnsi="宋体" w:cs="Arial"/>
          <w:color w:val="000000"/>
          <w:kern w:val="2"/>
          <w:sz w:val="24"/>
          <w:szCs w:val="24"/>
          <w:lang w:val="en-US" w:eastAsia="zh-CN" w:bidi="ar"/>
        </w:rPr>
        <w:t>6</w:t>
      </w:r>
      <w:r>
        <w:rPr>
          <w:rFonts w:hint="eastAsia" w:ascii="宋体" w:hAnsi="宋体" w:eastAsia="宋体" w:cs="宋体"/>
          <w:color w:val="000000"/>
          <w:kern w:val="2"/>
          <w:sz w:val="24"/>
          <w:szCs w:val="24"/>
          <w:lang w:val="en-US" w:eastAsia="zh-CN" w:bidi="ar"/>
        </w:rPr>
        <w:t>/</w:t>
      </w:r>
      <w:r>
        <w:rPr>
          <w:rFonts w:hint="eastAsia" w:ascii="宋体" w:hAnsi="宋体" w:cs="宋体"/>
          <w:color w:val="000000"/>
          <w:kern w:val="2"/>
          <w:sz w:val="24"/>
          <w:szCs w:val="24"/>
          <w:lang w:val="en-US" w:eastAsia="zh-CN" w:bidi="ar"/>
        </w:rPr>
        <w:t>6</w:t>
      </w:r>
      <w:r>
        <w:rPr>
          <w:rFonts w:hint="eastAsia" w:ascii="宋体" w:hAnsi="宋体" w:eastAsia="宋体" w:cs="Arial"/>
          <w:color w:val="000000"/>
          <w:kern w:val="2"/>
          <w:sz w:val="24"/>
          <w:szCs w:val="24"/>
          <w:lang w:val="en-US" w:eastAsia="zh-CN" w:bidi="ar"/>
        </w:rPr>
        <w:t>/</w:t>
      </w:r>
      <w:r>
        <w:rPr>
          <w:rFonts w:hint="eastAsia" w:ascii="宋体" w:hAnsi="宋体" w:cs="Arial"/>
          <w:color w:val="000000"/>
          <w:kern w:val="2"/>
          <w:sz w:val="24"/>
          <w:szCs w:val="24"/>
          <w:lang w:val="en-US" w:eastAsia="zh-CN" w:bidi="ar"/>
        </w:rPr>
        <w:t>3</w:t>
      </w:r>
      <w:r>
        <w:rPr>
          <w:rFonts w:hint="eastAsia" w:ascii="宋体" w:hAnsi="宋体" w:eastAsia="宋体" w:cs="Arial"/>
          <w:color w:val="000000"/>
          <w:kern w:val="2"/>
          <w:sz w:val="24"/>
          <w:szCs w:val="24"/>
          <w:lang w:val="en-US" w:eastAsia="zh-CN" w:bidi="ar"/>
        </w:rPr>
        <w:t xml:space="preserve"> </w:t>
      </w:r>
      <w:r>
        <w:rPr>
          <w:rFonts w:hint="eastAsia" w:ascii="宋体" w:hAnsi="宋体" w:eastAsia="宋体" w:cs="宋体"/>
          <w:color w:val="000000"/>
          <w:kern w:val="2"/>
          <w:sz w:val="24"/>
          <w:szCs w:val="24"/>
          <w:lang w:val="en-US" w:eastAsia="zh-CN" w:bidi="ar"/>
        </w:rPr>
        <w:t>中午</w:t>
      </w:r>
      <w:r>
        <w:rPr>
          <w:rFonts w:hint="eastAsia" w:ascii="宋体" w:hAnsi="宋体" w:cs="宋体"/>
          <w:color w:val="000000"/>
          <w:kern w:val="2"/>
          <w:sz w:val="24"/>
          <w:szCs w:val="24"/>
          <w:lang w:val="en-US" w:eastAsia="zh-CN" w:bidi="ar"/>
        </w:rPr>
        <w:t>11:59:59</w:t>
      </w:r>
    </w:p>
    <w:p w14:paraId="26D2B6E6">
      <w:pPr>
        <w:keepNext w:val="0"/>
        <w:keepLines w:val="0"/>
        <w:widowControl w:val="0"/>
        <w:suppressLineNumbers w:val="0"/>
        <w:spacing w:before="0" w:beforeAutospacing="0" w:after="0" w:afterAutospacing="0" w:line="360" w:lineRule="auto"/>
        <w:ind w:left="0" w:right="0" w:firstLine="420"/>
        <w:jc w:val="both"/>
        <w:rPr>
          <w:rFonts w:hint="default" w:ascii="宋体" w:hAnsi="宋体" w:eastAsia="宋体" w:cs="宋体"/>
          <w:color w:val="000000"/>
          <w:kern w:val="2"/>
          <w:sz w:val="24"/>
          <w:szCs w:val="24"/>
          <w:lang w:val="en-US" w:eastAsia="zh-CN" w:bidi="ar"/>
        </w:rPr>
      </w:pPr>
      <w:r>
        <w:rPr>
          <w:rFonts w:hint="eastAsia" w:ascii="宋体" w:hAnsi="宋体" w:eastAsia="宋体" w:cs="Arial"/>
          <w:color w:val="000000"/>
          <w:kern w:val="2"/>
          <w:sz w:val="24"/>
          <w:szCs w:val="24"/>
          <w:lang w:val="en-US" w:eastAsia="zh-CN" w:bidi="ar"/>
        </w:rPr>
        <w:t>3</w:t>
      </w:r>
      <w:r>
        <w:rPr>
          <w:rFonts w:hint="eastAsia" w:ascii="宋体" w:hAnsi="宋体" w:eastAsia="宋体" w:cs="宋体"/>
          <w:color w:val="000000"/>
          <w:kern w:val="2"/>
          <w:sz w:val="24"/>
          <w:szCs w:val="24"/>
          <w:lang w:val="en-US" w:eastAsia="zh-CN" w:bidi="ar"/>
        </w:rPr>
        <w:t>、提交方式：将该实验报告</w:t>
      </w:r>
      <w:r>
        <w:rPr>
          <w:rFonts w:hint="eastAsia" w:ascii="宋体" w:hAnsi="宋体" w:eastAsia="宋体" w:cs="宋体"/>
          <w:b/>
          <w:bCs/>
          <w:color w:val="FF0000"/>
          <w:kern w:val="2"/>
          <w:sz w:val="24"/>
          <w:szCs w:val="24"/>
          <w:lang w:val="en-US" w:eastAsia="zh-CN" w:bidi="ar"/>
        </w:rPr>
        <w:t>转换为PDF，重命名为“学号-姓名-实验3实验报告”</w:t>
      </w:r>
      <w:r>
        <w:rPr>
          <w:rFonts w:hint="eastAsia" w:ascii="宋体" w:hAnsi="宋体" w:eastAsia="宋体" w:cs="宋体"/>
          <w:color w:val="000000"/>
          <w:kern w:val="2"/>
          <w:sz w:val="24"/>
          <w:szCs w:val="24"/>
          <w:lang w:val="en-US" w:eastAsia="zh-CN" w:bidi="ar"/>
        </w:rPr>
        <w:t>，将</w:t>
      </w:r>
      <w:r>
        <w:rPr>
          <w:rFonts w:hint="eastAsia" w:ascii="宋体" w:hAnsi="宋体" w:eastAsia="宋体" w:cs="宋体"/>
          <w:b/>
          <w:bCs/>
          <w:color w:val="FF0000"/>
          <w:kern w:val="2"/>
          <w:sz w:val="24"/>
          <w:szCs w:val="24"/>
          <w:lang w:val="en-US" w:eastAsia="zh-CN" w:bidi="ar"/>
        </w:rPr>
        <w:t>三个代码文件夹（“code”，“udp_pinger_code”，“web_server_code”）和实验报告放在一起，压缩为一个zip文件</w:t>
      </w:r>
      <w:r>
        <w:rPr>
          <w:rFonts w:hint="eastAsia" w:ascii="宋体" w:hAnsi="宋体" w:eastAsia="宋体" w:cs="宋体"/>
          <w:color w:val="000000"/>
          <w:kern w:val="2"/>
          <w:sz w:val="24"/>
          <w:szCs w:val="24"/>
          <w:lang w:val="en-US" w:eastAsia="zh-CN" w:bidi="ar"/>
        </w:rPr>
        <w:t>，上传至坚果云，如下图所示。</w:t>
      </w:r>
    </w:p>
    <w:p w14:paraId="62954093">
      <w:pPr>
        <w:keepNext w:val="0"/>
        <w:keepLines w:val="0"/>
        <w:widowControl w:val="0"/>
        <w:suppressLineNumbers w:val="0"/>
        <w:spacing w:before="0" w:beforeAutospacing="0" w:after="0" w:afterAutospacing="0" w:line="360" w:lineRule="auto"/>
        <w:ind w:left="0" w:right="0" w:firstLine="420"/>
        <w:jc w:val="both"/>
        <w:rPr>
          <w:rFonts w:hint="eastAsia" w:ascii="宋体" w:hAnsi="宋体" w:eastAsia="宋体" w:cs="Arial"/>
          <w:color w:val="000000"/>
          <w:kern w:val="2"/>
          <w:sz w:val="24"/>
          <w:szCs w:val="24"/>
        </w:rPr>
      </w:pPr>
      <w:r>
        <w:rPr>
          <w:rFonts w:hint="eastAsia" w:ascii="宋体" w:hAnsi="宋体" w:eastAsia="宋体" w:cs="宋体"/>
          <w:color w:val="000000"/>
          <w:kern w:val="2"/>
          <w:sz w:val="24"/>
          <w:szCs w:val="24"/>
          <w:lang w:val="en-US" w:eastAsia="zh-CN" w:bidi="ar"/>
        </w:rPr>
        <w:br w:type="textWrapping"/>
      </w:r>
      <w:r>
        <w:rPr>
          <w:rFonts w:hint="eastAsia" w:ascii="宋体" w:hAnsi="宋体" w:eastAsia="宋体" w:cs="宋体"/>
          <w:color w:val="000000"/>
          <w:kern w:val="2"/>
          <w:sz w:val="24"/>
          <w:szCs w:val="24"/>
          <w:lang w:val="en-US" w:eastAsia="zh-CN" w:bidi="ar"/>
        </w:rPr>
        <w:tab/>
      </w:r>
      <w:r>
        <w:drawing>
          <wp:inline distT="0" distB="0" distL="114300" distR="114300">
            <wp:extent cx="3257550" cy="1095375"/>
            <wp:effectExtent l="0" t="0" r="19050" b="22225"/>
            <wp:docPr id="1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6"/>
                    <pic:cNvPicPr>
                      <a:picLocks noChangeAspect="1"/>
                    </pic:cNvPicPr>
                  </pic:nvPicPr>
                  <pic:blipFill>
                    <a:blip r:embed="rId29"/>
                    <a:stretch>
                      <a:fillRect/>
                    </a:stretch>
                  </pic:blipFill>
                  <pic:spPr>
                    <a:xfrm>
                      <a:off x="0" y="0"/>
                      <a:ext cx="3257550" cy="1095375"/>
                    </a:xfrm>
                    <a:prstGeom prst="rect">
                      <a:avLst/>
                    </a:prstGeom>
                    <a:noFill/>
                    <a:ln>
                      <a:noFill/>
                    </a:ln>
                  </pic:spPr>
                </pic:pic>
              </a:graphicData>
            </a:graphic>
          </wp:inline>
        </w:drawing>
      </w:r>
      <w:bookmarkStart w:id="0" w:name="_GoBack"/>
      <w:bookmarkEnd w:id="0"/>
      <w:r>
        <w:rPr>
          <w:rFonts w:hint="eastAsia" w:ascii="宋体" w:hAnsi="宋体" w:eastAsia="宋体" w:cs="宋体"/>
          <w:color w:val="000000"/>
          <w:kern w:val="2"/>
          <w:sz w:val="24"/>
          <w:szCs w:val="24"/>
          <w:lang w:val="en-US" w:eastAsia="zh-CN" w:bidi="ar"/>
        </w:rPr>
        <w:br w:type="textWrapping"/>
      </w:r>
    </w:p>
    <w:p w14:paraId="0E848C12">
      <w:pPr>
        <w:pStyle w:val="6"/>
        <w:keepNext w:val="0"/>
        <w:keepLines w:val="0"/>
        <w:widowControl/>
        <w:suppressLineNumbers w:val="0"/>
        <w:rPr>
          <w:rFonts w:hint="eastAsia" w:eastAsia="宋体"/>
          <w:lang w:val="en-US" w:eastAsia="zh-CN"/>
        </w:rPr>
      </w:pPr>
      <w:r>
        <w:rPr>
          <w:rFonts w:hint="eastAsia" w:ascii="宋体" w:hAnsi="宋体" w:eastAsia="宋体" w:cs="宋体"/>
          <w:color w:val="000000"/>
          <w:kern w:val="2"/>
          <w:sz w:val="24"/>
          <w:szCs w:val="24"/>
          <w:lang w:val="en-US" w:eastAsia="zh-CN" w:bidi="ar"/>
        </w:rPr>
        <w:t>4、提交链接：</w:t>
      </w:r>
      <w:r>
        <w:rPr>
          <w:rFonts w:hint="eastAsia" w:ascii="宋体" w:hAnsi="宋体" w:cs="Arial"/>
          <w:color w:val="000000"/>
          <w:sz w:val="24"/>
          <w:lang w:val="en-US" w:eastAsia="zh-CN"/>
        </w:rPr>
        <w:fldChar w:fldCharType="begin"/>
      </w:r>
      <w:r>
        <w:rPr>
          <w:rFonts w:hint="eastAsia" w:ascii="宋体" w:hAnsi="宋体" w:cs="Arial"/>
          <w:color w:val="000000"/>
          <w:sz w:val="24"/>
          <w:lang w:val="en-US" w:eastAsia="zh-CN"/>
        </w:rPr>
        <w:instrText xml:space="preserve"> HYPERLINK "https://send2me.cn/XinCp2uN/R0Ko-AQUUq13mw" </w:instrText>
      </w:r>
      <w:r>
        <w:rPr>
          <w:rFonts w:hint="eastAsia" w:ascii="宋体" w:hAnsi="宋体" w:cs="Arial"/>
          <w:color w:val="000000"/>
          <w:sz w:val="24"/>
          <w:lang w:val="en-US" w:eastAsia="zh-CN"/>
        </w:rPr>
        <w:fldChar w:fldCharType="separate"/>
      </w:r>
      <w:r>
        <w:rPr>
          <w:rStyle w:val="9"/>
          <w:rFonts w:hint="eastAsia" w:ascii="宋体" w:hAnsi="宋体" w:cs="Arial"/>
          <w:sz w:val="24"/>
          <w:lang w:val="en-US" w:eastAsia="zh-CN"/>
        </w:rPr>
        <w:t>实验课小实验报告统一收集</w:t>
      </w:r>
      <w:r>
        <w:rPr>
          <w:rFonts w:hint="eastAsia" w:ascii="宋体" w:hAnsi="宋体" w:cs="Arial"/>
          <w:color w:val="000000"/>
          <w:sz w:val="24"/>
          <w:lang w:val="en-US" w:eastAsia="zh-CN"/>
        </w:rPr>
        <w:fldChar w:fldCharType="end"/>
      </w:r>
      <w:r>
        <w:rPr>
          <w:rFonts w:hint="eastAsia" w:ascii="Times New Roman" w:hAnsi="Times New Roman" w:cs="Times New Roman"/>
          <w:kern w:val="2"/>
          <w:sz w:val="21"/>
          <w:szCs w:val="21"/>
          <w:lang w:val="en-US" w:eastAsia="zh-CN" w:bidi="ar"/>
        </w:rPr>
        <w:t>。</w:t>
      </w:r>
      <w:r>
        <w:rPr>
          <w:rFonts w:hint="eastAsia" w:ascii="宋体" w:hAnsi="宋体" w:eastAsia="宋体" w:cs="宋体"/>
          <w:color w:val="000000"/>
          <w:kern w:val="2"/>
          <w:sz w:val="24"/>
          <w:szCs w:val="24"/>
          <w:lang w:val="en-US" w:eastAsia="zh-CN" w:bidi="ar"/>
        </w:rPr>
        <w:t>注意</w:t>
      </w:r>
      <w:r>
        <w:rPr>
          <w:rFonts w:hint="eastAsia" w:ascii="宋体" w:hAnsi="宋体" w:eastAsia="宋体" w:cs="宋体"/>
          <w:b/>
          <w:bCs/>
          <w:color w:val="FF0000"/>
          <w:kern w:val="2"/>
          <w:sz w:val="24"/>
          <w:szCs w:val="24"/>
          <w:lang w:val="en-US" w:eastAsia="zh-CN" w:bidi="ar"/>
        </w:rPr>
        <w:t>正确填写坚果云界面中要求的姓名、学号等字段</w:t>
      </w:r>
      <w:r>
        <w:rPr>
          <w:rFonts w:hint="eastAsia" w:ascii="宋体" w:hAnsi="宋体" w:eastAsia="宋体" w:cs="宋体"/>
          <w:color w:val="000000"/>
          <w:kern w:val="2"/>
          <w:sz w:val="24"/>
          <w:szCs w:val="24"/>
          <w:lang w:val="en-US" w:eastAsia="zh-CN" w:bidi="ar"/>
        </w:rPr>
        <w:t>，系统会自动对 zip 压缩包进行重命名。</w:t>
      </w:r>
      <w:r>
        <w:rPr>
          <w:rFonts w:hint="eastAsia" w:ascii="宋体" w:hAnsi="宋体" w:eastAsia="宋体" w:cs="宋体"/>
          <w:color w:val="000000"/>
          <w:kern w:val="2"/>
          <w:sz w:val="24"/>
          <w:szCs w:val="24"/>
          <w:lang w:val="en-US" w:eastAsia="zh-CN" w:bidi="ar"/>
        </w:rPr>
        <w:br w:type="textWrapping"/>
      </w:r>
      <w:r>
        <w:rPr>
          <w:rFonts w:hint="eastAsia" w:ascii="宋体" w:hAnsi="宋体" w:cs="Arial"/>
          <w:color w:val="000000"/>
          <w:kern w:val="2"/>
          <w:sz w:val="24"/>
          <w:szCs w:val="24"/>
          <w:lang w:val="en-US" w:eastAsia="zh-CN"/>
        </w:rPr>
        <w:t xml:space="preserve"> </w:t>
      </w:r>
    </w:p>
    <w:p w14:paraId="5DE9F4B0">
      <w:pPr>
        <w:spacing w:line="360" w:lineRule="auto"/>
        <w:ind w:firstLine="420"/>
        <w:rPr>
          <w:rFonts w:hint="default" w:ascii="宋体" w:hAnsi="宋体"/>
          <w:color w:val="000000"/>
          <w:sz w:val="24"/>
          <w:lang w:val="en-US"/>
        </w:rPr>
      </w:pPr>
    </w:p>
    <w:sectPr>
      <w:pgSz w:w="11906" w:h="16838"/>
      <w:pgMar w:top="1135" w:right="1800" w:bottom="1276"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文泉驿微米黑"/>
    <w:panose1 w:val="00000000000000000000"/>
    <w:charset w:val="86"/>
    <w:family w:val="auto"/>
    <w:pitch w:val="default"/>
    <w:sig w:usb0="00000000" w:usb1="00000000" w:usb2="00000000" w:usb3="00000000" w:csb0="00000000" w:csb1="00000000"/>
  </w:font>
  <w:font w:name="Wingdings">
    <w:altName w:val="OpenSymbol"/>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altName w:val="文泉驿微米黑"/>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7A87" w:usb1="80000000" w:usb2="00000008" w:usb3="00000000" w:csb0="400001FF" w:csb1="FFFF0000"/>
  </w:font>
  <w:font w:name="Symbol">
    <w:altName w:val="Webdings"/>
    <w:panose1 w:val="05050102010706020507"/>
    <w:charset w:val="02"/>
    <w:family w:val="roman"/>
    <w:pitch w:val="default"/>
    <w:sig w:usb0="00000000" w:usb1="00000000" w:usb2="00000000" w:usb3="00000000" w:csb0="80000000" w:csb1="00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文泉驿微米黑">
    <w:panose1 w:val="020B0606030804020204"/>
    <w:charset w:val="86"/>
    <w:family w:val="auto"/>
    <w:pitch w:val="default"/>
    <w:sig w:usb0="E10002EF" w:usb1="6BDFFCFB" w:usb2="00800036" w:usb3="00000000" w:csb0="603E019F" w:csb1="DFD70000"/>
  </w:font>
  <w:font w:name="华文楷体">
    <w:altName w:val="文泉驿微米黑"/>
    <w:panose1 w:val="02010600040101010101"/>
    <w:charset w:val="86"/>
    <w:family w:val="auto"/>
    <w:pitch w:val="default"/>
    <w:sig w:usb0="00000000" w:usb1="00000000" w:usb2="00000016" w:usb3="00000000" w:csb0="0004001F" w:csb1="00000000"/>
  </w:font>
  <w:font w:name="OpenSymbol">
    <w:panose1 w:val="05010000000000000000"/>
    <w:charset w:val="00"/>
    <w:family w:val="auto"/>
    <w:pitch w:val="default"/>
    <w:sig w:usb0="800000AF" w:usb1="1001ECEA" w:usb2="00000000" w:usb3="00000000" w:csb0="80000001" w:csb1="00000000"/>
  </w:font>
  <w:font w:name="monospace">
    <w:altName w:val="Comfortaa Light"/>
    <w:panose1 w:val="00000000000000000000"/>
    <w:charset w:val="00"/>
    <w:family w:val="auto"/>
    <w:pitch w:val="default"/>
    <w:sig w:usb0="00000000" w:usb1="00000000" w:usb2="00000000" w:usb3="00000000" w:csb0="00000000" w:csb1="00000000"/>
  </w:font>
  <w:font w:name="Comfortaa Light">
    <w:panose1 w:val="00000400000000000000"/>
    <w:charset w:val="00"/>
    <w:family w:val="auto"/>
    <w:pitch w:val="default"/>
    <w:sig w:usb0="20000287" w:usb1="00000002" w:usb2="00000000" w:usb3="00000000" w:csb0="2000019F" w:csb1="00000000"/>
  </w:font>
  <w:font w:name="DejaVu Sans">
    <w:panose1 w:val="020B0603030804020204"/>
    <w:charset w:val="00"/>
    <w:family w:val="auto"/>
    <w:pitch w:val="default"/>
    <w:sig w:usb0="E7006EFF" w:usb1="D200FDFF" w:usb2="0A246029" w:usb3="0400200C" w:csb0="600001FF" w:csb1="DFFF0000"/>
  </w:font>
  <w:font w:name="Webdings">
    <w:panose1 w:val="05030102010509060703"/>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2832C4F"/>
    <w:multiLevelType w:val="singleLevel"/>
    <w:tmpl w:val="B2832C4F"/>
    <w:lvl w:ilvl="0" w:tentative="0">
      <w:start w:val="1"/>
      <w:numFmt w:val="decimal"/>
      <w:suff w:val="nothing"/>
      <w:lvlText w:val="%1）"/>
      <w:lvlJc w:val="left"/>
    </w:lvl>
  </w:abstractNum>
  <w:abstractNum w:abstractNumId="1">
    <w:nsid w:val="B776D6B7"/>
    <w:multiLevelType w:val="singleLevel"/>
    <w:tmpl w:val="B776D6B7"/>
    <w:lvl w:ilvl="0" w:tentative="0">
      <w:start w:val="1"/>
      <w:numFmt w:val="decimal"/>
      <w:suff w:val="nothing"/>
      <w:lvlText w:val="%1）"/>
      <w:lvlJc w:val="left"/>
    </w:lvl>
  </w:abstractNum>
  <w:abstractNum w:abstractNumId="2">
    <w:nsid w:val="BFCB61DA"/>
    <w:multiLevelType w:val="singleLevel"/>
    <w:tmpl w:val="BFCB61DA"/>
    <w:lvl w:ilvl="0" w:tentative="0">
      <w:start w:val="4"/>
      <w:numFmt w:val="decimal"/>
      <w:suff w:val="nothing"/>
      <w:lvlText w:val="%1、"/>
      <w:lvlJc w:val="left"/>
    </w:lvl>
  </w:abstractNum>
  <w:abstractNum w:abstractNumId="3">
    <w:nsid w:val="D9B88C75"/>
    <w:multiLevelType w:val="singleLevel"/>
    <w:tmpl w:val="D9B88C75"/>
    <w:lvl w:ilvl="0" w:tentative="0">
      <w:start w:val="1"/>
      <w:numFmt w:val="decimal"/>
      <w:suff w:val="nothing"/>
      <w:lvlText w:val="%1）"/>
      <w:lvlJc w:val="left"/>
    </w:lvl>
  </w:abstractNum>
  <w:abstractNum w:abstractNumId="4">
    <w:nsid w:val="EFF19F63"/>
    <w:multiLevelType w:val="singleLevel"/>
    <w:tmpl w:val="EFF19F63"/>
    <w:lvl w:ilvl="0" w:tentative="0">
      <w:start w:val="1"/>
      <w:numFmt w:val="decimal"/>
      <w:suff w:val="nothing"/>
      <w:lvlText w:val="%1）"/>
      <w:lvlJc w:val="left"/>
    </w:lvl>
  </w:abstractNum>
  <w:abstractNum w:abstractNumId="5">
    <w:nsid w:val="FE7A2A88"/>
    <w:multiLevelType w:val="singleLevel"/>
    <w:tmpl w:val="FE7A2A88"/>
    <w:lvl w:ilvl="0" w:tentative="0">
      <w:start w:val="1"/>
      <w:numFmt w:val="decimal"/>
      <w:suff w:val="nothing"/>
      <w:lvlText w:val="%1、"/>
      <w:lvlJc w:val="left"/>
    </w:lvl>
  </w:abstractNum>
  <w:abstractNum w:abstractNumId="6">
    <w:nsid w:val="FEFB63CF"/>
    <w:multiLevelType w:val="singleLevel"/>
    <w:tmpl w:val="FEFB63CF"/>
    <w:lvl w:ilvl="0" w:tentative="0">
      <w:start w:val="1"/>
      <w:numFmt w:val="decimal"/>
      <w:suff w:val="nothing"/>
      <w:lvlText w:val="%1）"/>
      <w:lvlJc w:val="left"/>
    </w:lvl>
  </w:abstractNum>
  <w:abstractNum w:abstractNumId="7">
    <w:nsid w:val="00CCBCB4"/>
    <w:multiLevelType w:val="singleLevel"/>
    <w:tmpl w:val="00CCBCB4"/>
    <w:lvl w:ilvl="0" w:tentative="0">
      <w:start w:val="3"/>
      <w:numFmt w:val="chineseCounting"/>
      <w:suff w:val="nothing"/>
      <w:lvlText w:val="%1、"/>
      <w:lvlJc w:val="left"/>
      <w:rPr>
        <w:rFonts w:hint="eastAsia"/>
      </w:rPr>
    </w:lvl>
  </w:abstractNum>
  <w:abstractNum w:abstractNumId="8">
    <w:nsid w:val="14F442E8"/>
    <w:multiLevelType w:val="singleLevel"/>
    <w:tmpl w:val="14F442E8"/>
    <w:lvl w:ilvl="0" w:tentative="0">
      <w:start w:val="1"/>
      <w:numFmt w:val="decimal"/>
      <w:suff w:val="nothing"/>
      <w:lvlText w:val="%1）"/>
      <w:lvlJc w:val="left"/>
    </w:lvl>
  </w:abstractNum>
  <w:abstractNum w:abstractNumId="9">
    <w:nsid w:val="4BD43C85"/>
    <w:multiLevelType w:val="multilevel"/>
    <w:tmpl w:val="4BD43C85"/>
    <w:lvl w:ilvl="0" w:tentative="0">
      <w:start w:val="1"/>
      <w:numFmt w:val="bullet"/>
      <w:lvlText w:val=""/>
      <w:lvlJc w:val="left"/>
      <w:pPr>
        <w:tabs>
          <w:tab w:val="left" w:pos="840"/>
        </w:tabs>
        <w:ind w:left="840" w:hanging="420"/>
      </w:pPr>
      <w:rPr>
        <w:rFonts w:hint="default" w:ascii="Wingdings" w:hAnsi="Wingdings"/>
      </w:rPr>
    </w:lvl>
    <w:lvl w:ilvl="1" w:tentative="0">
      <w:start w:val="1"/>
      <w:numFmt w:val="bullet"/>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10">
    <w:nsid w:val="767CE0DA"/>
    <w:multiLevelType w:val="singleLevel"/>
    <w:tmpl w:val="767CE0DA"/>
    <w:lvl w:ilvl="0" w:tentative="0">
      <w:start w:val="1"/>
      <w:numFmt w:val="decimal"/>
      <w:suff w:val="nothing"/>
      <w:lvlText w:val="%1）"/>
      <w:lvlJc w:val="left"/>
      <w:pPr>
        <w:ind w:left="420"/>
      </w:pPr>
    </w:lvl>
  </w:abstractNum>
  <w:num w:numId="1">
    <w:abstractNumId w:val="9"/>
  </w:num>
  <w:num w:numId="2">
    <w:abstractNumId w:val="7"/>
  </w:num>
  <w:num w:numId="3">
    <w:abstractNumId w:val="0"/>
  </w:num>
  <w:num w:numId="4">
    <w:abstractNumId w:val="4"/>
  </w:num>
  <w:num w:numId="5">
    <w:abstractNumId w:val="6"/>
  </w:num>
  <w:num w:numId="6">
    <w:abstractNumId w:val="10"/>
  </w:num>
  <w:num w:numId="7">
    <w:abstractNumId w:val="2"/>
  </w:num>
  <w:num w:numId="8">
    <w:abstractNumId w:val="8"/>
  </w:num>
  <w:num w:numId="9">
    <w:abstractNumId w:val="5"/>
  </w:num>
  <w:num w:numId="10">
    <w:abstractNumId w:val="3"/>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NlNGZhZTRmZTU4NzY5NjQzZDFjYjBiYzBiOGEyMmIifQ=="/>
  </w:docVars>
  <w:rsids>
    <w:rsidRoot w:val="00E07F0F"/>
    <w:rsid w:val="000D5375"/>
    <w:rsid w:val="00131E60"/>
    <w:rsid w:val="0014501D"/>
    <w:rsid w:val="0018681D"/>
    <w:rsid w:val="001F0371"/>
    <w:rsid w:val="00211764"/>
    <w:rsid w:val="003107D1"/>
    <w:rsid w:val="0041385C"/>
    <w:rsid w:val="00415F4D"/>
    <w:rsid w:val="00471ADD"/>
    <w:rsid w:val="004E37E7"/>
    <w:rsid w:val="004E5150"/>
    <w:rsid w:val="0050629F"/>
    <w:rsid w:val="005101AA"/>
    <w:rsid w:val="0052226F"/>
    <w:rsid w:val="005A2031"/>
    <w:rsid w:val="006D7C1E"/>
    <w:rsid w:val="00825FD7"/>
    <w:rsid w:val="00883A0B"/>
    <w:rsid w:val="008E0E68"/>
    <w:rsid w:val="008E6644"/>
    <w:rsid w:val="009B4ABF"/>
    <w:rsid w:val="009C34A5"/>
    <w:rsid w:val="00A47C6C"/>
    <w:rsid w:val="00A55742"/>
    <w:rsid w:val="00AF384D"/>
    <w:rsid w:val="00B877B8"/>
    <w:rsid w:val="00C40E98"/>
    <w:rsid w:val="00C766B9"/>
    <w:rsid w:val="00D00561"/>
    <w:rsid w:val="00E07F0F"/>
    <w:rsid w:val="00E2333B"/>
    <w:rsid w:val="00E756AC"/>
    <w:rsid w:val="00EC4BF7"/>
    <w:rsid w:val="00ED58D3"/>
    <w:rsid w:val="00F33CE2"/>
    <w:rsid w:val="01BB1863"/>
    <w:rsid w:val="02A22AB8"/>
    <w:rsid w:val="03345683"/>
    <w:rsid w:val="06285AC7"/>
    <w:rsid w:val="064B5954"/>
    <w:rsid w:val="07F87CF5"/>
    <w:rsid w:val="082834FC"/>
    <w:rsid w:val="08404E07"/>
    <w:rsid w:val="08F734E5"/>
    <w:rsid w:val="097526D1"/>
    <w:rsid w:val="097E3CDE"/>
    <w:rsid w:val="0CEA41A1"/>
    <w:rsid w:val="0D664902"/>
    <w:rsid w:val="0D976A06"/>
    <w:rsid w:val="0DE14EED"/>
    <w:rsid w:val="0E305754"/>
    <w:rsid w:val="0FEE62DA"/>
    <w:rsid w:val="10177783"/>
    <w:rsid w:val="10B15A4E"/>
    <w:rsid w:val="15361CBE"/>
    <w:rsid w:val="15362F8B"/>
    <w:rsid w:val="15471EE5"/>
    <w:rsid w:val="16D501E1"/>
    <w:rsid w:val="17407FBC"/>
    <w:rsid w:val="17FF5816"/>
    <w:rsid w:val="18BF0772"/>
    <w:rsid w:val="1B486D9D"/>
    <w:rsid w:val="1C5239A6"/>
    <w:rsid w:val="1DAA6002"/>
    <w:rsid w:val="1EA609B9"/>
    <w:rsid w:val="1FF646DC"/>
    <w:rsid w:val="210303CB"/>
    <w:rsid w:val="217833F4"/>
    <w:rsid w:val="21AE2335"/>
    <w:rsid w:val="25373D29"/>
    <w:rsid w:val="255D5F04"/>
    <w:rsid w:val="25B07F9A"/>
    <w:rsid w:val="267852C7"/>
    <w:rsid w:val="2691234A"/>
    <w:rsid w:val="26917366"/>
    <w:rsid w:val="27A32DA2"/>
    <w:rsid w:val="289D5258"/>
    <w:rsid w:val="28A943E9"/>
    <w:rsid w:val="292871F7"/>
    <w:rsid w:val="2A440661"/>
    <w:rsid w:val="2BF20FB9"/>
    <w:rsid w:val="2DCF11D1"/>
    <w:rsid w:val="2DE370F0"/>
    <w:rsid w:val="2DE8690D"/>
    <w:rsid w:val="2F7F512C"/>
    <w:rsid w:val="317F306F"/>
    <w:rsid w:val="32FF2799"/>
    <w:rsid w:val="33204E59"/>
    <w:rsid w:val="3372215F"/>
    <w:rsid w:val="36D351B1"/>
    <w:rsid w:val="37457507"/>
    <w:rsid w:val="37B10125"/>
    <w:rsid w:val="38221F49"/>
    <w:rsid w:val="39016C7E"/>
    <w:rsid w:val="3A147E94"/>
    <w:rsid w:val="3BAFEAD4"/>
    <w:rsid w:val="3CBC2A60"/>
    <w:rsid w:val="3F9F5525"/>
    <w:rsid w:val="3FAFF2C4"/>
    <w:rsid w:val="3FF68693"/>
    <w:rsid w:val="3FFE77FB"/>
    <w:rsid w:val="42556040"/>
    <w:rsid w:val="427711BA"/>
    <w:rsid w:val="42DA173C"/>
    <w:rsid w:val="43B45430"/>
    <w:rsid w:val="4421541E"/>
    <w:rsid w:val="44DB2806"/>
    <w:rsid w:val="458D487E"/>
    <w:rsid w:val="47EE45E1"/>
    <w:rsid w:val="4BCC233C"/>
    <w:rsid w:val="4BFC7BCC"/>
    <w:rsid w:val="4CA00763"/>
    <w:rsid w:val="4E0B3EF6"/>
    <w:rsid w:val="4E473566"/>
    <w:rsid w:val="4EE1217E"/>
    <w:rsid w:val="4EE42E43"/>
    <w:rsid w:val="4F121BBF"/>
    <w:rsid w:val="52B47368"/>
    <w:rsid w:val="53106330"/>
    <w:rsid w:val="536F017B"/>
    <w:rsid w:val="53E75FDD"/>
    <w:rsid w:val="54580F42"/>
    <w:rsid w:val="54A67922"/>
    <w:rsid w:val="54D31E3E"/>
    <w:rsid w:val="552440BE"/>
    <w:rsid w:val="55EB4E3B"/>
    <w:rsid w:val="56A94178"/>
    <w:rsid w:val="56D340B8"/>
    <w:rsid w:val="57CB8D11"/>
    <w:rsid w:val="57EB5C47"/>
    <w:rsid w:val="5A131278"/>
    <w:rsid w:val="5A6B5C53"/>
    <w:rsid w:val="5A876B64"/>
    <w:rsid w:val="5DB33791"/>
    <w:rsid w:val="5DC97EA8"/>
    <w:rsid w:val="5DEC42A4"/>
    <w:rsid w:val="5F4F39D9"/>
    <w:rsid w:val="5F7D4D88"/>
    <w:rsid w:val="5FE9EF1B"/>
    <w:rsid w:val="5FEF4798"/>
    <w:rsid w:val="629455C2"/>
    <w:rsid w:val="62B9560F"/>
    <w:rsid w:val="62C54760"/>
    <w:rsid w:val="62DA05AC"/>
    <w:rsid w:val="634A0A84"/>
    <w:rsid w:val="64BB197B"/>
    <w:rsid w:val="66FE1235"/>
    <w:rsid w:val="68382B53"/>
    <w:rsid w:val="688A1124"/>
    <w:rsid w:val="68ADE5CE"/>
    <w:rsid w:val="696267C1"/>
    <w:rsid w:val="69B43CB1"/>
    <w:rsid w:val="6A227BA8"/>
    <w:rsid w:val="6BBE4607"/>
    <w:rsid w:val="6EE40A69"/>
    <w:rsid w:val="6F1252FB"/>
    <w:rsid w:val="6F7D2B57"/>
    <w:rsid w:val="6FE7EA26"/>
    <w:rsid w:val="703B72C0"/>
    <w:rsid w:val="736B4201"/>
    <w:rsid w:val="7741625E"/>
    <w:rsid w:val="774564C7"/>
    <w:rsid w:val="77593CFA"/>
    <w:rsid w:val="776F579D"/>
    <w:rsid w:val="78831E4E"/>
    <w:rsid w:val="79AF8835"/>
    <w:rsid w:val="7AE82A5C"/>
    <w:rsid w:val="7B7F9536"/>
    <w:rsid w:val="7BFF192F"/>
    <w:rsid w:val="7C184467"/>
    <w:rsid w:val="7C5D1A1D"/>
    <w:rsid w:val="7D0A71F0"/>
    <w:rsid w:val="7DB5C496"/>
    <w:rsid w:val="7E688073"/>
    <w:rsid w:val="7EDD4DA4"/>
    <w:rsid w:val="7EE1683D"/>
    <w:rsid w:val="7EEFFD69"/>
    <w:rsid w:val="7F3E94D4"/>
    <w:rsid w:val="7F4F4635"/>
    <w:rsid w:val="7FCF11DE"/>
    <w:rsid w:val="7FE4F69E"/>
    <w:rsid w:val="7FF51FC7"/>
    <w:rsid w:val="7FFFEE0B"/>
    <w:rsid w:val="937B72D3"/>
    <w:rsid w:val="ACFE7170"/>
    <w:rsid w:val="BBD7FF99"/>
    <w:rsid w:val="BBFAB369"/>
    <w:rsid w:val="BDFB6F5E"/>
    <w:rsid w:val="BEEDA1E0"/>
    <w:rsid w:val="BFADDB0F"/>
    <w:rsid w:val="BFBF3518"/>
    <w:rsid w:val="CA17E9B2"/>
    <w:rsid w:val="DDBE4C2F"/>
    <w:rsid w:val="DDF732B8"/>
    <w:rsid w:val="DFD5ACE3"/>
    <w:rsid w:val="F356BB69"/>
    <w:rsid w:val="F6398859"/>
    <w:rsid w:val="F75F21C0"/>
    <w:rsid w:val="F7BF4E1B"/>
    <w:rsid w:val="F7EF1921"/>
    <w:rsid w:val="F7FD2C7D"/>
    <w:rsid w:val="FDFFC0DB"/>
    <w:rsid w:val="FE7F0E30"/>
    <w:rsid w:val="FFBB23D2"/>
    <w:rsid w:val="FFEF2BA5"/>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o:fill type="gradientUnscaled" v:ext="backwardCompatible"/>
      </v:fill>
      <v:stroke weight="1.25pt" color="#739CC3"/>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spacing w:before="100" w:beforeAutospacing="1" w:after="100" w:afterAutospacing="1"/>
      <w:jc w:val="left"/>
      <w:outlineLvl w:val="0"/>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qFormat/>
    <w:uiPriority w:val="0"/>
    <w:pPr>
      <w:spacing w:before="100" w:beforeAutospacing="1" w:after="100" w:afterAutospacing="1"/>
      <w:ind w:left="0" w:right="0"/>
      <w:jc w:val="left"/>
    </w:pPr>
    <w:rPr>
      <w:kern w:val="0"/>
      <w:sz w:val="24"/>
      <w:lang w:val="en-US" w:eastAsia="zh-CN" w:bidi="ar"/>
    </w:rPr>
  </w:style>
  <w:style w:type="character" w:styleId="9">
    <w:name w:val="FollowedHyperlink"/>
    <w:basedOn w:val="8"/>
    <w:qFormat/>
    <w:uiPriority w:val="0"/>
    <w:rPr>
      <w:color w:val="800080"/>
      <w:u w:val="single"/>
    </w:rPr>
  </w:style>
  <w:style w:type="character" w:styleId="10">
    <w:name w:val="Hyperlink"/>
    <w:qFormat/>
    <w:uiPriority w:val="0"/>
    <w:rPr>
      <w:color w:val="0000FF"/>
      <w:u w:val="single"/>
    </w:rPr>
  </w:style>
  <w:style w:type="character" w:styleId="11">
    <w:name w:val="HTML Code"/>
    <w:basedOn w:val="8"/>
    <w:qFormat/>
    <w:uiPriority w:val="0"/>
    <w:rPr>
      <w:rFonts w:ascii="Courier New" w:hAnsi="Courier New"/>
      <w:sz w:val="20"/>
    </w:rPr>
  </w:style>
  <w:style w:type="character" w:customStyle="1" w:styleId="12">
    <w:name w:val="15"/>
    <w:basedOn w:val="8"/>
    <w:qFormat/>
    <w:uiPriority w:val="0"/>
    <w:rPr>
      <w:rFonts w:hint="default" w:ascii="Times New Roman" w:hAnsi="Times New Roman" w:cs="Times New Roman"/>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微软中国</Company>
  <Pages>19</Pages>
  <Words>3407</Words>
  <Characters>4400</Characters>
  <Lines>1</Lines>
  <Paragraphs>1</Paragraphs>
  <TotalTime>35</TotalTime>
  <ScaleCrop>false</ScaleCrop>
  <LinksUpToDate>false</LinksUpToDate>
  <CharactersWithSpaces>4420</CharactersWithSpaces>
  <Application>WPS Office_12.1.2.25882_F1E327BC-269C-435d-A152-05C5408002CA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2015-09-07T18:01:00Z</dcterms:created>
  <dc:creator>Administrator</dc:creator>
  <cp:lastModifiedBy>胡江龙</cp:lastModifiedBy>
  <dcterms:modified xsi:type="dcterms:W3CDTF">2026-06-03T22:18:36Z</dcterms:modified>
  <dc:title>实验三　网络编程</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2052-12.1.2.25882</vt:lpwstr>
  </property>
  <property fmtid="{D5CDD505-2E9C-101B-9397-08002B2CF9AE}" pid="3" name="ICV">
    <vt:lpwstr>325884B1498A2EF2E4482468FDA2B719_43</vt:lpwstr>
  </property>
</Properties>
</file>