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Contemporânea - Revista de Sociologia da UFSCar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7 linhas.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7 linhas.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máximo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máximo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Folha de rosto com nome do autor, filiação institucional, telefone e e-mail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'Folha de rosto com nome do autor, filiação institucional, telefone e e-mail'</w:t>
      </w:r>
    </w:p>
    <w:p>
      <w:r>
        <w:t>[Desenvolva aqui a seção 'Folha de rosto com nome do autor, filiação institucional, telefone e e-mail']</w:t>
      </w:r>
    </w:p>
    <w:p/>
    <w:p>
      <w:pPr>
        <w:pStyle w:val="Heading1"/>
      </w:pPr>
      <w:r>
        <w:t>Corpo do texto sem identificação do autor para garantir anonimato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'Corpo do texto sem identificação do autor para garantir anonimato'</w:t>
      </w:r>
    </w:p>
    <w:p>
      <w:r>
        <w:t>[Desenvolva aqui a seção 'Corpo do texto sem identificação do autor para garantir anonimato']</w:t>
      </w:r>
    </w:p>
    <w:p/>
    <w:p>
      <w:pPr>
        <w:pStyle w:val="Heading1"/>
      </w:pPr>
      <w:r>
        <w:t>Análise crítica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 da obra'</w:t>
      </w:r>
    </w:p>
    <w:p>
      <w:r>
        <w:t>[Desenvolva aqui a seção 'Análise crítica da obra']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</w:t>
      </w:r>
    </w:p>
    <w:p>
      <w:pPr>
        <w:pStyle w:val="ListBullet"/>
      </w:pPr>
      <w:r>
        <w:t>O arquivo da submissão está em formato Word</w:t>
      </w:r>
    </w:p>
    <w:p>
      <w:pPr>
        <w:pStyle w:val="ListBullet"/>
      </w:pPr>
      <w:r>
        <w:t>O texto está em espaço 1,5 e usa fonte Times New Roman 12</w:t>
      </w:r>
    </w:p>
    <w:p>
      <w:pPr>
        <w:pStyle w:val="ListBullet"/>
      </w:pPr>
      <w:r>
        <w:t>O texto emprega itálico em vez de sublinhado (exceto em URLs)</w:t>
      </w:r>
    </w:p>
    <w:p>
      <w:pPr>
        <w:pStyle w:val="ListBullet"/>
      </w:pPr>
      <w:r>
        <w:t>As figuras e tabelas estão inseridas no texto, não no final do documento</w:t>
      </w:r>
    </w:p>
    <w:p>
      <w:pPr>
        <w:pStyle w:val="ListBullet"/>
      </w:pPr>
      <w:r>
        <w:t>O texto segue os padrões de estilo e requisitos bibliográficos descritos nas Diretrizes para Autores</w:t>
      </w:r>
    </w:p>
    <w:p>
      <w:pPr>
        <w:pStyle w:val="ListBullet"/>
      </w:pPr>
      <w:r>
        <w:t>Em caso de submissão a uma seção com avaliação pelos pares, as instruções para avaliação cega foram seguidas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ano, página)</w:t>
      </w:r>
    </w:p>
    <w:p>
      <w:pPr>
        <w:pStyle w:val="Heading2"/>
      </w:pPr>
      <w:r>
        <w:t>Exemplos de Referências Bibliográficas</w:t>
      </w:r>
    </w:p>
    <w:p>
      <w:r>
        <w:t>LIVRO – BECKER, Howard. Outsiders: Estudos de Sociologia do Desvio. Rio de Janeiro: Jorge Zahar, 2008. CAPÍTULO DE LIVRO – HONNETH, Axel. Teoria Crítica. In: GIDDENS, Anthony; TURNER, Jonathan (Orgs.). Teoria Social Hoje. São Paulo: Editora UNESP, 1999. p. 503-552. ARTIGO EM REVISTA – SILVA, Maria Aparecida de Moraes. A cultura na esteira do tempo. São Paulo em Perspectiva, São Paulo, v. 15, n. 3, p. 102-112, jul. 2001.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informar sua filiação institucional na folha de rosto, seguindo o modelo: nome da universidade por extenso, sigla entre parênteses, cidade, país e e-mail. Exemplo: Universidade Federal de São Carlos (UFSCar) - São Carlos - Brasil - xxxxx@ufscar.br. ORCID é recomendado.</w:t>
      </w:r>
    </w:p>
    <w:p>
      <w:r>
        <w:rPr>
          <w:b/>
        </w:rPr>
        <w:t xml:space="preserve">Disponibilidade Dados: </w:t>
      </w:r>
      <w:r>
        <w:t>A revista apoia o movimento Ciência Aberta, incentivando a disponibilização de dados, protocolos e outros materiais de pesquisa.</w:t>
      </w:r>
    </w:p>
    <w:p>
      <w:r>
        <w:rPr>
          <w:b/>
        </w:rPr>
        <w:t xml:space="preserve">Financiamento: </w:t>
      </w:r>
      <w:r>
        <w:t>Caso o trabalho seja resultado de pesquisa financiada, adicionar uma nota de rodapé curta a partir do título, indicando o financiamento conforme as regras da agência financiadora.</w:t>
      </w:r>
    </w:p>
    <w:p/>
    <w:p>
      <w:r>
        <w:rPr>
          <w:i/>
        </w:rPr>
        <w:t>⚠️ LIMITE DE EXTENSÃO: máximo 6 páginas (Times New Roman 12, espaço 1,5).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Contemporânea - Revista de Sociologia da UFSCar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