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Sociedade e Estado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ATENÇÃO: Para avaliação cega, este arquivo não deve conter qualquer identificação de autoria (nome, ORCID, afiliação, e-mail). Estas informações devem ser preenchidas apenas nos metadados do sistema de submissão online.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150 toques.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1"/>
      </w:pPr>
      <w:r>
        <w:t>ABSTRACT</w:t>
      </w:r>
    </w:p>
    <w:p>
      <w:r>
        <w:t xml:space="preserve">⚠️ ATENÇÃO: O abstract deve ter no máximo 150 toques. </w:t>
      </w:r>
      <w:r>
        <w:t>Structure: context, objective, method, main results, conclusion.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Write a clear and concise abstract, within the word limit</w:t>
      </w:r>
    </w:p>
    <w:p>
      <w:r>
        <w:t>[INSERT THE ABSTRACT HERE]</w:t>
      </w:r>
    </w:p>
    <w:p>
      <w:pPr>
        <w:pStyle w:val="Heading2"/>
      </w:pPr>
      <w:r>
        <w:t>Palavras-chave</w:t>
      </w:r>
    </w:p>
    <w:p>
      <w:r>
        <w:t>Quantidade: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2"/>
      </w:pPr>
      <w:r>
        <w:t>Keywords</w:t>
      </w:r>
    </w:p>
    <w:p>
      <w:r>
        <w:t>Quantity: 5. Terms that describe the content.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Separate keywords with commas or semicolons</w:t>
      </w:r>
    </w:p>
    <w:p>
      <w:r>
        <w:t>[keyword1, keyword2, keyword3, ...]</w:t>
      </w:r>
    </w:p>
    <w:p/>
    <w:p>
      <w:pPr>
        <w:pStyle w:val="Heading1"/>
      </w:pPr>
      <w:r>
        <w:t>INTRODUÇÃO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'INTRODUÇÃO'</w:t>
      </w:r>
    </w:p>
    <w:p>
      <w:r>
        <w:t>[Desenvolva aqui a seção 'INTRODUÇÃO']</w:t>
      </w:r>
    </w:p>
    <w:p/>
    <w:p>
      <w:pPr>
        <w:pStyle w:val="Heading1"/>
      </w:pPr>
      <w:r>
        <w:t>REFERENCIAL TEÓRICO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'REFERENCIAL TEÓRICO'</w:t>
      </w:r>
    </w:p>
    <w:p>
      <w:r>
        <w:t>[Desenvolva aqui a seção 'REFERENCIAL TEÓRICO']</w:t>
      </w:r>
    </w:p>
    <w:p/>
    <w:p>
      <w:pPr>
        <w:pStyle w:val="Heading1"/>
      </w:pPr>
      <w:r>
        <w:t>METODOLOGIA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'METODOLOGIA'</w:t>
      </w:r>
    </w:p>
    <w:p>
      <w:r>
        <w:t>[Desenvolva aqui a seção 'METODOLOGIA']</w:t>
      </w:r>
    </w:p>
    <w:p/>
    <w:p>
      <w:pPr>
        <w:pStyle w:val="Heading1"/>
      </w:pPr>
      <w:r>
        <w:t>RESULTADOS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'RESULTADOS'</w:t>
      </w:r>
    </w:p>
    <w:p>
      <w:r>
        <w:t>[Desenvolva aqui a seção 'RESULTADOS']</w:t>
      </w:r>
    </w:p>
    <w:p/>
    <w:p>
      <w:pPr>
        <w:pStyle w:val="Heading1"/>
      </w:pPr>
      <w:r>
        <w:t>DISCUSSÃO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'DISCUSSÃO'</w:t>
      </w:r>
    </w:p>
    <w:p>
      <w:r>
        <w:t>[Desenvolva aqui a seção 'DISCUSSÃO']</w:t>
      </w:r>
    </w:p>
    <w:p/>
    <w:p>
      <w:pPr>
        <w:pStyle w:val="Heading1"/>
      </w:pPr>
      <w:r>
        <w:t>CONCLUSÃO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'CONCLUSÃO'</w:t>
      </w:r>
    </w:p>
    <w:p>
      <w:r>
        <w:t>[Desenvolva aqui a seção 'CONCLUSÃO']</w:t>
      </w:r>
    </w:p>
    <w:p/>
    <w:p>
      <w:pPr>
        <w:pStyle w:val="Heading1"/>
      </w:pPr>
      <w:r>
        <w:t>REFERÊNCIAS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'REFERÊNCIAS'</w:t>
      </w:r>
    </w:p>
    <w:p>
      <w:r>
        <w:t>[Desenvolva aqui a seção 'REFERÊNCIAS']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Pelo menos um autor possui título de doutor.</w:t>
      </w:r>
    </w:p>
    <w:p>
      <w:pPr>
        <w:pStyle w:val="ListBullet"/>
      </w:pPr>
      <w:r>
        <w:t>Submissão realizada exclusivamente pelo site da revista.</w:t>
      </w:r>
    </w:p>
    <w:p>
      <w:pPr>
        <w:pStyle w:val="ListBullet"/>
      </w:pPr>
      <w:r>
        <w:t>Manuscrito é original e inédito (não publicado total ou parcialmente).</w:t>
      </w:r>
    </w:p>
    <w:p>
      <w:pPr>
        <w:pStyle w:val="ListBullet"/>
      </w:pPr>
      <w:r>
        <w:t>Manuscrito não está sendo avaliado simultaneamente por outro periódico.</w:t>
      </w:r>
    </w:p>
    <w:p>
      <w:pPr>
        <w:pStyle w:val="ListBullet"/>
      </w:pPr>
      <w:r>
        <w:t>Arquivo está anônimo (sem identificação de autoria) para avaliação duplo-cega.</w:t>
      </w:r>
    </w:p>
    <w:p>
      <w:pPr>
        <w:pStyle w:val="ListBullet"/>
      </w:pPr>
      <w:r>
        <w:t>Resumo em português de até 150 palavras e abstract em inglês.</w:t>
      </w:r>
    </w:p>
    <w:p>
      <w:pPr>
        <w:pStyle w:val="ListBullet"/>
      </w:pPr>
      <w:r>
        <w:t>Cinco palavras-chave em português e inglês (keywords).</w:t>
      </w:r>
    </w:p>
    <w:p>
      <w:pPr>
        <w:pStyle w:val="ListBullet"/>
      </w:pPr>
      <w:r>
        <w:t>Título em inglês informado.</w:t>
      </w:r>
    </w:p>
    <w:p>
      <w:pPr>
        <w:pStyle w:val="ListBullet"/>
      </w:pPr>
      <w:r>
        <w:t>ORCID de todos os autores preenchido.</w:t>
      </w:r>
    </w:p>
    <w:p>
      <w:pPr>
        <w:pStyle w:val="ListBullet"/>
      </w:pPr>
      <w:r>
        <w:t>Fontes de financiamento declaradas, quando houver.</w:t>
      </w:r>
    </w:p>
    <w:p>
      <w:pPr>
        <w:pStyle w:val="ListBullet"/>
      </w:pPr>
      <w:r>
        <w:t>Aprovação por comitê de ética informada, quando for o caso.</w:t>
      </w:r>
    </w:p>
    <w:p>
      <w:pPr>
        <w:pStyle w:val="ListBullet"/>
      </w:pPr>
      <w:r>
        <w:t>Dados de pesquisa disponíveis para eventual consulta.</w:t>
      </w:r>
    </w:p>
    <w:p>
      <w:pPr>
        <w:pStyle w:val="ListBullet"/>
      </w:pPr>
      <w:r>
        <w:t>Não omitir da lista de autores nenhum pesquisador envolvido.</w:t>
      </w:r>
    </w:p>
    <w:p>
      <w:pPr>
        <w:pStyle w:val="ListBullet"/>
      </w:pPr>
      <w:r>
        <w:t>Artigo não contém plágio nem mais de 20% de autoplágio.</w:t>
      </w:r>
    </w:p>
    <w:p>
      <w:pPr>
        <w:pStyle w:val="ListBullet"/>
      </w:pPr>
      <w:r>
        <w:t>Arquivo em formato Word, Times New Roman 12, espaço duplo.</w:t>
      </w:r>
    </w:p>
    <w:p>
      <w:pPr>
        <w:pStyle w:val="ListBullet"/>
      </w:pPr>
      <w:r>
        <w:t>Máximo de 30 páginas.</w:t>
      </w:r>
    </w:p>
    <w:p>
      <w:pPr>
        <w:pStyle w:val="ListBullet"/>
      </w:pPr>
      <w:r>
        <w:t>Figuras, tabelas e imagens em arquivos separados, editáveis.</w:t>
      </w:r>
    </w:p>
    <w:p>
      <w:pPr>
        <w:pStyle w:val="Heading2"/>
      </w:pPr>
      <w:r>
        <w:t>Exemplo de Citação Longa</w:t>
      </w:r>
    </w:p>
    <w:p>
      <w:r>
        <w:t>⚠️ Recuo: 4 cm | Fonte: 11 pt | Espaçamento: simples</w:t>
      </w:r>
    </w:p>
    <w:p>
      <w:pPr>
        <w:spacing w:line="240" w:lineRule="auto"/>
        <w:ind w:left="2268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 de Citação no Texto (autor-data)</w:t>
      </w:r>
    </w:p>
    <w:p>
      <w:r>
        <w:t>(autor/a, data, página)</w:t>
      </w:r>
    </w:p>
    <w:p>
      <w:pPr>
        <w:pStyle w:val="Heading2"/>
      </w:pPr>
      <w:r>
        <w:t>Exemplos de Referências Bibliográficas</w:t>
      </w:r>
    </w:p>
    <w:p>
      <w:r>
        <w:t>No texto: (autor, data) ou (autor, data, página)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Indicar a contribuição de cada autor no artigo. Não omitir da lista de autores nenhum pesquisador envolvido por completo na pesquisa e na redação.</w:t>
      </w:r>
    </w:p>
    <w:p>
      <w:r>
        <w:rPr>
          <w:b/>
        </w:rPr>
        <w:t xml:space="preserve">Disponibilidade Dados: </w:t>
      </w:r>
      <w:r>
        <w:t>Os dados (que deverão estar sempre disponíveis para eventual consulta), análises e opiniões emitidas nos artigos são de responsabilidade dos autores(as).</w:t>
      </w:r>
    </w:p>
    <w:p>
      <w:r>
        <w:rPr>
          <w:b/>
        </w:rPr>
        <w:t xml:space="preserve">Financiamento: </w:t>
      </w:r>
      <w:r>
        <w:t>Declarar fontes de financiamento e aprovação por comitês de ética, quando for o caso.</w:t>
      </w:r>
    </w:p>
    <w:p/>
    <w:p>
      <w:r>
        <w:rPr>
          <w:i/>
        </w:rPr>
        <w:t>⚠️ LIMITE DE EXTENSÃO: 40.000 a 60.000 caracteres com espaço.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Sociedade e Estado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