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4.000 a 14.000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