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816BF" w14:textId="77777777" w:rsidR="006A5EAD" w:rsidRPr="006A5EAD" w:rsidRDefault="006A5EAD" w:rsidP="006A5EAD">
      <w:pPr>
        <w:shd w:val="clear" w:color="auto" w:fill="F8D7DA"/>
        <w:spacing w:after="0"/>
        <w:jc w:val="left"/>
        <w:rPr>
          <w:rFonts w:eastAsia="Times New Roman" w:cs="Times New Roman"/>
          <w:b/>
          <w:bCs/>
          <w:color w:val="721C24"/>
          <w:szCs w:val="24"/>
          <w:lang w:val="pt-BR" w:eastAsia="pt-BR"/>
        </w:rPr>
      </w:pPr>
      <w:r w:rsidRPr="006A5EAD">
        <w:rPr>
          <w:rFonts w:ascii="Segoe UI Emoji" w:eastAsia="Times New Roman" w:hAnsi="Segoe UI Emoji" w:cs="Segoe UI Emoji"/>
          <w:b/>
          <w:bCs/>
          <w:color w:val="721C24"/>
          <w:szCs w:val="24"/>
          <w:lang w:val="pt-BR" w:eastAsia="pt-BR"/>
        </w:rPr>
        <w:t>⚠️</w:t>
      </w:r>
      <w:r w:rsidRPr="006A5EAD">
        <w:rPr>
          <w:rFonts w:eastAsia="Times New Roman" w:cs="Times New Roman"/>
          <w:b/>
          <w:bCs/>
          <w:color w:val="721C24"/>
          <w:szCs w:val="24"/>
          <w:lang w:val="pt-BR" w:eastAsia="pt-BR"/>
        </w:rPr>
        <w:t xml:space="preserve"> REGRA GERAL: Para submissões regulares (sem </w:t>
      </w:r>
      <w:proofErr w:type="spellStart"/>
      <w:r w:rsidRPr="006A5EAD">
        <w:rPr>
          <w:rFonts w:eastAsia="Times New Roman" w:cs="Times New Roman"/>
          <w:b/>
          <w:bCs/>
          <w:color w:val="721C24"/>
          <w:szCs w:val="24"/>
          <w:lang w:val="pt-BR" w:eastAsia="pt-BR"/>
        </w:rPr>
        <w:t>preprint</w:t>
      </w:r>
      <w:proofErr w:type="spellEnd"/>
      <w:r w:rsidRPr="006A5EAD">
        <w:rPr>
          <w:rFonts w:eastAsia="Times New Roman" w:cs="Times New Roman"/>
          <w:b/>
          <w:bCs/>
          <w:color w:val="721C24"/>
          <w:szCs w:val="24"/>
          <w:lang w:val="pt-BR" w:eastAsia="pt-BR"/>
        </w:rPr>
        <w:t>), o arquivo principal deve ser ANÔNIMO.</w:t>
      </w:r>
      <w:r w:rsidRPr="006A5EAD">
        <w:rPr>
          <w:rFonts w:eastAsia="Times New Roman" w:cs="Times New Roman"/>
          <w:b/>
          <w:bCs/>
          <w:color w:val="721C24"/>
          <w:szCs w:val="24"/>
          <w:lang w:val="pt-BR" w:eastAsia="pt-BR"/>
        </w:rPr>
        <w:br/>
        <w:t xml:space="preserve">Para submissões oriundas de </w:t>
      </w:r>
      <w:proofErr w:type="spellStart"/>
      <w:r w:rsidRPr="006A5EAD">
        <w:rPr>
          <w:rFonts w:eastAsia="Times New Roman" w:cs="Times New Roman"/>
          <w:b/>
          <w:bCs/>
          <w:color w:val="721C24"/>
          <w:szCs w:val="24"/>
          <w:lang w:val="pt-BR" w:eastAsia="pt-BR"/>
        </w:rPr>
        <w:t>preprint</w:t>
      </w:r>
      <w:proofErr w:type="spellEnd"/>
      <w:r w:rsidRPr="006A5EAD">
        <w:rPr>
          <w:rFonts w:eastAsia="Times New Roman" w:cs="Times New Roman"/>
          <w:b/>
          <w:bCs/>
          <w:color w:val="721C24"/>
          <w:szCs w:val="24"/>
          <w:lang w:val="pt-BR" w:eastAsia="pt-BR"/>
        </w:rPr>
        <w:t>, a identificação dos autores é permitida (avaliação single-</w:t>
      </w:r>
      <w:proofErr w:type="spellStart"/>
      <w:r w:rsidRPr="006A5EAD">
        <w:rPr>
          <w:rFonts w:eastAsia="Times New Roman" w:cs="Times New Roman"/>
          <w:b/>
          <w:bCs/>
          <w:color w:val="721C24"/>
          <w:szCs w:val="24"/>
          <w:lang w:val="pt-BR" w:eastAsia="pt-BR"/>
        </w:rPr>
        <w:t>blind</w:t>
      </w:r>
      <w:proofErr w:type="spellEnd"/>
      <w:r w:rsidRPr="006A5EAD">
        <w:rPr>
          <w:rFonts w:eastAsia="Times New Roman" w:cs="Times New Roman"/>
          <w:b/>
          <w:bCs/>
          <w:color w:val="721C24"/>
          <w:szCs w:val="24"/>
          <w:lang w:val="pt-BR" w:eastAsia="pt-BR"/>
        </w:rPr>
        <w:t>).</w:t>
      </w:r>
    </w:p>
    <w:p w14:paraId="291D5E5A" w14:textId="77777777" w:rsidR="006A5EAD" w:rsidRPr="006A5EAD" w:rsidRDefault="006A5EAD" w:rsidP="006A5EAD">
      <w:pPr>
        <w:spacing w:before="100" w:beforeAutospacing="1" w:after="100" w:afterAutospacing="1"/>
        <w:jc w:val="center"/>
        <w:outlineLvl w:val="0"/>
        <w:rPr>
          <w:rFonts w:eastAsia="Times New Roman" w:cs="Times New Roman"/>
          <w:b/>
          <w:bCs/>
          <w:caps/>
          <w:color w:val="000000"/>
          <w:kern w:val="36"/>
          <w:sz w:val="28"/>
          <w:szCs w:val="28"/>
          <w:lang w:val="pt-BR" w:eastAsia="pt-BR"/>
        </w:rPr>
      </w:pPr>
      <w:r w:rsidRPr="006A5EAD">
        <w:rPr>
          <w:rFonts w:eastAsia="Times New Roman" w:cs="Times New Roman"/>
          <w:b/>
          <w:bCs/>
          <w:caps/>
          <w:color w:val="000000"/>
          <w:kern w:val="36"/>
          <w:sz w:val="28"/>
          <w:szCs w:val="28"/>
          <w:lang w:val="pt-BR" w:eastAsia="pt-BR"/>
        </w:rPr>
        <w:t>TÍTULO DO ARTIGO EM MAIÚSCULAS</w:t>
      </w:r>
    </w:p>
    <w:p w14:paraId="66B968AD" w14:textId="77777777" w:rsidR="006A5EAD" w:rsidRPr="006A5EAD" w:rsidRDefault="006A5EAD" w:rsidP="006A5EAD">
      <w:pPr>
        <w:spacing w:before="100" w:beforeAutospacing="1" w:after="120"/>
        <w:rPr>
          <w:rFonts w:eastAsia="Times New Roman" w:cs="Times New Roman"/>
          <w:color w:val="000000"/>
          <w:szCs w:val="24"/>
          <w:lang w:val="pt-BR" w:eastAsia="pt-BR"/>
        </w:rPr>
      </w:pPr>
      <w:proofErr w:type="spellStart"/>
      <w:r w:rsidRPr="006A5EAD">
        <w:rPr>
          <w:rFonts w:eastAsia="Times New Roman" w:cs="Times New Roman"/>
          <w:i/>
          <w:iCs/>
          <w:color w:val="000000"/>
          <w:szCs w:val="24"/>
          <w:lang w:val="pt-BR" w:eastAsia="pt-BR"/>
        </w:rPr>
        <w:t>Title</w:t>
      </w:r>
      <w:proofErr w:type="spellEnd"/>
      <w:r w:rsidRPr="006A5EAD">
        <w:rPr>
          <w:rFonts w:eastAsia="Times New Roman" w:cs="Times New Roman"/>
          <w:i/>
          <w:iCs/>
          <w:color w:val="000000"/>
          <w:szCs w:val="24"/>
          <w:lang w:val="pt-BR" w:eastAsia="pt-BR"/>
        </w:rPr>
        <w:t xml:space="preserve"> in </w:t>
      </w:r>
      <w:proofErr w:type="spellStart"/>
      <w:r w:rsidRPr="006A5EAD">
        <w:rPr>
          <w:rFonts w:eastAsia="Times New Roman" w:cs="Times New Roman"/>
          <w:i/>
          <w:iCs/>
          <w:color w:val="000000"/>
          <w:szCs w:val="24"/>
          <w:lang w:val="pt-BR" w:eastAsia="pt-BR"/>
        </w:rPr>
        <w:t>English</w:t>
      </w:r>
      <w:proofErr w:type="spellEnd"/>
      <w:r w:rsidRPr="006A5EAD">
        <w:rPr>
          <w:rFonts w:eastAsia="Times New Roman" w:cs="Times New Roman"/>
          <w:i/>
          <w:iCs/>
          <w:color w:val="000000"/>
          <w:szCs w:val="24"/>
          <w:lang w:val="pt-BR" w:eastAsia="pt-BR"/>
        </w:rPr>
        <w:t xml:space="preserve"> (primeira letra de cada palavra em maiúscula)</w:t>
      </w:r>
    </w:p>
    <w:p w14:paraId="71F1A7B6" w14:textId="77777777" w:rsidR="006A5EAD" w:rsidRPr="006A5EAD" w:rsidRDefault="006A5EAD" w:rsidP="006A5EAD">
      <w:pPr>
        <w:shd w:val="clear" w:color="auto" w:fill="E7F3FF"/>
        <w:spacing w:after="0"/>
        <w:jc w:val="left"/>
        <w:rPr>
          <w:rFonts w:eastAsia="Times New Roman" w:cs="Times New Roman"/>
          <w:color w:val="000000"/>
          <w:sz w:val="21"/>
          <w:szCs w:val="21"/>
          <w:lang w:val="pt-BR" w:eastAsia="pt-BR"/>
        </w:rPr>
      </w:pPr>
      <w:r w:rsidRPr="006A5EAD">
        <w:rPr>
          <w:rFonts w:ascii="Segoe UI Emoji" w:eastAsia="Times New Roman" w:hAnsi="Segoe UI Emoji" w:cs="Segoe UI Emoji"/>
          <w:b/>
          <w:bCs/>
          <w:color w:val="000000"/>
          <w:sz w:val="21"/>
          <w:szCs w:val="21"/>
          <w:lang w:val="pt-BR" w:eastAsia="pt-BR"/>
        </w:rPr>
        <w:t>📌</w:t>
      </w:r>
      <w:r w:rsidRPr="006A5EAD">
        <w:rPr>
          <w:rFonts w:eastAsia="Times New Roman" w:cs="Times New Roman"/>
          <w:b/>
          <w:bCs/>
          <w:color w:val="000000"/>
          <w:sz w:val="21"/>
          <w:szCs w:val="21"/>
          <w:lang w:val="pt-BR" w:eastAsia="pt-BR"/>
        </w:rPr>
        <w:t xml:space="preserve"> REGRAS EXCLUSIVAS DO ARTIGO ORIGINAL:</w:t>
      </w:r>
      <w:r w:rsidRPr="006A5EAD">
        <w:rPr>
          <w:rFonts w:eastAsia="Times New Roman" w:cs="Times New Roman"/>
          <w:color w:val="000000"/>
          <w:sz w:val="21"/>
          <w:szCs w:val="21"/>
          <w:lang w:val="pt-BR" w:eastAsia="pt-BR"/>
        </w:rPr>
        <w:br/>
        <w:t>• Extensão: 4.000 a 14.000 palavras (incluindo referências, tabelas, notas)</w:t>
      </w:r>
      <w:r w:rsidRPr="006A5EAD">
        <w:rPr>
          <w:rFonts w:eastAsia="Times New Roman" w:cs="Times New Roman"/>
          <w:color w:val="000000"/>
          <w:sz w:val="21"/>
          <w:szCs w:val="21"/>
          <w:lang w:val="pt-BR" w:eastAsia="pt-BR"/>
        </w:rPr>
        <w:br/>
        <w:t>• Resumo: até 150 palavras, em dois idiomas (PT/EN ou ES/EN)</w:t>
      </w:r>
      <w:r w:rsidRPr="006A5EAD">
        <w:rPr>
          <w:rFonts w:eastAsia="Times New Roman" w:cs="Times New Roman"/>
          <w:color w:val="000000"/>
          <w:sz w:val="21"/>
          <w:szCs w:val="21"/>
          <w:lang w:val="pt-BR" w:eastAsia="pt-BR"/>
        </w:rPr>
        <w:br/>
      </w:r>
      <w:proofErr w:type="gramStart"/>
      <w:r w:rsidRPr="006A5EAD">
        <w:rPr>
          <w:rFonts w:eastAsia="Times New Roman" w:cs="Times New Roman"/>
          <w:color w:val="000000"/>
          <w:sz w:val="21"/>
          <w:szCs w:val="21"/>
          <w:lang w:val="pt-BR" w:eastAsia="pt-BR"/>
        </w:rPr>
        <w:t>• Exatamente</w:t>
      </w:r>
      <w:proofErr w:type="gramEnd"/>
      <w:r w:rsidRPr="006A5EAD">
        <w:rPr>
          <w:rFonts w:eastAsia="Times New Roman" w:cs="Times New Roman"/>
          <w:color w:val="000000"/>
          <w:sz w:val="21"/>
          <w:szCs w:val="21"/>
          <w:lang w:val="pt-BR" w:eastAsia="pt-BR"/>
        </w:rPr>
        <w:t xml:space="preserve"> 5 palavras-chave por idioma, separadas por ponto e vírgula</w:t>
      </w:r>
      <w:r w:rsidRPr="006A5EAD">
        <w:rPr>
          <w:rFonts w:eastAsia="Times New Roman" w:cs="Times New Roman"/>
          <w:color w:val="000000"/>
          <w:sz w:val="21"/>
          <w:szCs w:val="21"/>
          <w:lang w:val="pt-BR" w:eastAsia="pt-BR"/>
        </w:rPr>
        <w:br/>
        <w:t>• Mínimo de 20 referências (recomendado)</w:t>
      </w:r>
      <w:r w:rsidRPr="006A5EAD">
        <w:rPr>
          <w:rFonts w:eastAsia="Times New Roman" w:cs="Times New Roman"/>
          <w:color w:val="000000"/>
          <w:sz w:val="21"/>
          <w:szCs w:val="21"/>
          <w:lang w:val="pt-BR" w:eastAsia="pt-BR"/>
        </w:rPr>
        <w:br/>
        <w:t>• Contribuição clara à bibliografia especializada, com rigor teórico-metodológico</w:t>
      </w:r>
      <w:r w:rsidRPr="006A5EAD">
        <w:rPr>
          <w:rFonts w:eastAsia="Times New Roman" w:cs="Times New Roman"/>
          <w:color w:val="000000"/>
          <w:sz w:val="21"/>
          <w:szCs w:val="21"/>
          <w:lang w:val="pt-BR" w:eastAsia="pt-BR"/>
        </w:rPr>
        <w:br/>
      </w:r>
      <w:proofErr w:type="gramStart"/>
      <w:r w:rsidRPr="006A5EAD">
        <w:rPr>
          <w:rFonts w:eastAsia="Times New Roman" w:cs="Times New Roman"/>
          <w:color w:val="000000"/>
          <w:sz w:val="21"/>
          <w:szCs w:val="21"/>
          <w:lang w:val="pt-BR" w:eastAsia="pt-BR"/>
        </w:rPr>
        <w:t>• Não</w:t>
      </w:r>
      <w:proofErr w:type="gramEnd"/>
      <w:r w:rsidRPr="006A5EAD">
        <w:rPr>
          <w:rFonts w:eastAsia="Times New Roman" w:cs="Times New Roman"/>
          <w:color w:val="000000"/>
          <w:sz w:val="21"/>
          <w:szCs w:val="21"/>
          <w:lang w:val="pt-BR" w:eastAsia="pt-BR"/>
        </w:rPr>
        <w:t xml:space="preserve"> são aceitos ensaios livres, análises de conjuntura, resenhas, entrevistas, etc.</w:t>
      </w:r>
    </w:p>
    <w:p w14:paraId="5EBBDC6A" w14:textId="77777777" w:rsidR="006A5EAD" w:rsidRPr="006A5EAD" w:rsidRDefault="006A5EAD" w:rsidP="006A5EAD">
      <w:pPr>
        <w:spacing w:before="288" w:after="144"/>
        <w:outlineLvl w:val="1"/>
        <w:rPr>
          <w:rFonts w:eastAsia="Times New Roman" w:cs="Times New Roman"/>
          <w:b/>
          <w:bCs/>
          <w:caps/>
          <w:color w:val="000000"/>
          <w:sz w:val="26"/>
          <w:szCs w:val="26"/>
          <w:lang w:val="pt-BR" w:eastAsia="pt-BR"/>
        </w:rPr>
      </w:pPr>
      <w:r w:rsidRPr="006A5EAD">
        <w:rPr>
          <w:rFonts w:eastAsia="Times New Roman" w:cs="Times New Roman"/>
          <w:b/>
          <w:bCs/>
          <w:caps/>
          <w:color w:val="000000"/>
          <w:sz w:val="26"/>
          <w:szCs w:val="26"/>
          <w:lang w:val="pt-BR" w:eastAsia="pt-BR"/>
        </w:rPr>
        <w:t>RESUMO</w:t>
      </w:r>
    </w:p>
    <w:p w14:paraId="6803AC8A" w14:textId="77777777" w:rsidR="006A5EAD" w:rsidRPr="006A5EAD" w:rsidRDefault="006A5EAD" w:rsidP="006A5EAD">
      <w:pPr>
        <w:spacing w:before="100" w:beforeAutospacing="1" w:after="120"/>
        <w:rPr>
          <w:rFonts w:eastAsia="Times New Roman" w:cs="Times New Roman"/>
          <w:color w:val="000000"/>
          <w:szCs w:val="24"/>
          <w:lang w:val="pt-BR" w:eastAsia="pt-BR"/>
        </w:rPr>
      </w:pPr>
      <w:r w:rsidRPr="006A5EAD">
        <w:rPr>
          <w:rFonts w:eastAsia="Times New Roman" w:cs="Times New Roman"/>
          <w:color w:val="000000"/>
          <w:szCs w:val="24"/>
          <w:lang w:val="pt-BR" w:eastAsia="pt-BR"/>
        </w:rPr>
        <w:t>[Até 150 palavras. Deve explicitar: objetivos, métodos detalhados, resultados/evidências, conclusões e contribuições.]</w:t>
      </w:r>
    </w:p>
    <w:p w14:paraId="6FFF28C2" w14:textId="77777777" w:rsidR="006A5EAD" w:rsidRPr="006A5EAD" w:rsidRDefault="006A5EAD" w:rsidP="006A5EAD">
      <w:pPr>
        <w:spacing w:before="100" w:beforeAutospacing="1" w:after="120"/>
        <w:rPr>
          <w:rFonts w:eastAsia="Times New Roman" w:cs="Times New Roman"/>
          <w:color w:val="000000"/>
          <w:szCs w:val="24"/>
          <w:lang w:val="pt-BR" w:eastAsia="pt-BR"/>
        </w:rPr>
      </w:pPr>
      <w:r w:rsidRPr="006A5EAD">
        <w:rPr>
          <w:rFonts w:eastAsia="Times New Roman" w:cs="Times New Roman"/>
          <w:b/>
          <w:bCs/>
          <w:color w:val="000000"/>
          <w:szCs w:val="24"/>
          <w:lang w:val="pt-BR" w:eastAsia="pt-BR"/>
        </w:rPr>
        <w:t>Palavras-chave:</w:t>
      </w:r>
      <w:r w:rsidRPr="006A5EAD">
        <w:rPr>
          <w:rFonts w:eastAsia="Times New Roman" w:cs="Times New Roman"/>
          <w:color w:val="000000"/>
          <w:szCs w:val="24"/>
          <w:lang w:val="pt-BR" w:eastAsia="pt-BR"/>
        </w:rPr>
        <w:t> [palavra 1]; [palavra 2]; [palavra 3]; [palavra 4]; [palavra 5]</w:t>
      </w:r>
    </w:p>
    <w:p w14:paraId="2ACB99A2" w14:textId="77777777" w:rsidR="006A5EAD" w:rsidRPr="006A5EAD" w:rsidRDefault="006A5EAD" w:rsidP="006A5EAD">
      <w:pPr>
        <w:spacing w:before="288" w:after="144"/>
        <w:outlineLvl w:val="1"/>
        <w:rPr>
          <w:rFonts w:eastAsia="Times New Roman" w:cs="Times New Roman"/>
          <w:b/>
          <w:bCs/>
          <w:caps/>
          <w:color w:val="000000"/>
          <w:sz w:val="26"/>
          <w:szCs w:val="26"/>
          <w:lang w:val="en-GB" w:eastAsia="pt-BR"/>
        </w:rPr>
      </w:pPr>
      <w:r w:rsidRPr="006A5EAD">
        <w:rPr>
          <w:rFonts w:eastAsia="Times New Roman" w:cs="Times New Roman"/>
          <w:b/>
          <w:bCs/>
          <w:caps/>
          <w:color w:val="000000"/>
          <w:sz w:val="26"/>
          <w:szCs w:val="26"/>
          <w:lang w:val="en-GB" w:eastAsia="pt-BR"/>
        </w:rPr>
        <w:t>ABSTRACT</w:t>
      </w:r>
    </w:p>
    <w:p w14:paraId="5FD198C4" w14:textId="77777777" w:rsidR="006A5EAD" w:rsidRPr="006A5EAD" w:rsidRDefault="006A5EAD" w:rsidP="006A5EAD">
      <w:pPr>
        <w:spacing w:before="100" w:beforeAutospacing="1" w:after="120"/>
        <w:rPr>
          <w:rFonts w:eastAsia="Times New Roman" w:cs="Times New Roman"/>
          <w:color w:val="000000"/>
          <w:szCs w:val="24"/>
          <w:lang w:val="en-GB" w:eastAsia="pt-BR"/>
        </w:rPr>
      </w:pPr>
      <w:r w:rsidRPr="006A5EAD">
        <w:rPr>
          <w:rFonts w:eastAsia="Times New Roman" w:cs="Times New Roman"/>
          <w:color w:val="000000"/>
          <w:szCs w:val="24"/>
          <w:lang w:val="en-GB" w:eastAsia="pt-BR"/>
        </w:rPr>
        <w:t>[English version, up to 150 words, same structure.]</w:t>
      </w:r>
    </w:p>
    <w:p w14:paraId="06DE8AE5" w14:textId="77777777" w:rsidR="006A5EAD" w:rsidRPr="006A5EAD" w:rsidRDefault="006A5EAD" w:rsidP="006A5EAD">
      <w:pPr>
        <w:spacing w:before="100" w:beforeAutospacing="1" w:after="120"/>
        <w:rPr>
          <w:rFonts w:eastAsia="Times New Roman" w:cs="Times New Roman"/>
          <w:color w:val="000000"/>
          <w:szCs w:val="24"/>
          <w:lang w:val="en-GB" w:eastAsia="pt-BR"/>
        </w:rPr>
      </w:pPr>
      <w:r w:rsidRPr="006A5EAD">
        <w:rPr>
          <w:rFonts w:eastAsia="Times New Roman" w:cs="Times New Roman"/>
          <w:b/>
          <w:bCs/>
          <w:color w:val="000000"/>
          <w:szCs w:val="24"/>
          <w:lang w:val="en-GB" w:eastAsia="pt-BR"/>
        </w:rPr>
        <w:t>Keywords:</w:t>
      </w:r>
      <w:r w:rsidRPr="006A5EAD">
        <w:rPr>
          <w:rFonts w:eastAsia="Times New Roman" w:cs="Times New Roman"/>
          <w:color w:val="000000"/>
          <w:szCs w:val="24"/>
          <w:lang w:val="en-GB" w:eastAsia="pt-BR"/>
        </w:rPr>
        <w:t> [keyword 1]; [keyword 2]; [keyword 3]; [keyword 4]; [keyword 5]</w:t>
      </w:r>
    </w:p>
    <w:p w14:paraId="2283380D" w14:textId="77777777" w:rsidR="006A5EAD" w:rsidRPr="006A5EAD" w:rsidRDefault="006A5EAD" w:rsidP="006A5EAD">
      <w:pPr>
        <w:spacing w:before="288" w:after="144"/>
        <w:outlineLvl w:val="1"/>
        <w:rPr>
          <w:rFonts w:eastAsia="Times New Roman" w:cs="Times New Roman"/>
          <w:b/>
          <w:bCs/>
          <w:caps/>
          <w:color w:val="000000"/>
          <w:sz w:val="26"/>
          <w:szCs w:val="26"/>
          <w:lang w:val="pt-BR" w:eastAsia="pt-BR"/>
        </w:rPr>
      </w:pPr>
      <w:r w:rsidRPr="006A5EAD">
        <w:rPr>
          <w:rFonts w:eastAsia="Times New Roman" w:cs="Times New Roman"/>
          <w:b/>
          <w:bCs/>
          <w:caps/>
          <w:color w:val="000000"/>
          <w:sz w:val="26"/>
          <w:szCs w:val="26"/>
          <w:lang w:val="pt-BR" w:eastAsia="pt-BR"/>
        </w:rPr>
        <w:t>INTRODUÇÃO</w:t>
      </w:r>
    </w:p>
    <w:p w14:paraId="1F0A21CB" w14:textId="77777777" w:rsidR="006A5EAD" w:rsidRPr="006A5EAD" w:rsidRDefault="006A5EAD" w:rsidP="006A5EAD">
      <w:pPr>
        <w:spacing w:before="100" w:beforeAutospacing="1" w:after="120"/>
        <w:rPr>
          <w:rFonts w:eastAsia="Times New Roman" w:cs="Times New Roman"/>
          <w:color w:val="000000"/>
          <w:szCs w:val="24"/>
          <w:lang w:val="pt-BR" w:eastAsia="pt-BR"/>
        </w:rPr>
      </w:pPr>
      <w:r w:rsidRPr="006A5EAD">
        <w:rPr>
          <w:rFonts w:eastAsia="Times New Roman" w:cs="Times New Roman"/>
          <w:color w:val="000000"/>
          <w:szCs w:val="24"/>
          <w:lang w:val="pt-BR" w:eastAsia="pt-BR"/>
        </w:rPr>
        <w:t>...</w:t>
      </w:r>
    </w:p>
    <w:p w14:paraId="62BF1EC5" w14:textId="77777777" w:rsidR="006A5EAD" w:rsidRPr="006A5EAD" w:rsidRDefault="006A5EAD" w:rsidP="006A5EAD">
      <w:pPr>
        <w:spacing w:before="288" w:after="144"/>
        <w:outlineLvl w:val="1"/>
        <w:rPr>
          <w:rFonts w:eastAsia="Times New Roman" w:cs="Times New Roman"/>
          <w:b/>
          <w:bCs/>
          <w:caps/>
          <w:color w:val="000000"/>
          <w:sz w:val="26"/>
          <w:szCs w:val="26"/>
          <w:lang w:val="pt-BR" w:eastAsia="pt-BR"/>
        </w:rPr>
      </w:pPr>
      <w:r w:rsidRPr="006A5EAD">
        <w:rPr>
          <w:rFonts w:eastAsia="Times New Roman" w:cs="Times New Roman"/>
          <w:b/>
          <w:bCs/>
          <w:caps/>
          <w:color w:val="000000"/>
          <w:sz w:val="26"/>
          <w:szCs w:val="26"/>
          <w:lang w:val="pt-BR" w:eastAsia="pt-BR"/>
        </w:rPr>
        <w:t>REFERENCIAL TEÓRICO</w:t>
      </w:r>
    </w:p>
    <w:p w14:paraId="590C43FB" w14:textId="77777777" w:rsidR="006A5EAD" w:rsidRPr="006A5EAD" w:rsidRDefault="006A5EAD" w:rsidP="006A5EAD">
      <w:pPr>
        <w:spacing w:before="100" w:beforeAutospacing="1" w:after="120"/>
        <w:rPr>
          <w:rFonts w:eastAsia="Times New Roman" w:cs="Times New Roman"/>
          <w:color w:val="000000"/>
          <w:szCs w:val="24"/>
          <w:lang w:val="pt-BR" w:eastAsia="pt-BR"/>
        </w:rPr>
      </w:pPr>
      <w:r w:rsidRPr="006A5EAD">
        <w:rPr>
          <w:rFonts w:eastAsia="Times New Roman" w:cs="Times New Roman"/>
          <w:color w:val="000000"/>
          <w:szCs w:val="24"/>
          <w:lang w:val="pt-BR" w:eastAsia="pt-BR"/>
        </w:rPr>
        <w:t>...</w:t>
      </w:r>
    </w:p>
    <w:p w14:paraId="4698DAE9" w14:textId="77777777" w:rsidR="006A5EAD" w:rsidRPr="006A5EAD" w:rsidRDefault="006A5EAD" w:rsidP="006A5EAD">
      <w:pPr>
        <w:spacing w:before="288" w:after="144"/>
        <w:outlineLvl w:val="1"/>
        <w:rPr>
          <w:rFonts w:eastAsia="Times New Roman" w:cs="Times New Roman"/>
          <w:b/>
          <w:bCs/>
          <w:caps/>
          <w:color w:val="000000"/>
          <w:sz w:val="26"/>
          <w:szCs w:val="26"/>
          <w:lang w:val="pt-BR" w:eastAsia="pt-BR"/>
        </w:rPr>
      </w:pPr>
      <w:r w:rsidRPr="006A5EAD">
        <w:rPr>
          <w:rFonts w:eastAsia="Times New Roman" w:cs="Times New Roman"/>
          <w:b/>
          <w:bCs/>
          <w:caps/>
          <w:color w:val="000000"/>
          <w:sz w:val="26"/>
          <w:szCs w:val="26"/>
          <w:lang w:val="pt-BR" w:eastAsia="pt-BR"/>
        </w:rPr>
        <w:lastRenderedPageBreak/>
        <w:t>METODOLOGIA</w:t>
      </w:r>
    </w:p>
    <w:p w14:paraId="7112F79B" w14:textId="77777777" w:rsidR="006A5EAD" w:rsidRPr="006A5EAD" w:rsidRDefault="006A5EAD" w:rsidP="006A5EAD">
      <w:pPr>
        <w:spacing w:before="100" w:beforeAutospacing="1" w:after="120"/>
        <w:rPr>
          <w:rFonts w:eastAsia="Times New Roman" w:cs="Times New Roman"/>
          <w:color w:val="000000"/>
          <w:szCs w:val="24"/>
          <w:lang w:val="pt-BR" w:eastAsia="pt-BR"/>
        </w:rPr>
      </w:pPr>
      <w:r w:rsidRPr="006A5EAD">
        <w:rPr>
          <w:rFonts w:eastAsia="Times New Roman" w:cs="Times New Roman"/>
          <w:color w:val="000000"/>
          <w:szCs w:val="24"/>
          <w:lang w:val="pt-BR" w:eastAsia="pt-BR"/>
        </w:rPr>
        <w:t>...</w:t>
      </w:r>
    </w:p>
    <w:p w14:paraId="7FB1E2C6" w14:textId="77777777" w:rsidR="006A5EAD" w:rsidRPr="006A5EAD" w:rsidRDefault="006A5EAD" w:rsidP="006A5EAD">
      <w:pPr>
        <w:spacing w:before="288" w:after="144"/>
        <w:outlineLvl w:val="1"/>
        <w:rPr>
          <w:rFonts w:eastAsia="Times New Roman" w:cs="Times New Roman"/>
          <w:b/>
          <w:bCs/>
          <w:caps/>
          <w:color w:val="000000"/>
          <w:sz w:val="26"/>
          <w:szCs w:val="26"/>
          <w:lang w:val="pt-BR" w:eastAsia="pt-BR"/>
        </w:rPr>
      </w:pPr>
      <w:r w:rsidRPr="006A5EAD">
        <w:rPr>
          <w:rFonts w:eastAsia="Times New Roman" w:cs="Times New Roman"/>
          <w:b/>
          <w:bCs/>
          <w:caps/>
          <w:color w:val="000000"/>
          <w:sz w:val="26"/>
          <w:szCs w:val="26"/>
          <w:lang w:val="pt-BR" w:eastAsia="pt-BR"/>
        </w:rPr>
        <w:t>RESULTADOS</w:t>
      </w:r>
    </w:p>
    <w:p w14:paraId="6655D4AB" w14:textId="77777777" w:rsidR="006A5EAD" w:rsidRPr="006A5EAD" w:rsidRDefault="006A5EAD" w:rsidP="006A5EAD">
      <w:pPr>
        <w:spacing w:before="100" w:beforeAutospacing="1" w:after="120"/>
        <w:rPr>
          <w:rFonts w:eastAsia="Times New Roman" w:cs="Times New Roman"/>
          <w:color w:val="000000"/>
          <w:szCs w:val="24"/>
          <w:lang w:val="pt-BR" w:eastAsia="pt-BR"/>
        </w:rPr>
      </w:pPr>
      <w:r w:rsidRPr="006A5EAD">
        <w:rPr>
          <w:rFonts w:eastAsia="Times New Roman" w:cs="Times New Roman"/>
          <w:color w:val="000000"/>
          <w:szCs w:val="24"/>
          <w:lang w:val="pt-BR" w:eastAsia="pt-BR"/>
        </w:rPr>
        <w:t>...</w:t>
      </w:r>
    </w:p>
    <w:p w14:paraId="05CC7F03" w14:textId="77777777" w:rsidR="006A5EAD" w:rsidRPr="006A5EAD" w:rsidRDefault="006A5EAD" w:rsidP="006A5EAD">
      <w:pPr>
        <w:spacing w:before="288" w:after="144"/>
        <w:outlineLvl w:val="1"/>
        <w:rPr>
          <w:rFonts w:eastAsia="Times New Roman" w:cs="Times New Roman"/>
          <w:b/>
          <w:bCs/>
          <w:caps/>
          <w:color w:val="000000"/>
          <w:sz w:val="26"/>
          <w:szCs w:val="26"/>
          <w:lang w:val="pt-BR" w:eastAsia="pt-BR"/>
        </w:rPr>
      </w:pPr>
      <w:r w:rsidRPr="006A5EAD">
        <w:rPr>
          <w:rFonts w:eastAsia="Times New Roman" w:cs="Times New Roman"/>
          <w:b/>
          <w:bCs/>
          <w:caps/>
          <w:color w:val="000000"/>
          <w:sz w:val="26"/>
          <w:szCs w:val="26"/>
          <w:lang w:val="pt-BR" w:eastAsia="pt-BR"/>
        </w:rPr>
        <w:t>DISCUSSÃO</w:t>
      </w:r>
    </w:p>
    <w:p w14:paraId="1131563B" w14:textId="77777777" w:rsidR="006A5EAD" w:rsidRPr="006A5EAD" w:rsidRDefault="006A5EAD" w:rsidP="006A5EAD">
      <w:pPr>
        <w:spacing w:before="100" w:beforeAutospacing="1" w:after="120"/>
        <w:rPr>
          <w:rFonts w:eastAsia="Times New Roman" w:cs="Times New Roman"/>
          <w:color w:val="000000"/>
          <w:szCs w:val="24"/>
          <w:lang w:val="pt-BR" w:eastAsia="pt-BR"/>
        </w:rPr>
      </w:pPr>
      <w:r w:rsidRPr="006A5EAD">
        <w:rPr>
          <w:rFonts w:eastAsia="Times New Roman" w:cs="Times New Roman"/>
          <w:color w:val="000000"/>
          <w:szCs w:val="24"/>
          <w:lang w:val="pt-BR" w:eastAsia="pt-BR"/>
        </w:rPr>
        <w:t>...</w:t>
      </w:r>
    </w:p>
    <w:p w14:paraId="2CC5DB7E" w14:textId="77777777" w:rsidR="006A5EAD" w:rsidRPr="006A5EAD" w:rsidRDefault="006A5EAD" w:rsidP="006A5EAD">
      <w:pPr>
        <w:spacing w:before="288" w:after="144"/>
        <w:outlineLvl w:val="1"/>
        <w:rPr>
          <w:rFonts w:eastAsia="Times New Roman" w:cs="Times New Roman"/>
          <w:b/>
          <w:bCs/>
          <w:caps/>
          <w:color w:val="000000"/>
          <w:sz w:val="26"/>
          <w:szCs w:val="26"/>
          <w:lang w:val="pt-BR" w:eastAsia="pt-BR"/>
        </w:rPr>
      </w:pPr>
      <w:r w:rsidRPr="006A5EAD">
        <w:rPr>
          <w:rFonts w:eastAsia="Times New Roman" w:cs="Times New Roman"/>
          <w:b/>
          <w:bCs/>
          <w:caps/>
          <w:color w:val="000000"/>
          <w:sz w:val="26"/>
          <w:szCs w:val="26"/>
          <w:lang w:val="pt-BR" w:eastAsia="pt-BR"/>
        </w:rPr>
        <w:t>CONSIDERAÇÕES FINAIS</w:t>
      </w:r>
    </w:p>
    <w:p w14:paraId="3D82443E" w14:textId="77777777" w:rsidR="006A5EAD" w:rsidRPr="006A5EAD" w:rsidRDefault="006A5EAD" w:rsidP="006A5EAD">
      <w:pPr>
        <w:spacing w:before="100" w:beforeAutospacing="1" w:after="120"/>
        <w:rPr>
          <w:rFonts w:eastAsia="Times New Roman" w:cs="Times New Roman"/>
          <w:color w:val="000000"/>
          <w:szCs w:val="24"/>
          <w:lang w:val="pt-BR" w:eastAsia="pt-BR"/>
        </w:rPr>
      </w:pPr>
      <w:r w:rsidRPr="006A5EAD">
        <w:rPr>
          <w:rFonts w:eastAsia="Times New Roman" w:cs="Times New Roman"/>
          <w:color w:val="000000"/>
          <w:szCs w:val="24"/>
          <w:lang w:val="pt-BR" w:eastAsia="pt-BR"/>
        </w:rPr>
        <w:t>...</w:t>
      </w:r>
    </w:p>
    <w:p w14:paraId="4980E5B3" w14:textId="77777777" w:rsidR="006A5EAD" w:rsidRPr="006A5EAD" w:rsidRDefault="006A5EAD" w:rsidP="006A5EAD">
      <w:pPr>
        <w:spacing w:before="288" w:after="144"/>
        <w:outlineLvl w:val="1"/>
        <w:rPr>
          <w:rFonts w:eastAsia="Times New Roman" w:cs="Times New Roman"/>
          <w:b/>
          <w:bCs/>
          <w:caps/>
          <w:color w:val="000000"/>
          <w:sz w:val="26"/>
          <w:szCs w:val="26"/>
          <w:lang w:val="pt-BR" w:eastAsia="pt-BR"/>
        </w:rPr>
      </w:pPr>
      <w:r w:rsidRPr="006A5EAD">
        <w:rPr>
          <w:rFonts w:eastAsia="Times New Roman" w:cs="Times New Roman"/>
          <w:b/>
          <w:bCs/>
          <w:caps/>
          <w:color w:val="000000"/>
          <w:sz w:val="26"/>
          <w:szCs w:val="26"/>
          <w:lang w:val="pt-BR" w:eastAsia="pt-BR"/>
        </w:rPr>
        <w:t>REFERÊNCIAS</w:t>
      </w:r>
    </w:p>
    <w:p w14:paraId="70F8E26F" w14:textId="77777777" w:rsidR="006A5EAD" w:rsidRPr="006A5EAD" w:rsidRDefault="006A5EAD" w:rsidP="006A5EAD">
      <w:pPr>
        <w:spacing w:before="100" w:beforeAutospacing="1" w:after="120"/>
        <w:rPr>
          <w:rFonts w:eastAsia="Times New Roman" w:cs="Times New Roman"/>
          <w:color w:val="000000"/>
          <w:szCs w:val="24"/>
          <w:lang w:val="pt-BR" w:eastAsia="pt-BR"/>
        </w:rPr>
      </w:pPr>
      <w:r w:rsidRPr="006A5EAD">
        <w:rPr>
          <w:rFonts w:eastAsia="Times New Roman" w:cs="Times New Roman"/>
          <w:color w:val="000000"/>
          <w:szCs w:val="24"/>
          <w:lang w:val="pt-BR" w:eastAsia="pt-BR"/>
        </w:rPr>
        <w:t>[Lista em ordem alfabética, seguindo o estilo DADOS. Exemplos:]</w:t>
      </w:r>
    </w:p>
    <w:p w14:paraId="1713B76F" w14:textId="77777777" w:rsidR="006A5EAD" w:rsidRPr="006A5EAD" w:rsidRDefault="006A5EAD" w:rsidP="006A5EAD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color w:val="000000"/>
          <w:szCs w:val="24"/>
          <w:lang w:val="pt-BR" w:eastAsia="pt-BR"/>
        </w:rPr>
      </w:pPr>
      <w:proofErr w:type="spellStart"/>
      <w:r w:rsidRPr="006A5EAD">
        <w:rPr>
          <w:rFonts w:eastAsia="Times New Roman" w:cs="Times New Roman"/>
          <w:color w:val="000000"/>
          <w:szCs w:val="24"/>
          <w:lang w:val="pt-BR" w:eastAsia="pt-BR"/>
        </w:rPr>
        <w:t>Abers</w:t>
      </w:r>
      <w:proofErr w:type="spellEnd"/>
      <w:r w:rsidRPr="006A5EAD">
        <w:rPr>
          <w:rFonts w:eastAsia="Times New Roman" w:cs="Times New Roman"/>
          <w:color w:val="000000"/>
          <w:szCs w:val="24"/>
          <w:lang w:val="pt-BR" w:eastAsia="pt-BR"/>
        </w:rPr>
        <w:t>, Rebecca; Serafim, Lizandra; Tatagiba, Luciana. (2014), “Repertórios de Interação Estado-Sociedade em um Estado Heterogêneo: a Experiência na Era Lula”. </w:t>
      </w:r>
      <w:r w:rsidRPr="006A5EAD">
        <w:rPr>
          <w:rFonts w:eastAsia="Times New Roman" w:cs="Times New Roman"/>
          <w:i/>
          <w:iCs/>
          <w:color w:val="000000"/>
          <w:szCs w:val="24"/>
          <w:lang w:val="pt-BR" w:eastAsia="pt-BR"/>
        </w:rPr>
        <w:t>DADOS</w:t>
      </w:r>
      <w:r w:rsidRPr="006A5EAD">
        <w:rPr>
          <w:rFonts w:eastAsia="Times New Roman" w:cs="Times New Roman"/>
          <w:color w:val="000000"/>
          <w:szCs w:val="24"/>
          <w:lang w:val="pt-BR" w:eastAsia="pt-BR"/>
        </w:rPr>
        <w:t>, v. 57, n. 2, pp. 325-57. Disponível em: https://doi.org/10.1590/0011-5258201411</w:t>
      </w:r>
    </w:p>
    <w:p w14:paraId="6A70E195" w14:textId="77777777" w:rsidR="006A5EAD" w:rsidRPr="006A5EAD" w:rsidRDefault="006A5EAD" w:rsidP="006A5EAD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color w:val="000000"/>
          <w:szCs w:val="24"/>
          <w:lang w:val="pt-BR" w:eastAsia="pt-BR"/>
        </w:rPr>
      </w:pPr>
      <w:r w:rsidRPr="006A5EAD">
        <w:rPr>
          <w:rFonts w:eastAsia="Times New Roman" w:cs="Times New Roman"/>
          <w:color w:val="000000"/>
          <w:szCs w:val="24"/>
          <w:lang w:val="pt-BR" w:eastAsia="pt-BR"/>
        </w:rPr>
        <w:t>Lynch, Christian. (2014), </w:t>
      </w:r>
      <w:r w:rsidRPr="006A5EAD">
        <w:rPr>
          <w:rFonts w:eastAsia="Times New Roman" w:cs="Times New Roman"/>
          <w:i/>
          <w:iCs/>
          <w:color w:val="000000"/>
          <w:szCs w:val="24"/>
          <w:lang w:val="pt-BR" w:eastAsia="pt-BR"/>
        </w:rPr>
        <w:t>Da Monarquia à Oligarquia: História Institucional e Pensamento Político Brasileiro</w:t>
      </w:r>
      <w:r w:rsidRPr="006A5EAD">
        <w:rPr>
          <w:rFonts w:eastAsia="Times New Roman" w:cs="Times New Roman"/>
          <w:color w:val="000000"/>
          <w:szCs w:val="24"/>
          <w:lang w:val="pt-BR" w:eastAsia="pt-BR"/>
        </w:rPr>
        <w:t>. São Paulo, Alameda.</w:t>
      </w:r>
    </w:p>
    <w:p w14:paraId="078AFD2E" w14:textId="77777777" w:rsidR="006A5EAD" w:rsidRPr="006A5EAD" w:rsidRDefault="006A5EAD" w:rsidP="006A5EAD">
      <w:pPr>
        <w:spacing w:before="288" w:after="144"/>
        <w:outlineLvl w:val="1"/>
        <w:rPr>
          <w:rFonts w:eastAsia="Times New Roman" w:cs="Times New Roman"/>
          <w:b/>
          <w:bCs/>
          <w:caps/>
          <w:color w:val="000000"/>
          <w:sz w:val="26"/>
          <w:szCs w:val="26"/>
          <w:lang w:val="pt-BR" w:eastAsia="pt-BR"/>
        </w:rPr>
      </w:pPr>
      <w:r w:rsidRPr="006A5EAD">
        <w:rPr>
          <w:rFonts w:eastAsia="Times New Roman" w:cs="Times New Roman"/>
          <w:b/>
          <w:bCs/>
          <w:caps/>
          <w:color w:val="000000"/>
          <w:sz w:val="26"/>
          <w:szCs w:val="26"/>
          <w:lang w:val="pt-BR" w:eastAsia="pt-BR"/>
        </w:rPr>
        <w:t>NOTAS</w:t>
      </w:r>
    </w:p>
    <w:p w14:paraId="7A1F7E56" w14:textId="77777777" w:rsidR="006A5EAD" w:rsidRPr="006A5EAD" w:rsidRDefault="006A5EAD" w:rsidP="006A5EAD">
      <w:pPr>
        <w:spacing w:before="100" w:beforeAutospacing="1" w:after="120"/>
        <w:rPr>
          <w:rFonts w:eastAsia="Times New Roman" w:cs="Times New Roman"/>
          <w:color w:val="000000"/>
          <w:szCs w:val="24"/>
          <w:lang w:val="pt-BR" w:eastAsia="pt-BR"/>
        </w:rPr>
      </w:pPr>
      <w:r w:rsidRPr="006A5EAD">
        <w:rPr>
          <w:rFonts w:eastAsia="Times New Roman" w:cs="Times New Roman"/>
          <w:color w:val="000000"/>
          <w:szCs w:val="24"/>
          <w:lang w:val="pt-BR" w:eastAsia="pt-BR"/>
        </w:rPr>
        <w:t>[Se houver notas de fim, insira aqui. Máximo de 700 palavras no total.]</w:t>
      </w:r>
    </w:p>
    <w:p w14:paraId="253EA507" w14:textId="77777777" w:rsidR="006A5EAD" w:rsidRPr="006A5EAD" w:rsidRDefault="006A5EAD" w:rsidP="006A5EAD">
      <w:pPr>
        <w:spacing w:before="450" w:after="450"/>
        <w:rPr>
          <w:rFonts w:eastAsia="Times New Roman" w:cs="Times New Roman"/>
          <w:szCs w:val="24"/>
          <w:lang w:val="pt-BR" w:eastAsia="pt-BR"/>
        </w:rPr>
      </w:pPr>
      <w:r w:rsidRPr="006A5EAD">
        <w:rPr>
          <w:rFonts w:eastAsia="Times New Roman" w:cs="Times New Roman"/>
          <w:szCs w:val="24"/>
          <w:lang w:val="pt-BR" w:eastAsia="pt-BR"/>
        </w:rPr>
        <w:pict w14:anchorId="7CFAC0EC">
          <v:rect id="_x0000_i1037" style="width:0;height:1.5pt" o:hralign="left" o:hrstd="t" o:hr="t" fillcolor="#a0a0a0" stroked="f"/>
        </w:pict>
      </w:r>
    </w:p>
    <w:p w14:paraId="6F4DB3B7" w14:textId="77777777" w:rsidR="006A5EAD" w:rsidRPr="006A5EAD" w:rsidRDefault="006A5EAD" w:rsidP="006A5EAD">
      <w:pPr>
        <w:spacing w:before="288" w:after="144"/>
        <w:outlineLvl w:val="1"/>
        <w:rPr>
          <w:rFonts w:eastAsia="Times New Roman" w:cs="Times New Roman"/>
          <w:b/>
          <w:bCs/>
          <w:caps/>
          <w:color w:val="000000"/>
          <w:sz w:val="26"/>
          <w:szCs w:val="26"/>
          <w:lang w:val="pt-BR" w:eastAsia="pt-BR"/>
        </w:rPr>
      </w:pPr>
      <w:r w:rsidRPr="006A5EAD">
        <w:rPr>
          <w:rFonts w:ascii="Segoe UI Emoji" w:eastAsia="Times New Roman" w:hAnsi="Segoe UI Emoji" w:cs="Segoe UI Emoji"/>
          <w:b/>
          <w:bCs/>
          <w:caps/>
          <w:color w:val="000000"/>
          <w:sz w:val="26"/>
          <w:szCs w:val="26"/>
          <w:lang w:val="pt-BR" w:eastAsia="pt-BR"/>
        </w:rPr>
        <w:t>📋</w:t>
      </w:r>
      <w:r w:rsidRPr="006A5EAD">
        <w:rPr>
          <w:rFonts w:eastAsia="Times New Roman" w:cs="Times New Roman"/>
          <w:b/>
          <w:bCs/>
          <w:caps/>
          <w:color w:val="000000"/>
          <w:sz w:val="26"/>
          <w:szCs w:val="26"/>
          <w:lang w:val="pt-BR" w:eastAsia="pt-BR"/>
        </w:rPr>
        <w:t xml:space="preserve"> CHECKLIST (comum + específica do artigo)</w:t>
      </w:r>
    </w:p>
    <w:p w14:paraId="12F459D6" w14:textId="77777777" w:rsidR="006A5EAD" w:rsidRPr="006A5EAD" w:rsidRDefault="006A5EAD" w:rsidP="006A5EAD">
      <w:pPr>
        <w:numPr>
          <w:ilvl w:val="0"/>
          <w:numId w:val="11"/>
        </w:numPr>
        <w:spacing w:before="100" w:beforeAutospacing="1" w:after="75"/>
        <w:rPr>
          <w:rFonts w:eastAsia="Times New Roman" w:cs="Times New Roman"/>
          <w:color w:val="000000"/>
          <w:szCs w:val="24"/>
          <w:lang w:val="pt-BR" w:eastAsia="pt-BR"/>
        </w:rPr>
      </w:pPr>
      <w:proofErr w:type="gramStart"/>
      <w:r w:rsidRPr="006A5EAD">
        <w:rPr>
          <w:rFonts w:eastAsia="Times New Roman" w:cs="Times New Roman"/>
          <w:color w:val="000000"/>
          <w:szCs w:val="24"/>
          <w:lang w:val="pt-BR" w:eastAsia="pt-BR"/>
        </w:rPr>
        <w:lastRenderedPageBreak/>
        <w:t>[ ]</w:t>
      </w:r>
      <w:proofErr w:type="gramEnd"/>
      <w:r w:rsidRPr="006A5EAD">
        <w:rPr>
          <w:rFonts w:eastAsia="Times New Roman" w:cs="Times New Roman"/>
          <w:color w:val="000000"/>
          <w:szCs w:val="24"/>
          <w:lang w:val="pt-BR" w:eastAsia="pt-BR"/>
        </w:rPr>
        <w:t xml:space="preserve"> Carta de apresentação obrigatória (título, resumo, dados biográficos, justificativa, agradecimentos, link </w:t>
      </w:r>
      <w:proofErr w:type="spellStart"/>
      <w:r w:rsidRPr="006A5EAD">
        <w:rPr>
          <w:rFonts w:eastAsia="Times New Roman" w:cs="Times New Roman"/>
          <w:color w:val="000000"/>
          <w:szCs w:val="24"/>
          <w:lang w:val="pt-BR" w:eastAsia="pt-BR"/>
        </w:rPr>
        <w:t>preprint</w:t>
      </w:r>
      <w:proofErr w:type="spellEnd"/>
      <w:r w:rsidRPr="006A5EAD">
        <w:rPr>
          <w:rFonts w:eastAsia="Times New Roman" w:cs="Times New Roman"/>
          <w:color w:val="000000"/>
          <w:szCs w:val="24"/>
          <w:lang w:val="pt-BR" w:eastAsia="pt-BR"/>
        </w:rPr>
        <w:t xml:space="preserve"> se houver)</w:t>
      </w:r>
    </w:p>
    <w:p w14:paraId="43271F03" w14:textId="77777777" w:rsidR="006A5EAD" w:rsidRPr="006A5EAD" w:rsidRDefault="006A5EAD" w:rsidP="006A5EAD">
      <w:pPr>
        <w:numPr>
          <w:ilvl w:val="0"/>
          <w:numId w:val="11"/>
        </w:numPr>
        <w:spacing w:before="100" w:beforeAutospacing="1" w:after="75"/>
        <w:rPr>
          <w:rFonts w:eastAsia="Times New Roman" w:cs="Times New Roman"/>
          <w:color w:val="000000"/>
          <w:szCs w:val="24"/>
          <w:lang w:val="pt-BR" w:eastAsia="pt-BR"/>
        </w:rPr>
      </w:pPr>
      <w:proofErr w:type="gramStart"/>
      <w:r w:rsidRPr="006A5EAD">
        <w:rPr>
          <w:rFonts w:eastAsia="Times New Roman" w:cs="Times New Roman"/>
          <w:color w:val="000000"/>
          <w:szCs w:val="24"/>
          <w:lang w:val="pt-BR" w:eastAsia="pt-BR"/>
        </w:rPr>
        <w:t>[ ]</w:t>
      </w:r>
      <w:proofErr w:type="gramEnd"/>
      <w:r w:rsidRPr="006A5EAD">
        <w:rPr>
          <w:rFonts w:eastAsia="Times New Roman" w:cs="Times New Roman"/>
          <w:color w:val="000000"/>
          <w:szCs w:val="24"/>
          <w:lang w:val="pt-BR" w:eastAsia="pt-BR"/>
        </w:rPr>
        <w:t xml:space="preserve"> Arquivo principal anônimo (exceto </w:t>
      </w:r>
      <w:proofErr w:type="spellStart"/>
      <w:r w:rsidRPr="006A5EAD">
        <w:rPr>
          <w:rFonts w:eastAsia="Times New Roman" w:cs="Times New Roman"/>
          <w:color w:val="000000"/>
          <w:szCs w:val="24"/>
          <w:lang w:val="pt-BR" w:eastAsia="pt-BR"/>
        </w:rPr>
        <w:t>preprint</w:t>
      </w:r>
      <w:proofErr w:type="spellEnd"/>
      <w:r w:rsidRPr="006A5EAD">
        <w:rPr>
          <w:rFonts w:eastAsia="Times New Roman" w:cs="Times New Roman"/>
          <w:color w:val="000000"/>
          <w:szCs w:val="24"/>
          <w:lang w:val="pt-BR" w:eastAsia="pt-BR"/>
        </w:rPr>
        <w:t>)</w:t>
      </w:r>
    </w:p>
    <w:p w14:paraId="4EDD9FBD" w14:textId="77777777" w:rsidR="006A5EAD" w:rsidRPr="006A5EAD" w:rsidRDefault="006A5EAD" w:rsidP="006A5EAD">
      <w:pPr>
        <w:numPr>
          <w:ilvl w:val="0"/>
          <w:numId w:val="11"/>
        </w:numPr>
        <w:spacing w:before="100" w:beforeAutospacing="1" w:after="75"/>
        <w:rPr>
          <w:rFonts w:eastAsia="Times New Roman" w:cs="Times New Roman"/>
          <w:color w:val="000000"/>
          <w:szCs w:val="24"/>
          <w:lang w:val="pt-BR" w:eastAsia="pt-BR"/>
        </w:rPr>
      </w:pPr>
      <w:proofErr w:type="gramStart"/>
      <w:r w:rsidRPr="006A5EAD">
        <w:rPr>
          <w:rFonts w:eastAsia="Times New Roman" w:cs="Times New Roman"/>
          <w:color w:val="000000"/>
          <w:szCs w:val="24"/>
          <w:lang w:val="pt-BR" w:eastAsia="pt-BR"/>
        </w:rPr>
        <w:t>[ ]</w:t>
      </w:r>
      <w:proofErr w:type="gramEnd"/>
      <w:r w:rsidRPr="006A5EAD">
        <w:rPr>
          <w:rFonts w:eastAsia="Times New Roman" w:cs="Times New Roman"/>
          <w:color w:val="000000"/>
          <w:szCs w:val="24"/>
          <w:lang w:val="pt-BR" w:eastAsia="pt-BR"/>
        </w:rPr>
        <w:t xml:space="preserve"> Resumo com até 150 palavras, em dois idiomas (PT/EN ou ES/EN)</w:t>
      </w:r>
    </w:p>
    <w:p w14:paraId="2745F3D9" w14:textId="77777777" w:rsidR="006A5EAD" w:rsidRPr="006A5EAD" w:rsidRDefault="006A5EAD" w:rsidP="006A5EAD">
      <w:pPr>
        <w:numPr>
          <w:ilvl w:val="0"/>
          <w:numId w:val="11"/>
        </w:numPr>
        <w:spacing w:before="100" w:beforeAutospacing="1" w:after="75"/>
        <w:rPr>
          <w:rFonts w:eastAsia="Times New Roman" w:cs="Times New Roman"/>
          <w:color w:val="000000"/>
          <w:szCs w:val="24"/>
          <w:lang w:val="pt-BR" w:eastAsia="pt-BR"/>
        </w:rPr>
      </w:pPr>
      <w:proofErr w:type="gramStart"/>
      <w:r w:rsidRPr="006A5EAD">
        <w:rPr>
          <w:rFonts w:eastAsia="Times New Roman" w:cs="Times New Roman"/>
          <w:color w:val="000000"/>
          <w:szCs w:val="24"/>
          <w:lang w:val="pt-BR" w:eastAsia="pt-BR"/>
        </w:rPr>
        <w:t>[ ]</w:t>
      </w:r>
      <w:proofErr w:type="gramEnd"/>
      <w:r w:rsidRPr="006A5EAD">
        <w:rPr>
          <w:rFonts w:eastAsia="Times New Roman" w:cs="Times New Roman"/>
          <w:color w:val="000000"/>
          <w:szCs w:val="24"/>
          <w:lang w:val="pt-BR" w:eastAsia="pt-BR"/>
        </w:rPr>
        <w:t xml:space="preserve"> Exatamente 5 palavras-chave por idioma (ponto e vírgula)</w:t>
      </w:r>
    </w:p>
    <w:p w14:paraId="41A88BAC" w14:textId="77777777" w:rsidR="006A5EAD" w:rsidRPr="006A5EAD" w:rsidRDefault="006A5EAD" w:rsidP="006A5EAD">
      <w:pPr>
        <w:numPr>
          <w:ilvl w:val="0"/>
          <w:numId w:val="11"/>
        </w:numPr>
        <w:spacing w:before="100" w:beforeAutospacing="1" w:after="75"/>
        <w:rPr>
          <w:rFonts w:eastAsia="Times New Roman" w:cs="Times New Roman"/>
          <w:color w:val="000000"/>
          <w:szCs w:val="24"/>
          <w:lang w:val="pt-BR" w:eastAsia="pt-BR"/>
        </w:rPr>
      </w:pPr>
      <w:proofErr w:type="gramStart"/>
      <w:r w:rsidRPr="006A5EAD">
        <w:rPr>
          <w:rFonts w:eastAsia="Times New Roman" w:cs="Times New Roman"/>
          <w:color w:val="000000"/>
          <w:szCs w:val="24"/>
          <w:lang w:val="pt-BR" w:eastAsia="pt-BR"/>
        </w:rPr>
        <w:t>[ ]</w:t>
      </w:r>
      <w:proofErr w:type="gramEnd"/>
      <w:r w:rsidRPr="006A5EAD">
        <w:rPr>
          <w:rFonts w:eastAsia="Times New Roman" w:cs="Times New Roman"/>
          <w:color w:val="000000"/>
          <w:szCs w:val="24"/>
          <w:lang w:val="pt-BR" w:eastAsia="pt-BR"/>
        </w:rPr>
        <w:t xml:space="preserve"> ORCID de todos nos metadados</w:t>
      </w:r>
    </w:p>
    <w:p w14:paraId="7A031607" w14:textId="77777777" w:rsidR="006A5EAD" w:rsidRPr="006A5EAD" w:rsidRDefault="006A5EAD" w:rsidP="006A5EAD">
      <w:pPr>
        <w:numPr>
          <w:ilvl w:val="0"/>
          <w:numId w:val="11"/>
        </w:numPr>
        <w:spacing w:before="100" w:beforeAutospacing="1" w:after="75"/>
        <w:rPr>
          <w:rFonts w:eastAsia="Times New Roman" w:cs="Times New Roman"/>
          <w:color w:val="000000"/>
          <w:szCs w:val="24"/>
          <w:lang w:val="pt-BR" w:eastAsia="pt-BR"/>
        </w:rPr>
      </w:pPr>
      <w:proofErr w:type="gramStart"/>
      <w:r w:rsidRPr="006A5EAD">
        <w:rPr>
          <w:rFonts w:eastAsia="Times New Roman" w:cs="Times New Roman"/>
          <w:color w:val="000000"/>
          <w:szCs w:val="24"/>
          <w:lang w:val="pt-BR" w:eastAsia="pt-BR"/>
        </w:rPr>
        <w:t>[ ]</w:t>
      </w:r>
      <w:proofErr w:type="gramEnd"/>
      <w:r w:rsidRPr="006A5EAD">
        <w:rPr>
          <w:rFonts w:eastAsia="Times New Roman" w:cs="Times New Roman"/>
          <w:color w:val="000000"/>
          <w:szCs w:val="24"/>
          <w:lang w:val="pt-BR" w:eastAsia="pt-BR"/>
        </w:rPr>
        <w:t xml:space="preserve"> Citações no formato (Sobrenome, </w:t>
      </w:r>
      <w:proofErr w:type="spellStart"/>
      <w:r w:rsidRPr="006A5EAD">
        <w:rPr>
          <w:rFonts w:eastAsia="Times New Roman" w:cs="Times New Roman"/>
          <w:color w:val="000000"/>
          <w:szCs w:val="24"/>
          <w:lang w:val="pt-BR" w:eastAsia="pt-BR"/>
        </w:rPr>
        <w:t>Ano:página</w:t>
      </w:r>
      <w:proofErr w:type="spellEnd"/>
      <w:r w:rsidRPr="006A5EAD">
        <w:rPr>
          <w:rFonts w:eastAsia="Times New Roman" w:cs="Times New Roman"/>
          <w:color w:val="000000"/>
          <w:szCs w:val="24"/>
          <w:lang w:val="pt-BR" w:eastAsia="pt-BR"/>
        </w:rPr>
        <w:t>) – com dois pontos</w:t>
      </w:r>
    </w:p>
    <w:p w14:paraId="637114DC" w14:textId="77777777" w:rsidR="006A5EAD" w:rsidRPr="006A5EAD" w:rsidRDefault="006A5EAD" w:rsidP="006A5EAD">
      <w:pPr>
        <w:numPr>
          <w:ilvl w:val="0"/>
          <w:numId w:val="11"/>
        </w:numPr>
        <w:spacing w:before="100" w:beforeAutospacing="1" w:after="75"/>
        <w:rPr>
          <w:rFonts w:eastAsia="Times New Roman" w:cs="Times New Roman"/>
          <w:color w:val="000000"/>
          <w:szCs w:val="24"/>
          <w:lang w:val="pt-BR" w:eastAsia="pt-BR"/>
        </w:rPr>
      </w:pPr>
      <w:proofErr w:type="gramStart"/>
      <w:r w:rsidRPr="006A5EAD">
        <w:rPr>
          <w:rFonts w:eastAsia="Times New Roman" w:cs="Times New Roman"/>
          <w:color w:val="000000"/>
          <w:szCs w:val="24"/>
          <w:lang w:val="pt-BR" w:eastAsia="pt-BR"/>
        </w:rPr>
        <w:t>[ ]</w:t>
      </w:r>
      <w:proofErr w:type="gramEnd"/>
      <w:r w:rsidRPr="006A5EAD">
        <w:rPr>
          <w:rFonts w:eastAsia="Times New Roman" w:cs="Times New Roman"/>
          <w:color w:val="000000"/>
          <w:szCs w:val="24"/>
          <w:lang w:val="pt-BR" w:eastAsia="pt-BR"/>
        </w:rPr>
        <w:t xml:space="preserve"> Referências em ordem alfabética, estilo DADOS (títulos de periódicos em itálico, artigos entre aspas)</w:t>
      </w:r>
    </w:p>
    <w:p w14:paraId="043A21C1" w14:textId="77777777" w:rsidR="006A5EAD" w:rsidRPr="006A5EAD" w:rsidRDefault="006A5EAD" w:rsidP="006A5EAD">
      <w:pPr>
        <w:numPr>
          <w:ilvl w:val="0"/>
          <w:numId w:val="11"/>
        </w:numPr>
        <w:spacing w:before="100" w:beforeAutospacing="1" w:after="75"/>
        <w:rPr>
          <w:rFonts w:eastAsia="Times New Roman" w:cs="Times New Roman"/>
          <w:color w:val="000000"/>
          <w:szCs w:val="24"/>
          <w:lang w:val="pt-BR" w:eastAsia="pt-BR"/>
        </w:rPr>
      </w:pPr>
      <w:proofErr w:type="gramStart"/>
      <w:r w:rsidRPr="006A5EAD">
        <w:rPr>
          <w:rFonts w:eastAsia="Times New Roman" w:cs="Times New Roman"/>
          <w:color w:val="000000"/>
          <w:szCs w:val="24"/>
          <w:lang w:val="pt-BR" w:eastAsia="pt-BR"/>
        </w:rPr>
        <w:t>[ ]</w:t>
      </w:r>
      <w:proofErr w:type="gramEnd"/>
      <w:r w:rsidRPr="006A5EAD">
        <w:rPr>
          <w:rFonts w:eastAsia="Times New Roman" w:cs="Times New Roman"/>
          <w:color w:val="000000"/>
          <w:szCs w:val="24"/>
          <w:lang w:val="pt-BR" w:eastAsia="pt-BR"/>
        </w:rPr>
        <w:t xml:space="preserve"> Seções principais em CAIXA ALTA (INTRODUÇÃO, REFERÊNCIAS, etc.)</w:t>
      </w:r>
    </w:p>
    <w:p w14:paraId="452D96D2" w14:textId="77777777" w:rsidR="006A5EAD" w:rsidRPr="006A5EAD" w:rsidRDefault="006A5EAD" w:rsidP="006A5EAD">
      <w:pPr>
        <w:numPr>
          <w:ilvl w:val="0"/>
          <w:numId w:val="11"/>
        </w:numPr>
        <w:spacing w:before="100" w:beforeAutospacing="1" w:after="75"/>
        <w:rPr>
          <w:rFonts w:eastAsia="Times New Roman" w:cs="Times New Roman"/>
          <w:color w:val="000000"/>
          <w:szCs w:val="24"/>
          <w:lang w:val="pt-BR" w:eastAsia="pt-BR"/>
        </w:rPr>
      </w:pPr>
      <w:proofErr w:type="gramStart"/>
      <w:r w:rsidRPr="006A5EAD">
        <w:rPr>
          <w:rFonts w:eastAsia="Times New Roman" w:cs="Times New Roman"/>
          <w:color w:val="000000"/>
          <w:szCs w:val="24"/>
          <w:lang w:val="pt-BR" w:eastAsia="pt-BR"/>
        </w:rPr>
        <w:t>[ ]</w:t>
      </w:r>
      <w:proofErr w:type="gramEnd"/>
      <w:r w:rsidRPr="006A5EAD">
        <w:rPr>
          <w:rFonts w:eastAsia="Times New Roman" w:cs="Times New Roman"/>
          <w:color w:val="000000"/>
          <w:szCs w:val="24"/>
          <w:lang w:val="pt-BR" w:eastAsia="pt-BR"/>
        </w:rPr>
        <w:t xml:space="preserve"> Parágrafos sem recuo, espaçamento 1,5, margens 2,5 cm</w:t>
      </w:r>
    </w:p>
    <w:p w14:paraId="00FFC87D" w14:textId="77777777" w:rsidR="006A5EAD" w:rsidRPr="006A5EAD" w:rsidRDefault="006A5EAD" w:rsidP="006A5EAD">
      <w:pPr>
        <w:numPr>
          <w:ilvl w:val="0"/>
          <w:numId w:val="11"/>
        </w:numPr>
        <w:spacing w:before="100" w:beforeAutospacing="1" w:after="75"/>
        <w:rPr>
          <w:rFonts w:eastAsia="Times New Roman" w:cs="Times New Roman"/>
          <w:color w:val="000000"/>
          <w:szCs w:val="24"/>
          <w:lang w:val="pt-BR" w:eastAsia="pt-BR"/>
        </w:rPr>
      </w:pPr>
      <w:proofErr w:type="gramStart"/>
      <w:r w:rsidRPr="006A5EAD">
        <w:rPr>
          <w:rFonts w:eastAsia="Times New Roman" w:cs="Times New Roman"/>
          <w:color w:val="000000"/>
          <w:szCs w:val="24"/>
          <w:lang w:val="pt-BR" w:eastAsia="pt-BR"/>
        </w:rPr>
        <w:t>[ ]</w:t>
      </w:r>
      <w:proofErr w:type="gramEnd"/>
      <w:r w:rsidRPr="006A5EAD">
        <w:rPr>
          <w:rFonts w:eastAsia="Times New Roman" w:cs="Times New Roman"/>
          <w:color w:val="000000"/>
          <w:szCs w:val="24"/>
          <w:lang w:val="pt-BR" w:eastAsia="pt-BR"/>
        </w:rPr>
        <w:t xml:space="preserve"> Citações longas (mais de 3 linhas) com recuo de 1 cm, corpo 11, sem aspas</w:t>
      </w:r>
    </w:p>
    <w:p w14:paraId="6FBB20D9" w14:textId="77777777" w:rsidR="006A5EAD" w:rsidRPr="006A5EAD" w:rsidRDefault="006A5EAD" w:rsidP="006A5EAD">
      <w:pPr>
        <w:numPr>
          <w:ilvl w:val="0"/>
          <w:numId w:val="11"/>
        </w:numPr>
        <w:spacing w:before="100" w:beforeAutospacing="1" w:after="75"/>
        <w:rPr>
          <w:rFonts w:eastAsia="Times New Roman" w:cs="Times New Roman"/>
          <w:color w:val="000000"/>
          <w:szCs w:val="24"/>
          <w:lang w:val="pt-BR" w:eastAsia="pt-BR"/>
        </w:rPr>
      </w:pPr>
      <w:proofErr w:type="gramStart"/>
      <w:r w:rsidRPr="006A5EAD">
        <w:rPr>
          <w:rFonts w:eastAsia="Times New Roman" w:cs="Times New Roman"/>
          <w:color w:val="000000"/>
          <w:szCs w:val="24"/>
          <w:lang w:val="pt-BR" w:eastAsia="pt-BR"/>
        </w:rPr>
        <w:t>[ ]</w:t>
      </w:r>
      <w:proofErr w:type="gramEnd"/>
      <w:r w:rsidRPr="006A5EAD">
        <w:rPr>
          <w:rFonts w:eastAsia="Times New Roman" w:cs="Times New Roman"/>
          <w:color w:val="000000"/>
          <w:szCs w:val="24"/>
          <w:lang w:val="pt-BR" w:eastAsia="pt-BR"/>
        </w:rPr>
        <w:t xml:space="preserve"> Notas de fim (máximo 700 palavras)</w:t>
      </w:r>
    </w:p>
    <w:p w14:paraId="78E822EF" w14:textId="77777777" w:rsidR="006A5EAD" w:rsidRPr="006A5EAD" w:rsidRDefault="006A5EAD" w:rsidP="006A5EAD">
      <w:pPr>
        <w:numPr>
          <w:ilvl w:val="0"/>
          <w:numId w:val="11"/>
        </w:numPr>
        <w:spacing w:before="100" w:beforeAutospacing="1" w:after="75"/>
        <w:rPr>
          <w:rFonts w:eastAsia="Times New Roman" w:cs="Times New Roman"/>
          <w:color w:val="000000"/>
          <w:szCs w:val="24"/>
          <w:lang w:val="pt-BR" w:eastAsia="pt-BR"/>
        </w:rPr>
      </w:pPr>
      <w:proofErr w:type="gramStart"/>
      <w:r w:rsidRPr="006A5EAD">
        <w:rPr>
          <w:rFonts w:eastAsia="Times New Roman" w:cs="Times New Roman"/>
          <w:color w:val="000000"/>
          <w:szCs w:val="24"/>
          <w:lang w:val="pt-BR" w:eastAsia="pt-BR"/>
        </w:rPr>
        <w:t>[ ]</w:t>
      </w:r>
      <w:proofErr w:type="gramEnd"/>
      <w:r w:rsidRPr="006A5EAD">
        <w:rPr>
          <w:rFonts w:eastAsia="Times New Roman" w:cs="Times New Roman"/>
          <w:color w:val="000000"/>
          <w:szCs w:val="24"/>
          <w:lang w:val="pt-BR" w:eastAsia="pt-BR"/>
        </w:rPr>
        <w:t xml:space="preserve"> Número CAAE na metodologia (se aplicável)</w:t>
      </w:r>
    </w:p>
    <w:p w14:paraId="7C912B2C" w14:textId="77777777" w:rsidR="006A5EAD" w:rsidRPr="006A5EAD" w:rsidRDefault="006A5EAD" w:rsidP="006A5EAD">
      <w:pPr>
        <w:numPr>
          <w:ilvl w:val="0"/>
          <w:numId w:val="11"/>
        </w:numPr>
        <w:spacing w:before="100" w:beforeAutospacing="1" w:after="75"/>
        <w:rPr>
          <w:rFonts w:eastAsia="Times New Roman" w:cs="Times New Roman"/>
          <w:color w:val="000000"/>
          <w:szCs w:val="24"/>
          <w:lang w:val="pt-BR" w:eastAsia="pt-BR"/>
        </w:rPr>
      </w:pPr>
      <w:proofErr w:type="gramStart"/>
      <w:r w:rsidRPr="006A5EAD">
        <w:rPr>
          <w:rFonts w:eastAsia="Times New Roman" w:cs="Times New Roman"/>
          <w:color w:val="000000"/>
          <w:szCs w:val="24"/>
          <w:lang w:val="pt-BR" w:eastAsia="pt-BR"/>
        </w:rPr>
        <w:t>[ ]</w:t>
      </w:r>
      <w:proofErr w:type="gramEnd"/>
      <w:r w:rsidRPr="006A5EAD">
        <w:rPr>
          <w:rFonts w:eastAsia="Times New Roman" w:cs="Times New Roman"/>
          <w:color w:val="000000"/>
          <w:szCs w:val="24"/>
          <w:lang w:val="pt-BR" w:eastAsia="pt-BR"/>
        </w:rPr>
        <w:t xml:space="preserve"> Declaração de conflito de interesses (se houver)</w:t>
      </w:r>
    </w:p>
    <w:p w14:paraId="68323D07" w14:textId="77777777" w:rsidR="006A5EAD" w:rsidRPr="006A5EAD" w:rsidRDefault="006A5EAD" w:rsidP="006A5EAD">
      <w:pPr>
        <w:numPr>
          <w:ilvl w:val="0"/>
          <w:numId w:val="11"/>
        </w:numPr>
        <w:spacing w:before="100" w:beforeAutospacing="1" w:after="75"/>
        <w:rPr>
          <w:rFonts w:eastAsia="Times New Roman" w:cs="Times New Roman"/>
          <w:color w:val="000000"/>
          <w:szCs w:val="24"/>
          <w:lang w:val="pt-BR" w:eastAsia="pt-BR"/>
        </w:rPr>
      </w:pPr>
      <w:proofErr w:type="gramStart"/>
      <w:r w:rsidRPr="006A5EAD">
        <w:rPr>
          <w:rFonts w:eastAsia="Times New Roman" w:cs="Times New Roman"/>
          <w:b/>
          <w:bCs/>
          <w:color w:val="000000"/>
          <w:szCs w:val="24"/>
          <w:lang w:val="pt-BR" w:eastAsia="pt-BR"/>
        </w:rPr>
        <w:t>[ ]</w:t>
      </w:r>
      <w:proofErr w:type="gramEnd"/>
      <w:r w:rsidRPr="006A5EAD">
        <w:rPr>
          <w:rFonts w:eastAsia="Times New Roman" w:cs="Times New Roman"/>
          <w:b/>
          <w:bCs/>
          <w:color w:val="000000"/>
          <w:szCs w:val="24"/>
          <w:lang w:val="pt-BR" w:eastAsia="pt-BR"/>
        </w:rPr>
        <w:t xml:space="preserve"> ARTIGO: Extensão entre 4.000 e 14.000 palavras</w:t>
      </w:r>
    </w:p>
    <w:p w14:paraId="6A5C3418" w14:textId="77777777" w:rsidR="006A5EAD" w:rsidRPr="006A5EAD" w:rsidRDefault="006A5EAD" w:rsidP="006A5EAD">
      <w:pPr>
        <w:numPr>
          <w:ilvl w:val="0"/>
          <w:numId w:val="11"/>
        </w:numPr>
        <w:spacing w:before="100" w:beforeAutospacing="1" w:after="75"/>
        <w:rPr>
          <w:rFonts w:eastAsia="Times New Roman" w:cs="Times New Roman"/>
          <w:color w:val="000000"/>
          <w:szCs w:val="24"/>
          <w:lang w:val="pt-BR" w:eastAsia="pt-BR"/>
        </w:rPr>
      </w:pPr>
      <w:proofErr w:type="gramStart"/>
      <w:r w:rsidRPr="006A5EAD">
        <w:rPr>
          <w:rFonts w:eastAsia="Times New Roman" w:cs="Times New Roman"/>
          <w:b/>
          <w:bCs/>
          <w:color w:val="000000"/>
          <w:szCs w:val="24"/>
          <w:lang w:val="pt-BR" w:eastAsia="pt-BR"/>
        </w:rPr>
        <w:t>[ ]</w:t>
      </w:r>
      <w:proofErr w:type="gramEnd"/>
      <w:r w:rsidRPr="006A5EAD">
        <w:rPr>
          <w:rFonts w:eastAsia="Times New Roman" w:cs="Times New Roman"/>
          <w:b/>
          <w:bCs/>
          <w:color w:val="000000"/>
          <w:szCs w:val="24"/>
          <w:lang w:val="pt-BR" w:eastAsia="pt-BR"/>
        </w:rPr>
        <w:t xml:space="preserve"> ARTIGO: Mínimo de 20 referências</w:t>
      </w:r>
    </w:p>
    <w:p w14:paraId="6E4774E7" w14:textId="77777777" w:rsidR="006A5EAD" w:rsidRPr="006A5EAD" w:rsidRDefault="006A5EAD" w:rsidP="006A5EAD">
      <w:pPr>
        <w:numPr>
          <w:ilvl w:val="0"/>
          <w:numId w:val="11"/>
        </w:numPr>
        <w:spacing w:before="100" w:beforeAutospacing="1" w:after="75"/>
        <w:rPr>
          <w:rFonts w:eastAsia="Times New Roman" w:cs="Times New Roman"/>
          <w:color w:val="000000"/>
          <w:szCs w:val="24"/>
          <w:lang w:val="pt-BR" w:eastAsia="pt-BR"/>
        </w:rPr>
      </w:pPr>
      <w:proofErr w:type="gramStart"/>
      <w:r w:rsidRPr="006A5EAD">
        <w:rPr>
          <w:rFonts w:eastAsia="Times New Roman" w:cs="Times New Roman"/>
          <w:b/>
          <w:bCs/>
          <w:color w:val="000000"/>
          <w:szCs w:val="24"/>
          <w:lang w:val="pt-BR" w:eastAsia="pt-BR"/>
        </w:rPr>
        <w:t>[ ]</w:t>
      </w:r>
      <w:proofErr w:type="gramEnd"/>
      <w:r w:rsidRPr="006A5EAD">
        <w:rPr>
          <w:rFonts w:eastAsia="Times New Roman" w:cs="Times New Roman"/>
          <w:b/>
          <w:bCs/>
          <w:color w:val="000000"/>
          <w:szCs w:val="24"/>
          <w:lang w:val="pt-BR" w:eastAsia="pt-BR"/>
        </w:rPr>
        <w:t xml:space="preserve"> ARTIGO: Pelo menos um autor com título de mestre</w:t>
      </w:r>
    </w:p>
    <w:p w14:paraId="465CA93E" w14:textId="77777777" w:rsidR="006A5EAD" w:rsidRPr="006A5EAD" w:rsidRDefault="006A5EAD" w:rsidP="006A5EAD">
      <w:pPr>
        <w:numPr>
          <w:ilvl w:val="0"/>
          <w:numId w:val="11"/>
        </w:numPr>
        <w:spacing w:before="100" w:beforeAutospacing="1" w:after="75"/>
        <w:rPr>
          <w:rFonts w:eastAsia="Times New Roman" w:cs="Times New Roman"/>
          <w:color w:val="000000"/>
          <w:szCs w:val="24"/>
          <w:lang w:val="pt-BR" w:eastAsia="pt-BR"/>
        </w:rPr>
      </w:pPr>
      <w:proofErr w:type="gramStart"/>
      <w:r w:rsidRPr="006A5EAD">
        <w:rPr>
          <w:rFonts w:eastAsia="Times New Roman" w:cs="Times New Roman"/>
          <w:b/>
          <w:bCs/>
          <w:color w:val="000000"/>
          <w:szCs w:val="24"/>
          <w:lang w:val="pt-BR" w:eastAsia="pt-BR"/>
        </w:rPr>
        <w:t>[ ]</w:t>
      </w:r>
      <w:proofErr w:type="gramEnd"/>
      <w:r w:rsidRPr="006A5EAD">
        <w:rPr>
          <w:rFonts w:eastAsia="Times New Roman" w:cs="Times New Roman"/>
          <w:b/>
          <w:bCs/>
          <w:color w:val="000000"/>
          <w:szCs w:val="24"/>
          <w:lang w:val="pt-BR" w:eastAsia="pt-BR"/>
        </w:rPr>
        <w:t xml:space="preserve"> ARTIGO: Máximo 5 autores</w:t>
      </w:r>
    </w:p>
    <w:p w14:paraId="6BD59BF1" w14:textId="77777777" w:rsidR="006A5EAD" w:rsidRPr="006A5EAD" w:rsidRDefault="006A5EAD" w:rsidP="006A5EAD">
      <w:pPr>
        <w:spacing w:before="100" w:beforeAutospacing="1" w:after="120"/>
        <w:rPr>
          <w:rFonts w:eastAsia="Times New Roman" w:cs="Times New Roman"/>
          <w:color w:val="000000"/>
          <w:szCs w:val="24"/>
          <w:lang w:val="pt-BR" w:eastAsia="pt-BR"/>
        </w:rPr>
      </w:pPr>
      <w:proofErr w:type="spellStart"/>
      <w:r w:rsidRPr="006A5EAD">
        <w:rPr>
          <w:rFonts w:eastAsia="Times New Roman" w:cs="Times New Roman"/>
          <w:i/>
          <w:iCs/>
          <w:color w:val="000000"/>
          <w:szCs w:val="24"/>
          <w:lang w:val="pt-BR" w:eastAsia="pt-BR"/>
        </w:rPr>
        <w:t>Template</w:t>
      </w:r>
      <w:proofErr w:type="spellEnd"/>
      <w:r w:rsidRPr="006A5EAD">
        <w:rPr>
          <w:rFonts w:eastAsia="Times New Roman" w:cs="Times New Roman"/>
          <w:i/>
          <w:iCs/>
          <w:color w:val="000000"/>
          <w:szCs w:val="24"/>
          <w:lang w:val="pt-BR" w:eastAsia="pt-BR"/>
        </w:rPr>
        <w:t xml:space="preserve"> conforme normas oficiais da DADOS – atualizado em 06/04/2026</w:t>
      </w:r>
    </w:p>
    <w:p w14:paraId="177056D1" w14:textId="1EA36231" w:rsidR="00AC0248" w:rsidRPr="006A5EAD" w:rsidRDefault="00AC0248" w:rsidP="006A5EAD">
      <w:pPr>
        <w:rPr>
          <w:rFonts w:cs="Times New Roman"/>
          <w:lang w:val="pt-BR"/>
        </w:rPr>
      </w:pPr>
    </w:p>
    <w:sectPr w:rsidR="00AC0248" w:rsidRPr="006A5EAD" w:rsidSect="00034616">
      <w:pgSz w:w="12240" w:h="15840"/>
      <w:pgMar w:top="1134" w:right="170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6B57AA"/>
    <w:multiLevelType w:val="multilevel"/>
    <w:tmpl w:val="9A2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574317"/>
    <w:multiLevelType w:val="multilevel"/>
    <w:tmpl w:val="12FA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463293">
    <w:abstractNumId w:val="8"/>
  </w:num>
  <w:num w:numId="2" w16cid:durableId="720059925">
    <w:abstractNumId w:val="6"/>
  </w:num>
  <w:num w:numId="3" w16cid:durableId="1432047640">
    <w:abstractNumId w:val="5"/>
  </w:num>
  <w:num w:numId="4" w16cid:durableId="384137752">
    <w:abstractNumId w:val="4"/>
  </w:num>
  <w:num w:numId="5" w16cid:durableId="477651404">
    <w:abstractNumId w:val="7"/>
  </w:num>
  <w:num w:numId="6" w16cid:durableId="475991408">
    <w:abstractNumId w:val="3"/>
  </w:num>
  <w:num w:numId="7" w16cid:durableId="210847746">
    <w:abstractNumId w:val="2"/>
  </w:num>
  <w:num w:numId="8" w16cid:durableId="988632747">
    <w:abstractNumId w:val="1"/>
  </w:num>
  <w:num w:numId="9" w16cid:durableId="457185057">
    <w:abstractNumId w:val="0"/>
  </w:num>
  <w:num w:numId="10" w16cid:durableId="216742968">
    <w:abstractNumId w:val="9"/>
  </w:num>
  <w:num w:numId="11" w16cid:durableId="87426937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5EAD"/>
    <w:rsid w:val="00A50FF7"/>
    <w:rsid w:val="00AA1D8D"/>
    <w:rsid w:val="00AC024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DA1B53"/>
  <w14:defaultImageDpi w14:val="300"/>
  <w15:docId w15:val="{F84AB315-3B3D-4414-A511-2E32C7F1E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448</Words>
  <Characters>2424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Emerson Fragoso da Silva</cp:lastModifiedBy>
  <cp:revision>2</cp:revision>
  <dcterms:created xsi:type="dcterms:W3CDTF">2013-12-23T23:15:00Z</dcterms:created>
  <dcterms:modified xsi:type="dcterms:W3CDTF">2026-04-06T18:33:00Z</dcterms:modified>
  <cp:category/>
</cp:coreProperties>
</file>