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In the sense of machine learning, what is a model? What is the best way to train a model?</w:t>
      </w:r>
    </w:p>
    <w:p w:rsidR="00000000" w:rsidDel="00000000" w:rsidP="00000000" w:rsidRDefault="00000000" w:rsidRPr="00000000" w14:paraId="00000002">
      <w:pPr>
        <w:rPr/>
      </w:pPr>
      <w:r w:rsidDel="00000000" w:rsidR="00000000" w:rsidRPr="00000000">
        <w:rPr>
          <w:rtl w:val="0"/>
        </w:rPr>
        <w:t xml:space="preserve">2. In the sense of machine learning, explain the “No Free Lunch” theorem.</w:t>
      </w:r>
    </w:p>
    <w:p w:rsidR="00000000" w:rsidDel="00000000" w:rsidP="00000000" w:rsidRDefault="00000000" w:rsidRPr="00000000" w14:paraId="00000003">
      <w:pPr>
        <w:rPr/>
      </w:pPr>
      <w:r w:rsidDel="00000000" w:rsidR="00000000" w:rsidRPr="00000000">
        <w:rPr>
          <w:rtl w:val="0"/>
        </w:rPr>
        <w:t xml:space="preserve">3. Describe the K-fold cross-validation mechanism in detail.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4. Describe the bootstrap sampling method. What is the aim of 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5. What is the significance of calculating the Kappa value for a classification model? Demonstrate how to measure the Kappa value of a classification model using a sample collection of results.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6. Describe the model ensemble method. In machine learning, what part does it play?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7. What is a descriptive model’s main purpose? Give examples of real-world problems that</w:t>
      </w:r>
    </w:p>
    <w:p w:rsidR="00000000" w:rsidDel="00000000" w:rsidP="00000000" w:rsidRDefault="00000000" w:rsidRPr="00000000" w14:paraId="0000000C">
      <w:pPr>
        <w:rPr/>
      </w:pPr>
      <w:r w:rsidDel="00000000" w:rsidR="00000000" w:rsidRPr="00000000">
        <w:rPr>
          <w:rtl w:val="0"/>
        </w:rPr>
        <w:t xml:space="preserve">descriptive models were used to solve.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8. Describe how to evaluate a linear regression model.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9. Distinguish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Descriptive vs. predictive models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Underfitting vs. overfitting the model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Bootstrapping vs. cross-validation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10. Make quick notes 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LOOCV.</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F-measurement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The width of the silhouette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Receiver operating characteristic curve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eie91dp6yyp2" w:id="0"/>
      <w:bookmarkEnd w:id="0"/>
      <w:r w:rsidDel="00000000" w:rsidR="00000000" w:rsidRPr="00000000">
        <w:rPr>
          <w:b w:val="1"/>
          <w:color w:val="000000"/>
          <w:sz w:val="26"/>
          <w:szCs w:val="26"/>
          <w:rtl w:val="0"/>
        </w:rPr>
        <w:t xml:space="preserve">1. In the sense of machine learning, what is a model? What is the best way to train a model?</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Machine Learning Model:</w:t>
      </w:r>
    </w:p>
    <w:p w:rsidR="00000000" w:rsidDel="00000000" w:rsidP="00000000" w:rsidRDefault="00000000" w:rsidRPr="00000000" w14:paraId="00000025">
      <w:pPr>
        <w:numPr>
          <w:ilvl w:val="0"/>
          <w:numId w:val="1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In machine learning, a model is a mathematical representation that maps input features to outputs (predictions or classifications). It is trained to recognize patterns and make decisions based on the data it has learned from.</w:t>
      </w:r>
    </w:p>
    <w:p w:rsidR="00000000" w:rsidDel="00000000" w:rsidP="00000000" w:rsidRDefault="00000000" w:rsidRPr="00000000" w14:paraId="00000026">
      <w:pPr>
        <w:numPr>
          <w:ilvl w:val="0"/>
          <w:numId w:val="18"/>
        </w:numPr>
        <w:spacing w:after="24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 Typically consists of parameters and an algorithm that defines how these parameters are adjusted based on the training data.</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Best Way to Train a Model:</w:t>
      </w:r>
    </w:p>
    <w:p w:rsidR="00000000" w:rsidDel="00000000" w:rsidP="00000000" w:rsidRDefault="00000000" w:rsidRPr="00000000" w14:paraId="00000028">
      <w:pPr>
        <w:numPr>
          <w:ilvl w:val="0"/>
          <w:numId w:val="16"/>
        </w:numPr>
        <w:spacing w:after="0" w:afterAutospacing="0" w:before="240" w:lineRule="auto"/>
        <w:ind w:left="720" w:hanging="360"/>
      </w:pPr>
      <w:r w:rsidDel="00000000" w:rsidR="00000000" w:rsidRPr="00000000">
        <w:rPr>
          <w:b w:val="1"/>
          <w:rtl w:val="0"/>
        </w:rPr>
        <w:t xml:space="preserve">Data Preparation:</w:t>
      </w:r>
    </w:p>
    <w:p w:rsidR="00000000" w:rsidDel="00000000" w:rsidP="00000000" w:rsidRDefault="00000000" w:rsidRPr="00000000" w14:paraId="00000029">
      <w:pPr>
        <w:numPr>
          <w:ilvl w:val="1"/>
          <w:numId w:val="16"/>
        </w:numPr>
        <w:spacing w:after="0" w:afterAutospacing="0" w:before="0" w:beforeAutospacing="0" w:lineRule="auto"/>
        <w:ind w:left="1440" w:hanging="360"/>
      </w:pPr>
      <w:r w:rsidDel="00000000" w:rsidR="00000000" w:rsidRPr="00000000">
        <w:rPr>
          <w:rtl w:val="0"/>
        </w:rPr>
        <w:t xml:space="preserve">Clean the data to handle missing values, outliers, and inconsistencies.</w:t>
      </w:r>
    </w:p>
    <w:p w:rsidR="00000000" w:rsidDel="00000000" w:rsidP="00000000" w:rsidRDefault="00000000" w:rsidRPr="00000000" w14:paraId="0000002A">
      <w:pPr>
        <w:numPr>
          <w:ilvl w:val="1"/>
          <w:numId w:val="16"/>
        </w:numPr>
        <w:spacing w:after="0" w:afterAutospacing="0" w:before="0" w:beforeAutospacing="0" w:lineRule="auto"/>
        <w:ind w:left="1440" w:hanging="360"/>
      </w:pPr>
      <w:r w:rsidDel="00000000" w:rsidR="00000000" w:rsidRPr="00000000">
        <w:rPr>
          <w:rtl w:val="0"/>
        </w:rPr>
        <w:t xml:space="preserve">Split the data into training, validation, and test sets.</w:t>
      </w:r>
    </w:p>
    <w:p w:rsidR="00000000" w:rsidDel="00000000" w:rsidP="00000000" w:rsidRDefault="00000000" w:rsidRPr="00000000" w14:paraId="0000002B">
      <w:pPr>
        <w:numPr>
          <w:ilvl w:val="0"/>
          <w:numId w:val="16"/>
        </w:numPr>
        <w:spacing w:after="0" w:afterAutospacing="0" w:before="0" w:beforeAutospacing="0" w:lineRule="auto"/>
        <w:ind w:left="720" w:hanging="360"/>
      </w:pPr>
      <w:r w:rsidDel="00000000" w:rsidR="00000000" w:rsidRPr="00000000">
        <w:rPr>
          <w:b w:val="1"/>
          <w:rtl w:val="0"/>
        </w:rPr>
        <w:t xml:space="preserve">Feature Engineering:</w:t>
      </w:r>
    </w:p>
    <w:p w:rsidR="00000000" w:rsidDel="00000000" w:rsidP="00000000" w:rsidRDefault="00000000" w:rsidRPr="00000000" w14:paraId="0000002C">
      <w:pPr>
        <w:numPr>
          <w:ilvl w:val="1"/>
          <w:numId w:val="16"/>
        </w:numPr>
        <w:spacing w:after="0" w:afterAutospacing="0" w:before="0" w:beforeAutospacing="0" w:lineRule="auto"/>
        <w:ind w:left="1440" w:hanging="360"/>
      </w:pPr>
      <w:r w:rsidDel="00000000" w:rsidR="00000000" w:rsidRPr="00000000">
        <w:rPr>
          <w:rtl w:val="0"/>
        </w:rPr>
        <w:t xml:space="preserve">Create and select features that best represent the underlying problem.</w:t>
      </w:r>
    </w:p>
    <w:p w:rsidR="00000000" w:rsidDel="00000000" w:rsidP="00000000" w:rsidRDefault="00000000" w:rsidRPr="00000000" w14:paraId="0000002D">
      <w:pPr>
        <w:numPr>
          <w:ilvl w:val="1"/>
          <w:numId w:val="16"/>
        </w:numPr>
        <w:spacing w:after="0" w:afterAutospacing="0" w:before="0" w:beforeAutospacing="0" w:lineRule="auto"/>
        <w:ind w:left="1440" w:hanging="360"/>
      </w:pPr>
      <w:r w:rsidDel="00000000" w:rsidR="00000000" w:rsidRPr="00000000">
        <w:rPr>
          <w:rtl w:val="0"/>
        </w:rPr>
        <w:t xml:space="preserve">Normalize or standardize features if needed.</w:t>
      </w:r>
    </w:p>
    <w:p w:rsidR="00000000" w:rsidDel="00000000" w:rsidP="00000000" w:rsidRDefault="00000000" w:rsidRPr="00000000" w14:paraId="0000002E">
      <w:pPr>
        <w:numPr>
          <w:ilvl w:val="0"/>
          <w:numId w:val="16"/>
        </w:numPr>
        <w:spacing w:after="0" w:afterAutospacing="0" w:before="0" w:beforeAutospacing="0" w:lineRule="auto"/>
        <w:ind w:left="720" w:hanging="360"/>
      </w:pPr>
      <w:r w:rsidDel="00000000" w:rsidR="00000000" w:rsidRPr="00000000">
        <w:rPr>
          <w:b w:val="1"/>
          <w:rtl w:val="0"/>
        </w:rPr>
        <w:t xml:space="preserve">Choose an Algorithm:</w:t>
      </w:r>
    </w:p>
    <w:p w:rsidR="00000000" w:rsidDel="00000000" w:rsidP="00000000" w:rsidRDefault="00000000" w:rsidRPr="00000000" w14:paraId="0000002F">
      <w:pPr>
        <w:numPr>
          <w:ilvl w:val="1"/>
          <w:numId w:val="16"/>
        </w:numPr>
        <w:spacing w:after="0" w:afterAutospacing="0" w:before="0" w:beforeAutospacing="0" w:lineRule="auto"/>
        <w:ind w:left="1440" w:hanging="360"/>
      </w:pPr>
      <w:r w:rsidDel="00000000" w:rsidR="00000000" w:rsidRPr="00000000">
        <w:rPr>
          <w:rtl w:val="0"/>
        </w:rPr>
        <w:t xml:space="preserve">Select a suitable machine learning algorithm based on the problem type (e.g., linear regression, decision trees, neural networks).</w:t>
      </w:r>
    </w:p>
    <w:p w:rsidR="00000000" w:rsidDel="00000000" w:rsidP="00000000" w:rsidRDefault="00000000" w:rsidRPr="00000000" w14:paraId="00000030">
      <w:pPr>
        <w:numPr>
          <w:ilvl w:val="0"/>
          <w:numId w:val="16"/>
        </w:numPr>
        <w:spacing w:after="0" w:afterAutospacing="0" w:before="0" w:beforeAutospacing="0" w:lineRule="auto"/>
        <w:ind w:left="720" w:hanging="360"/>
      </w:pPr>
      <w:r w:rsidDel="00000000" w:rsidR="00000000" w:rsidRPr="00000000">
        <w:rPr>
          <w:b w:val="1"/>
          <w:rtl w:val="0"/>
        </w:rPr>
        <w:t xml:space="preserve">Training:</w:t>
      </w:r>
    </w:p>
    <w:p w:rsidR="00000000" w:rsidDel="00000000" w:rsidP="00000000" w:rsidRDefault="00000000" w:rsidRPr="00000000" w14:paraId="00000031">
      <w:pPr>
        <w:numPr>
          <w:ilvl w:val="1"/>
          <w:numId w:val="16"/>
        </w:numPr>
        <w:spacing w:after="0" w:afterAutospacing="0" w:before="0" w:beforeAutospacing="0" w:lineRule="auto"/>
        <w:ind w:left="1440" w:hanging="360"/>
      </w:pPr>
      <w:r w:rsidDel="00000000" w:rsidR="00000000" w:rsidRPr="00000000">
        <w:rPr>
          <w:rtl w:val="0"/>
        </w:rPr>
        <w:t xml:space="preserve">Use the training dataset to fit the model, adjusting parameters to minimize the loss function.</w:t>
      </w:r>
    </w:p>
    <w:p w:rsidR="00000000" w:rsidDel="00000000" w:rsidP="00000000" w:rsidRDefault="00000000" w:rsidRPr="00000000" w14:paraId="00000032">
      <w:pPr>
        <w:numPr>
          <w:ilvl w:val="0"/>
          <w:numId w:val="16"/>
        </w:numPr>
        <w:spacing w:after="0" w:afterAutospacing="0" w:before="0" w:beforeAutospacing="0" w:lineRule="auto"/>
        <w:ind w:left="720" w:hanging="360"/>
      </w:pPr>
      <w:r w:rsidDel="00000000" w:rsidR="00000000" w:rsidRPr="00000000">
        <w:rPr>
          <w:b w:val="1"/>
          <w:rtl w:val="0"/>
        </w:rPr>
        <w:t xml:space="preserve">Validation:</w:t>
      </w:r>
    </w:p>
    <w:p w:rsidR="00000000" w:rsidDel="00000000" w:rsidP="00000000" w:rsidRDefault="00000000" w:rsidRPr="00000000" w14:paraId="00000033">
      <w:pPr>
        <w:numPr>
          <w:ilvl w:val="1"/>
          <w:numId w:val="16"/>
        </w:numPr>
        <w:spacing w:after="0" w:afterAutospacing="0" w:before="0" w:beforeAutospacing="0" w:lineRule="auto"/>
        <w:ind w:left="1440" w:hanging="360"/>
      </w:pPr>
      <w:r w:rsidDel="00000000" w:rsidR="00000000" w:rsidRPr="00000000">
        <w:rPr>
          <w:rtl w:val="0"/>
        </w:rPr>
        <w:t xml:space="preserve">Evaluate the model's performance on the validation set to tune hyperparameters and prevent overfitting.</w:t>
      </w:r>
    </w:p>
    <w:p w:rsidR="00000000" w:rsidDel="00000000" w:rsidP="00000000" w:rsidRDefault="00000000" w:rsidRPr="00000000" w14:paraId="00000034">
      <w:pPr>
        <w:numPr>
          <w:ilvl w:val="0"/>
          <w:numId w:val="16"/>
        </w:numPr>
        <w:spacing w:after="0" w:afterAutospacing="0" w:before="0" w:beforeAutospacing="0" w:lineRule="auto"/>
        <w:ind w:left="720" w:hanging="360"/>
      </w:pPr>
      <w:r w:rsidDel="00000000" w:rsidR="00000000" w:rsidRPr="00000000">
        <w:rPr>
          <w:b w:val="1"/>
          <w:rtl w:val="0"/>
        </w:rPr>
        <w:t xml:space="preserve">Testing:</w:t>
      </w:r>
    </w:p>
    <w:p w:rsidR="00000000" w:rsidDel="00000000" w:rsidP="00000000" w:rsidRDefault="00000000" w:rsidRPr="00000000" w14:paraId="00000035">
      <w:pPr>
        <w:numPr>
          <w:ilvl w:val="1"/>
          <w:numId w:val="16"/>
        </w:numPr>
        <w:spacing w:after="0" w:afterAutospacing="0" w:before="0" w:beforeAutospacing="0" w:lineRule="auto"/>
        <w:ind w:left="1440" w:hanging="360"/>
      </w:pPr>
      <w:r w:rsidDel="00000000" w:rsidR="00000000" w:rsidRPr="00000000">
        <w:rPr>
          <w:rtl w:val="0"/>
        </w:rPr>
        <w:t xml:space="preserve">Assess the final model's performance on the test set to estimate how well it generalizes to unseen data.</w:t>
      </w:r>
    </w:p>
    <w:p w:rsidR="00000000" w:rsidDel="00000000" w:rsidP="00000000" w:rsidRDefault="00000000" w:rsidRPr="00000000" w14:paraId="00000036">
      <w:pPr>
        <w:numPr>
          <w:ilvl w:val="0"/>
          <w:numId w:val="16"/>
        </w:numPr>
        <w:spacing w:after="0" w:afterAutospacing="0" w:before="0" w:beforeAutospacing="0" w:lineRule="auto"/>
        <w:ind w:left="720" w:hanging="360"/>
      </w:pPr>
      <w:r w:rsidDel="00000000" w:rsidR="00000000" w:rsidRPr="00000000">
        <w:rPr>
          <w:b w:val="1"/>
          <w:rtl w:val="0"/>
        </w:rPr>
        <w:t xml:space="preserve">Iterate:</w:t>
      </w:r>
    </w:p>
    <w:p w:rsidR="00000000" w:rsidDel="00000000" w:rsidP="00000000" w:rsidRDefault="00000000" w:rsidRPr="00000000" w14:paraId="00000037">
      <w:pPr>
        <w:numPr>
          <w:ilvl w:val="1"/>
          <w:numId w:val="16"/>
        </w:numPr>
        <w:spacing w:after="240" w:before="0" w:beforeAutospacing="0" w:lineRule="auto"/>
        <w:ind w:left="1440" w:hanging="360"/>
      </w:pPr>
      <w:r w:rsidDel="00000000" w:rsidR="00000000" w:rsidRPr="00000000">
        <w:rPr>
          <w:rtl w:val="0"/>
        </w:rPr>
        <w:t xml:space="preserve">Refine the model through iterative testing and optimization based on performance metrics.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oailsa548o9e" w:id="1"/>
      <w:bookmarkEnd w:id="1"/>
      <w:r w:rsidDel="00000000" w:rsidR="00000000" w:rsidRPr="00000000">
        <w:rPr>
          <w:b w:val="1"/>
          <w:color w:val="000000"/>
          <w:sz w:val="26"/>
          <w:szCs w:val="26"/>
          <w:rtl w:val="0"/>
        </w:rPr>
        <w:t xml:space="preserve">2. In the sense of machine learning, explain the "No Free Lunch" theorem.</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No Free Lunch Theorem:</w:t>
      </w:r>
    </w:p>
    <w:p w:rsidR="00000000" w:rsidDel="00000000" w:rsidP="00000000" w:rsidRDefault="00000000" w:rsidRPr="00000000" w14:paraId="0000003A">
      <w:pPr>
        <w:numPr>
          <w:ilvl w:val="0"/>
          <w:numId w:val="20"/>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No Free Lunch (NFL) theorem states that no single machine learning algorithm is universally superior to all others for every problem. In other words, an algorithm that performs well on one set of problems might perform poorly on another.</w:t>
      </w:r>
    </w:p>
    <w:p w:rsidR="00000000" w:rsidDel="00000000" w:rsidP="00000000" w:rsidRDefault="00000000" w:rsidRPr="00000000" w14:paraId="0000003B">
      <w:pPr>
        <w:numPr>
          <w:ilvl w:val="0"/>
          <w:numId w:val="20"/>
        </w:numPr>
        <w:spacing w:after="240" w:before="0" w:beforeAutospacing="0" w:lineRule="auto"/>
        <w:ind w:left="720" w:hanging="360"/>
      </w:pPr>
      <w:r w:rsidDel="00000000" w:rsidR="00000000" w:rsidRPr="00000000">
        <w:rPr>
          <w:b w:val="1"/>
          <w:rtl w:val="0"/>
        </w:rPr>
        <w:t xml:space="preserve">Implication:</w:t>
      </w:r>
      <w:r w:rsidDel="00000000" w:rsidR="00000000" w:rsidRPr="00000000">
        <w:rPr>
          <w:rtl w:val="0"/>
        </w:rPr>
        <w:t xml:space="preserve"> The theorem implies that the effectiveness of a machine learning model is problem-specific. Thus, there is no one-size-fits-all solution, and practitioners must experiment with different algorithms and techniques based on the characteristics of their data and problem.</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p4djfdassdv" w:id="2"/>
      <w:bookmarkEnd w:id="2"/>
      <w:r w:rsidDel="00000000" w:rsidR="00000000" w:rsidRPr="00000000">
        <w:rPr>
          <w:b w:val="1"/>
          <w:color w:val="000000"/>
          <w:sz w:val="26"/>
          <w:szCs w:val="26"/>
          <w:rtl w:val="0"/>
        </w:rPr>
        <w:t xml:space="preserve">3. Describe the K-fold cross-validation mechanism in detail.</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K-Fold Cross-Validation:</w:t>
      </w:r>
    </w:p>
    <w:p w:rsidR="00000000" w:rsidDel="00000000" w:rsidP="00000000" w:rsidRDefault="00000000" w:rsidRPr="00000000" w14:paraId="0000003E">
      <w:pPr>
        <w:numPr>
          <w:ilvl w:val="0"/>
          <w:numId w:val="17"/>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K-fold cross-validation is a technique used to evaluate the performance of a machine learning model by partitioning the data into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subsets or folds.</w:t>
      </w:r>
    </w:p>
    <w:p w:rsidR="00000000" w:rsidDel="00000000" w:rsidP="00000000" w:rsidRDefault="00000000" w:rsidRPr="00000000" w14:paraId="0000003F">
      <w:pPr>
        <w:numPr>
          <w:ilvl w:val="0"/>
          <w:numId w:val="17"/>
        </w:numPr>
        <w:spacing w:after="0" w:afterAutospacing="0" w:before="0" w:beforeAutospacing="0" w:lineRule="auto"/>
        <w:ind w:left="720" w:hanging="360"/>
      </w:pPr>
      <w:r w:rsidDel="00000000" w:rsidR="00000000" w:rsidRPr="00000000">
        <w:rPr>
          <w:b w:val="1"/>
          <w:rtl w:val="0"/>
        </w:rPr>
        <w:t xml:space="preserve">Procedure:</w:t>
      </w:r>
    </w:p>
    <w:p w:rsidR="00000000" w:rsidDel="00000000" w:rsidP="00000000" w:rsidRDefault="00000000" w:rsidRPr="00000000" w14:paraId="00000040">
      <w:pPr>
        <w:numPr>
          <w:ilvl w:val="1"/>
          <w:numId w:val="17"/>
        </w:numPr>
        <w:spacing w:after="0" w:afterAutospacing="0" w:before="0" w:beforeAutospacing="0" w:lineRule="auto"/>
        <w:ind w:left="1440" w:hanging="360"/>
      </w:pPr>
      <w:r w:rsidDel="00000000" w:rsidR="00000000" w:rsidRPr="00000000">
        <w:rPr>
          <w:b w:val="1"/>
          <w:rtl w:val="0"/>
        </w:rPr>
        <w:t xml:space="preserve">Divide Data:</w:t>
      </w:r>
      <w:r w:rsidDel="00000000" w:rsidR="00000000" w:rsidRPr="00000000">
        <w:rPr>
          <w:rtl w:val="0"/>
        </w:rPr>
        <w:t xml:space="preserve"> Split the dataset into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equal-sized folds.</w:t>
      </w:r>
    </w:p>
    <w:p w:rsidR="00000000" w:rsidDel="00000000" w:rsidP="00000000" w:rsidRDefault="00000000" w:rsidRPr="00000000" w14:paraId="00000041">
      <w:pPr>
        <w:numPr>
          <w:ilvl w:val="1"/>
          <w:numId w:val="17"/>
        </w:numPr>
        <w:spacing w:after="0" w:afterAutospacing="0" w:before="0" w:beforeAutospacing="0" w:lineRule="auto"/>
        <w:ind w:left="1440" w:hanging="360"/>
      </w:pPr>
      <w:r w:rsidDel="00000000" w:rsidR="00000000" w:rsidRPr="00000000">
        <w:rPr>
          <w:b w:val="1"/>
          <w:rtl w:val="0"/>
        </w:rPr>
        <w:t xml:space="preserve">Training and Testing:</w:t>
      </w:r>
    </w:p>
    <w:p w:rsidR="00000000" w:rsidDel="00000000" w:rsidP="00000000" w:rsidRDefault="00000000" w:rsidRPr="00000000" w14:paraId="00000042">
      <w:pPr>
        <w:numPr>
          <w:ilvl w:val="2"/>
          <w:numId w:val="17"/>
        </w:numPr>
        <w:spacing w:after="0" w:afterAutospacing="0" w:before="0" w:beforeAutospacing="0" w:lineRule="auto"/>
        <w:ind w:left="2160" w:hanging="360"/>
      </w:pPr>
      <w:r w:rsidDel="00000000" w:rsidR="00000000" w:rsidRPr="00000000">
        <w:rPr>
          <w:rtl w:val="0"/>
        </w:rPr>
        <w:t xml:space="preserve">For each fold, use it as the validation set while using the remaining </w:t>
      </w:r>
      <w:r w:rsidDel="00000000" w:rsidR="00000000" w:rsidRPr="00000000">
        <w:rPr>
          <w:rFonts w:ascii="Roboto Mono" w:cs="Roboto Mono" w:eastAsia="Roboto Mono" w:hAnsi="Roboto Mono"/>
          <w:color w:val="188038"/>
          <w:rtl w:val="0"/>
        </w:rPr>
        <w:t xml:space="preserve">K-1</w:t>
      </w:r>
      <w:r w:rsidDel="00000000" w:rsidR="00000000" w:rsidRPr="00000000">
        <w:rPr>
          <w:rtl w:val="0"/>
        </w:rPr>
        <w:t xml:space="preserve"> folds for training.</w:t>
      </w:r>
    </w:p>
    <w:p w:rsidR="00000000" w:rsidDel="00000000" w:rsidP="00000000" w:rsidRDefault="00000000" w:rsidRPr="00000000" w14:paraId="00000043">
      <w:pPr>
        <w:numPr>
          <w:ilvl w:val="2"/>
          <w:numId w:val="17"/>
        </w:numPr>
        <w:spacing w:after="0" w:afterAutospacing="0" w:before="0" w:beforeAutospacing="0" w:lineRule="auto"/>
        <w:ind w:left="2160" w:hanging="360"/>
      </w:pPr>
      <w:r w:rsidDel="00000000" w:rsidR="00000000" w:rsidRPr="00000000">
        <w:rPr>
          <w:rtl w:val="0"/>
        </w:rPr>
        <w:t xml:space="preserve">Train the model on the </w:t>
      </w:r>
      <w:r w:rsidDel="00000000" w:rsidR="00000000" w:rsidRPr="00000000">
        <w:rPr>
          <w:rFonts w:ascii="Roboto Mono" w:cs="Roboto Mono" w:eastAsia="Roboto Mono" w:hAnsi="Roboto Mono"/>
          <w:color w:val="188038"/>
          <w:rtl w:val="0"/>
        </w:rPr>
        <w:t xml:space="preserve">K-1</w:t>
      </w:r>
      <w:r w:rsidDel="00000000" w:rsidR="00000000" w:rsidRPr="00000000">
        <w:rPr>
          <w:rtl w:val="0"/>
        </w:rPr>
        <w:t xml:space="preserve"> training folds and test it on the validation fold.</w:t>
      </w:r>
    </w:p>
    <w:p w:rsidR="00000000" w:rsidDel="00000000" w:rsidP="00000000" w:rsidRDefault="00000000" w:rsidRPr="00000000" w14:paraId="00000044">
      <w:pPr>
        <w:numPr>
          <w:ilvl w:val="1"/>
          <w:numId w:val="17"/>
        </w:numPr>
        <w:spacing w:after="0" w:afterAutospacing="0" w:before="0" w:beforeAutospacing="0" w:lineRule="auto"/>
        <w:ind w:left="1440" w:hanging="360"/>
      </w:pPr>
      <w:r w:rsidDel="00000000" w:rsidR="00000000" w:rsidRPr="00000000">
        <w:rPr>
          <w:b w:val="1"/>
          <w:rtl w:val="0"/>
        </w:rPr>
        <w:t xml:space="preserve">Repeat:</w:t>
      </w:r>
      <w:r w:rsidDel="00000000" w:rsidR="00000000" w:rsidRPr="00000000">
        <w:rPr>
          <w:rtl w:val="0"/>
        </w:rPr>
        <w:t xml:space="preserve"> Repeat the process </w:t>
      </w:r>
      <w:r w:rsidDel="00000000" w:rsidR="00000000" w:rsidRPr="00000000">
        <w:rPr>
          <w:rFonts w:ascii="Roboto Mono" w:cs="Roboto Mono" w:eastAsia="Roboto Mono" w:hAnsi="Roboto Mono"/>
          <w:color w:val="188038"/>
          <w:rtl w:val="0"/>
        </w:rPr>
        <w:t xml:space="preserve">K</w:t>
      </w:r>
      <w:r w:rsidDel="00000000" w:rsidR="00000000" w:rsidRPr="00000000">
        <w:rPr>
          <w:rtl w:val="0"/>
        </w:rPr>
        <w:t xml:space="preserve"> times, with each fold serving as the validation set once.</w:t>
      </w:r>
    </w:p>
    <w:p w:rsidR="00000000" w:rsidDel="00000000" w:rsidP="00000000" w:rsidRDefault="00000000" w:rsidRPr="00000000" w14:paraId="00000045">
      <w:pPr>
        <w:numPr>
          <w:ilvl w:val="1"/>
          <w:numId w:val="17"/>
        </w:numPr>
        <w:spacing w:after="240" w:before="0" w:beforeAutospacing="0" w:lineRule="auto"/>
        <w:ind w:left="1440" w:hanging="360"/>
      </w:pPr>
      <w:r w:rsidDel="00000000" w:rsidR="00000000" w:rsidRPr="00000000">
        <w:rPr>
          <w:b w:val="1"/>
          <w:rtl w:val="0"/>
        </w:rPr>
        <w:t xml:space="preserve">Aggregate Results:</w:t>
      </w:r>
      <w:r w:rsidDel="00000000" w:rsidR="00000000" w:rsidRPr="00000000">
        <w:rPr>
          <w:rtl w:val="0"/>
        </w:rPr>
        <w:t xml:space="preserve"> Calculate the performance metrics (e.g., accuracy, precision) for each fold and average them to obtain the overall performance estimate.</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Advantages:</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rtl w:val="0"/>
        </w:rPr>
        <w:t xml:space="preserve">Provides a more reliable estimate of model performance than a single train-test split.</w:t>
      </w:r>
    </w:p>
    <w:p w:rsidR="00000000" w:rsidDel="00000000" w:rsidP="00000000" w:rsidRDefault="00000000" w:rsidRPr="00000000" w14:paraId="00000048">
      <w:pPr>
        <w:numPr>
          <w:ilvl w:val="0"/>
          <w:numId w:val="3"/>
        </w:numPr>
        <w:spacing w:after="240" w:before="0" w:beforeAutospacing="0" w:lineRule="auto"/>
        <w:ind w:left="720" w:hanging="360"/>
      </w:pPr>
      <w:r w:rsidDel="00000000" w:rsidR="00000000" w:rsidRPr="00000000">
        <w:rPr>
          <w:rtl w:val="0"/>
        </w:rPr>
        <w:t xml:space="preserve">Helps in assessing the model’s ability to generalize to unseen data.</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543f4bwxuety" w:id="3"/>
      <w:bookmarkEnd w:id="3"/>
      <w:r w:rsidDel="00000000" w:rsidR="00000000" w:rsidRPr="00000000">
        <w:rPr>
          <w:b w:val="1"/>
          <w:color w:val="000000"/>
          <w:sz w:val="26"/>
          <w:szCs w:val="26"/>
          <w:rtl w:val="0"/>
        </w:rPr>
        <w:t xml:space="preserve">4. Describe the bootstrap sampling method. What is the aim of it?</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Bootstrap Sampling:</w:t>
      </w:r>
    </w:p>
    <w:p w:rsidR="00000000" w:rsidDel="00000000" w:rsidP="00000000" w:rsidRDefault="00000000" w:rsidRPr="00000000" w14:paraId="0000004B">
      <w:pPr>
        <w:numPr>
          <w:ilvl w:val="0"/>
          <w:numId w:val="10"/>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Bootstrap sampling is a resampling technique used to estimate the distribution of a statistic by repeatedly sampling with replacement from the original dataset.</w:t>
      </w:r>
    </w:p>
    <w:p w:rsidR="00000000" w:rsidDel="00000000" w:rsidP="00000000" w:rsidRDefault="00000000" w:rsidRPr="00000000" w14:paraId="0000004C">
      <w:pPr>
        <w:numPr>
          <w:ilvl w:val="0"/>
          <w:numId w:val="10"/>
        </w:numPr>
        <w:spacing w:after="0" w:afterAutospacing="0" w:before="0" w:beforeAutospacing="0" w:lineRule="auto"/>
        <w:ind w:left="720" w:hanging="360"/>
      </w:pPr>
      <w:r w:rsidDel="00000000" w:rsidR="00000000" w:rsidRPr="00000000">
        <w:rPr>
          <w:b w:val="1"/>
          <w:rtl w:val="0"/>
        </w:rPr>
        <w:t xml:space="preserve">Procedure:</w:t>
      </w:r>
    </w:p>
    <w:p w:rsidR="00000000" w:rsidDel="00000000" w:rsidP="00000000" w:rsidRDefault="00000000" w:rsidRPr="00000000" w14:paraId="0000004D">
      <w:pPr>
        <w:numPr>
          <w:ilvl w:val="1"/>
          <w:numId w:val="10"/>
        </w:numPr>
        <w:spacing w:after="0" w:afterAutospacing="0" w:before="0" w:beforeAutospacing="0" w:lineRule="auto"/>
        <w:ind w:left="1440" w:hanging="360"/>
      </w:pPr>
      <w:r w:rsidDel="00000000" w:rsidR="00000000" w:rsidRPr="00000000">
        <w:rPr>
          <w:b w:val="1"/>
          <w:rtl w:val="0"/>
        </w:rPr>
        <w:t xml:space="preserve">Sample Creation:</w:t>
      </w:r>
      <w:r w:rsidDel="00000000" w:rsidR="00000000" w:rsidRPr="00000000">
        <w:rPr>
          <w:rtl w:val="0"/>
        </w:rPr>
        <w:t xml:space="preserve"> Generate multiple bootstrap samples (subsets of the original data) by sampling with replacement.</w:t>
      </w:r>
    </w:p>
    <w:p w:rsidR="00000000" w:rsidDel="00000000" w:rsidP="00000000" w:rsidRDefault="00000000" w:rsidRPr="00000000" w14:paraId="0000004E">
      <w:pPr>
        <w:numPr>
          <w:ilvl w:val="1"/>
          <w:numId w:val="10"/>
        </w:numPr>
        <w:spacing w:after="0" w:afterAutospacing="0" w:before="0" w:beforeAutospacing="0" w:lineRule="auto"/>
        <w:ind w:left="1440" w:hanging="360"/>
      </w:pPr>
      <w:r w:rsidDel="00000000" w:rsidR="00000000" w:rsidRPr="00000000">
        <w:rPr>
          <w:b w:val="1"/>
          <w:rtl w:val="0"/>
        </w:rPr>
        <w:t xml:space="preserve">Statistic Estimation:</w:t>
      </w:r>
      <w:r w:rsidDel="00000000" w:rsidR="00000000" w:rsidRPr="00000000">
        <w:rPr>
          <w:rtl w:val="0"/>
        </w:rPr>
        <w:t xml:space="preserve"> Calculate the statistic of interest (e.g., mean, variance) for each bootstrap sample.</w:t>
      </w:r>
    </w:p>
    <w:p w:rsidR="00000000" w:rsidDel="00000000" w:rsidP="00000000" w:rsidRDefault="00000000" w:rsidRPr="00000000" w14:paraId="0000004F">
      <w:pPr>
        <w:numPr>
          <w:ilvl w:val="1"/>
          <w:numId w:val="10"/>
        </w:numPr>
        <w:spacing w:after="240" w:before="0" w:beforeAutospacing="0" w:lineRule="auto"/>
        <w:ind w:left="1440" w:hanging="360"/>
      </w:pPr>
      <w:r w:rsidDel="00000000" w:rsidR="00000000" w:rsidRPr="00000000">
        <w:rPr>
          <w:b w:val="1"/>
          <w:rtl w:val="0"/>
        </w:rPr>
        <w:t xml:space="preserve">Aggregate Results:</w:t>
      </w:r>
      <w:r w:rsidDel="00000000" w:rsidR="00000000" w:rsidRPr="00000000">
        <w:rPr>
          <w:rtl w:val="0"/>
        </w:rPr>
        <w:t xml:space="preserve"> Use the distribution of these statistics to estimate confidence intervals, variability, and other properties.</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Aim:</w:t>
      </w:r>
    </w:p>
    <w:p w:rsidR="00000000" w:rsidDel="00000000" w:rsidP="00000000" w:rsidRDefault="00000000" w:rsidRPr="00000000" w14:paraId="00000051">
      <w:pPr>
        <w:numPr>
          <w:ilvl w:val="0"/>
          <w:numId w:val="14"/>
        </w:numPr>
        <w:spacing w:after="0" w:afterAutospacing="0" w:before="240" w:lineRule="auto"/>
        <w:ind w:left="720" w:hanging="360"/>
      </w:pPr>
      <w:r w:rsidDel="00000000" w:rsidR="00000000" w:rsidRPr="00000000">
        <w:rPr>
          <w:rtl w:val="0"/>
        </w:rPr>
        <w:t xml:space="preserve">To assess the accuracy and stability of statistical estimates.</w:t>
      </w:r>
    </w:p>
    <w:p w:rsidR="00000000" w:rsidDel="00000000" w:rsidP="00000000" w:rsidRDefault="00000000" w:rsidRPr="00000000" w14:paraId="00000052">
      <w:pPr>
        <w:numPr>
          <w:ilvl w:val="0"/>
          <w:numId w:val="14"/>
        </w:numPr>
        <w:spacing w:after="240" w:before="0" w:beforeAutospacing="0" w:lineRule="auto"/>
        <w:ind w:left="720" w:hanging="360"/>
      </w:pPr>
      <w:r w:rsidDel="00000000" w:rsidR="00000000" w:rsidRPr="00000000">
        <w:rPr>
          <w:rtl w:val="0"/>
        </w:rPr>
        <w:t xml:space="preserve">To estimate the sampling distribution of a statistic when the theoretical distribution is unknown.</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pt4b9apc02sy" w:id="4"/>
      <w:bookmarkEnd w:id="4"/>
      <w:r w:rsidDel="00000000" w:rsidR="00000000" w:rsidRPr="00000000">
        <w:rPr>
          <w:b w:val="1"/>
          <w:color w:val="000000"/>
          <w:sz w:val="26"/>
          <w:szCs w:val="26"/>
          <w:rtl w:val="0"/>
        </w:rPr>
        <w:t xml:space="preserve">5. What is the significance of calculating the Kappa value for a classification model? Demonstrate how to measure the Kappa value of a classification model using a sample collection of results.</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Kappa Value:</w:t>
      </w:r>
    </w:p>
    <w:p w:rsidR="00000000" w:rsidDel="00000000" w:rsidP="00000000" w:rsidRDefault="00000000" w:rsidRPr="00000000" w14:paraId="00000055">
      <w:pPr>
        <w:numPr>
          <w:ilvl w:val="0"/>
          <w:numId w:val="13"/>
        </w:numPr>
        <w:spacing w:after="240" w:before="240" w:lineRule="auto"/>
        <w:ind w:left="720" w:hanging="360"/>
      </w:pPr>
      <w:r w:rsidDel="00000000" w:rsidR="00000000" w:rsidRPr="00000000">
        <w:rPr>
          <w:b w:val="1"/>
          <w:rtl w:val="0"/>
        </w:rPr>
        <w:t xml:space="preserve">Significance:</w:t>
      </w:r>
      <w:r w:rsidDel="00000000" w:rsidR="00000000" w:rsidRPr="00000000">
        <w:rPr>
          <w:rtl w:val="0"/>
        </w:rPr>
        <w:t xml:space="preserve"> The Kappa value (or Cohen's Kappa) measures the agreement between the observed classification and the expected classification by chance. It accounts for the possibility of agreement occurring by chance and provides a more accurate assessment of a model’s performance than simple accuracy.</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Calculation:</w:t>
      </w:r>
    </w:p>
    <w:p w:rsidR="00000000" w:rsidDel="00000000" w:rsidP="00000000" w:rsidRDefault="00000000" w:rsidRPr="00000000" w14:paraId="00000057">
      <w:pPr>
        <w:numPr>
          <w:ilvl w:val="0"/>
          <w:numId w:val="8"/>
        </w:numPr>
        <w:spacing w:after="0" w:afterAutospacing="0" w:before="240" w:lineRule="auto"/>
        <w:ind w:left="720" w:hanging="360"/>
      </w:pPr>
      <w:r w:rsidDel="00000000" w:rsidR="00000000" w:rsidRPr="00000000">
        <w:rPr>
          <w:b w:val="1"/>
          <w:rtl w:val="0"/>
        </w:rPr>
        <w:t xml:space="preserve">Confusion Matrix:</w:t>
      </w:r>
      <w:r w:rsidDel="00000000" w:rsidR="00000000" w:rsidRPr="00000000">
        <w:rPr>
          <w:rtl w:val="0"/>
        </w:rPr>
        <w:t xml:space="preserve"> Create a confusion matrix from the classification results.</w:t>
      </w:r>
    </w:p>
    <w:p w:rsidR="00000000" w:rsidDel="00000000" w:rsidP="00000000" w:rsidRDefault="00000000" w:rsidRPr="00000000" w14:paraId="00000058">
      <w:pPr>
        <w:numPr>
          <w:ilvl w:val="0"/>
          <w:numId w:val="8"/>
        </w:numPr>
        <w:spacing w:after="0" w:afterAutospacing="0" w:before="0" w:beforeAutospacing="0" w:lineRule="auto"/>
        <w:ind w:left="720" w:hanging="360"/>
      </w:pPr>
      <w:r w:rsidDel="00000000" w:rsidR="00000000" w:rsidRPr="00000000">
        <w:rPr>
          <w:b w:val="1"/>
          <w:rtl w:val="0"/>
        </w:rPr>
        <w:t xml:space="preserve">Calculate Observed Agreement:</w:t>
      </w:r>
      <w:r w:rsidDel="00000000" w:rsidR="00000000" w:rsidRPr="00000000">
        <w:rPr>
          <w:rtl w:val="0"/>
        </w:rPr>
        <w:t xml:space="preserve"> PoP_oPo​ is the proportion of correct predictions (sum of diagonal elements divided by the total number of predictions).</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b w:val="1"/>
          <w:rtl w:val="0"/>
        </w:rPr>
        <w:t xml:space="preserve">Calculate Expected Agreement:</w:t>
      </w:r>
      <w:r w:rsidDel="00000000" w:rsidR="00000000" w:rsidRPr="00000000">
        <w:rPr>
          <w:rtl w:val="0"/>
        </w:rPr>
        <w:t xml:space="preserve"> PeP_ePe​ is the proportion of agreement expected by chance.</w:t>
      </w:r>
    </w:p>
    <w:p w:rsidR="00000000" w:rsidDel="00000000" w:rsidP="00000000" w:rsidRDefault="00000000" w:rsidRPr="00000000" w14:paraId="0000005A">
      <w:pPr>
        <w:numPr>
          <w:ilvl w:val="0"/>
          <w:numId w:val="8"/>
        </w:numPr>
        <w:spacing w:after="240" w:before="0" w:beforeAutospacing="0" w:lineRule="auto"/>
        <w:ind w:left="720" w:hanging="360"/>
      </w:pPr>
      <w:r w:rsidDel="00000000" w:rsidR="00000000" w:rsidRPr="00000000">
        <w:rPr>
          <w:b w:val="1"/>
          <w:rtl w:val="0"/>
        </w:rPr>
        <w:t xml:space="preserve">Compute Kappa Value:</w:t>
        <w:br w:type="textWrapping"/>
      </w:r>
      <w:r w:rsidDel="00000000" w:rsidR="00000000" w:rsidRPr="00000000">
        <w:rPr>
          <w:rFonts w:ascii="Arial Unicode MS" w:cs="Arial Unicode MS" w:eastAsia="Arial Unicode MS" w:hAnsi="Arial Unicode MS"/>
          <w:rtl w:val="0"/>
        </w:rPr>
        <w:t xml:space="preserve">κ=Po−Pe1−Pe\kappa = \frac{P_o - P_e}{1 - P_e}κ=1−Pe​Po​−Pe​​</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05C">
      <w:pPr>
        <w:spacing w:after="240" w:before="240" w:lineRule="auto"/>
        <w:rPr/>
      </w:pPr>
      <w:r w:rsidDel="00000000" w:rsidR="00000000" w:rsidRPr="00000000">
        <w:rPr>
          <w:rtl w:val="0"/>
        </w:rPr>
        <w:t xml:space="preserve">Consider a confusion matrix for a 2-class problem:</w:t>
      </w:r>
    </w:p>
    <w:tbl>
      <w:tblPr>
        <w:tblStyle w:val="Table1"/>
        <w:tblW w:w="5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5"/>
        <w:gridCol w:w="2030"/>
        <w:gridCol w:w="2150"/>
        <w:tblGridChange w:id="0">
          <w:tblGrid>
            <w:gridCol w:w="1685"/>
            <w:gridCol w:w="2030"/>
            <w:gridCol w:w="2150"/>
          </w:tblGrid>
        </w:tblGridChange>
      </w:tblGrid>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b w:val="1"/>
                <w:rtl w:val="0"/>
              </w:rPr>
              <w:t xml:space="preserve">Predicted Positive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Predicted Negative</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Actual Positive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10</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Actual Negative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45</w:t>
            </w:r>
          </w:p>
        </w:tc>
      </w:tr>
    </w:tbl>
    <w:p w:rsidR="00000000" w:rsidDel="00000000" w:rsidP="00000000" w:rsidRDefault="00000000" w:rsidRPr="00000000" w14:paraId="00000066">
      <w:pPr>
        <w:numPr>
          <w:ilvl w:val="0"/>
          <w:numId w:val="6"/>
        </w:numPr>
        <w:spacing w:after="0" w:afterAutospacing="0" w:before="240" w:lineRule="auto"/>
        <w:ind w:left="720" w:hanging="360"/>
      </w:pPr>
      <w:r w:rsidDel="00000000" w:rsidR="00000000" w:rsidRPr="00000000">
        <w:rPr>
          <w:rtl w:val="0"/>
        </w:rPr>
        <w:br w:type="textWrapping"/>
      </w:r>
      <w:r w:rsidDel="00000000" w:rsidR="00000000" w:rsidRPr="00000000">
        <w:rPr>
          <w:b w:val="1"/>
          <w:rtl w:val="0"/>
        </w:rPr>
        <w:t xml:space="preserve">Observed Agreement (Po):</w:t>
        <w:br w:type="textWrapping"/>
      </w:r>
      <w:r w:rsidDel="00000000" w:rsidR="00000000" w:rsidRPr="00000000">
        <w:rPr>
          <w:rtl w:val="0"/>
        </w:rPr>
        <w:t xml:space="preserve">Po=40+4540+10+5+45=85100=0.85P_o = \frac{40 + 45}{40 + 10 + 5 + 45} = \frac{85}{100} = 0.85Po​=40+10+5+4540+45​=10085​=0.85</w:t>
      </w:r>
    </w:p>
    <w:p w:rsidR="00000000" w:rsidDel="00000000" w:rsidP="00000000" w:rsidRDefault="00000000" w:rsidRPr="00000000" w14:paraId="00000067">
      <w:pPr>
        <w:numPr>
          <w:ilvl w:val="0"/>
          <w:numId w:val="6"/>
        </w:numPr>
        <w:spacing w:after="0" w:afterAutospacing="0" w:before="0" w:beforeAutospacing="0" w:lineRule="auto"/>
        <w:ind w:left="720" w:hanging="360"/>
      </w:pPr>
      <w:r w:rsidDel="00000000" w:rsidR="00000000" w:rsidRPr="00000000">
        <w:rPr>
          <w:b w:val="1"/>
          <w:rtl w:val="0"/>
        </w:rPr>
        <w:t xml:space="preserve">Expected Agreement (Pe):</w:t>
        <w:br w:type="textWrapping"/>
      </w:r>
      <w:r w:rsidDel="00000000" w:rsidR="00000000" w:rsidRPr="00000000">
        <w:rPr>
          <w:rtl w:val="0"/>
        </w:rPr>
        <w:t xml:space="preserve">Pe=(40+10100)×(40+5100)+(5+45100)×(10+45100)=0.45×0.45+0.50×0.55=0.2025+0.275=0.4775P_e = \left(\frac{40+10}{100}\right) \times \left(\frac{40+5}{100}\right) + \left(\frac{5+45}{100}\right) \times \left(\frac{10+45}{100}\right) = 0.45 \times 0.45 + 0.50 \times 0.55 = 0.2025 + 0.275 = 0.4775Pe​=(10040+10​)×(10040+5​)+(1005+45​)×(10010+45​)=0.45×0.45+0.50×0.55=0.2025+0.275=0.4775</w:t>
      </w:r>
    </w:p>
    <w:p w:rsidR="00000000" w:rsidDel="00000000" w:rsidP="00000000" w:rsidRDefault="00000000" w:rsidRPr="00000000" w14:paraId="00000068">
      <w:pPr>
        <w:numPr>
          <w:ilvl w:val="0"/>
          <w:numId w:val="6"/>
        </w:numPr>
        <w:spacing w:after="240" w:before="0" w:beforeAutospacing="0" w:lineRule="auto"/>
        <w:ind w:left="720" w:hanging="360"/>
      </w:pPr>
      <w:r w:rsidDel="00000000" w:rsidR="00000000" w:rsidRPr="00000000">
        <w:rPr>
          <w:b w:val="1"/>
          <w:rtl w:val="0"/>
        </w:rPr>
        <w:t xml:space="preserve">Kappa Value:</w:t>
        <w:br w:type="textWrapping"/>
      </w:r>
      <w:r w:rsidDel="00000000" w:rsidR="00000000" w:rsidRPr="00000000">
        <w:rPr>
          <w:rFonts w:ascii="Arial Unicode MS" w:cs="Arial Unicode MS" w:eastAsia="Arial Unicode MS" w:hAnsi="Arial Unicode MS"/>
          <w:rtl w:val="0"/>
        </w:rPr>
        <w:t xml:space="preserve">κ=0.85−0.47751−0.4775=0.37250.5225≈0.713\kappa = \frac{0.85 - 0.4775}{1 - 0.4775} = \frac{0.3725}{0.5225} \approx 0.713κ=1−0.47750.85−0.4775​=0.52250.3725​≈0.713</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il1gixue6tmf" w:id="5"/>
      <w:bookmarkEnd w:id="5"/>
      <w:r w:rsidDel="00000000" w:rsidR="00000000" w:rsidRPr="00000000">
        <w:rPr>
          <w:b w:val="1"/>
          <w:color w:val="000000"/>
          <w:sz w:val="26"/>
          <w:szCs w:val="26"/>
          <w:rtl w:val="0"/>
        </w:rPr>
        <w:t xml:space="preserve">6. Describe the model ensemble method. In machine learning, what part does it play?</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Model Ensemble Method:</w:t>
      </w:r>
    </w:p>
    <w:p w:rsidR="00000000" w:rsidDel="00000000" w:rsidP="00000000" w:rsidRDefault="00000000" w:rsidRPr="00000000" w14:paraId="0000006B">
      <w:pPr>
        <w:numPr>
          <w:ilvl w:val="0"/>
          <w:numId w:val="21"/>
        </w:numPr>
        <w:spacing w:after="240" w:before="240" w:lineRule="auto"/>
        <w:ind w:left="720" w:hanging="360"/>
      </w:pPr>
      <w:r w:rsidDel="00000000" w:rsidR="00000000" w:rsidRPr="00000000">
        <w:rPr>
          <w:b w:val="1"/>
          <w:rtl w:val="0"/>
        </w:rPr>
        <w:t xml:space="preserve">Definition:</w:t>
      </w:r>
      <w:r w:rsidDel="00000000" w:rsidR="00000000" w:rsidRPr="00000000">
        <w:rPr>
          <w:rtl w:val="0"/>
        </w:rPr>
        <w:t xml:space="preserve"> Model ensemble methods combine multiple machine learning models to improve overall performance and robustness. The idea is to aggregate the predictions from several models to achieve better accuracy and reduce overfitting compared to individual models.</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Common Ensemble Methods:</w:t>
      </w:r>
    </w:p>
    <w:p w:rsidR="00000000" w:rsidDel="00000000" w:rsidP="00000000" w:rsidRDefault="00000000" w:rsidRPr="00000000" w14:paraId="0000006D">
      <w:pPr>
        <w:numPr>
          <w:ilvl w:val="0"/>
          <w:numId w:val="4"/>
        </w:numPr>
        <w:spacing w:after="0" w:afterAutospacing="0" w:before="240" w:lineRule="auto"/>
        <w:ind w:left="720" w:hanging="360"/>
      </w:pPr>
      <w:r w:rsidDel="00000000" w:rsidR="00000000" w:rsidRPr="00000000">
        <w:rPr>
          <w:b w:val="1"/>
          <w:rtl w:val="0"/>
        </w:rPr>
        <w:t xml:space="preserve">Bagging (Bootstrap Aggregating):</w:t>
      </w:r>
      <w:r w:rsidDel="00000000" w:rsidR="00000000" w:rsidRPr="00000000">
        <w:rPr>
          <w:rtl w:val="0"/>
        </w:rPr>
        <w:t xml:space="preserve"> Trains multiple models on different bootstrap samples of the data and combines their predictions (e.g., Random Forest).</w:t>
      </w:r>
    </w:p>
    <w:p w:rsidR="00000000" w:rsidDel="00000000" w:rsidP="00000000" w:rsidRDefault="00000000" w:rsidRPr="00000000" w14:paraId="0000006E">
      <w:pPr>
        <w:numPr>
          <w:ilvl w:val="0"/>
          <w:numId w:val="4"/>
        </w:numPr>
        <w:spacing w:after="0" w:afterAutospacing="0" w:before="0" w:beforeAutospacing="0" w:lineRule="auto"/>
        <w:ind w:left="720" w:hanging="360"/>
      </w:pPr>
      <w:r w:rsidDel="00000000" w:rsidR="00000000" w:rsidRPr="00000000">
        <w:rPr>
          <w:b w:val="1"/>
          <w:rtl w:val="0"/>
        </w:rPr>
        <w:t xml:space="preserve">Boosting:</w:t>
      </w:r>
      <w:r w:rsidDel="00000000" w:rsidR="00000000" w:rsidRPr="00000000">
        <w:rPr>
          <w:rtl w:val="0"/>
        </w:rPr>
        <w:t xml:space="preserve"> Sequentially trains models where each model attempts to correct the errors of the previous one (e.g., AdaBoost, Gradient Boosting).</w:t>
      </w:r>
    </w:p>
    <w:p w:rsidR="00000000" w:rsidDel="00000000" w:rsidP="00000000" w:rsidRDefault="00000000" w:rsidRPr="00000000" w14:paraId="0000006F">
      <w:pPr>
        <w:numPr>
          <w:ilvl w:val="0"/>
          <w:numId w:val="4"/>
        </w:numPr>
        <w:spacing w:after="240" w:before="0" w:beforeAutospacing="0" w:lineRule="auto"/>
        <w:ind w:left="720" w:hanging="360"/>
      </w:pPr>
      <w:r w:rsidDel="00000000" w:rsidR="00000000" w:rsidRPr="00000000">
        <w:rPr>
          <w:b w:val="1"/>
          <w:rtl w:val="0"/>
        </w:rPr>
        <w:t xml:space="preserve">Stacking:</w:t>
      </w:r>
      <w:r w:rsidDel="00000000" w:rsidR="00000000" w:rsidRPr="00000000">
        <w:rPr>
          <w:rtl w:val="0"/>
        </w:rPr>
        <w:t xml:space="preserve"> Combines the predictions of multiple models using another model (meta-model) to make the final prediction.</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Role in Machine Learning:</w:t>
      </w:r>
    </w:p>
    <w:p w:rsidR="00000000" w:rsidDel="00000000" w:rsidP="00000000" w:rsidRDefault="00000000" w:rsidRPr="00000000" w14:paraId="00000071">
      <w:pPr>
        <w:numPr>
          <w:ilvl w:val="0"/>
          <w:numId w:val="22"/>
        </w:numPr>
        <w:spacing w:after="0" w:afterAutospacing="0" w:before="240" w:lineRule="auto"/>
        <w:ind w:left="720" w:hanging="360"/>
      </w:pPr>
      <w:r w:rsidDel="00000000" w:rsidR="00000000" w:rsidRPr="00000000">
        <w:rPr>
          <w:rtl w:val="0"/>
        </w:rPr>
        <w:t xml:space="preserve">Improves predictive performance by leveraging the strengths of multiple models.</w:t>
      </w:r>
    </w:p>
    <w:p w:rsidR="00000000" w:rsidDel="00000000" w:rsidP="00000000" w:rsidRDefault="00000000" w:rsidRPr="00000000" w14:paraId="00000072">
      <w:pPr>
        <w:numPr>
          <w:ilvl w:val="0"/>
          <w:numId w:val="22"/>
        </w:numPr>
        <w:spacing w:after="240" w:before="0" w:beforeAutospacing="0" w:lineRule="auto"/>
        <w:ind w:left="720" w:hanging="360"/>
      </w:pPr>
      <w:r w:rsidDel="00000000" w:rsidR="00000000" w:rsidRPr="00000000">
        <w:rPr>
          <w:rtl w:val="0"/>
        </w:rPr>
        <w:t xml:space="preserve">Reduces variance (bagging) or bias (boosting) and often provides better generalization to unseen data.</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i28s93t6eqww" w:id="6"/>
      <w:bookmarkEnd w:id="6"/>
      <w:r w:rsidDel="00000000" w:rsidR="00000000" w:rsidRPr="00000000">
        <w:rPr>
          <w:b w:val="1"/>
          <w:color w:val="000000"/>
          <w:sz w:val="26"/>
          <w:szCs w:val="26"/>
          <w:rtl w:val="0"/>
        </w:rPr>
        <w:t xml:space="preserve">7. What is a descriptive model's main purpose? Give examples of real-world problems that descriptive models were used to solve.</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Descriptive Model:</w:t>
      </w:r>
    </w:p>
    <w:p w:rsidR="00000000" w:rsidDel="00000000" w:rsidP="00000000" w:rsidRDefault="00000000" w:rsidRPr="00000000" w14:paraId="00000075">
      <w:pPr>
        <w:numPr>
          <w:ilvl w:val="0"/>
          <w:numId w:val="11"/>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The main purpose of a descriptive model is to summarize and describe the patterns and relationships in the data without making predictions. It helps in understanding the data and extracting useful insights.</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Examples:</w:t>
      </w:r>
    </w:p>
    <w:p w:rsidR="00000000" w:rsidDel="00000000" w:rsidP="00000000" w:rsidRDefault="00000000" w:rsidRPr="00000000" w14:paraId="00000077">
      <w:pPr>
        <w:numPr>
          <w:ilvl w:val="0"/>
          <w:numId w:val="1"/>
        </w:numPr>
        <w:spacing w:after="0" w:afterAutospacing="0" w:before="240" w:lineRule="auto"/>
        <w:ind w:left="720" w:hanging="360"/>
      </w:pPr>
      <w:r w:rsidDel="00000000" w:rsidR="00000000" w:rsidRPr="00000000">
        <w:rPr>
          <w:b w:val="1"/>
          <w:rtl w:val="0"/>
        </w:rPr>
        <w:t xml:space="preserve">Customer Segmentation:</w:t>
      </w:r>
      <w:r w:rsidDel="00000000" w:rsidR="00000000" w:rsidRPr="00000000">
        <w:rPr>
          <w:rtl w:val="0"/>
        </w:rPr>
        <w:t xml:space="preserve"> Grouping customers based on purchasing behavior to understand different market segments and tailor marketing strategies.</w:t>
      </w:r>
    </w:p>
    <w:p w:rsidR="00000000" w:rsidDel="00000000" w:rsidP="00000000" w:rsidRDefault="00000000" w:rsidRPr="00000000" w14:paraId="00000078">
      <w:pPr>
        <w:numPr>
          <w:ilvl w:val="0"/>
          <w:numId w:val="1"/>
        </w:numPr>
        <w:spacing w:after="240" w:before="0" w:beforeAutospacing="0" w:lineRule="auto"/>
        <w:ind w:left="720" w:hanging="360"/>
      </w:pPr>
      <w:r w:rsidDel="00000000" w:rsidR="00000000" w:rsidRPr="00000000">
        <w:rPr>
          <w:b w:val="1"/>
          <w:rtl w:val="0"/>
        </w:rPr>
        <w:t xml:space="preserve">Exploratory Data Analysis:</w:t>
      </w:r>
      <w:r w:rsidDel="00000000" w:rsidR="00000000" w:rsidRPr="00000000">
        <w:rPr>
          <w:rtl w:val="0"/>
        </w:rPr>
        <w:t xml:space="preserve"> Analyzing data distributions, correlations, and trends to uncover hidden patterns and relationships (e.g., using clustering to find distinct groups in data).</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k2sdkr59es7l" w:id="7"/>
      <w:bookmarkEnd w:id="7"/>
      <w:r w:rsidDel="00000000" w:rsidR="00000000" w:rsidRPr="00000000">
        <w:rPr>
          <w:b w:val="1"/>
          <w:color w:val="000000"/>
          <w:sz w:val="26"/>
          <w:szCs w:val="26"/>
          <w:rtl w:val="0"/>
        </w:rPr>
        <w:t xml:space="preserve">8. Describe how to evaluate a linear regression model.</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Evaluation of Linear Regression Model:</w:t>
      </w:r>
    </w:p>
    <w:p w:rsidR="00000000" w:rsidDel="00000000" w:rsidP="00000000" w:rsidRDefault="00000000" w:rsidRPr="00000000" w14:paraId="0000007B">
      <w:pPr>
        <w:numPr>
          <w:ilvl w:val="0"/>
          <w:numId w:val="19"/>
        </w:numPr>
        <w:spacing w:after="0" w:afterAutospacing="0" w:before="240" w:lineRule="auto"/>
        <w:ind w:left="720" w:hanging="360"/>
      </w:pPr>
      <w:r w:rsidDel="00000000" w:rsidR="00000000" w:rsidRPr="00000000">
        <w:rPr>
          <w:b w:val="1"/>
          <w:rtl w:val="0"/>
        </w:rPr>
        <w:t xml:space="preserve">Residual Analysis:</w:t>
      </w:r>
    </w:p>
    <w:p w:rsidR="00000000" w:rsidDel="00000000" w:rsidP="00000000" w:rsidRDefault="00000000" w:rsidRPr="00000000" w14:paraId="0000007C">
      <w:pPr>
        <w:numPr>
          <w:ilvl w:val="1"/>
          <w:numId w:val="1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Analyze the residuals (differences between observed and predicted values) to check for patterns and ensure the assumptions of linear regression (e.g., homoscedasticity, independence) are met.</w:t>
      </w:r>
    </w:p>
    <w:p w:rsidR="00000000" w:rsidDel="00000000" w:rsidP="00000000" w:rsidRDefault="00000000" w:rsidRPr="00000000" w14:paraId="0000007D">
      <w:pPr>
        <w:numPr>
          <w:ilvl w:val="0"/>
          <w:numId w:val="19"/>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7E">
      <w:pPr>
        <w:numPr>
          <w:ilvl w:val="1"/>
          <w:numId w:val="19"/>
        </w:numPr>
        <w:spacing w:after="0" w:afterAutospacing="0" w:before="0" w:beforeAutospacing="0" w:lineRule="auto"/>
        <w:ind w:left="1440" w:hanging="360"/>
      </w:pPr>
      <w:r w:rsidDel="00000000" w:rsidR="00000000" w:rsidRPr="00000000">
        <w:rPr>
          <w:b w:val="1"/>
          <w:rtl w:val="0"/>
        </w:rPr>
        <w:t xml:space="preserve">R-Squared (R²):</w:t>
      </w:r>
      <w:r w:rsidDel="00000000" w:rsidR="00000000" w:rsidRPr="00000000">
        <w:rPr>
          <w:rtl w:val="0"/>
        </w:rPr>
        <w:t xml:space="preserve"> Measures the proportion of the variance in the dependent variable that is predictable from the independent variables.</w:t>
      </w:r>
    </w:p>
    <w:p w:rsidR="00000000" w:rsidDel="00000000" w:rsidP="00000000" w:rsidRDefault="00000000" w:rsidRPr="00000000" w14:paraId="0000007F">
      <w:pPr>
        <w:numPr>
          <w:ilvl w:val="1"/>
          <w:numId w:val="19"/>
        </w:numPr>
        <w:spacing w:after="0" w:afterAutospacing="0" w:before="0" w:beforeAutospacing="0" w:lineRule="auto"/>
        <w:ind w:left="1440" w:hanging="360"/>
      </w:pPr>
      <w:r w:rsidDel="00000000" w:rsidR="00000000" w:rsidRPr="00000000">
        <w:rPr>
          <w:b w:val="1"/>
          <w:rtl w:val="0"/>
        </w:rPr>
        <w:t xml:space="preserve">Mean Absolute Error (MAE):</w:t>
      </w:r>
      <w:r w:rsidDel="00000000" w:rsidR="00000000" w:rsidRPr="00000000">
        <w:rPr>
          <w:rtl w:val="0"/>
        </w:rPr>
        <w:t xml:space="preserve"> Average of absolute differences between observed and predicted values.</w:t>
      </w:r>
    </w:p>
    <w:p w:rsidR="00000000" w:rsidDel="00000000" w:rsidP="00000000" w:rsidRDefault="00000000" w:rsidRPr="00000000" w14:paraId="00000080">
      <w:pPr>
        <w:numPr>
          <w:ilvl w:val="1"/>
          <w:numId w:val="19"/>
        </w:numPr>
        <w:spacing w:after="0" w:afterAutospacing="0" w:before="0" w:beforeAutospacing="0" w:lineRule="auto"/>
        <w:ind w:left="1440" w:hanging="360"/>
      </w:pPr>
      <w:r w:rsidDel="00000000" w:rsidR="00000000" w:rsidRPr="00000000">
        <w:rPr>
          <w:b w:val="1"/>
          <w:rtl w:val="0"/>
        </w:rPr>
        <w:t xml:space="preserve">Mean Squared Error (MSE):</w:t>
      </w:r>
      <w:r w:rsidDel="00000000" w:rsidR="00000000" w:rsidRPr="00000000">
        <w:rPr>
          <w:rtl w:val="0"/>
        </w:rPr>
        <w:t xml:space="preserve"> Average of squared differences between observed and predicted values.</w:t>
      </w:r>
    </w:p>
    <w:p w:rsidR="00000000" w:rsidDel="00000000" w:rsidP="00000000" w:rsidRDefault="00000000" w:rsidRPr="00000000" w14:paraId="00000081">
      <w:pPr>
        <w:numPr>
          <w:ilvl w:val="1"/>
          <w:numId w:val="19"/>
        </w:numPr>
        <w:spacing w:after="0" w:afterAutospacing="0" w:before="0" w:beforeAutospacing="0" w:lineRule="auto"/>
        <w:ind w:left="1440" w:hanging="360"/>
      </w:pPr>
      <w:r w:rsidDel="00000000" w:rsidR="00000000" w:rsidRPr="00000000">
        <w:rPr>
          <w:b w:val="1"/>
          <w:rtl w:val="0"/>
        </w:rPr>
        <w:t xml:space="preserve">Root Mean Squared Error (RMSE):</w:t>
      </w:r>
      <w:r w:rsidDel="00000000" w:rsidR="00000000" w:rsidRPr="00000000">
        <w:rPr>
          <w:rtl w:val="0"/>
        </w:rPr>
        <w:t xml:space="preserve"> Square root of MSE, providing an error metric in the same units as the dependent variable.</w:t>
      </w:r>
    </w:p>
    <w:p w:rsidR="00000000" w:rsidDel="00000000" w:rsidP="00000000" w:rsidRDefault="00000000" w:rsidRPr="00000000" w14:paraId="00000082">
      <w:pPr>
        <w:numPr>
          <w:ilvl w:val="0"/>
          <w:numId w:val="19"/>
        </w:numPr>
        <w:spacing w:after="0" w:afterAutospacing="0" w:before="0" w:beforeAutospacing="0" w:lineRule="auto"/>
        <w:ind w:left="720" w:hanging="360"/>
      </w:pPr>
      <w:r w:rsidDel="00000000" w:rsidR="00000000" w:rsidRPr="00000000">
        <w:rPr>
          <w:b w:val="1"/>
          <w:rtl w:val="0"/>
        </w:rPr>
        <w:t xml:space="preserve">Statistical Significance:</w:t>
      </w:r>
    </w:p>
    <w:p w:rsidR="00000000" w:rsidDel="00000000" w:rsidP="00000000" w:rsidRDefault="00000000" w:rsidRPr="00000000" w14:paraId="00000083">
      <w:pPr>
        <w:numPr>
          <w:ilvl w:val="1"/>
          <w:numId w:val="19"/>
        </w:numPr>
        <w:spacing w:after="240" w:before="0" w:beforeAutospacing="0" w:lineRule="auto"/>
        <w:ind w:left="1440" w:hanging="360"/>
      </w:pPr>
      <w:r w:rsidDel="00000000" w:rsidR="00000000" w:rsidRPr="00000000">
        <w:rPr>
          <w:b w:val="1"/>
          <w:rtl w:val="0"/>
        </w:rPr>
        <w:t xml:space="preserve">P-Values:</w:t>
      </w:r>
      <w:r w:rsidDel="00000000" w:rsidR="00000000" w:rsidRPr="00000000">
        <w:rPr>
          <w:rtl w:val="0"/>
        </w:rPr>
        <w:t xml:space="preserve"> Assess the statistical significance of regression coefficients to determine if they are significantly different from zero.</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9b2c9y4jnbu" w:id="8"/>
      <w:bookmarkEnd w:id="8"/>
      <w:r w:rsidDel="00000000" w:rsidR="00000000" w:rsidRPr="00000000">
        <w:rPr>
          <w:b w:val="1"/>
          <w:color w:val="000000"/>
          <w:sz w:val="26"/>
          <w:szCs w:val="26"/>
          <w:rtl w:val="0"/>
        </w:rPr>
        <w:t xml:space="preserve">9. Distinguish:</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1. Descriptive vs. Predictive Models</w:t>
      </w:r>
    </w:p>
    <w:p w:rsidR="00000000" w:rsidDel="00000000" w:rsidP="00000000" w:rsidRDefault="00000000" w:rsidRPr="00000000" w14:paraId="00000086">
      <w:pPr>
        <w:numPr>
          <w:ilvl w:val="0"/>
          <w:numId w:val="15"/>
        </w:numPr>
        <w:spacing w:after="0" w:afterAutospacing="0" w:before="240" w:lineRule="auto"/>
        <w:ind w:left="720" w:hanging="360"/>
      </w:pPr>
      <w:r w:rsidDel="00000000" w:rsidR="00000000" w:rsidRPr="00000000">
        <w:rPr>
          <w:b w:val="1"/>
          <w:rtl w:val="0"/>
        </w:rPr>
        <w:t xml:space="preserve">Descriptive Models:</w:t>
      </w:r>
    </w:p>
    <w:p w:rsidR="00000000" w:rsidDel="00000000" w:rsidP="00000000" w:rsidRDefault="00000000" w:rsidRPr="00000000" w14:paraId="00000087">
      <w:pPr>
        <w:numPr>
          <w:ilvl w:val="1"/>
          <w:numId w:val="15"/>
        </w:numPr>
        <w:spacing w:after="0" w:afterAutospacing="0" w:before="0" w:beforeAutospacing="0" w:lineRule="auto"/>
        <w:ind w:left="1440" w:hanging="360"/>
      </w:pPr>
      <w:r w:rsidDel="00000000" w:rsidR="00000000" w:rsidRPr="00000000">
        <w:rPr>
          <w:rtl w:val="0"/>
        </w:rPr>
        <w:t xml:space="preserve">Focus on summarizing and understanding the data.</w:t>
      </w:r>
    </w:p>
    <w:p w:rsidR="00000000" w:rsidDel="00000000" w:rsidP="00000000" w:rsidRDefault="00000000" w:rsidRPr="00000000" w14:paraId="00000088">
      <w:pPr>
        <w:numPr>
          <w:ilvl w:val="1"/>
          <w:numId w:val="15"/>
        </w:numPr>
        <w:spacing w:after="0" w:afterAutospacing="0" w:before="0" w:beforeAutospacing="0" w:lineRule="auto"/>
        <w:ind w:left="1440" w:hanging="360"/>
      </w:pPr>
      <w:r w:rsidDel="00000000" w:rsidR="00000000" w:rsidRPr="00000000">
        <w:rPr>
          <w:rtl w:val="0"/>
        </w:rPr>
        <w:t xml:space="preserve">Examples: Customer segmentation, frequency distributions.</w:t>
      </w:r>
    </w:p>
    <w:p w:rsidR="00000000" w:rsidDel="00000000" w:rsidP="00000000" w:rsidRDefault="00000000" w:rsidRPr="00000000" w14:paraId="00000089">
      <w:pPr>
        <w:numPr>
          <w:ilvl w:val="0"/>
          <w:numId w:val="15"/>
        </w:numPr>
        <w:spacing w:after="0" w:afterAutospacing="0" w:before="0" w:beforeAutospacing="0" w:lineRule="auto"/>
        <w:ind w:left="720" w:hanging="360"/>
      </w:pPr>
      <w:r w:rsidDel="00000000" w:rsidR="00000000" w:rsidRPr="00000000">
        <w:rPr>
          <w:b w:val="1"/>
          <w:rtl w:val="0"/>
        </w:rPr>
        <w:t xml:space="preserve">Predictive Models:</w:t>
      </w:r>
    </w:p>
    <w:p w:rsidR="00000000" w:rsidDel="00000000" w:rsidP="00000000" w:rsidRDefault="00000000" w:rsidRPr="00000000" w14:paraId="0000008A">
      <w:pPr>
        <w:numPr>
          <w:ilvl w:val="1"/>
          <w:numId w:val="15"/>
        </w:numPr>
        <w:spacing w:after="0" w:afterAutospacing="0" w:before="0" w:beforeAutospacing="0" w:lineRule="auto"/>
        <w:ind w:left="1440" w:hanging="360"/>
      </w:pPr>
      <w:r w:rsidDel="00000000" w:rsidR="00000000" w:rsidRPr="00000000">
        <w:rPr>
          <w:rtl w:val="0"/>
        </w:rPr>
        <w:t xml:space="preserve">Aim to predict future outcomes or classify new data based on historical data.</w:t>
      </w:r>
    </w:p>
    <w:p w:rsidR="00000000" w:rsidDel="00000000" w:rsidP="00000000" w:rsidRDefault="00000000" w:rsidRPr="00000000" w14:paraId="0000008B">
      <w:pPr>
        <w:numPr>
          <w:ilvl w:val="1"/>
          <w:numId w:val="15"/>
        </w:numPr>
        <w:spacing w:after="240" w:before="0" w:beforeAutospacing="0" w:lineRule="auto"/>
        <w:ind w:left="1440" w:hanging="360"/>
      </w:pPr>
      <w:r w:rsidDel="00000000" w:rsidR="00000000" w:rsidRPr="00000000">
        <w:rPr>
          <w:rtl w:val="0"/>
        </w:rPr>
        <w:t xml:space="preserve">Examples: Forecasting sales, predicting customer churn.</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2. Underfitting vs. Overfitting the Model</w:t>
      </w:r>
    </w:p>
    <w:p w:rsidR="00000000" w:rsidDel="00000000" w:rsidP="00000000" w:rsidRDefault="00000000" w:rsidRPr="00000000" w14:paraId="0000008D">
      <w:pPr>
        <w:numPr>
          <w:ilvl w:val="0"/>
          <w:numId w:val="23"/>
        </w:numPr>
        <w:spacing w:after="0" w:afterAutospacing="0" w:before="240" w:lineRule="auto"/>
        <w:ind w:left="720" w:hanging="360"/>
      </w:pPr>
      <w:r w:rsidDel="00000000" w:rsidR="00000000" w:rsidRPr="00000000">
        <w:rPr>
          <w:b w:val="1"/>
          <w:rtl w:val="0"/>
        </w:rPr>
        <w:t xml:space="preserve">Underfitting:</w:t>
      </w:r>
    </w:p>
    <w:p w:rsidR="00000000" w:rsidDel="00000000" w:rsidP="00000000" w:rsidRDefault="00000000" w:rsidRPr="00000000" w14:paraId="0000008E">
      <w:pPr>
        <w:numPr>
          <w:ilvl w:val="1"/>
          <w:numId w:val="23"/>
        </w:numPr>
        <w:spacing w:after="0" w:afterAutospacing="0" w:before="0" w:beforeAutospacing="0" w:lineRule="auto"/>
        <w:ind w:left="1440" w:hanging="360"/>
      </w:pPr>
      <w:r w:rsidDel="00000000" w:rsidR="00000000" w:rsidRPr="00000000">
        <w:rPr>
          <w:rtl w:val="0"/>
        </w:rPr>
        <w:t xml:space="preserve">Occurs when the model is too simple to capture the underlying patterns in the data.</w:t>
      </w:r>
    </w:p>
    <w:p w:rsidR="00000000" w:rsidDel="00000000" w:rsidP="00000000" w:rsidRDefault="00000000" w:rsidRPr="00000000" w14:paraId="0000008F">
      <w:pPr>
        <w:numPr>
          <w:ilvl w:val="1"/>
          <w:numId w:val="23"/>
        </w:numPr>
        <w:spacing w:after="0" w:afterAutospacing="0" w:before="0" w:beforeAutospacing="0" w:lineRule="auto"/>
        <w:ind w:left="1440" w:hanging="360"/>
      </w:pPr>
      <w:r w:rsidDel="00000000" w:rsidR="00000000" w:rsidRPr="00000000">
        <w:rPr>
          <w:rtl w:val="0"/>
        </w:rPr>
        <w:t xml:space="preserve">Results in poor performance on both training and test data.</w:t>
      </w:r>
    </w:p>
    <w:p w:rsidR="00000000" w:rsidDel="00000000" w:rsidP="00000000" w:rsidRDefault="00000000" w:rsidRPr="00000000" w14:paraId="00000090">
      <w:pPr>
        <w:numPr>
          <w:ilvl w:val="0"/>
          <w:numId w:val="23"/>
        </w:numPr>
        <w:spacing w:after="0" w:afterAutospacing="0" w:before="0" w:beforeAutospacing="0" w:lineRule="auto"/>
        <w:ind w:left="720" w:hanging="360"/>
      </w:pPr>
      <w:r w:rsidDel="00000000" w:rsidR="00000000" w:rsidRPr="00000000">
        <w:rPr>
          <w:b w:val="1"/>
          <w:rtl w:val="0"/>
        </w:rPr>
        <w:t xml:space="preserve">Overfitting:</w:t>
      </w:r>
    </w:p>
    <w:p w:rsidR="00000000" w:rsidDel="00000000" w:rsidP="00000000" w:rsidRDefault="00000000" w:rsidRPr="00000000" w14:paraId="00000091">
      <w:pPr>
        <w:numPr>
          <w:ilvl w:val="1"/>
          <w:numId w:val="23"/>
        </w:numPr>
        <w:spacing w:after="0" w:afterAutospacing="0" w:before="0" w:beforeAutospacing="0" w:lineRule="auto"/>
        <w:ind w:left="1440" w:hanging="360"/>
      </w:pPr>
      <w:r w:rsidDel="00000000" w:rsidR="00000000" w:rsidRPr="00000000">
        <w:rPr>
          <w:rtl w:val="0"/>
        </w:rPr>
        <w:t xml:space="preserve">Occurs when the model is too complex and captures noise or random fluctuations in the training data.</w:t>
      </w:r>
    </w:p>
    <w:p w:rsidR="00000000" w:rsidDel="00000000" w:rsidP="00000000" w:rsidRDefault="00000000" w:rsidRPr="00000000" w14:paraId="00000092">
      <w:pPr>
        <w:numPr>
          <w:ilvl w:val="1"/>
          <w:numId w:val="23"/>
        </w:numPr>
        <w:spacing w:after="240" w:before="0" w:beforeAutospacing="0" w:lineRule="auto"/>
        <w:ind w:left="1440" w:hanging="360"/>
      </w:pPr>
      <w:r w:rsidDel="00000000" w:rsidR="00000000" w:rsidRPr="00000000">
        <w:rPr>
          <w:rtl w:val="0"/>
        </w:rPr>
        <w:t xml:space="preserve">Results in excellent performance on training data but poor generalization to test data.</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3. Bootstrapping vs. Cross-Validation</w:t>
      </w:r>
    </w:p>
    <w:p w:rsidR="00000000" w:rsidDel="00000000" w:rsidP="00000000" w:rsidRDefault="00000000" w:rsidRPr="00000000" w14:paraId="00000094">
      <w:pPr>
        <w:numPr>
          <w:ilvl w:val="0"/>
          <w:numId w:val="5"/>
        </w:numPr>
        <w:spacing w:after="0" w:afterAutospacing="0" w:before="240" w:lineRule="auto"/>
        <w:ind w:left="720" w:hanging="360"/>
      </w:pPr>
      <w:r w:rsidDel="00000000" w:rsidR="00000000" w:rsidRPr="00000000">
        <w:rPr>
          <w:b w:val="1"/>
          <w:rtl w:val="0"/>
        </w:rPr>
        <w:t xml:space="preserve">Bootstrapping:</w:t>
      </w:r>
    </w:p>
    <w:p w:rsidR="00000000" w:rsidDel="00000000" w:rsidP="00000000" w:rsidRDefault="00000000" w:rsidRPr="00000000" w14:paraId="00000095">
      <w:pPr>
        <w:numPr>
          <w:ilvl w:val="1"/>
          <w:numId w:val="5"/>
        </w:numPr>
        <w:spacing w:after="0" w:afterAutospacing="0" w:before="0" w:beforeAutospacing="0" w:lineRule="auto"/>
        <w:ind w:left="1440" w:hanging="360"/>
      </w:pPr>
      <w:r w:rsidDel="00000000" w:rsidR="00000000" w:rsidRPr="00000000">
        <w:rPr>
          <w:rtl w:val="0"/>
        </w:rPr>
        <w:t xml:space="preserve">Involves sampling with replacement to estimate the distribution of a statistic.</w:t>
      </w:r>
    </w:p>
    <w:p w:rsidR="00000000" w:rsidDel="00000000" w:rsidP="00000000" w:rsidRDefault="00000000" w:rsidRPr="00000000" w14:paraId="00000096">
      <w:pPr>
        <w:numPr>
          <w:ilvl w:val="1"/>
          <w:numId w:val="5"/>
        </w:numPr>
        <w:spacing w:after="0" w:afterAutospacing="0" w:before="0" w:beforeAutospacing="0" w:lineRule="auto"/>
        <w:ind w:left="1440" w:hanging="360"/>
      </w:pPr>
      <w:r w:rsidDel="00000000" w:rsidR="00000000" w:rsidRPr="00000000">
        <w:rPr>
          <w:rtl w:val="0"/>
        </w:rPr>
        <w:t xml:space="preserve">Used for estimating confidence intervals and variability.</w:t>
      </w:r>
    </w:p>
    <w:p w:rsidR="00000000" w:rsidDel="00000000" w:rsidP="00000000" w:rsidRDefault="00000000" w:rsidRPr="00000000" w14:paraId="00000097">
      <w:pPr>
        <w:numPr>
          <w:ilvl w:val="0"/>
          <w:numId w:val="5"/>
        </w:numPr>
        <w:spacing w:after="0" w:afterAutospacing="0" w:before="0" w:beforeAutospacing="0" w:lineRule="auto"/>
        <w:ind w:left="720" w:hanging="360"/>
      </w:pPr>
      <w:r w:rsidDel="00000000" w:rsidR="00000000" w:rsidRPr="00000000">
        <w:rPr>
          <w:b w:val="1"/>
          <w:rtl w:val="0"/>
        </w:rPr>
        <w:t xml:space="preserve">Cross-Validation:</w:t>
      </w:r>
    </w:p>
    <w:p w:rsidR="00000000" w:rsidDel="00000000" w:rsidP="00000000" w:rsidRDefault="00000000" w:rsidRPr="00000000" w14:paraId="00000098">
      <w:pPr>
        <w:numPr>
          <w:ilvl w:val="1"/>
          <w:numId w:val="5"/>
        </w:numPr>
        <w:spacing w:after="0" w:afterAutospacing="0" w:before="0" w:beforeAutospacing="0" w:lineRule="auto"/>
        <w:ind w:left="1440" w:hanging="360"/>
      </w:pPr>
      <w:r w:rsidDel="00000000" w:rsidR="00000000" w:rsidRPr="00000000">
        <w:rPr>
          <w:rtl w:val="0"/>
        </w:rPr>
        <w:t xml:space="preserve">Involves partitioning data into subsets and evaluating model performance on each subset.</w:t>
      </w:r>
    </w:p>
    <w:p w:rsidR="00000000" w:rsidDel="00000000" w:rsidP="00000000" w:rsidRDefault="00000000" w:rsidRPr="00000000" w14:paraId="00000099">
      <w:pPr>
        <w:numPr>
          <w:ilvl w:val="1"/>
          <w:numId w:val="5"/>
        </w:numPr>
        <w:spacing w:after="240" w:before="0" w:beforeAutospacing="0" w:lineRule="auto"/>
        <w:ind w:left="1440" w:hanging="360"/>
      </w:pPr>
      <w:r w:rsidDel="00000000" w:rsidR="00000000" w:rsidRPr="00000000">
        <w:rPr>
          <w:rtl w:val="0"/>
        </w:rPr>
        <w:t xml:space="preserve">Used for assessing model performance and generalizability.</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wayz2iqaa30o" w:id="9"/>
      <w:bookmarkEnd w:id="9"/>
      <w:r w:rsidDel="00000000" w:rsidR="00000000" w:rsidRPr="00000000">
        <w:rPr>
          <w:b w:val="1"/>
          <w:color w:val="000000"/>
          <w:sz w:val="26"/>
          <w:szCs w:val="26"/>
          <w:rtl w:val="0"/>
        </w:rPr>
        <w:t xml:space="preserve">10. Make quick notes on:</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1. LOOCV (Leave-One-Out Cross-Validation):</w:t>
      </w:r>
    </w:p>
    <w:p w:rsidR="00000000" w:rsidDel="00000000" w:rsidP="00000000" w:rsidRDefault="00000000" w:rsidRPr="00000000" w14:paraId="0000009C">
      <w:pPr>
        <w:numPr>
          <w:ilvl w:val="0"/>
          <w:numId w:val="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cross-validation method where one data point is left out for testing, and the rest are used for training.</w:t>
      </w:r>
    </w:p>
    <w:p w:rsidR="00000000" w:rsidDel="00000000" w:rsidP="00000000" w:rsidRDefault="00000000" w:rsidRPr="00000000" w14:paraId="0000009D">
      <w:pPr>
        <w:numPr>
          <w:ilvl w:val="0"/>
          <w:numId w:val="2"/>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 Repeat the process for each data point.</w:t>
      </w:r>
    </w:p>
    <w:p w:rsidR="00000000" w:rsidDel="00000000" w:rsidP="00000000" w:rsidRDefault="00000000" w:rsidRPr="00000000" w14:paraId="0000009E">
      <w:pPr>
        <w:numPr>
          <w:ilvl w:val="0"/>
          <w:numId w:val="2"/>
        </w:numPr>
        <w:spacing w:after="240" w:before="0" w:beforeAutospacing="0" w:lineRule="auto"/>
        <w:ind w:left="720" w:hanging="360"/>
      </w:pPr>
      <w:r w:rsidDel="00000000" w:rsidR="00000000" w:rsidRPr="00000000">
        <w:rPr>
          <w:b w:val="1"/>
          <w:rtl w:val="0"/>
        </w:rPr>
        <w:t xml:space="preserve">Use:</w:t>
      </w:r>
      <w:r w:rsidDel="00000000" w:rsidR="00000000" w:rsidRPr="00000000">
        <w:rPr>
          <w:rtl w:val="0"/>
        </w:rPr>
        <w:t xml:space="preserve"> Provides an almost unbiased estimate of model performance but can be computationally expensive for large datasets.</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2. F-Measurement:</w:t>
      </w:r>
    </w:p>
    <w:p w:rsidR="00000000" w:rsidDel="00000000" w:rsidP="00000000" w:rsidRDefault="00000000" w:rsidRPr="00000000" w14:paraId="000000A0">
      <w:pPr>
        <w:numPr>
          <w:ilvl w:val="0"/>
          <w:numId w:val="9"/>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metric that combines precision and recall into a single score using the harmonic mean.</w:t>
      </w:r>
    </w:p>
    <w:p w:rsidR="00000000" w:rsidDel="00000000" w:rsidP="00000000" w:rsidRDefault="00000000" w:rsidRPr="00000000" w14:paraId="000000A1">
      <w:pPr>
        <w:numPr>
          <w:ilvl w:val="0"/>
          <w:numId w:val="9"/>
        </w:numPr>
        <w:spacing w:after="0" w:afterAutospacing="0" w:before="0" w:beforeAutospacing="0" w:lineRule="auto"/>
        <w:ind w:left="720" w:hanging="360"/>
      </w:pPr>
      <w:r w:rsidDel="00000000" w:rsidR="00000000" w:rsidRPr="00000000">
        <w:rPr>
          <w:b w:val="1"/>
          <w:rtl w:val="0"/>
        </w:rPr>
        <w:t xml:space="preserve">Formula:</w:t>
      </w:r>
      <w:r w:rsidDel="00000000" w:rsidR="00000000" w:rsidRPr="00000000">
        <w:rPr>
          <w:rtl w:val="0"/>
        </w:rPr>
        <w:t xml:space="preserve"> F-score=2×Precision×RecallPrecision+RecallF\text{-score} = 2 \times \frac{\text{Precision} \times \text{Recall}}{\text{Precision} + \text{Recall}}F-score=2×Precision+RecallPrecision×Recall​</w:t>
      </w:r>
    </w:p>
    <w:p w:rsidR="00000000" w:rsidDel="00000000" w:rsidP="00000000" w:rsidRDefault="00000000" w:rsidRPr="00000000" w14:paraId="000000A2">
      <w:pPr>
        <w:numPr>
          <w:ilvl w:val="0"/>
          <w:numId w:val="9"/>
        </w:numPr>
        <w:spacing w:after="240" w:before="0" w:beforeAutospacing="0" w:lineRule="auto"/>
        <w:ind w:left="720" w:hanging="360"/>
      </w:pPr>
      <w:r w:rsidDel="00000000" w:rsidR="00000000" w:rsidRPr="00000000">
        <w:rPr>
          <w:b w:val="1"/>
          <w:rtl w:val="0"/>
        </w:rPr>
        <w:t xml:space="preserve">Use:</w:t>
      </w:r>
      <w:r w:rsidDel="00000000" w:rsidR="00000000" w:rsidRPr="00000000">
        <w:rPr>
          <w:rtl w:val="0"/>
        </w:rPr>
        <w:t xml:space="preserve"> Useful in classification tasks where both precision and recall are important.</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3. The Width of the Silhouette:</w:t>
      </w:r>
    </w:p>
    <w:p w:rsidR="00000000" w:rsidDel="00000000" w:rsidP="00000000" w:rsidRDefault="00000000" w:rsidRPr="00000000" w14:paraId="000000A4">
      <w:pPr>
        <w:numPr>
          <w:ilvl w:val="0"/>
          <w:numId w:val="1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measure of how similar an object is to its own cluster compared to other clusters.</w:t>
      </w:r>
    </w:p>
    <w:p w:rsidR="00000000" w:rsidDel="00000000" w:rsidP="00000000" w:rsidRDefault="00000000" w:rsidRPr="00000000" w14:paraId="000000A5">
      <w:pPr>
        <w:numPr>
          <w:ilvl w:val="0"/>
          <w:numId w:val="12"/>
        </w:numPr>
        <w:spacing w:after="240" w:before="0" w:beforeAutospacing="0" w:lineRule="auto"/>
        <w:ind w:left="720" w:hanging="360"/>
      </w:pPr>
      <w:r w:rsidDel="00000000" w:rsidR="00000000" w:rsidRPr="00000000">
        <w:rPr>
          <w:b w:val="1"/>
          <w:rtl w:val="0"/>
        </w:rPr>
        <w:t xml:space="preserve">Range:</w:t>
      </w:r>
      <w:r w:rsidDel="00000000" w:rsidR="00000000" w:rsidRPr="00000000">
        <w:rPr>
          <w:rtl w:val="0"/>
        </w:rPr>
        <w:t xml:space="preserve"> Values range from -1 to 1, where a higher value indicates better clustering.</w:t>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4. Receiver Operating Characteristic (ROC) Curve:</w:t>
      </w:r>
    </w:p>
    <w:p w:rsidR="00000000" w:rsidDel="00000000" w:rsidP="00000000" w:rsidRDefault="00000000" w:rsidRPr="00000000" w14:paraId="000000A7">
      <w:pPr>
        <w:numPr>
          <w:ilvl w:val="0"/>
          <w:numId w:val="7"/>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plot that shows the performance of a classification model at various thresholds.</w:t>
      </w:r>
    </w:p>
    <w:p w:rsidR="00000000" w:rsidDel="00000000" w:rsidP="00000000" w:rsidRDefault="00000000" w:rsidRPr="00000000" w14:paraId="000000A8">
      <w:pPr>
        <w:numPr>
          <w:ilvl w:val="0"/>
          <w:numId w:val="7"/>
        </w:numPr>
        <w:spacing w:after="0" w:afterAutospacing="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 True Positive Rate (Sensitivity) vs. False Positive Rate (1 - Specificity).</w:t>
      </w:r>
    </w:p>
    <w:p w:rsidR="00000000" w:rsidDel="00000000" w:rsidP="00000000" w:rsidRDefault="00000000" w:rsidRPr="00000000" w14:paraId="000000A9">
      <w:pPr>
        <w:numPr>
          <w:ilvl w:val="0"/>
          <w:numId w:val="7"/>
        </w:numPr>
        <w:spacing w:after="240" w:before="0" w:beforeAutospacing="0" w:lineRule="auto"/>
        <w:ind w:left="720" w:hanging="360"/>
      </w:pPr>
      <w:r w:rsidDel="00000000" w:rsidR="00000000" w:rsidRPr="00000000">
        <w:rPr>
          <w:b w:val="1"/>
          <w:rtl w:val="0"/>
        </w:rPr>
        <w:t xml:space="preserve">Use:</w:t>
      </w:r>
      <w:r w:rsidDel="00000000" w:rsidR="00000000" w:rsidRPr="00000000">
        <w:rPr>
          <w:rtl w:val="0"/>
        </w:rPr>
        <w:t xml:space="preserve"> Helps evaluate the trade-offs between true positive and false positive rates and determine the optimal threshold for classification.</w:t>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