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are the two latest user-defined exception constraints in Python 3.X?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How are class-based exceptions that have been raised matched to handlers?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Q3. Describe two methods for attaching context information to exception artefacts.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Q4. Describe two methods for specifying the text of an exception object&amp;#39;s error message.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Q5. Why do you no longer use string-based exceptions?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enl9w7ryj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What are the two latest user-defined exception constraints in Python 3.X?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User-defined exceptions must inherit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BaseException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Python 3.X, all custom exceptions must be derived from the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BaseException</w:t>
      </w:r>
      <w:r w:rsidDel="00000000" w:rsidR="00000000" w:rsidRPr="00000000">
        <w:rPr>
          <w:rtl w:val="0"/>
        </w:rPr>
        <w:t xml:space="preserve"> class (or more commonly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, which is a subclass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BaseException</w:t>
      </w:r>
      <w:r w:rsidDel="00000000" w:rsidR="00000000" w:rsidRPr="00000000">
        <w:rPr>
          <w:rtl w:val="0"/>
        </w:rPr>
        <w:t xml:space="preserve">). This ensures that custom exceptions integrate properly into Python's exception-handling mechanism.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MyCustomError(Exception):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User-defined exceptions should not be old-style 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Python 3.X, old-style classes (those that do not explicitly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) no longer exist. Therefore, user-defined exceptions must be new-style classes, which means they must explicitly inherit from a base class,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vfi6ckzkl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How are class-based exceptions that have been raised matched to handlers?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Class-based exceptions are matched to handlers through </w:t>
      </w:r>
      <w:r w:rsidDel="00000000" w:rsidR="00000000" w:rsidRPr="00000000">
        <w:rPr>
          <w:b w:val="1"/>
          <w:rtl w:val="0"/>
        </w:rPr>
        <w:t xml:space="preserve">exception inheritance</w:t>
      </w:r>
      <w:r w:rsidDel="00000000" w:rsidR="00000000" w:rsidRPr="00000000">
        <w:rPr>
          <w:rtl w:val="0"/>
        </w:rPr>
        <w:t xml:space="preserve">. When an exception is raised, Python looks for the first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block that matches the type of the raised exception or any of its parent classes. This means that if a handler for a more specific exception type is not found, Python will continue to look up the inheritance chain for a more general exception that can handle it.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MyCustomError(Exception):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MySpecificError(MyCustomError):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MySpecificError("An error occurred")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MySpecificError: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print("Caught MySpecificError")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MyCustomError: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print("Caught MyCustomError")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Outputs: Caught MySpecificError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example above,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MySpecificError</w:t>
      </w:r>
      <w:r w:rsidDel="00000000" w:rsidR="00000000" w:rsidRPr="00000000">
        <w:rPr>
          <w:rtl w:val="0"/>
        </w:rPr>
        <w:t xml:space="preserve"> exception is caught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MySpecificError</w:t>
      </w:r>
      <w:r w:rsidDel="00000000" w:rsidR="00000000" w:rsidRPr="00000000">
        <w:rPr>
          <w:rtl w:val="0"/>
        </w:rPr>
        <w:t xml:space="preserve"> block. If this block were not present, it would be caught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MyCustomError</w:t>
      </w:r>
      <w:r w:rsidDel="00000000" w:rsidR="00000000" w:rsidRPr="00000000">
        <w:rPr>
          <w:rtl w:val="0"/>
        </w:rPr>
        <w:t xml:space="preserve"> block.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uk2fwm131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Describe two methods for attaching context information to exception artifacts.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Exception Arguments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raising an exception, you can pass context information as arguments to the exception object. These arguments can then be accessed later when handling the exception.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MyCustomError(Exception):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message, error_code):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super().__init__(message)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self.error_code = error_code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MyCustomError("An error occurred", 404)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MyCustomError as e: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print(f"Error: {e}, Code: {e.error_code}")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__context__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__cause__</w:t>
      </w:r>
      <w:r w:rsidDel="00000000" w:rsidR="00000000" w:rsidRPr="00000000">
        <w:rPr>
          <w:b w:val="1"/>
          <w:rtl w:val="0"/>
        </w:rPr>
        <w:t xml:space="preserve"> 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exceptions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__context__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__cause__</w:t>
      </w:r>
      <w:r w:rsidDel="00000000" w:rsidR="00000000" w:rsidRPr="00000000">
        <w:rPr>
          <w:rtl w:val="0"/>
        </w:rPr>
        <w:t xml:space="preserve"> attributes that automatically store information about the original exception when another exception is raised while handling the first one. This allows you to chain exceptions and retain context.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1 / 0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ZeroDivisionError as e: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ValueError("A value error occurred") from 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1 / 0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ZeroDivisionError: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ValueError("A value error occurred")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 the first example, e.__cause__ points to the ZeroDivisionError.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 the second example, e.__context__ points to the ZeroDivisionError.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t6n55kz8q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Describe two methods for specifying the text of an exception object's error message.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Passing a Message String to the Exception Constructor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raising an exception, you can specify the error message by passing a string to the exception's constructor. This message can then be accessed using the exception object’s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repr</w:t>
      </w:r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ValueError("Invalid input provided")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ValueError as e: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print(str(e))  # Outputs: Invalid input provided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Overriding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__str__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__repr__</w:t>
      </w:r>
      <w:r w:rsidDel="00000000" w:rsidR="00000000" w:rsidRPr="00000000">
        <w:rPr>
          <w:b w:val="1"/>
          <w:rtl w:val="0"/>
        </w:rPr>
        <w:t xml:space="preserve"> Methods in a Custom Exception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customize the error message by overriding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__str__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__repr__</w:t>
      </w:r>
      <w:r w:rsidDel="00000000" w:rsidR="00000000" w:rsidRPr="00000000">
        <w:rPr>
          <w:rtl w:val="0"/>
        </w:rPr>
        <w:t xml:space="preserve"> methods in your custom exception class. This allows you to dynamically generate the error message based on attributes or other conditions.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MyCustomError(Exception):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error_code):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self.error_code = error_code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__str__(self):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f"Error with code: {self.error_code}"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MyCustomError(404)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MyCustomError as e: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print(e)  # Outputs: Error with code: 404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uqwvp7ap8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Q5. Why do you no longer use string-based exceptions?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String-based exceptions were used in earlier versions of Python (prior to Python 2.0) but have been deprecated and removed in favor of </w:t>
      </w:r>
      <w:r w:rsidDel="00000000" w:rsidR="00000000" w:rsidRPr="00000000">
        <w:rPr>
          <w:b w:val="1"/>
          <w:rtl w:val="0"/>
        </w:rPr>
        <w:t xml:space="preserve">class-based exceptions</w:t>
      </w:r>
      <w:r w:rsidDel="00000000" w:rsidR="00000000" w:rsidRPr="00000000">
        <w:rPr>
          <w:rtl w:val="0"/>
        </w:rPr>
        <w:t xml:space="preserve">. The reasons for this shift include: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Inheritance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String-based exceptions do not support inheritance, which means that you cannot create a hierarchy of exceptions. This makes it difficult to handle related groups of exceptions in a structured way.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Structured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String-based exceptions can only convey information through the exception string itself, limiting the ability to include additional context or metadata. Class-based exceptions allow you to store additional information (e.g., error codes, error context) as attributes of the exception object.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Ambiguity and Error-Prone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String-based exceptions are prone to typos and other errors because they rely on matching strings exactly. Class-based exceptions, on the other hand, rely on the type of the exception, which is much less error-prone and easier to manage.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Compatibility and Consistency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Class-based exceptions provide a consistent and more powerful mechanism for error handling, which aligns with modern object-oriented programming principles. This makes the code more readable, maintainable, and compatible with Python's standard libraries.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Due to these advantages, class-based exceptions are the standard and recommended approach in Python.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