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is the relationship between classes and 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How do you make instances and classes?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Q3. Where and how should be class attributes created?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Q4. Where and how are instance attributes created?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Q5. What does the term &amp;quot;self&amp;quot; in a Python class mean?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Q6. How does a Python class handle operator overloading?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Q7. When do you consider allowing operator overloading of your classes?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Q8. What is the most popular form of operator overloading?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Q9. What are the two most important concepts to grasp in order to comprehend Python OOP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qkxetjifdxe" w:id="0"/>
      <w:bookmarkEnd w:id="0"/>
      <w:r w:rsidDel="00000000" w:rsidR="00000000" w:rsidRPr="00000000">
        <w:rPr>
          <w:b w:val="1"/>
          <w:color w:val="000000"/>
          <w:sz w:val="26"/>
          <w:szCs w:val="26"/>
          <w:rtl w:val="0"/>
        </w:rPr>
        <w:t xml:space="preserve">Q1. What is the relationship between classes and modules?</w:t>
      </w:r>
    </w:p>
    <w:p w:rsidR="00000000" w:rsidDel="00000000" w:rsidP="00000000" w:rsidRDefault="00000000" w:rsidRPr="00000000" w14:paraId="0000001C">
      <w:pPr>
        <w:spacing w:after="240" w:before="240" w:lineRule="auto"/>
        <w:rPr/>
      </w:pPr>
      <w:r w:rsidDel="00000000" w:rsidR="00000000" w:rsidRPr="00000000">
        <w:rPr>
          <w:rtl w:val="0"/>
        </w:rPr>
        <w:t xml:space="preserve">Classes and modules are both fundamental building blocks in Python, but they serve different purposes. A </w:t>
      </w:r>
      <w:r w:rsidDel="00000000" w:rsidR="00000000" w:rsidRPr="00000000">
        <w:rPr>
          <w:b w:val="1"/>
          <w:rtl w:val="0"/>
        </w:rPr>
        <w:t xml:space="preserve">module</w:t>
      </w:r>
      <w:r w:rsidDel="00000000" w:rsidR="00000000" w:rsidRPr="00000000">
        <w:rPr>
          <w:rtl w:val="0"/>
        </w:rPr>
        <w:t xml:space="preserve"> is a file containing Python code (variables, functions, classes, etc.), while a </w:t>
      </w:r>
      <w:r w:rsidDel="00000000" w:rsidR="00000000" w:rsidRPr="00000000">
        <w:rPr>
          <w:b w:val="1"/>
          <w:rtl w:val="0"/>
        </w:rPr>
        <w:t xml:space="preserve">class</w:t>
      </w:r>
      <w:r w:rsidDel="00000000" w:rsidR="00000000" w:rsidRPr="00000000">
        <w:rPr>
          <w:rtl w:val="0"/>
        </w:rPr>
        <w:t xml:space="preserve"> is a blueprint for creating objects that encapsulate data and behavior. Modules can contain multiple classes, allowing for code organization and reuse. Classes within a module can be imported and used in other parts of a program.</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5hvkr3ihjs" w:id="1"/>
      <w:bookmarkEnd w:id="1"/>
      <w:r w:rsidDel="00000000" w:rsidR="00000000" w:rsidRPr="00000000">
        <w:rPr>
          <w:b w:val="1"/>
          <w:color w:val="000000"/>
          <w:sz w:val="26"/>
          <w:szCs w:val="26"/>
          <w:rtl w:val="0"/>
        </w:rPr>
        <w:t xml:space="preserve">Q2. How do you make instances and classes?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b w:val="1"/>
          <w:rtl w:val="0"/>
        </w:rPr>
        <w:t xml:space="preserve">Creating a Class</w:t>
      </w:r>
      <w:r w:rsidDel="00000000" w:rsidR="00000000" w:rsidRPr="00000000">
        <w:rPr>
          <w:rtl w:val="0"/>
        </w:rPr>
        <w:t xml:space="preserve">: You create a class using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keyword followed by the class name and a colon. The body of the class contains method definitions and possibly class attributes.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b w:val="1"/>
          <w:rtl w:val="0"/>
        </w:rPr>
        <w:t xml:space="preserve">Creating an Instance</w:t>
      </w:r>
      <w:r w:rsidDel="00000000" w:rsidR="00000000" w:rsidRPr="00000000">
        <w:rPr>
          <w:rtl w:val="0"/>
        </w:rPr>
        <w:t xml:space="preserve">: You create an instance of a class by calling the class name followed by parentheses, possibly passing arguments required by 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my_instance = MyClass(10)</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rl9xzr0oqs1" w:id="2"/>
      <w:bookmarkEnd w:id="2"/>
      <w:r w:rsidDel="00000000" w:rsidR="00000000" w:rsidRPr="00000000">
        <w:rPr>
          <w:b w:val="1"/>
          <w:color w:val="000000"/>
          <w:sz w:val="26"/>
          <w:szCs w:val="26"/>
          <w:rtl w:val="0"/>
        </w:rPr>
        <w:t xml:space="preserve">Q3. Where and how should class attributes be created?</w:t>
      </w:r>
    </w:p>
    <w:p w:rsidR="00000000" w:rsidDel="00000000" w:rsidP="00000000" w:rsidRDefault="00000000" w:rsidRPr="00000000" w14:paraId="00000025">
      <w:pPr>
        <w:spacing w:after="240" w:before="240" w:lineRule="auto"/>
        <w:rPr/>
      </w:pPr>
      <w:r w:rsidDel="00000000" w:rsidR="00000000" w:rsidRPr="00000000">
        <w:rPr>
          <w:rtl w:val="0"/>
        </w:rPr>
        <w:t xml:space="preserve">Class attributes are shared by all instances of a class and are typically defined directly within the class body, outside of any methods. They are created by assigning a value to a variable within the class body.</w:t>
      </w:r>
    </w:p>
    <w:p w:rsidR="00000000" w:rsidDel="00000000" w:rsidP="00000000" w:rsidRDefault="00000000" w:rsidRPr="00000000" w14:paraId="00000026">
      <w:pPr>
        <w:rPr/>
      </w:pPr>
      <w:r w:rsidDel="00000000" w:rsidR="00000000" w:rsidRPr="00000000">
        <w:rPr>
          <w:rtl w:val="0"/>
        </w:rPr>
        <w:t xml:space="preserve">python</w:t>
      </w:r>
    </w:p>
    <w:p w:rsidR="00000000" w:rsidDel="00000000" w:rsidP="00000000" w:rsidRDefault="00000000" w:rsidRPr="00000000" w14:paraId="00000027">
      <w:pPr>
        <w:rPr/>
      </w:pPr>
      <w:r w:rsidDel="00000000" w:rsidR="00000000" w:rsidRPr="00000000">
        <w:rPr>
          <w:rtl w:val="0"/>
        </w:rPr>
        <w:t xml:space="preserve">Copy code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class_attribute = "I am a class attribute"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class_attribute</w:t>
      </w:r>
      <w:r w:rsidDel="00000000" w:rsidR="00000000" w:rsidRPr="00000000">
        <w:rPr>
          <w:rtl w:val="0"/>
        </w:rPr>
        <w:t xml:space="preserve"> is a class attribute that will be the same for all instances of </w:t>
      </w:r>
      <w:r w:rsidDel="00000000" w:rsidR="00000000" w:rsidRPr="00000000">
        <w:rPr>
          <w:rFonts w:ascii="Roboto Mono" w:cs="Roboto Mono" w:eastAsia="Roboto Mono" w:hAnsi="Roboto Mono"/>
          <w:color w:val="188038"/>
          <w:rtl w:val="0"/>
        </w:rPr>
        <w:t xml:space="preserve">MyClass</w:t>
      </w:r>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zems3v21mc23" w:id="3"/>
      <w:bookmarkEnd w:id="3"/>
      <w:r w:rsidDel="00000000" w:rsidR="00000000" w:rsidRPr="00000000">
        <w:rPr>
          <w:b w:val="1"/>
          <w:color w:val="000000"/>
          <w:sz w:val="26"/>
          <w:szCs w:val="26"/>
          <w:rtl w:val="0"/>
        </w:rPr>
        <w:t xml:space="preserve">Q4. Where and how are instance attributes created?</w:t>
      </w:r>
    </w:p>
    <w:p w:rsidR="00000000" w:rsidDel="00000000" w:rsidP="00000000" w:rsidRDefault="00000000" w:rsidRPr="00000000" w14:paraId="0000002D">
      <w:pPr>
        <w:spacing w:after="240" w:before="240" w:lineRule="auto"/>
        <w:rPr/>
      </w:pPr>
      <w:r w:rsidDel="00000000" w:rsidR="00000000" w:rsidRPr="00000000">
        <w:rPr>
          <w:rtl w:val="0"/>
        </w:rPr>
        <w:t xml:space="preserve">Instance attributes are unique to each instance of a class and are typically created within 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of a class. They are created by assigning a value to </w:t>
      </w:r>
      <w:r w:rsidDel="00000000" w:rsidR="00000000" w:rsidRPr="00000000">
        <w:rPr>
          <w:rFonts w:ascii="Roboto Mono" w:cs="Roboto Mono" w:eastAsia="Roboto Mono" w:hAnsi="Roboto Mono"/>
          <w:color w:val="188038"/>
          <w:rtl w:val="0"/>
        </w:rPr>
        <w:t xml:space="preserve">self.attribute_name</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python</w:t>
      </w:r>
    </w:p>
    <w:p w:rsidR="00000000" w:rsidDel="00000000" w:rsidP="00000000" w:rsidRDefault="00000000" w:rsidRPr="00000000" w14:paraId="0000002F">
      <w:pPr>
        <w:rPr/>
      </w:pPr>
      <w:r w:rsidDel="00000000" w:rsidR="00000000" w:rsidRPr="00000000">
        <w:rPr>
          <w:rtl w:val="0"/>
        </w:rPr>
        <w:t xml:space="preserve">Copy code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self.instance_attribute =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instance_attribute</w:t>
      </w:r>
      <w:r w:rsidDel="00000000" w:rsidR="00000000" w:rsidRPr="00000000">
        <w:rPr>
          <w:rtl w:val="0"/>
        </w:rPr>
        <w:t xml:space="preserve"> is an instance attribute that will be specific to each instance of </w:t>
      </w:r>
      <w:r w:rsidDel="00000000" w:rsidR="00000000" w:rsidRPr="00000000">
        <w:rPr>
          <w:rFonts w:ascii="Roboto Mono" w:cs="Roboto Mono" w:eastAsia="Roboto Mono" w:hAnsi="Roboto Mono"/>
          <w:color w:val="188038"/>
          <w:rtl w:val="0"/>
        </w:rPr>
        <w:t xml:space="preserve">MyClass</w:t>
      </w:r>
      <w:r w:rsidDel="00000000" w:rsidR="00000000" w:rsidRPr="00000000">
        <w:rPr>
          <w:rtl w:val="0"/>
        </w:rPr>
        <w:t xml:space="preserv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m27esv5u4l4y" w:id="4"/>
      <w:bookmarkEnd w:id="4"/>
      <w:r w:rsidDel="00000000" w:rsidR="00000000" w:rsidRPr="00000000">
        <w:rPr>
          <w:b w:val="1"/>
          <w:color w:val="000000"/>
          <w:sz w:val="26"/>
          <w:szCs w:val="26"/>
          <w:rtl w:val="0"/>
        </w:rPr>
        <w:t xml:space="preserve">Q5. What does the term "self" in a Python class mean?</w:t>
      </w:r>
    </w:p>
    <w:p w:rsidR="00000000" w:rsidDel="00000000" w:rsidP="00000000" w:rsidRDefault="00000000" w:rsidRPr="00000000" w14:paraId="00000036">
      <w:pPr>
        <w:spacing w:after="240" w:before="240" w:lineRule="auto"/>
        <w:rPr/>
      </w:pPr>
      <w:r w:rsidDel="00000000" w:rsidR="00000000" w:rsidRPr="00000000">
        <w:rPr>
          <w:rtl w:val="0"/>
        </w:rPr>
        <w:t xml:space="preserve">The term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in a Python class refers to the instance of the class on which a method is being called. It is used to access instance attributes and other methods within the class. The first parameter of any instance method in a class must be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and it is automatically passed by Python when the method is called.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6ch849i9a66" w:id="5"/>
      <w:bookmarkEnd w:id="5"/>
      <w:r w:rsidDel="00000000" w:rsidR="00000000" w:rsidRPr="00000000">
        <w:rPr>
          <w:b w:val="1"/>
          <w:color w:val="000000"/>
          <w:sz w:val="26"/>
          <w:szCs w:val="26"/>
          <w:rtl w:val="0"/>
        </w:rPr>
        <w:t xml:space="preserve">Q6. How does a Python class handle operator overloading?</w:t>
      </w:r>
    </w:p>
    <w:p w:rsidR="00000000" w:rsidDel="00000000" w:rsidP="00000000" w:rsidRDefault="00000000" w:rsidRPr="00000000" w14:paraId="00000038">
      <w:pPr>
        <w:spacing w:after="240" w:before="240" w:lineRule="auto"/>
        <w:rPr/>
      </w:pPr>
      <w:r w:rsidDel="00000000" w:rsidR="00000000" w:rsidRPr="00000000">
        <w:rPr>
          <w:rtl w:val="0"/>
        </w:rPr>
        <w:t xml:space="preserve">Python classes handle operator overloading by defining special methods (also known as magic methods) that correspond to specific operators. For example, to overload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a class can define the </w:t>
      </w:r>
      <w:r w:rsidDel="00000000" w:rsidR="00000000" w:rsidRPr="00000000">
        <w:rPr>
          <w:rFonts w:ascii="Roboto Mono" w:cs="Roboto Mono" w:eastAsia="Roboto Mono" w:hAnsi="Roboto Mono"/>
          <w:color w:val="188038"/>
          <w:rtl w:val="0"/>
        </w:rPr>
        <w:t xml:space="preserve">__add__</w:t>
      </w:r>
      <w:r w:rsidDel="00000000" w:rsidR="00000000" w:rsidRPr="00000000">
        <w:rPr>
          <w:rtl w:val="0"/>
        </w:rPr>
        <w:t xml:space="preserve"> method:</w:t>
      </w:r>
    </w:p>
    <w:p w:rsidR="00000000" w:rsidDel="00000000" w:rsidP="00000000" w:rsidRDefault="00000000" w:rsidRPr="00000000" w14:paraId="00000039">
      <w:pPr>
        <w:rPr/>
      </w:pPr>
      <w:r w:rsidDel="00000000" w:rsidR="00000000" w:rsidRPr="00000000">
        <w:rPr>
          <w:rtl w:val="0"/>
        </w:rPr>
        <w:t xml:space="preserve">python</w:t>
      </w:r>
    </w:p>
    <w:p w:rsidR="00000000" w:rsidDel="00000000" w:rsidP="00000000" w:rsidRDefault="00000000" w:rsidRPr="00000000" w14:paraId="0000003A">
      <w:pPr>
        <w:rPr/>
      </w:pPr>
      <w:r w:rsidDel="00000000" w:rsidR="00000000" w:rsidRPr="00000000">
        <w:rPr>
          <w:rtl w:val="0"/>
        </w:rPr>
        <w:t xml:space="preserve">Copy code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__add__(self, other):</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MyClass(self.value + other.value)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__add__</w:t>
      </w:r>
      <w:r w:rsidDel="00000000" w:rsidR="00000000" w:rsidRPr="00000000">
        <w:rPr>
          <w:rtl w:val="0"/>
        </w:rPr>
        <w:t xml:space="preserve"> method allows instances of </w:t>
      </w:r>
      <w:r w:rsidDel="00000000" w:rsidR="00000000" w:rsidRPr="00000000">
        <w:rPr>
          <w:rFonts w:ascii="Roboto Mono" w:cs="Roboto Mono" w:eastAsia="Roboto Mono" w:hAnsi="Roboto Mono"/>
          <w:color w:val="188038"/>
          <w:rtl w:val="0"/>
        </w:rPr>
        <w:t xml:space="preserve">MyClass</w:t>
      </w:r>
      <w:r w:rsidDel="00000000" w:rsidR="00000000" w:rsidRPr="00000000">
        <w:rPr>
          <w:rtl w:val="0"/>
        </w:rPr>
        <w:t xml:space="preserve"> to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tjl791grivc" w:id="6"/>
      <w:bookmarkEnd w:id="6"/>
      <w:r w:rsidDel="00000000" w:rsidR="00000000" w:rsidRPr="00000000">
        <w:rPr>
          <w:b w:val="1"/>
          <w:color w:val="000000"/>
          <w:sz w:val="26"/>
          <w:szCs w:val="26"/>
          <w:rtl w:val="0"/>
        </w:rPr>
        <w:t xml:space="preserve">Q7. When do you consider allowing operator overloading of your classes?</w:t>
      </w:r>
    </w:p>
    <w:p w:rsidR="00000000" w:rsidDel="00000000" w:rsidP="00000000" w:rsidRDefault="00000000" w:rsidRPr="00000000" w14:paraId="00000044">
      <w:pPr>
        <w:spacing w:after="240" w:before="240" w:lineRule="auto"/>
        <w:rPr/>
      </w:pPr>
      <w:r w:rsidDel="00000000" w:rsidR="00000000" w:rsidRPr="00000000">
        <w:rPr>
          <w:rtl w:val="0"/>
        </w:rPr>
        <w:t xml:space="preserve">Operator overloading should be considered when you want your custom class to support intuitive operations that are commonly used with built-in types. This is especially useful when your class represents a concept or entity that naturally fits with the semantics of an operator, like addition for numerical values or concatenation for sequences. However, it should be used carefully to ensure the behavior is clear and predictable.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ocmv8eyud0bp" w:id="7"/>
      <w:bookmarkEnd w:id="7"/>
      <w:r w:rsidDel="00000000" w:rsidR="00000000" w:rsidRPr="00000000">
        <w:rPr>
          <w:b w:val="1"/>
          <w:color w:val="000000"/>
          <w:sz w:val="26"/>
          <w:szCs w:val="26"/>
          <w:rtl w:val="0"/>
        </w:rPr>
        <w:t xml:space="preserve">Q8. What is the most popular form of operator overloading?</w:t>
      </w:r>
    </w:p>
    <w:p w:rsidR="00000000" w:rsidDel="00000000" w:rsidP="00000000" w:rsidRDefault="00000000" w:rsidRPr="00000000" w14:paraId="00000046">
      <w:pPr>
        <w:spacing w:after="240" w:before="240" w:lineRule="auto"/>
        <w:rPr/>
      </w:pPr>
      <w:r w:rsidDel="00000000" w:rsidR="00000000" w:rsidRPr="00000000">
        <w:rPr>
          <w:rtl w:val="0"/>
        </w:rPr>
        <w:t xml:space="preserve">The most popular form of operator overloading in Python is likely the overloading of arithmetic operators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These operators are frequently overloaded to work with custom classes that represent numerical entities, such as complex numbers, vectors, or matrices.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16l5elr9p7r7" w:id="8"/>
      <w:bookmarkEnd w:id="8"/>
      <w:r w:rsidDel="00000000" w:rsidR="00000000" w:rsidRPr="00000000">
        <w:rPr>
          <w:b w:val="1"/>
          <w:color w:val="000000"/>
          <w:sz w:val="26"/>
          <w:szCs w:val="26"/>
          <w:rtl w:val="0"/>
        </w:rPr>
        <w:t xml:space="preserve">Q9. What are the two most important concepts to grasp in order to comprehend Python OOP code?</w:t>
      </w:r>
    </w:p>
    <w:p w:rsidR="00000000" w:rsidDel="00000000" w:rsidP="00000000" w:rsidRDefault="00000000" w:rsidRPr="00000000" w14:paraId="00000048">
      <w:pPr>
        <w:spacing w:after="240" w:before="240" w:lineRule="auto"/>
        <w:rPr/>
      </w:pPr>
      <w:r w:rsidDel="00000000" w:rsidR="00000000" w:rsidRPr="00000000">
        <w:rPr>
          <w:rtl w:val="0"/>
        </w:rPr>
        <w:t xml:space="preserve">The two most important concepts to grasp in order to comprehend Python OOP code are:</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Classes and Instances</w:t>
      </w:r>
      <w:r w:rsidDel="00000000" w:rsidR="00000000" w:rsidRPr="00000000">
        <w:rPr>
          <w:rtl w:val="0"/>
        </w:rPr>
        <w:t xml:space="preserve">: Understanding the relationship between classes (as blueprints) and instances (as specific objects created from those blueprints) is fundamental to working with OOP in Python.</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Inheritance and Polymorphism</w:t>
      </w:r>
      <w:r w:rsidDel="00000000" w:rsidR="00000000" w:rsidRPr="00000000">
        <w:rPr>
          <w:rtl w:val="0"/>
        </w:rPr>
        <w:t xml:space="preserve">: Grasping how inheritance allows classes to derive behavior and attributes from other classes, and how polymorphism enables objects of different classes to be treated as instances of the same class through a common interface, is crucial for understanding and utilizing OOP effectively.</w:t>
      </w:r>
    </w:p>
    <w:p w:rsidR="00000000" w:rsidDel="00000000" w:rsidP="00000000" w:rsidRDefault="00000000" w:rsidRPr="00000000" w14:paraId="0000004B">
      <w:pPr>
        <w:rPr/>
      </w:pPr>
      <w:r w:rsidDel="00000000" w:rsidR="00000000" w:rsidRPr="00000000">
        <w:rPr>
          <w:rtl w:val="0"/>
        </w:rPr>
        <w:t xml:space="preserve">4o</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