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Describe three applications for exception processing.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Q2. What happens if you don&amp;#39;t do something extra to treat an exception?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Q3. What are your options for recovering from an exception in your script?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Q4. Describe two methods for triggering exceptions in your script.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Q5. Identify two methods for specifying actions to be executed at termination time, regardless of</w:t>
      </w:r>
    </w:p>
    <w:p w:rsidR="00000000" w:rsidDel="00000000" w:rsidP="00000000" w:rsidRDefault="00000000" w:rsidRPr="00000000" w14:paraId="0000000A">
      <w:pPr>
        <w:rPr/>
      </w:pPr>
      <w:r w:rsidDel="00000000" w:rsidR="00000000" w:rsidRPr="00000000">
        <w:rPr>
          <w:rtl w:val="0"/>
        </w:rPr>
        <w:t xml:space="preserve">whether or not an exception exists.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2blc034r3ezq" w:id="0"/>
      <w:bookmarkEnd w:id="0"/>
      <w:r w:rsidDel="00000000" w:rsidR="00000000" w:rsidRPr="00000000">
        <w:rPr>
          <w:b w:val="1"/>
          <w:color w:val="000000"/>
          <w:sz w:val="26"/>
          <w:szCs w:val="26"/>
          <w:rtl w:val="0"/>
        </w:rPr>
        <w:t xml:space="preserve">Q1. Describe three applications for exception processing.</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Error Handling in User Input</w:t>
      </w:r>
      <w:r w:rsidDel="00000000" w:rsidR="00000000" w:rsidRPr="00000000">
        <w:rPr>
          <w:rtl w:val="0"/>
        </w:rPr>
        <w:t xml:space="preserve">:</w:t>
      </w:r>
    </w:p>
    <w:p w:rsidR="00000000" w:rsidDel="00000000" w:rsidP="00000000" w:rsidRDefault="00000000" w:rsidRPr="00000000" w14:paraId="0000000F">
      <w:pPr>
        <w:numPr>
          <w:ilvl w:val="1"/>
          <w:numId w:val="1"/>
        </w:numPr>
        <w:spacing w:after="24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When a program takes input from users, the input might not always be valid (e.g., entering text when a number is expected). Exception processing allows the program to handle such cases gracefully by catching and handling the errors without crashing.</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 int(input("Enter a number: "))</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ValueError:</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print("That's not a valid number!")</w:t>
      </w:r>
    </w:p>
    <w:p w:rsidR="00000000" w:rsidDel="00000000" w:rsidP="00000000" w:rsidRDefault="00000000" w:rsidRPr="00000000" w14:paraId="00000014">
      <w:pPr>
        <w:numPr>
          <w:ilvl w:val="1"/>
          <w:numId w:val="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File Operations</w:t>
      </w:r>
      <w:r w:rsidDel="00000000" w:rsidR="00000000" w:rsidRPr="00000000">
        <w:rPr>
          <w:rtl w:val="0"/>
        </w:rPr>
        <w:t xml:space="preserve">:</w:t>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When performing file operations such as reading or writing, files might be missing, or permissions might be inadequate. Exception processing allows the program to handle these issues, such as by prompting the user or creating the file if it doesn't exist.</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open('file.txt', 'r') as file:</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 = file.read()</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FileNotFoundError:</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print("File not found. Please check the file name.")</w:t>
      </w:r>
    </w:p>
    <w:p w:rsidR="00000000" w:rsidDel="00000000" w:rsidP="00000000" w:rsidRDefault="00000000" w:rsidRPr="00000000" w14:paraId="0000001C">
      <w:pPr>
        <w:numPr>
          <w:ilvl w:val="1"/>
          <w:numId w:val="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Network or Database Connections</w:t>
      </w:r>
      <w:r w:rsidDel="00000000" w:rsidR="00000000" w:rsidRPr="00000000">
        <w:rPr>
          <w:rtl w:val="0"/>
        </w:rPr>
        <w:t xml:space="preserve">:</w:t>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When working with network operations or database connections, exceptions can occur due to connectivity issues, timeouts, or authentication failures. Exception processing can help retry connections, log errors, or switch to a backup strategy.</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import requests</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response = requests.get('https://example.com')</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response.raise_for_status()</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requests.exceptions.HTTPError as err:</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print(f"HTTP error occurred: {err}")</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requests.exceptions.ConnectionError:</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print("Failed to connect to the server.")</w:t>
      </w:r>
    </w:p>
    <w:p w:rsidR="00000000" w:rsidDel="00000000" w:rsidP="00000000" w:rsidRDefault="00000000" w:rsidRPr="00000000" w14:paraId="00000028">
      <w:pPr>
        <w:numPr>
          <w:ilvl w:val="1"/>
          <w:numId w:val="1"/>
        </w:numPr>
        <w:spacing w:after="240" w:before="240" w:lineRule="auto"/>
        <w:ind w:left="1440" w:hanging="360"/>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38g1iw41ay2y" w:id="1"/>
      <w:bookmarkEnd w:id="1"/>
      <w:r w:rsidDel="00000000" w:rsidR="00000000" w:rsidRPr="00000000">
        <w:rPr>
          <w:b w:val="1"/>
          <w:color w:val="000000"/>
          <w:sz w:val="26"/>
          <w:szCs w:val="26"/>
          <w:rtl w:val="0"/>
        </w:rPr>
        <w:t xml:space="preserve">Q2. What happens if you don't do something extra to treat an exception?</w:t>
      </w:r>
    </w:p>
    <w:p w:rsidR="00000000" w:rsidDel="00000000" w:rsidP="00000000" w:rsidRDefault="00000000" w:rsidRPr="00000000" w14:paraId="0000002A">
      <w:pPr>
        <w:spacing w:after="240" w:before="240" w:lineRule="auto"/>
        <w:rPr/>
      </w:pPr>
      <w:r w:rsidDel="00000000" w:rsidR="00000000" w:rsidRPr="00000000">
        <w:rPr>
          <w:rtl w:val="0"/>
        </w:rPr>
        <w:t xml:space="preserve">If you don't handle an exception explicitly, the Python interpreter will terminate the program and print a traceback to the console, showing the sequence of function calls that led to the exception. The program will stop executing at the point where the unhandled exception occurred.</w:t>
      </w:r>
    </w:p>
    <w:p w:rsidR="00000000" w:rsidDel="00000000" w:rsidP="00000000" w:rsidRDefault="00000000" w:rsidRPr="00000000" w14:paraId="0000002B">
      <w:pPr>
        <w:spacing w:after="240" w:before="240" w:lineRule="auto"/>
        <w:rPr/>
      </w:pPr>
      <w:r w:rsidDel="00000000" w:rsidR="00000000" w:rsidRPr="00000000">
        <w:rPr>
          <w:rtl w:val="0"/>
        </w:rPr>
        <w:t xml:space="preserve">Example:</w:t>
      </w:r>
    </w:p>
    <w:p w:rsidR="00000000" w:rsidDel="00000000" w:rsidP="00000000" w:rsidRDefault="00000000" w:rsidRPr="00000000" w14:paraId="0000002C">
      <w:pPr>
        <w:rPr/>
      </w:pPr>
      <w:r w:rsidDel="00000000" w:rsidR="00000000" w:rsidRPr="00000000">
        <w:rPr>
          <w:rtl w:val="0"/>
        </w:rPr>
        <w:t xml:space="preserve">python</w:t>
      </w:r>
    </w:p>
    <w:p w:rsidR="00000000" w:rsidDel="00000000" w:rsidP="00000000" w:rsidRDefault="00000000" w:rsidRPr="00000000" w14:paraId="0000002D">
      <w:pPr>
        <w:rPr/>
      </w:pPr>
      <w:r w:rsidDel="00000000" w:rsidR="00000000" w:rsidRPr="00000000">
        <w:rPr>
          <w:rtl w:val="0"/>
        </w:rPr>
        <w:t xml:space="preserve">Copy code</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number = int(input("Enter a number: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the user enters a non-integer value, the program will raise a ValueError and terminate.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b w:val="1"/>
          <w:rtl w:val="0"/>
        </w:rPr>
        <w:t xml:space="preserve">Result</w:t>
      </w:r>
      <w:r w:rsidDel="00000000" w:rsidR="00000000" w:rsidRPr="00000000">
        <w:rPr>
          <w:rtl w:val="0"/>
        </w:rPr>
        <w:t xml:space="preserve">:</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rtl w:val="0"/>
        </w:rPr>
        <w:t xml:space="preserve">The program crashes.</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rtl w:val="0"/>
        </w:rPr>
        <w:t xml:space="preserve">A traceback message is printed, indicating where the error occurred.</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ij1v7w29gr5j" w:id="2"/>
      <w:bookmarkEnd w:id="2"/>
      <w:r w:rsidDel="00000000" w:rsidR="00000000" w:rsidRPr="00000000">
        <w:rPr>
          <w:b w:val="1"/>
          <w:color w:val="000000"/>
          <w:sz w:val="26"/>
          <w:szCs w:val="26"/>
          <w:rtl w:val="0"/>
        </w:rPr>
        <w:t xml:space="preserve">Q3. What are your options for recovering from an exception in your script?</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Using </w:t>
      </w:r>
      <w:r w:rsidDel="00000000" w:rsidR="00000000" w:rsidRPr="00000000">
        <w:rPr>
          <w:rFonts w:ascii="Roboto Mono" w:cs="Roboto Mono" w:eastAsia="Roboto Mono" w:hAnsi="Roboto Mono"/>
          <w:b w:val="1"/>
          <w:color w:val="188038"/>
          <w:rtl w:val="0"/>
        </w:rPr>
        <w:t xml:space="preserve">try-except</w:t>
      </w:r>
      <w:r w:rsidDel="00000000" w:rsidR="00000000" w:rsidRPr="00000000">
        <w:rPr>
          <w:b w:val="1"/>
          <w:rtl w:val="0"/>
        </w:rPr>
        <w:t xml:space="preserve"> Blocks</w:t>
      </w:r>
      <w:r w:rsidDel="00000000" w:rsidR="00000000" w:rsidRPr="00000000">
        <w:rPr>
          <w:rtl w:val="0"/>
        </w:rPr>
        <w:t xml:space="preserve">:</w:t>
      </w:r>
    </w:p>
    <w:p w:rsidR="00000000" w:rsidDel="00000000" w:rsidP="00000000" w:rsidRDefault="00000000" w:rsidRPr="00000000" w14:paraId="00000036">
      <w:pPr>
        <w:numPr>
          <w:ilvl w:val="1"/>
          <w:numId w:val="3"/>
        </w:numPr>
        <w:spacing w:after="240" w:before="0" w:beforeAutospacing="0" w:lineRule="auto"/>
        <w:ind w:left="1440" w:hanging="360"/>
      </w:pPr>
      <w:r w:rsidDel="00000000" w:rsidR="00000000" w:rsidRPr="00000000">
        <w:rPr>
          <w:rtl w:val="0"/>
        </w:rPr>
        <w:t xml:space="preserve">You can catch and handle specific exceptions using </w:t>
      </w:r>
      <w:r w:rsidDel="00000000" w:rsidR="00000000" w:rsidRPr="00000000">
        <w:rPr>
          <w:rFonts w:ascii="Roboto Mono" w:cs="Roboto Mono" w:eastAsia="Roboto Mono" w:hAnsi="Roboto Mono"/>
          <w:color w:val="188038"/>
          <w:rtl w:val="0"/>
        </w:rPr>
        <w:t xml:space="preserve">try-except</w:t>
      </w:r>
      <w:r w:rsidDel="00000000" w:rsidR="00000000" w:rsidRPr="00000000">
        <w:rPr>
          <w:rtl w:val="0"/>
        </w:rPr>
        <w:t xml:space="preserve"> blocks. This allows the program to continue running after an exception has been handled.</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tl w:val="0"/>
        </w:rPr>
        <w:t xml:space="preserve">Example: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 int(input("Enter a number: "))</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ValueError:</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print("That's not a valid number. Please try again.")</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 0</w:t>
      </w:r>
    </w:p>
    <w:p w:rsidR="00000000" w:rsidDel="00000000" w:rsidP="00000000" w:rsidRDefault="00000000" w:rsidRPr="00000000" w14:paraId="0000003C">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Using </w:t>
      </w:r>
      <w:r w:rsidDel="00000000" w:rsidR="00000000" w:rsidRPr="00000000">
        <w:rPr>
          <w:rFonts w:ascii="Roboto Mono" w:cs="Roboto Mono" w:eastAsia="Roboto Mono" w:hAnsi="Roboto Mono"/>
          <w:b w:val="1"/>
          <w:color w:val="188038"/>
          <w:rtl w:val="0"/>
        </w:rPr>
        <w:t xml:space="preserve">try-except-else</w:t>
      </w:r>
      <w:r w:rsidDel="00000000" w:rsidR="00000000" w:rsidRPr="00000000">
        <w:rPr>
          <w:rtl w:val="0"/>
        </w:rPr>
        <w:t xml:space="preserve">:</w:t>
      </w:r>
    </w:p>
    <w:p w:rsidR="00000000" w:rsidDel="00000000" w:rsidP="00000000" w:rsidRDefault="00000000" w:rsidRPr="00000000" w14:paraId="0000003E">
      <w:pPr>
        <w:numPr>
          <w:ilvl w:val="1"/>
          <w:numId w:val="3"/>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block can be used to execute code only if no exceptions were raised in the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block.</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tl w:val="0"/>
        </w:rPr>
        <w:t xml:space="preserve">Example: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 int(input("Enter a number: "))</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ValueError:</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print("That's not a valid number.")</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print("No exceptions occurred, proceeding with:", number)</w:t>
      </w:r>
    </w:p>
    <w:p w:rsidR="00000000" w:rsidDel="00000000" w:rsidP="00000000" w:rsidRDefault="00000000" w:rsidRPr="00000000" w14:paraId="00000045">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Using </w:t>
      </w:r>
      <w:r w:rsidDel="00000000" w:rsidR="00000000" w:rsidRPr="00000000">
        <w:rPr>
          <w:rFonts w:ascii="Roboto Mono" w:cs="Roboto Mono" w:eastAsia="Roboto Mono" w:hAnsi="Roboto Mono"/>
          <w:b w:val="1"/>
          <w:color w:val="188038"/>
          <w:rtl w:val="0"/>
        </w:rPr>
        <w:t xml:space="preserve">try-except-finally</w:t>
      </w:r>
      <w:r w:rsidDel="00000000" w:rsidR="00000000" w:rsidRPr="00000000">
        <w:rPr>
          <w:rtl w:val="0"/>
        </w:rPr>
        <w:t xml:space="preserve">:</w:t>
      </w:r>
    </w:p>
    <w:p w:rsidR="00000000" w:rsidDel="00000000" w:rsidP="00000000" w:rsidRDefault="00000000" w:rsidRPr="00000000" w14:paraId="00000047">
      <w:pPr>
        <w:numPr>
          <w:ilvl w:val="1"/>
          <w:numId w:val="3"/>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block can be used to ensure that specific cleanup code is executed, whether an exception occurred or not.</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tl w:val="0"/>
        </w:rPr>
        <w:t xml:space="preserve">Example: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 open('file.txt', 'r')</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FileNotFoundError:</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print("File not found.")</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finally:</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file:</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file.close()</w:t>
      </w:r>
    </w:p>
    <w:p w:rsidR="00000000" w:rsidDel="00000000" w:rsidP="00000000" w:rsidRDefault="00000000" w:rsidRPr="00000000" w14:paraId="0000004F">
      <w:pPr>
        <w:numPr>
          <w:ilvl w:val="1"/>
          <w:numId w:val="3"/>
        </w:numPr>
        <w:spacing w:after="240" w:before="240" w:lineRule="auto"/>
        <w:ind w:left="1440" w:hanging="360"/>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prxxfbqae4sz" w:id="3"/>
      <w:bookmarkEnd w:id="3"/>
      <w:r w:rsidDel="00000000" w:rsidR="00000000" w:rsidRPr="00000000">
        <w:rPr>
          <w:b w:val="1"/>
          <w:color w:val="000000"/>
          <w:sz w:val="26"/>
          <w:szCs w:val="26"/>
          <w:rtl w:val="0"/>
        </w:rPr>
        <w:t xml:space="preserve">Q4. Describe two methods for triggering exceptions in your script.</w:t>
      </w:r>
    </w:p>
    <w:p w:rsidR="00000000" w:rsidDel="00000000" w:rsidP="00000000" w:rsidRDefault="00000000" w:rsidRPr="00000000" w14:paraId="00000051">
      <w:pPr>
        <w:numPr>
          <w:ilvl w:val="0"/>
          <w:numId w:val="5"/>
        </w:numPr>
        <w:spacing w:after="0" w:afterAutospacing="0" w:before="240" w:lineRule="auto"/>
        <w:ind w:left="720" w:hanging="360"/>
      </w:pPr>
      <w:r w:rsidDel="00000000" w:rsidR="00000000" w:rsidRPr="00000000">
        <w:rPr>
          <w:b w:val="1"/>
          <w:rtl w:val="0"/>
        </w:rPr>
        <w:t xml:space="preserve">Using the </w:t>
      </w:r>
      <w:r w:rsidDel="00000000" w:rsidR="00000000" w:rsidRPr="00000000">
        <w:rPr>
          <w:rFonts w:ascii="Roboto Mono" w:cs="Roboto Mono" w:eastAsia="Roboto Mono" w:hAnsi="Roboto Mono"/>
          <w:b w:val="1"/>
          <w:color w:val="188038"/>
          <w:rtl w:val="0"/>
        </w:rPr>
        <w:t xml:space="preserve">raise</w:t>
      </w:r>
      <w:r w:rsidDel="00000000" w:rsidR="00000000" w:rsidRPr="00000000">
        <w:rPr>
          <w:b w:val="1"/>
          <w:rtl w:val="0"/>
        </w:rPr>
        <w:t xml:space="preserve"> Statement</w:t>
      </w:r>
      <w:r w:rsidDel="00000000" w:rsidR="00000000" w:rsidRPr="00000000">
        <w:rPr>
          <w:rtl w:val="0"/>
        </w:rPr>
        <w:t xml:space="preserve">:</w:t>
      </w:r>
    </w:p>
    <w:p w:rsidR="00000000" w:rsidDel="00000000" w:rsidP="00000000" w:rsidRDefault="00000000" w:rsidRPr="00000000" w14:paraId="00000052">
      <w:pPr>
        <w:numPr>
          <w:ilvl w:val="1"/>
          <w:numId w:val="5"/>
        </w:numPr>
        <w:spacing w:after="240" w:before="0" w:beforeAutospacing="0" w:lineRule="auto"/>
        <w:ind w:left="1440" w:hanging="360"/>
      </w:pPr>
      <w:r w:rsidDel="00000000" w:rsidR="00000000" w:rsidRPr="00000000">
        <w:rPr>
          <w:rtl w:val="0"/>
        </w:rPr>
        <w:t xml:space="preserve">You can explicitly trigger an exception using the </w:t>
      </w:r>
      <w:r w:rsidDel="00000000" w:rsidR="00000000" w:rsidRPr="00000000">
        <w:rPr>
          <w:rFonts w:ascii="Roboto Mono" w:cs="Roboto Mono" w:eastAsia="Roboto Mono" w:hAnsi="Roboto Mono"/>
          <w:color w:val="188038"/>
          <w:rtl w:val="0"/>
        </w:rPr>
        <w:t xml:space="preserve">raise</w:t>
      </w:r>
      <w:r w:rsidDel="00000000" w:rsidR="00000000" w:rsidRPr="00000000">
        <w:rPr>
          <w:rtl w:val="0"/>
        </w:rPr>
        <w:t xml:space="preserve"> statement. This is useful when you want to enforce certain conditions in your code.</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tl w:val="0"/>
        </w:rPr>
        <w:t xml:space="preserve">Example: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def divide(a, b):</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 == 0:</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ValueError("Cannot divide by zero.")</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057">
      <w:pPr>
        <w:numPr>
          <w:ilvl w:val="1"/>
          <w:numId w:val="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b w:val="1"/>
          <w:rtl w:val="0"/>
        </w:rPr>
        <w:t xml:space="preserve">Using Assertions</w:t>
      </w:r>
      <w:r w:rsidDel="00000000" w:rsidR="00000000" w:rsidRPr="00000000">
        <w:rPr>
          <w:rtl w:val="0"/>
        </w:rPr>
        <w:t xml:space="preserve">:</w:t>
      </w:r>
    </w:p>
    <w:p w:rsidR="00000000" w:rsidDel="00000000" w:rsidP="00000000" w:rsidRDefault="00000000" w:rsidRPr="00000000" w14:paraId="00000059">
      <w:pPr>
        <w:numPr>
          <w:ilvl w:val="1"/>
          <w:numId w:val="5"/>
        </w:numPr>
        <w:spacing w:after="240" w:before="0" w:beforeAutospacing="0" w:lineRule="auto"/>
        <w:ind w:left="1440" w:hanging="360"/>
      </w:pPr>
      <w:r w:rsidDel="00000000" w:rsidR="00000000" w:rsidRPr="00000000">
        <w:rPr>
          <w:rtl w:val="0"/>
        </w:rPr>
        <w:t xml:space="preserve">Assertions can be used to trigger exceptions when a condition is not met. The </w:t>
      </w:r>
      <w:r w:rsidDel="00000000" w:rsidR="00000000" w:rsidRPr="00000000">
        <w:rPr>
          <w:rFonts w:ascii="Roboto Mono" w:cs="Roboto Mono" w:eastAsia="Roboto Mono" w:hAnsi="Roboto Mono"/>
          <w:color w:val="188038"/>
          <w:rtl w:val="0"/>
        </w:rPr>
        <w:t xml:space="preserve">assert</w:t>
      </w:r>
      <w:r w:rsidDel="00000000" w:rsidR="00000000" w:rsidRPr="00000000">
        <w:rPr>
          <w:rtl w:val="0"/>
        </w:rPr>
        <w:t xml:space="preserve"> statement checks a condition and raises an </w:t>
      </w:r>
      <w:r w:rsidDel="00000000" w:rsidR="00000000" w:rsidRPr="00000000">
        <w:rPr>
          <w:rFonts w:ascii="Roboto Mono" w:cs="Roboto Mono" w:eastAsia="Roboto Mono" w:hAnsi="Roboto Mono"/>
          <w:color w:val="188038"/>
          <w:rtl w:val="0"/>
        </w:rPr>
        <w:t xml:space="preserve">AssertionError</w:t>
      </w:r>
      <w:r w:rsidDel="00000000" w:rsidR="00000000" w:rsidRPr="00000000">
        <w:rPr>
          <w:rtl w:val="0"/>
        </w:rPr>
        <w:t xml:space="preserve"> if the condition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tl w:val="0"/>
        </w:rPr>
        <w:t xml:space="preserve">Example: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def square_root(x):</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x &gt;= 0, "x must be non-negative"</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x ** 0.5</w:t>
      </w:r>
    </w:p>
    <w:p w:rsidR="00000000" w:rsidDel="00000000" w:rsidP="00000000" w:rsidRDefault="00000000" w:rsidRPr="00000000" w14:paraId="0000005D">
      <w:pPr>
        <w:numPr>
          <w:ilvl w:val="1"/>
          <w:numId w:val="5"/>
        </w:numPr>
        <w:spacing w:after="240" w:before="240" w:lineRule="auto"/>
        <w:ind w:left="1440" w:hanging="360"/>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iudvmpnu4sp0" w:id="4"/>
      <w:bookmarkEnd w:id="4"/>
      <w:r w:rsidDel="00000000" w:rsidR="00000000" w:rsidRPr="00000000">
        <w:rPr>
          <w:b w:val="1"/>
          <w:color w:val="000000"/>
          <w:sz w:val="26"/>
          <w:szCs w:val="26"/>
          <w:rtl w:val="0"/>
        </w:rPr>
        <w:t xml:space="preserve">Q5. Identify two methods for specifying actions to be executed at termination time, regardless of whether or not an exception exists.</w:t>
      </w:r>
    </w:p>
    <w:p w:rsidR="00000000" w:rsidDel="00000000" w:rsidP="00000000" w:rsidRDefault="00000000" w:rsidRPr="00000000" w14:paraId="0000005F">
      <w:pPr>
        <w:numPr>
          <w:ilvl w:val="0"/>
          <w:numId w:val="4"/>
        </w:numPr>
        <w:spacing w:after="0" w:afterAutospacing="0" w:before="240" w:lineRule="auto"/>
        <w:ind w:left="720" w:hanging="360"/>
      </w:pPr>
      <w:r w:rsidDel="00000000" w:rsidR="00000000" w:rsidRPr="00000000">
        <w:rPr>
          <w:b w:val="1"/>
          <w:rtl w:val="0"/>
        </w:rPr>
        <w:t xml:space="preserve">Using the </w:t>
      </w:r>
      <w:r w:rsidDel="00000000" w:rsidR="00000000" w:rsidRPr="00000000">
        <w:rPr>
          <w:rFonts w:ascii="Roboto Mono" w:cs="Roboto Mono" w:eastAsia="Roboto Mono" w:hAnsi="Roboto Mono"/>
          <w:b w:val="1"/>
          <w:color w:val="188038"/>
          <w:rtl w:val="0"/>
        </w:rPr>
        <w:t xml:space="preserve">finally</w:t>
      </w:r>
      <w:r w:rsidDel="00000000" w:rsidR="00000000" w:rsidRPr="00000000">
        <w:rPr>
          <w:b w:val="1"/>
          <w:rtl w:val="0"/>
        </w:rPr>
        <w:t xml:space="preserve"> Block</w:t>
      </w:r>
      <w:r w:rsidDel="00000000" w:rsidR="00000000" w:rsidRPr="00000000">
        <w:rPr>
          <w:rtl w:val="0"/>
        </w:rPr>
        <w:t xml:space="preserve">:</w:t>
      </w:r>
    </w:p>
    <w:p w:rsidR="00000000" w:rsidDel="00000000" w:rsidP="00000000" w:rsidRDefault="00000000" w:rsidRPr="00000000" w14:paraId="00000060">
      <w:pPr>
        <w:numPr>
          <w:ilvl w:val="1"/>
          <w:numId w:val="4"/>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block in a </w:t>
      </w:r>
      <w:r w:rsidDel="00000000" w:rsidR="00000000" w:rsidRPr="00000000">
        <w:rPr>
          <w:rFonts w:ascii="Roboto Mono" w:cs="Roboto Mono" w:eastAsia="Roboto Mono" w:hAnsi="Roboto Mono"/>
          <w:color w:val="188038"/>
          <w:rtl w:val="0"/>
        </w:rPr>
        <w:t xml:space="preserve">try-except</w:t>
      </w:r>
      <w:r w:rsidDel="00000000" w:rsidR="00000000" w:rsidRPr="00000000">
        <w:rPr>
          <w:rtl w:val="0"/>
        </w:rPr>
        <w:t xml:space="preserve"> structure is used to define cleanup code that will run no matter what happens in the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block, even if an exception is raised.</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tl w:val="0"/>
        </w:rPr>
        <w:t xml:space="preserve">Example: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 open('file.txt', 'r')</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FileNotFoundError:</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print("File not found.")</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finally:</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print("This will run no matter what.")</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file:</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file.close()</w:t>
      </w:r>
    </w:p>
    <w:p w:rsidR="00000000" w:rsidDel="00000000" w:rsidP="00000000" w:rsidRDefault="00000000" w:rsidRPr="00000000" w14:paraId="00000069">
      <w:pPr>
        <w:numPr>
          <w:ilvl w:val="1"/>
          <w:numId w:val="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b w:val="1"/>
          <w:rtl w:val="0"/>
        </w:rPr>
        <w:t xml:space="preserve">Using Context Managers (</w:t>
      </w:r>
      <w:r w:rsidDel="00000000" w:rsidR="00000000" w:rsidRPr="00000000">
        <w:rPr>
          <w:rFonts w:ascii="Roboto Mono" w:cs="Roboto Mono" w:eastAsia="Roboto Mono" w:hAnsi="Roboto Mono"/>
          <w:b w:val="1"/>
          <w:color w:val="188038"/>
          <w:rtl w:val="0"/>
        </w:rPr>
        <w:t xml:space="preserve">with</w:t>
      </w:r>
      <w:r w:rsidDel="00000000" w:rsidR="00000000" w:rsidRPr="00000000">
        <w:rPr>
          <w:b w:val="1"/>
          <w:rtl w:val="0"/>
        </w:rPr>
        <w:t xml:space="preserve"> Statement)</w:t>
      </w:r>
      <w:r w:rsidDel="00000000" w:rsidR="00000000" w:rsidRPr="00000000">
        <w:rPr>
          <w:rtl w:val="0"/>
        </w:rPr>
        <w:t xml:space="preserve">:</w:t>
      </w:r>
    </w:p>
    <w:p w:rsidR="00000000" w:rsidDel="00000000" w:rsidP="00000000" w:rsidRDefault="00000000" w:rsidRPr="00000000" w14:paraId="0000006B">
      <w:pPr>
        <w:numPr>
          <w:ilvl w:val="1"/>
          <w:numId w:val="4"/>
        </w:numPr>
        <w:spacing w:after="240" w:before="0" w:beforeAutospacing="0" w:lineRule="auto"/>
        <w:ind w:left="1440" w:hanging="360"/>
      </w:pPr>
      <w:r w:rsidDel="00000000" w:rsidR="00000000" w:rsidRPr="00000000">
        <w:rPr>
          <w:rtl w:val="0"/>
        </w:rPr>
        <w:t xml:space="preserve">Context managers automatically manage resources by defining setup and teardown actions. The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statement ensures that resources are properly cleaned up when the block is exited, even if an exception occurs.</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tl w:val="0"/>
        </w:rPr>
        <w:t xml:space="preserve">Example: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with open('file.txt', 'r') as file:</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 = file.read()</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 file is automatically closed when the block is exited, regardless of exceptions.</w:t>
      </w:r>
    </w:p>
    <w:p w:rsidR="00000000" w:rsidDel="00000000" w:rsidP="00000000" w:rsidRDefault="00000000" w:rsidRPr="00000000" w14:paraId="0000006F">
      <w:pPr>
        <w:numPr>
          <w:ilvl w:val="1"/>
          <w:numId w:val="4"/>
        </w:numPr>
        <w:spacing w:after="240" w:before="240" w:lineRule="auto"/>
        <w:ind w:left="1440" w:hanging="360"/>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These mechanisms ensure that important cleanup actions, like closing files or releasing network resources, are executed no matter what, preventing resource leaks and maintaining program stability.</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