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409" w:rsidRPr="00710633" w:rsidRDefault="00967409" w:rsidP="00710633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0633">
        <w:rPr>
          <w:rFonts w:ascii="Times New Roman" w:hAnsi="Times New Roman" w:cs="Times New Roman"/>
          <w:b/>
          <w:sz w:val="28"/>
          <w:szCs w:val="28"/>
        </w:rPr>
        <w:t>1. Описание объекта информации</w:t>
      </w:r>
    </w:p>
    <w:p w:rsidR="00967409" w:rsidRPr="00710633" w:rsidRDefault="00967409" w:rsidP="0071063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0633">
        <w:rPr>
          <w:rFonts w:ascii="Times New Roman" w:hAnsi="Times New Roman" w:cs="Times New Roman"/>
          <w:sz w:val="28"/>
          <w:szCs w:val="28"/>
        </w:rPr>
        <w:t xml:space="preserve">1.1. Объект </w:t>
      </w:r>
      <w:proofErr w:type="gramStart"/>
      <w:r w:rsidRPr="00710633">
        <w:rPr>
          <w:rFonts w:ascii="Times New Roman" w:hAnsi="Times New Roman" w:cs="Times New Roman"/>
          <w:sz w:val="28"/>
          <w:szCs w:val="28"/>
        </w:rPr>
        <w:t>ВТ</w:t>
      </w:r>
      <w:proofErr w:type="gramEnd"/>
      <w:r w:rsidRPr="00710633">
        <w:rPr>
          <w:rFonts w:ascii="Times New Roman" w:hAnsi="Times New Roman" w:cs="Times New Roman"/>
          <w:sz w:val="28"/>
          <w:szCs w:val="28"/>
        </w:rPr>
        <w:t>: автоматизированная информационная система «Нотариальная контора».</w:t>
      </w:r>
    </w:p>
    <w:p w:rsidR="00967409" w:rsidRPr="00710633" w:rsidRDefault="005B3581" w:rsidP="0071063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0633">
        <w:rPr>
          <w:rFonts w:ascii="Times New Roman" w:hAnsi="Times New Roman" w:cs="Times New Roman"/>
          <w:sz w:val="28"/>
          <w:szCs w:val="28"/>
        </w:rPr>
        <w:t>1.2</w:t>
      </w:r>
      <w:r w:rsidR="00967409" w:rsidRPr="00710633">
        <w:rPr>
          <w:rFonts w:ascii="Times New Roman" w:hAnsi="Times New Roman" w:cs="Times New Roman"/>
          <w:sz w:val="28"/>
          <w:szCs w:val="28"/>
        </w:rPr>
        <w:t xml:space="preserve">. </w:t>
      </w:r>
      <w:r w:rsidRPr="00710633">
        <w:rPr>
          <w:rFonts w:ascii="Times New Roman" w:hAnsi="Times New Roman" w:cs="Times New Roman"/>
          <w:sz w:val="28"/>
          <w:szCs w:val="28"/>
        </w:rPr>
        <w:t>Место расположения объекта вычислительной техники: Тульская область, г. Суворов</w:t>
      </w:r>
      <w:r w:rsidR="00C36D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36DC8">
        <w:rPr>
          <w:rFonts w:ascii="Times New Roman" w:hAnsi="Times New Roman" w:cs="Times New Roman"/>
          <w:sz w:val="28"/>
          <w:szCs w:val="28"/>
        </w:rPr>
        <w:t>ул.ХХХ</w:t>
      </w:r>
      <w:proofErr w:type="spellEnd"/>
      <w:r w:rsidR="00C36D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36DC8">
        <w:rPr>
          <w:rFonts w:ascii="Times New Roman" w:hAnsi="Times New Roman" w:cs="Times New Roman"/>
          <w:sz w:val="28"/>
          <w:szCs w:val="28"/>
        </w:rPr>
        <w:t>д.ХХХ</w:t>
      </w:r>
      <w:proofErr w:type="spellEnd"/>
      <w:r w:rsidR="00C36DC8">
        <w:rPr>
          <w:rFonts w:ascii="Times New Roman" w:hAnsi="Times New Roman" w:cs="Times New Roman"/>
          <w:sz w:val="28"/>
          <w:szCs w:val="28"/>
        </w:rPr>
        <w:t>, этаж 2, офис №</w:t>
      </w:r>
      <w:bookmarkStart w:id="0" w:name="_GoBack"/>
      <w:bookmarkEnd w:id="0"/>
      <w:r w:rsidR="00C36DC8">
        <w:rPr>
          <w:rFonts w:ascii="Times New Roman" w:hAnsi="Times New Roman" w:cs="Times New Roman"/>
          <w:sz w:val="28"/>
          <w:szCs w:val="28"/>
        </w:rPr>
        <w:t>20</w:t>
      </w:r>
      <w:r w:rsidR="00FF5652" w:rsidRPr="00710633">
        <w:rPr>
          <w:rFonts w:ascii="Times New Roman" w:hAnsi="Times New Roman" w:cs="Times New Roman"/>
          <w:sz w:val="28"/>
          <w:szCs w:val="28"/>
        </w:rPr>
        <w:t>.</w:t>
      </w:r>
    </w:p>
    <w:p w:rsidR="005B3581" w:rsidRPr="00710633" w:rsidRDefault="005B3581" w:rsidP="0071063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0633">
        <w:rPr>
          <w:rFonts w:ascii="Times New Roman" w:hAnsi="Times New Roman" w:cs="Times New Roman"/>
          <w:sz w:val="28"/>
          <w:szCs w:val="28"/>
        </w:rPr>
        <w:t>1.3.</w:t>
      </w:r>
    </w:p>
    <w:p w:rsidR="00FF5652" w:rsidRPr="00710633" w:rsidRDefault="00E322B7" w:rsidP="0071063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3.45pt;height:504.7pt">
            <v:imagedata r:id="rId6" o:title="1"/>
          </v:shape>
        </w:pict>
      </w:r>
    </w:p>
    <w:p w:rsidR="005B3581" w:rsidRPr="00710633" w:rsidRDefault="00FF5652" w:rsidP="00710633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  <w:r w:rsidRPr="00710633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Pr="00710633">
        <w:rPr>
          <w:rFonts w:ascii="Times New Roman" w:hAnsi="Times New Roman" w:cs="Times New Roman"/>
          <w:sz w:val="24"/>
          <w:szCs w:val="28"/>
        </w:rPr>
        <w:fldChar w:fldCharType="begin"/>
      </w:r>
      <w:r w:rsidRPr="00710633">
        <w:rPr>
          <w:rFonts w:ascii="Times New Roman" w:hAnsi="Times New Roman" w:cs="Times New Roman"/>
          <w:sz w:val="24"/>
          <w:szCs w:val="28"/>
        </w:rPr>
        <w:instrText xml:space="preserve"> SEQ Рисунок \* ARABIC </w:instrText>
      </w:r>
      <w:r w:rsidRPr="00710633">
        <w:rPr>
          <w:rFonts w:ascii="Times New Roman" w:hAnsi="Times New Roman" w:cs="Times New Roman"/>
          <w:sz w:val="24"/>
          <w:szCs w:val="28"/>
        </w:rPr>
        <w:fldChar w:fldCharType="separate"/>
      </w:r>
      <w:r w:rsidRPr="00710633">
        <w:rPr>
          <w:rFonts w:ascii="Times New Roman" w:hAnsi="Times New Roman" w:cs="Times New Roman"/>
          <w:noProof/>
          <w:sz w:val="24"/>
          <w:szCs w:val="28"/>
        </w:rPr>
        <w:t>1</w:t>
      </w:r>
      <w:r w:rsidRPr="00710633">
        <w:rPr>
          <w:rFonts w:ascii="Times New Roman" w:hAnsi="Times New Roman" w:cs="Times New Roman"/>
          <w:sz w:val="24"/>
          <w:szCs w:val="28"/>
        </w:rPr>
        <w:fldChar w:fldCharType="end"/>
      </w:r>
      <w:r w:rsidRPr="00710633">
        <w:rPr>
          <w:rFonts w:ascii="Times New Roman" w:hAnsi="Times New Roman" w:cs="Times New Roman"/>
          <w:sz w:val="24"/>
          <w:szCs w:val="28"/>
        </w:rPr>
        <w:t xml:space="preserve"> – Схема офиса нотариальной конторы</w:t>
      </w:r>
    </w:p>
    <w:p w:rsidR="00710633" w:rsidRPr="00710633" w:rsidRDefault="00710633" w:rsidP="00710633">
      <w:pPr>
        <w:jc w:val="both"/>
      </w:pPr>
    </w:p>
    <w:p w:rsidR="005B3581" w:rsidRPr="00710633" w:rsidRDefault="005B3581" w:rsidP="00710633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0633">
        <w:rPr>
          <w:rFonts w:ascii="Times New Roman" w:hAnsi="Times New Roman" w:cs="Times New Roman"/>
          <w:sz w:val="28"/>
          <w:szCs w:val="28"/>
        </w:rPr>
        <w:lastRenderedPageBreak/>
        <w:t>Сейф</w:t>
      </w:r>
    </w:p>
    <w:p w:rsidR="005B3581" w:rsidRPr="00710633" w:rsidRDefault="005B3581" w:rsidP="00710633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0633">
        <w:rPr>
          <w:rFonts w:ascii="Times New Roman" w:hAnsi="Times New Roman" w:cs="Times New Roman"/>
          <w:sz w:val="28"/>
          <w:szCs w:val="28"/>
        </w:rPr>
        <w:t>Сервер</w:t>
      </w:r>
    </w:p>
    <w:p w:rsidR="005B3581" w:rsidRPr="00710633" w:rsidRDefault="00FF5652" w:rsidP="00710633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0633">
        <w:rPr>
          <w:rFonts w:ascii="Times New Roman" w:hAnsi="Times New Roman" w:cs="Times New Roman"/>
          <w:sz w:val="28"/>
          <w:szCs w:val="28"/>
        </w:rPr>
        <w:t>Датчики пожарной безопасности, 2 шт.</w:t>
      </w:r>
    </w:p>
    <w:p w:rsidR="00FF5652" w:rsidRPr="00710633" w:rsidRDefault="00FF5652" w:rsidP="00710633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0633">
        <w:rPr>
          <w:rFonts w:ascii="Times New Roman" w:hAnsi="Times New Roman" w:cs="Times New Roman"/>
          <w:sz w:val="28"/>
          <w:szCs w:val="28"/>
        </w:rPr>
        <w:t>АРМ, 2 шт.</w:t>
      </w:r>
    </w:p>
    <w:p w:rsidR="00FF5652" w:rsidRPr="00710633" w:rsidRDefault="00FF5652" w:rsidP="00710633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0633">
        <w:rPr>
          <w:rFonts w:ascii="Times New Roman" w:hAnsi="Times New Roman" w:cs="Times New Roman"/>
          <w:sz w:val="28"/>
          <w:szCs w:val="28"/>
        </w:rPr>
        <w:t>Роутер</w:t>
      </w:r>
    </w:p>
    <w:p w:rsidR="00FF5652" w:rsidRPr="00710633" w:rsidRDefault="00FF5652" w:rsidP="00710633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0633">
        <w:rPr>
          <w:rFonts w:ascii="Times New Roman" w:hAnsi="Times New Roman" w:cs="Times New Roman"/>
          <w:sz w:val="28"/>
          <w:szCs w:val="28"/>
        </w:rPr>
        <w:t>Камера</w:t>
      </w:r>
    </w:p>
    <w:p w:rsidR="00A53310" w:rsidRPr="00710633" w:rsidRDefault="00FF5652" w:rsidP="0071063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0633">
        <w:rPr>
          <w:rFonts w:ascii="Times New Roman" w:hAnsi="Times New Roman" w:cs="Times New Roman"/>
          <w:sz w:val="28"/>
          <w:szCs w:val="28"/>
        </w:rPr>
        <w:t>1.4. Перечен</w:t>
      </w:r>
      <w:r w:rsidR="00A53310" w:rsidRPr="00710633">
        <w:rPr>
          <w:rFonts w:ascii="Times New Roman" w:hAnsi="Times New Roman" w:cs="Times New Roman"/>
          <w:sz w:val="28"/>
          <w:szCs w:val="28"/>
        </w:rPr>
        <w:t xml:space="preserve">ь сведений, обрабатываемых </w:t>
      </w:r>
      <w:proofErr w:type="gramStart"/>
      <w:r w:rsidR="00A53310" w:rsidRPr="0071063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A53310" w:rsidRPr="00710633">
        <w:rPr>
          <w:rFonts w:ascii="Times New Roman" w:hAnsi="Times New Roman" w:cs="Times New Roman"/>
          <w:sz w:val="28"/>
          <w:szCs w:val="28"/>
        </w:rPr>
        <w:t xml:space="preserve"> АС.</w:t>
      </w:r>
    </w:p>
    <w:p w:rsidR="00A53310" w:rsidRPr="00710633" w:rsidRDefault="00A53310" w:rsidP="00710633">
      <w:pPr>
        <w:jc w:val="right"/>
        <w:rPr>
          <w:rFonts w:ascii="Times New Roman" w:hAnsi="Times New Roman" w:cs="Times New Roman"/>
          <w:sz w:val="28"/>
          <w:szCs w:val="28"/>
        </w:rPr>
      </w:pPr>
      <w:r w:rsidRPr="00710633">
        <w:rPr>
          <w:rFonts w:ascii="Times New Roman" w:hAnsi="Times New Roman" w:cs="Times New Roman"/>
          <w:sz w:val="28"/>
          <w:szCs w:val="28"/>
        </w:rPr>
        <w:t xml:space="preserve">Таблица №1. Перечень персональных данных, обрабатываемых </w:t>
      </w:r>
      <w:proofErr w:type="gramStart"/>
      <w:r w:rsidRPr="0071063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710633">
        <w:rPr>
          <w:rFonts w:ascii="Times New Roman" w:hAnsi="Times New Roman" w:cs="Times New Roman"/>
          <w:sz w:val="28"/>
          <w:szCs w:val="28"/>
        </w:rPr>
        <w:t xml:space="preserve"> АС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4"/>
        <w:gridCol w:w="2900"/>
        <w:gridCol w:w="4005"/>
        <w:gridCol w:w="2182"/>
      </w:tblGrid>
      <w:tr w:rsidR="00FF5652" w:rsidRPr="00710633" w:rsidTr="00A53310">
        <w:tc>
          <w:tcPr>
            <w:tcW w:w="0" w:type="auto"/>
            <w:vAlign w:val="center"/>
          </w:tcPr>
          <w:p w:rsidR="00FF5652" w:rsidRPr="00710633" w:rsidRDefault="00FF5652" w:rsidP="007106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063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vAlign w:val="center"/>
          </w:tcPr>
          <w:p w:rsidR="00FF5652" w:rsidRPr="00710633" w:rsidRDefault="004E2C92" w:rsidP="007106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10633">
              <w:rPr>
                <w:rFonts w:ascii="Times New Roman" w:hAnsi="Times New Roman" w:cs="Times New Roman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0" w:type="auto"/>
            <w:vAlign w:val="center"/>
          </w:tcPr>
          <w:p w:rsidR="00FF5652" w:rsidRPr="00710633" w:rsidRDefault="004E2C92" w:rsidP="007106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0633">
              <w:rPr>
                <w:rFonts w:ascii="Times New Roman" w:hAnsi="Times New Roman" w:cs="Times New Roman"/>
                <w:sz w:val="28"/>
                <w:szCs w:val="28"/>
              </w:rPr>
              <w:t>Перечень характеристик безопасности</w:t>
            </w:r>
          </w:p>
        </w:tc>
        <w:tc>
          <w:tcPr>
            <w:tcW w:w="0" w:type="auto"/>
            <w:vAlign w:val="center"/>
          </w:tcPr>
          <w:p w:rsidR="00FF5652" w:rsidRPr="00710633" w:rsidRDefault="004E2C92" w:rsidP="007106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0633">
              <w:rPr>
                <w:rFonts w:ascii="Times New Roman" w:hAnsi="Times New Roman" w:cs="Times New Roman"/>
                <w:sz w:val="28"/>
                <w:szCs w:val="28"/>
              </w:rPr>
              <w:t xml:space="preserve">Категории </w:t>
            </w:r>
            <w:proofErr w:type="spellStart"/>
            <w:r w:rsidRPr="00710633">
              <w:rPr>
                <w:rFonts w:ascii="Times New Roman" w:hAnsi="Times New Roman" w:cs="Times New Roman"/>
                <w:sz w:val="28"/>
                <w:szCs w:val="28"/>
              </w:rPr>
              <w:t>ПДн</w:t>
            </w:r>
            <w:proofErr w:type="spellEnd"/>
          </w:p>
        </w:tc>
      </w:tr>
      <w:tr w:rsidR="00A53310" w:rsidRPr="00710633" w:rsidTr="00A53310">
        <w:tc>
          <w:tcPr>
            <w:tcW w:w="0" w:type="auto"/>
            <w:vAlign w:val="center"/>
          </w:tcPr>
          <w:p w:rsidR="00A53310" w:rsidRPr="00710633" w:rsidRDefault="00A53310" w:rsidP="007106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063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A53310" w:rsidRPr="00710633" w:rsidRDefault="00A53310" w:rsidP="007106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0633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0" w:type="auto"/>
            <w:vMerge w:val="restart"/>
            <w:vAlign w:val="center"/>
          </w:tcPr>
          <w:p w:rsidR="00A53310" w:rsidRPr="00710633" w:rsidRDefault="00A53310" w:rsidP="007106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0633">
              <w:rPr>
                <w:rFonts w:ascii="Times New Roman" w:hAnsi="Times New Roman" w:cs="Times New Roman"/>
                <w:sz w:val="28"/>
                <w:szCs w:val="28"/>
              </w:rPr>
              <w:t>Конфиденциальность, целостность, доступность</w:t>
            </w:r>
          </w:p>
        </w:tc>
        <w:tc>
          <w:tcPr>
            <w:tcW w:w="0" w:type="auto"/>
            <w:vAlign w:val="center"/>
          </w:tcPr>
          <w:p w:rsidR="00A53310" w:rsidRPr="00710633" w:rsidRDefault="00A53310" w:rsidP="007106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0633">
              <w:rPr>
                <w:rFonts w:ascii="Times New Roman" w:hAnsi="Times New Roman" w:cs="Times New Roman"/>
                <w:sz w:val="28"/>
                <w:szCs w:val="28"/>
              </w:rPr>
              <w:t>Общедоступные</w:t>
            </w:r>
          </w:p>
        </w:tc>
      </w:tr>
      <w:tr w:rsidR="00A53310" w:rsidRPr="00710633" w:rsidTr="00A53310">
        <w:tc>
          <w:tcPr>
            <w:tcW w:w="0" w:type="auto"/>
            <w:vAlign w:val="center"/>
          </w:tcPr>
          <w:p w:rsidR="00A53310" w:rsidRPr="00710633" w:rsidRDefault="00A53310" w:rsidP="007106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063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A53310" w:rsidRPr="00710633" w:rsidRDefault="00A53310" w:rsidP="007106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0633">
              <w:rPr>
                <w:rFonts w:ascii="Times New Roman" w:hAnsi="Times New Roman" w:cs="Times New Roman"/>
                <w:sz w:val="28"/>
                <w:szCs w:val="28"/>
              </w:rPr>
              <w:t>Паспортные данные</w:t>
            </w:r>
          </w:p>
        </w:tc>
        <w:tc>
          <w:tcPr>
            <w:tcW w:w="0" w:type="auto"/>
            <w:vMerge/>
            <w:vAlign w:val="center"/>
          </w:tcPr>
          <w:p w:rsidR="00A53310" w:rsidRPr="00710633" w:rsidRDefault="00A53310" w:rsidP="007106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A53310" w:rsidRPr="00710633" w:rsidRDefault="00A53310" w:rsidP="007106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0633">
              <w:rPr>
                <w:rFonts w:ascii="Times New Roman" w:hAnsi="Times New Roman" w:cs="Times New Roman"/>
                <w:sz w:val="28"/>
                <w:szCs w:val="28"/>
              </w:rPr>
              <w:t>Иные</w:t>
            </w:r>
          </w:p>
          <w:p w:rsidR="00A53310" w:rsidRPr="00710633" w:rsidRDefault="00A53310" w:rsidP="007106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3310" w:rsidRPr="00710633" w:rsidTr="00A53310">
        <w:tc>
          <w:tcPr>
            <w:tcW w:w="0" w:type="auto"/>
            <w:vAlign w:val="center"/>
          </w:tcPr>
          <w:p w:rsidR="00A53310" w:rsidRPr="00710633" w:rsidRDefault="00A53310" w:rsidP="007106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063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A53310" w:rsidRPr="00710633" w:rsidRDefault="00A53310" w:rsidP="007106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0633">
              <w:rPr>
                <w:rFonts w:ascii="Times New Roman" w:hAnsi="Times New Roman" w:cs="Times New Roman"/>
                <w:sz w:val="28"/>
                <w:szCs w:val="28"/>
              </w:rPr>
              <w:t>Сведения о семейном положении</w:t>
            </w:r>
          </w:p>
        </w:tc>
        <w:tc>
          <w:tcPr>
            <w:tcW w:w="0" w:type="auto"/>
            <w:vMerge/>
            <w:vAlign w:val="center"/>
          </w:tcPr>
          <w:p w:rsidR="00A53310" w:rsidRPr="00710633" w:rsidRDefault="00A53310" w:rsidP="007106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A53310" w:rsidRPr="00710633" w:rsidRDefault="00A53310" w:rsidP="007106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3310" w:rsidRPr="00710633" w:rsidTr="00A53310">
        <w:tc>
          <w:tcPr>
            <w:tcW w:w="0" w:type="auto"/>
            <w:vAlign w:val="center"/>
          </w:tcPr>
          <w:p w:rsidR="00A53310" w:rsidRPr="00710633" w:rsidRDefault="00A53310" w:rsidP="007106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063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A53310" w:rsidRPr="00710633" w:rsidRDefault="00A53310" w:rsidP="007106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0633">
              <w:rPr>
                <w:rFonts w:ascii="Times New Roman" w:hAnsi="Times New Roman" w:cs="Times New Roman"/>
                <w:sz w:val="28"/>
                <w:szCs w:val="28"/>
              </w:rPr>
              <w:t>Сведения о близких родственниках</w:t>
            </w:r>
          </w:p>
        </w:tc>
        <w:tc>
          <w:tcPr>
            <w:tcW w:w="0" w:type="auto"/>
            <w:vMerge/>
            <w:vAlign w:val="center"/>
          </w:tcPr>
          <w:p w:rsidR="00A53310" w:rsidRPr="00710633" w:rsidRDefault="00A53310" w:rsidP="007106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A53310" w:rsidRPr="00710633" w:rsidRDefault="00A53310" w:rsidP="007106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3310" w:rsidRPr="00710633" w:rsidTr="00A53310">
        <w:tc>
          <w:tcPr>
            <w:tcW w:w="0" w:type="auto"/>
            <w:vAlign w:val="center"/>
          </w:tcPr>
          <w:p w:rsidR="00A53310" w:rsidRPr="00710633" w:rsidRDefault="00A53310" w:rsidP="007106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063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A53310" w:rsidRPr="00710633" w:rsidRDefault="00A53310" w:rsidP="007106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0633">
              <w:rPr>
                <w:rFonts w:ascii="Times New Roman" w:hAnsi="Times New Roman" w:cs="Times New Roman"/>
                <w:sz w:val="28"/>
                <w:szCs w:val="28"/>
              </w:rPr>
              <w:t>Сведения о финансовом положении</w:t>
            </w:r>
          </w:p>
        </w:tc>
        <w:tc>
          <w:tcPr>
            <w:tcW w:w="0" w:type="auto"/>
            <w:vMerge/>
            <w:vAlign w:val="center"/>
          </w:tcPr>
          <w:p w:rsidR="00A53310" w:rsidRPr="00710633" w:rsidRDefault="00A53310" w:rsidP="007106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A53310" w:rsidRPr="00710633" w:rsidRDefault="00A53310" w:rsidP="007106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10633" w:rsidRPr="00710633" w:rsidRDefault="00710633" w:rsidP="00710633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0633">
        <w:rPr>
          <w:rFonts w:ascii="Times New Roman" w:hAnsi="Times New Roman" w:cs="Times New Roman"/>
          <w:sz w:val="28"/>
          <w:szCs w:val="28"/>
        </w:rPr>
        <w:t xml:space="preserve">Данная информационная система является информационной системой, обрабатывающей иные и общедоступные </w:t>
      </w:r>
      <w:proofErr w:type="spellStart"/>
      <w:r w:rsidRPr="00710633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710633">
        <w:rPr>
          <w:rFonts w:ascii="Times New Roman" w:hAnsi="Times New Roman" w:cs="Times New Roman"/>
          <w:sz w:val="28"/>
          <w:szCs w:val="28"/>
        </w:rPr>
        <w:t xml:space="preserve">. Число обрабатываемых субъектов </w:t>
      </w:r>
      <w:proofErr w:type="spellStart"/>
      <w:r w:rsidRPr="00710633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710633">
        <w:rPr>
          <w:rFonts w:ascii="Times New Roman" w:hAnsi="Times New Roman" w:cs="Times New Roman"/>
          <w:sz w:val="28"/>
          <w:szCs w:val="28"/>
        </w:rPr>
        <w:t xml:space="preserve"> менее 100000. Категория субъектов - не сотрудники.</w:t>
      </w:r>
    </w:p>
    <w:p w:rsidR="00A53310" w:rsidRPr="00C36DC8" w:rsidRDefault="00A53310" w:rsidP="00710633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0633">
        <w:rPr>
          <w:rFonts w:ascii="Times New Roman" w:hAnsi="Times New Roman" w:cs="Times New Roman"/>
          <w:sz w:val="28"/>
          <w:szCs w:val="28"/>
        </w:rPr>
        <w:t>1.5.</w:t>
      </w:r>
      <w:r w:rsidR="00710633">
        <w:rPr>
          <w:rFonts w:ascii="Times New Roman" w:hAnsi="Times New Roman" w:cs="Times New Roman"/>
          <w:sz w:val="28"/>
          <w:szCs w:val="28"/>
        </w:rPr>
        <w:t xml:space="preserve"> Режим обработки информации.</w:t>
      </w:r>
    </w:p>
    <w:p w:rsidR="009E02F6" w:rsidRPr="009E02F6" w:rsidRDefault="009E02F6" w:rsidP="00710633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</w:t>
      </w:r>
      <w:r>
        <w:rPr>
          <w:rFonts w:ascii="Times New Roman" w:hAnsi="Times New Roman" w:cs="Times New Roman"/>
          <w:sz w:val="28"/>
          <w:szCs w:val="28"/>
        </w:rPr>
        <w:t xml:space="preserve"> выполняет следующие функции</w:t>
      </w:r>
      <w:r w:rsidRPr="009E02F6">
        <w:rPr>
          <w:rFonts w:ascii="Times New Roman" w:hAnsi="Times New Roman" w:cs="Times New Roman"/>
          <w:sz w:val="28"/>
          <w:szCs w:val="28"/>
        </w:rPr>
        <w:t>:</w:t>
      </w:r>
    </w:p>
    <w:p w:rsidR="009E02F6" w:rsidRPr="009E02F6" w:rsidRDefault="009E02F6" w:rsidP="009E02F6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02F6">
        <w:rPr>
          <w:rFonts w:ascii="Times New Roman" w:hAnsi="Times New Roman" w:cs="Times New Roman"/>
          <w:sz w:val="28"/>
          <w:szCs w:val="28"/>
        </w:rPr>
        <w:t xml:space="preserve">Приём и запись </w:t>
      </w:r>
      <w:proofErr w:type="spellStart"/>
      <w:r w:rsidRPr="009E02F6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9E02F6">
        <w:rPr>
          <w:rFonts w:ascii="Times New Roman" w:hAnsi="Times New Roman" w:cs="Times New Roman"/>
          <w:sz w:val="28"/>
          <w:szCs w:val="28"/>
        </w:rPr>
        <w:t xml:space="preserve"> на носители</w:t>
      </w:r>
    </w:p>
    <w:p w:rsidR="009E02F6" w:rsidRPr="009E02F6" w:rsidRDefault="009E02F6" w:rsidP="009E02F6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02F6">
        <w:rPr>
          <w:rFonts w:ascii="Times New Roman" w:hAnsi="Times New Roman" w:cs="Times New Roman"/>
          <w:sz w:val="28"/>
          <w:szCs w:val="28"/>
        </w:rPr>
        <w:t xml:space="preserve">Выдача ПДН в цифровом виде </w:t>
      </w:r>
    </w:p>
    <w:p w:rsidR="00710633" w:rsidRDefault="009E02F6" w:rsidP="009E02F6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02F6">
        <w:rPr>
          <w:rFonts w:ascii="Times New Roman" w:hAnsi="Times New Roman" w:cs="Times New Roman"/>
          <w:sz w:val="28"/>
          <w:szCs w:val="28"/>
        </w:rPr>
        <w:t>Проверка целостности информации</w:t>
      </w:r>
    </w:p>
    <w:p w:rsidR="009E02F6" w:rsidRPr="009E02F6" w:rsidRDefault="009E02F6" w:rsidP="009E02F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9E02F6" w:rsidRPr="009E0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44B64"/>
    <w:multiLevelType w:val="hybridMultilevel"/>
    <w:tmpl w:val="0A70C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1C2C92"/>
    <w:multiLevelType w:val="hybridMultilevel"/>
    <w:tmpl w:val="26445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53007C"/>
    <w:multiLevelType w:val="hybridMultilevel"/>
    <w:tmpl w:val="75386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F92ADC"/>
    <w:multiLevelType w:val="hybridMultilevel"/>
    <w:tmpl w:val="0A223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409"/>
    <w:rsid w:val="00026FAC"/>
    <w:rsid w:val="00442B0D"/>
    <w:rsid w:val="004E2C92"/>
    <w:rsid w:val="005B3581"/>
    <w:rsid w:val="006F3CB2"/>
    <w:rsid w:val="00710633"/>
    <w:rsid w:val="008131E3"/>
    <w:rsid w:val="00967409"/>
    <w:rsid w:val="009E02F6"/>
    <w:rsid w:val="00A100BA"/>
    <w:rsid w:val="00A53310"/>
    <w:rsid w:val="00A60AB8"/>
    <w:rsid w:val="00C36DC8"/>
    <w:rsid w:val="00CC22EB"/>
    <w:rsid w:val="00E322B7"/>
    <w:rsid w:val="00FF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F565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List Paragraph"/>
    <w:basedOn w:val="a"/>
    <w:uiPriority w:val="34"/>
    <w:qFormat/>
    <w:rsid w:val="00FF5652"/>
    <w:pPr>
      <w:ind w:left="720"/>
      <w:contextualSpacing/>
    </w:pPr>
  </w:style>
  <w:style w:type="table" w:styleId="a5">
    <w:name w:val="Table Grid"/>
    <w:basedOn w:val="a1"/>
    <w:uiPriority w:val="59"/>
    <w:rsid w:val="00FF56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F565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List Paragraph"/>
    <w:basedOn w:val="a"/>
    <w:uiPriority w:val="34"/>
    <w:qFormat/>
    <w:rsid w:val="00FF5652"/>
    <w:pPr>
      <w:ind w:left="720"/>
      <w:contextualSpacing/>
    </w:pPr>
  </w:style>
  <w:style w:type="table" w:styleId="a5">
    <w:name w:val="Table Grid"/>
    <w:basedOn w:val="a1"/>
    <w:uiPriority w:val="59"/>
    <w:rsid w:val="00FF56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</cp:revision>
  <dcterms:created xsi:type="dcterms:W3CDTF">2022-02-24T19:11:00Z</dcterms:created>
  <dcterms:modified xsi:type="dcterms:W3CDTF">2022-02-25T09:00:00Z</dcterms:modified>
</cp:coreProperties>
</file>