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499" w:rsidRDefault="00C13499" w:rsidP="00AF5261">
      <w:pPr>
        <w:rPr>
          <w:rFonts w:ascii="Times New Roman" w:hAnsi="Times New Roman" w:cs="Times New Roman"/>
          <w:b/>
          <w:sz w:val="24"/>
          <w:szCs w:val="24"/>
        </w:rPr>
      </w:pPr>
      <w:r>
        <w:rPr>
          <w:rFonts w:ascii="Times New Roman" w:hAnsi="Times New Roman" w:cs="Times New Roman"/>
          <w:b/>
          <w:sz w:val="24"/>
          <w:szCs w:val="24"/>
        </w:rPr>
        <w:t>3DSpace</w:t>
      </w:r>
    </w:p>
    <w:p w:rsidR="00C13499" w:rsidRPr="009560A8" w:rsidRDefault="009560A8" w:rsidP="00AF5261">
      <w:pPr>
        <w:rPr>
          <w:rFonts w:ascii="Times New Roman" w:hAnsi="Times New Roman" w:cs="Times New Roman"/>
          <w:b/>
          <w:sz w:val="24"/>
          <w:szCs w:val="24"/>
        </w:rPr>
      </w:pPr>
      <w:r w:rsidRPr="009560A8">
        <w:rPr>
          <w:rFonts w:ascii="Times New Roman" w:hAnsi="Times New Roman" w:cs="Times New Roman"/>
          <w:sz w:val="24"/>
          <w:szCs w:val="24"/>
        </w:rPr>
        <w:t xml:space="preserve">3DSpace is </w:t>
      </w:r>
      <w:r>
        <w:rPr>
          <w:rFonts w:ascii="Times New Roman" w:hAnsi="Times New Roman" w:cs="Times New Roman"/>
          <w:sz w:val="24"/>
          <w:szCs w:val="24"/>
        </w:rPr>
        <w:t>a</w:t>
      </w:r>
      <w:r w:rsidR="00C13499" w:rsidRPr="00C13499">
        <w:rPr>
          <w:rFonts w:ascii="Times New Roman" w:hAnsi="Times New Roman" w:cs="Times New Roman"/>
          <w:sz w:val="24"/>
          <w:szCs w:val="24"/>
        </w:rPr>
        <w:t>n Information Management System</w:t>
      </w:r>
      <w:r w:rsidR="00C13499">
        <w:rPr>
          <w:rFonts w:ascii="Times New Roman" w:hAnsi="Times New Roman" w:cs="Times New Roman"/>
          <w:sz w:val="24"/>
          <w:szCs w:val="24"/>
        </w:rPr>
        <w:t xml:space="preserve"> which is open and scalable which is </w:t>
      </w:r>
      <w:r w:rsidR="00C13499" w:rsidRPr="00C13499">
        <w:rPr>
          <w:rFonts w:ascii="Times New Roman" w:hAnsi="Times New Roman" w:cs="Times New Roman"/>
          <w:sz w:val="24"/>
          <w:szCs w:val="24"/>
        </w:rPr>
        <w:t>able to supp</w:t>
      </w:r>
      <w:r w:rsidR="00C13499">
        <w:rPr>
          <w:rFonts w:ascii="Times New Roman" w:hAnsi="Times New Roman" w:cs="Times New Roman"/>
          <w:sz w:val="24"/>
          <w:szCs w:val="24"/>
        </w:rPr>
        <w:t xml:space="preserve">ort the largest, most complex, </w:t>
      </w:r>
      <w:r w:rsidR="00C13499" w:rsidRPr="00C13499">
        <w:rPr>
          <w:rFonts w:ascii="Times New Roman" w:hAnsi="Times New Roman" w:cs="Times New Roman"/>
          <w:sz w:val="24"/>
          <w:szCs w:val="24"/>
        </w:rPr>
        <w:t>product lifecycle management deployments. It provides the flexibility to easily configure bu</w:t>
      </w:r>
      <w:r w:rsidR="00C13499">
        <w:rPr>
          <w:rFonts w:ascii="Times New Roman" w:hAnsi="Times New Roman" w:cs="Times New Roman"/>
          <w:sz w:val="24"/>
          <w:szCs w:val="24"/>
        </w:rPr>
        <w:t xml:space="preserve">siness </w:t>
      </w:r>
      <w:r w:rsidR="00C13499" w:rsidRPr="00C13499">
        <w:rPr>
          <w:rFonts w:ascii="Times New Roman" w:hAnsi="Times New Roman" w:cs="Times New Roman"/>
          <w:sz w:val="24"/>
          <w:szCs w:val="24"/>
        </w:rPr>
        <w:t>processes, user interfaces, and infrastructure options to ensure that</w:t>
      </w:r>
      <w:r w:rsidR="00C13499">
        <w:rPr>
          <w:rFonts w:ascii="Times New Roman" w:hAnsi="Times New Roman" w:cs="Times New Roman"/>
          <w:sz w:val="24"/>
          <w:szCs w:val="24"/>
        </w:rPr>
        <w:t xml:space="preserve"> they meet one’s organization’s </w:t>
      </w:r>
      <w:r w:rsidR="00C13499" w:rsidRPr="00C13499">
        <w:rPr>
          <w:rFonts w:ascii="Times New Roman" w:hAnsi="Times New Roman" w:cs="Times New Roman"/>
          <w:sz w:val="24"/>
          <w:szCs w:val="24"/>
        </w:rPr>
        <w:t>needs</w:t>
      </w:r>
      <w:r w:rsidR="00C13499">
        <w:rPr>
          <w:rFonts w:ascii="Times New Roman" w:hAnsi="Times New Roman" w:cs="Times New Roman"/>
          <w:sz w:val="24"/>
          <w:szCs w:val="24"/>
        </w:rPr>
        <w:t>.</w:t>
      </w:r>
      <w:r w:rsidR="00C13499" w:rsidRPr="00C13499">
        <w:t xml:space="preserve"> </w:t>
      </w:r>
      <w:r w:rsidR="00C13499" w:rsidRPr="00C13499">
        <w:rPr>
          <w:rFonts w:ascii="Times New Roman" w:hAnsi="Times New Roman" w:cs="Times New Roman"/>
          <w:sz w:val="24"/>
          <w:szCs w:val="24"/>
        </w:rPr>
        <w:t xml:space="preserve">The 3DSpace system operates in virtually any configuration to </w:t>
      </w:r>
      <w:r w:rsidR="00C13499">
        <w:rPr>
          <w:rFonts w:ascii="Times New Roman" w:hAnsi="Times New Roman" w:cs="Times New Roman"/>
          <w:sz w:val="24"/>
          <w:szCs w:val="24"/>
        </w:rPr>
        <w:t xml:space="preserve">support your unique operating, </w:t>
      </w:r>
      <w:r w:rsidR="00C13499" w:rsidRPr="00C13499">
        <w:rPr>
          <w:rFonts w:ascii="Times New Roman" w:hAnsi="Times New Roman" w:cs="Times New Roman"/>
          <w:sz w:val="24"/>
          <w:szCs w:val="24"/>
        </w:rPr>
        <w:t>organizational, and performance needs—on a single computer, in a</w:t>
      </w:r>
      <w:r w:rsidR="00C13499">
        <w:rPr>
          <w:rFonts w:ascii="Times New Roman" w:hAnsi="Times New Roman" w:cs="Times New Roman"/>
          <w:sz w:val="24"/>
          <w:szCs w:val="24"/>
        </w:rPr>
        <w:t xml:space="preserve"> networked system environment, </w:t>
      </w:r>
      <w:r w:rsidR="00C13499" w:rsidRPr="00C13499">
        <w:rPr>
          <w:rFonts w:ascii="Times New Roman" w:hAnsi="Times New Roman" w:cs="Times New Roman"/>
          <w:sz w:val="24"/>
          <w:szCs w:val="24"/>
        </w:rPr>
        <w:t>over the internet or an enterprise intranet.</w:t>
      </w:r>
    </w:p>
    <w:p w:rsidR="00B22697" w:rsidRDefault="00B22697" w:rsidP="00AF5261">
      <w:pPr>
        <w:rPr>
          <w:rFonts w:ascii="Times New Roman" w:hAnsi="Times New Roman" w:cs="Times New Roman"/>
          <w:b/>
          <w:sz w:val="24"/>
          <w:szCs w:val="24"/>
        </w:rPr>
      </w:pPr>
      <w:r>
        <w:rPr>
          <w:rFonts w:ascii="Times New Roman" w:hAnsi="Times New Roman" w:cs="Times New Roman"/>
          <w:b/>
          <w:sz w:val="24"/>
          <w:szCs w:val="24"/>
        </w:rPr>
        <w:t>MQL (</w:t>
      </w:r>
      <w:r w:rsidRPr="00B22697">
        <w:rPr>
          <w:rFonts w:ascii="Times New Roman" w:hAnsi="Times New Roman" w:cs="Times New Roman"/>
          <w:b/>
          <w:sz w:val="24"/>
          <w:szCs w:val="24"/>
        </w:rPr>
        <w:t>Matrix Query Language</w:t>
      </w:r>
      <w:r>
        <w:rPr>
          <w:rFonts w:ascii="Times New Roman" w:hAnsi="Times New Roman" w:cs="Times New Roman"/>
          <w:b/>
          <w:sz w:val="24"/>
          <w:szCs w:val="24"/>
        </w:rPr>
        <w:t>)</w:t>
      </w:r>
    </w:p>
    <w:p w:rsidR="00B80B13" w:rsidRPr="00B80B13" w:rsidRDefault="00B22697" w:rsidP="00C13499">
      <w:pPr>
        <w:rPr>
          <w:rFonts w:ascii="Times New Roman" w:hAnsi="Times New Roman" w:cs="Times New Roman"/>
          <w:sz w:val="24"/>
          <w:szCs w:val="24"/>
        </w:rPr>
      </w:pPr>
      <w:r w:rsidRPr="00B22697">
        <w:rPr>
          <w:rFonts w:ascii="Times New Roman" w:hAnsi="Times New Roman" w:cs="Times New Roman"/>
          <w:sz w:val="24"/>
          <w:szCs w:val="24"/>
        </w:rPr>
        <w:t>MQL is</w:t>
      </w:r>
      <w:r w:rsidR="009560A8">
        <w:rPr>
          <w:rFonts w:ascii="Times New Roman" w:hAnsi="Times New Roman" w:cs="Times New Roman"/>
          <w:sz w:val="24"/>
          <w:szCs w:val="24"/>
        </w:rPr>
        <w:t xml:space="preserve"> </w:t>
      </w:r>
      <w:r w:rsidR="009560A8" w:rsidRPr="009560A8">
        <w:rPr>
          <w:rFonts w:ascii="Times New Roman" w:hAnsi="Times New Roman" w:cs="Times New Roman"/>
          <w:sz w:val="24"/>
          <w:szCs w:val="24"/>
        </w:rPr>
        <w:t>the command line interface tool for executing commands and scripts</w:t>
      </w:r>
      <w:r w:rsidR="009560A8">
        <w:rPr>
          <w:rFonts w:ascii="Times New Roman" w:hAnsi="Times New Roman" w:cs="Times New Roman"/>
          <w:sz w:val="24"/>
          <w:szCs w:val="24"/>
        </w:rPr>
        <w:t xml:space="preserve">. It is </w:t>
      </w:r>
      <w:r w:rsidRPr="00B22697">
        <w:rPr>
          <w:rFonts w:ascii="Times New Roman" w:hAnsi="Times New Roman" w:cs="Times New Roman"/>
          <w:sz w:val="24"/>
          <w:szCs w:val="24"/>
        </w:rPr>
        <w:t>similar to SQL. MQL consists of a se</w:t>
      </w:r>
      <w:r>
        <w:rPr>
          <w:rFonts w:ascii="Times New Roman" w:hAnsi="Times New Roman" w:cs="Times New Roman"/>
          <w:sz w:val="24"/>
          <w:szCs w:val="24"/>
        </w:rPr>
        <w:t xml:space="preserve">t of commands that </w:t>
      </w:r>
      <w:r w:rsidRPr="00B22697">
        <w:rPr>
          <w:rFonts w:ascii="Times New Roman" w:hAnsi="Times New Roman" w:cs="Times New Roman"/>
          <w:sz w:val="24"/>
          <w:szCs w:val="24"/>
        </w:rPr>
        <w:t>help the administrator set up, build, and test a 3DSpace database quickly and efficiently</w:t>
      </w:r>
      <w:r w:rsidR="00C13499">
        <w:rPr>
          <w:rFonts w:ascii="Times New Roman" w:hAnsi="Times New Roman" w:cs="Times New Roman"/>
          <w:sz w:val="24"/>
          <w:szCs w:val="24"/>
        </w:rPr>
        <w:t xml:space="preserve">. MQL </w:t>
      </w:r>
      <w:r w:rsidR="00C13499" w:rsidRPr="00C13499">
        <w:rPr>
          <w:rFonts w:ascii="Times New Roman" w:hAnsi="Times New Roman" w:cs="Times New Roman"/>
          <w:sz w:val="24"/>
          <w:szCs w:val="24"/>
        </w:rPr>
        <w:t>is an interface allows administrators to interact with enovia database. MQL is simi</w:t>
      </w:r>
      <w:r w:rsidR="00C13499">
        <w:rPr>
          <w:rFonts w:ascii="Times New Roman" w:hAnsi="Times New Roman" w:cs="Times New Roman"/>
          <w:sz w:val="24"/>
          <w:szCs w:val="24"/>
        </w:rPr>
        <w:t xml:space="preserve">lar to SQL for enovia database. </w:t>
      </w:r>
      <w:r w:rsidR="00C13499" w:rsidRPr="00C13499">
        <w:rPr>
          <w:rFonts w:ascii="Times New Roman" w:hAnsi="Times New Roman" w:cs="Times New Roman"/>
          <w:sz w:val="24"/>
          <w:szCs w:val="24"/>
        </w:rPr>
        <w:t>We can use MQL commands to create, modify and extract the data from enovia database.</w:t>
      </w:r>
    </w:p>
    <w:p w:rsidR="00B80B13" w:rsidRPr="00B80B13" w:rsidRDefault="00B80B13" w:rsidP="00B80B13">
      <w:pPr>
        <w:rPr>
          <w:rFonts w:ascii="Times New Roman" w:hAnsi="Times New Roman" w:cs="Times New Roman"/>
          <w:sz w:val="24"/>
          <w:szCs w:val="24"/>
        </w:rPr>
      </w:pPr>
      <w:r w:rsidRPr="00B80B13">
        <w:rPr>
          <w:rFonts w:ascii="Times New Roman" w:hAnsi="Times New Roman" w:cs="Times New Roman"/>
          <w:sz w:val="24"/>
          <w:szCs w:val="24"/>
        </w:rPr>
        <w:t>MQL acts an interpreter for 3DSpace and can be used in one of three modes:</w:t>
      </w:r>
    </w:p>
    <w:p w:rsidR="00B80B13" w:rsidRDefault="00B80B13" w:rsidP="00B80B13">
      <w:pPr>
        <w:pStyle w:val="ListParagraph"/>
        <w:numPr>
          <w:ilvl w:val="0"/>
          <w:numId w:val="4"/>
        </w:numPr>
        <w:rPr>
          <w:rFonts w:ascii="Times New Roman" w:hAnsi="Times New Roman" w:cs="Times New Roman"/>
          <w:sz w:val="24"/>
          <w:szCs w:val="24"/>
        </w:rPr>
      </w:pPr>
      <w:r w:rsidRPr="00B80B13">
        <w:rPr>
          <w:rFonts w:ascii="Times New Roman" w:hAnsi="Times New Roman" w:cs="Times New Roman"/>
          <w:sz w:val="24"/>
          <w:szCs w:val="24"/>
        </w:rPr>
        <w:t>Interactive Mode - which means executing each command from the command line.</w:t>
      </w:r>
      <w:r>
        <w:rPr>
          <w:rFonts w:ascii="Times New Roman" w:hAnsi="Times New Roman" w:cs="Times New Roman"/>
          <w:sz w:val="24"/>
          <w:szCs w:val="24"/>
        </w:rPr>
        <w:t xml:space="preserve"> This mode </w:t>
      </w:r>
      <w:r w:rsidRPr="00B80B13">
        <w:rPr>
          <w:rFonts w:ascii="Times New Roman" w:hAnsi="Times New Roman" w:cs="Times New Roman"/>
          <w:sz w:val="24"/>
          <w:szCs w:val="24"/>
        </w:rPr>
        <w:t>is typically used when you have only a few modifications to make or tests to perform.</w:t>
      </w:r>
    </w:p>
    <w:p w:rsidR="00B80B13" w:rsidRDefault="00B80B13" w:rsidP="00B80B13">
      <w:pPr>
        <w:pStyle w:val="ListParagraph"/>
        <w:numPr>
          <w:ilvl w:val="0"/>
          <w:numId w:val="4"/>
        </w:numPr>
        <w:rPr>
          <w:rFonts w:ascii="Times New Roman" w:hAnsi="Times New Roman" w:cs="Times New Roman"/>
          <w:sz w:val="24"/>
          <w:szCs w:val="24"/>
        </w:rPr>
      </w:pPr>
      <w:r w:rsidRPr="00B80B13">
        <w:rPr>
          <w:rFonts w:ascii="Times New Roman" w:hAnsi="Times New Roman" w:cs="Times New Roman"/>
          <w:sz w:val="24"/>
          <w:szCs w:val="24"/>
        </w:rPr>
        <w:t>Script Mode - which means using scripts to run commands. This lets you combine commands and also have a repeatable history of commands. You should use MQL scripts as long as you are in the building process. Later, you may decide to add information and files into 3DSpace. When adding information you may require additional MQL commands. Rather than entering them interactively, you can create a new script to handle the new modifications.</w:t>
      </w:r>
    </w:p>
    <w:p w:rsidR="00B22697" w:rsidRPr="00B80B13" w:rsidRDefault="00B80B13" w:rsidP="00AF5261">
      <w:pPr>
        <w:pStyle w:val="ListParagraph"/>
        <w:numPr>
          <w:ilvl w:val="0"/>
          <w:numId w:val="4"/>
        </w:numPr>
        <w:rPr>
          <w:rFonts w:ascii="Times New Roman" w:hAnsi="Times New Roman" w:cs="Times New Roman"/>
          <w:sz w:val="24"/>
          <w:szCs w:val="24"/>
        </w:rPr>
      </w:pPr>
      <w:r w:rsidRPr="00B80B13">
        <w:rPr>
          <w:rFonts w:ascii="Times New Roman" w:hAnsi="Times New Roman" w:cs="Times New Roman"/>
          <w:sz w:val="24"/>
          <w:szCs w:val="24"/>
        </w:rPr>
        <w:t>Tool Command Language (Tcl) Mode - which means you can use the tcl/tk scripting language. With Tcl embedded in MQL, common programming features such as variables, flow control, condition testing, and procedures are available.</w:t>
      </w:r>
    </w:p>
    <w:p w:rsidR="00B22697" w:rsidRDefault="00B22697" w:rsidP="00AF5261">
      <w:pPr>
        <w:rPr>
          <w:rFonts w:ascii="Times New Roman" w:hAnsi="Times New Roman" w:cs="Times New Roman"/>
          <w:b/>
          <w:sz w:val="24"/>
          <w:szCs w:val="24"/>
        </w:rPr>
      </w:pPr>
    </w:p>
    <w:p w:rsidR="00AF5261" w:rsidRDefault="00AF5261" w:rsidP="00AF5261">
      <w:pPr>
        <w:rPr>
          <w:rFonts w:ascii="Times New Roman" w:hAnsi="Times New Roman" w:cs="Times New Roman"/>
          <w:sz w:val="24"/>
          <w:szCs w:val="24"/>
        </w:rPr>
      </w:pPr>
      <w:r>
        <w:rPr>
          <w:rFonts w:ascii="Times New Roman" w:hAnsi="Times New Roman" w:cs="Times New Roman"/>
          <w:b/>
          <w:sz w:val="24"/>
          <w:szCs w:val="24"/>
        </w:rPr>
        <w:t xml:space="preserve">Frame </w:t>
      </w:r>
      <w:r w:rsidR="00B22697">
        <w:rPr>
          <w:rFonts w:ascii="Times New Roman" w:hAnsi="Times New Roman" w:cs="Times New Roman"/>
          <w:b/>
          <w:sz w:val="24"/>
          <w:szCs w:val="24"/>
        </w:rPr>
        <w:t>Work:</w:t>
      </w:r>
      <w:r>
        <w:rPr>
          <w:rFonts w:ascii="Times New Roman" w:hAnsi="Times New Roman" w:cs="Times New Roman"/>
          <w:b/>
          <w:sz w:val="24"/>
          <w:szCs w:val="24"/>
        </w:rPr>
        <w:t xml:space="preserve"> </w:t>
      </w:r>
      <w:r w:rsidR="00B22697">
        <w:rPr>
          <w:rFonts w:ascii="Times New Roman" w:hAnsi="Times New Roman" w:cs="Times New Roman"/>
          <w:sz w:val="24"/>
          <w:szCs w:val="24"/>
        </w:rPr>
        <w:t>WebUX UI</w:t>
      </w:r>
    </w:p>
    <w:p w:rsidR="00AF5261" w:rsidRPr="00AF5261" w:rsidRDefault="00AF5261" w:rsidP="00AF5261">
      <w:r w:rsidRPr="00AF5261">
        <w:rPr>
          <w:rFonts w:ascii="Times New Roman" w:hAnsi="Times New Roman" w:cs="Times New Roman"/>
          <w:sz w:val="24"/>
          <w:szCs w:val="24"/>
        </w:rPr>
        <w:t>WebUX UI Infrastructure is a framework providing official Dassault Systèmes User Interface Components.</w:t>
      </w:r>
      <w:r w:rsidR="00B22697">
        <w:rPr>
          <w:rFonts w:ascii="Times New Roman" w:hAnsi="Times New Roman" w:cs="Times New Roman"/>
          <w:sz w:val="24"/>
          <w:szCs w:val="24"/>
        </w:rPr>
        <w:t xml:space="preserve"> </w:t>
      </w:r>
      <w:r w:rsidRPr="00AF5261">
        <w:rPr>
          <w:rFonts w:ascii="Times New Roman" w:hAnsi="Times New Roman" w:cs="Times New Roman"/>
          <w:sz w:val="24"/>
          <w:szCs w:val="24"/>
        </w:rPr>
        <w:t>These components can be classified into four categories:</w:t>
      </w:r>
    </w:p>
    <w:p w:rsidR="00AF5261" w:rsidRPr="00AF5261" w:rsidRDefault="00AF5261" w:rsidP="00AF5261">
      <w:pPr>
        <w:pStyle w:val="ListParagraph"/>
        <w:numPr>
          <w:ilvl w:val="0"/>
          <w:numId w:val="2"/>
        </w:numPr>
        <w:rPr>
          <w:rFonts w:ascii="Times New Roman" w:hAnsi="Times New Roman" w:cs="Times New Roman"/>
          <w:sz w:val="24"/>
          <w:szCs w:val="24"/>
        </w:rPr>
      </w:pPr>
      <w:r w:rsidRPr="00B22697">
        <w:rPr>
          <w:rFonts w:ascii="Times New Roman" w:hAnsi="Times New Roman" w:cs="Times New Roman"/>
          <w:b/>
          <w:sz w:val="24"/>
          <w:szCs w:val="24"/>
        </w:rPr>
        <w:t>Basic User Interface</w:t>
      </w:r>
      <w:r w:rsidRPr="00AF5261">
        <w:rPr>
          <w:rFonts w:ascii="Times New Roman" w:hAnsi="Times New Roman" w:cs="Times New Roman"/>
          <w:sz w:val="24"/>
          <w:szCs w:val="24"/>
        </w:rPr>
        <w:t xml:space="preserve"> components such as Buttons, Text Editors, </w:t>
      </w:r>
      <w:r w:rsidR="00B22697" w:rsidRPr="00AF5261">
        <w:rPr>
          <w:rFonts w:ascii="Times New Roman" w:hAnsi="Times New Roman" w:cs="Times New Roman"/>
          <w:sz w:val="24"/>
          <w:szCs w:val="24"/>
        </w:rPr>
        <w:t>and Spin boxes</w:t>
      </w:r>
      <w:r w:rsidRPr="00AF5261">
        <w:rPr>
          <w:rFonts w:ascii="Times New Roman" w:hAnsi="Times New Roman" w:cs="Times New Roman"/>
          <w:sz w:val="24"/>
          <w:szCs w:val="24"/>
        </w:rPr>
        <w:t xml:space="preserve"> … Design complete applications compliant with Dassault Systèmes UI specifications.</w:t>
      </w:r>
    </w:p>
    <w:p w:rsidR="00AF5261" w:rsidRPr="00AF5261" w:rsidRDefault="00AF5261" w:rsidP="00AF5261">
      <w:pPr>
        <w:pStyle w:val="ListParagraph"/>
        <w:numPr>
          <w:ilvl w:val="0"/>
          <w:numId w:val="2"/>
        </w:numPr>
        <w:rPr>
          <w:rFonts w:ascii="Times New Roman" w:hAnsi="Times New Roman" w:cs="Times New Roman"/>
          <w:sz w:val="24"/>
          <w:szCs w:val="24"/>
        </w:rPr>
      </w:pPr>
      <w:r w:rsidRPr="00B22697">
        <w:rPr>
          <w:rFonts w:ascii="Times New Roman" w:hAnsi="Times New Roman" w:cs="Times New Roman"/>
          <w:b/>
          <w:sz w:val="24"/>
          <w:szCs w:val="24"/>
        </w:rPr>
        <w:t>Complex User Interface</w:t>
      </w:r>
      <w:r w:rsidRPr="00AF5261">
        <w:rPr>
          <w:rFonts w:ascii="Times New Roman" w:hAnsi="Times New Roman" w:cs="Times New Roman"/>
          <w:sz w:val="24"/>
          <w:szCs w:val="24"/>
        </w:rPr>
        <w:t xml:space="preserve"> components such as the DataGridView, Responsive Tile Collection View, eGraph… Represent complex and structured data by focusing mainly on the model.</w:t>
      </w:r>
    </w:p>
    <w:p w:rsidR="00AF5261" w:rsidRPr="00AF5261" w:rsidRDefault="00AF5261" w:rsidP="00AF5261">
      <w:pPr>
        <w:pStyle w:val="ListParagraph"/>
        <w:numPr>
          <w:ilvl w:val="0"/>
          <w:numId w:val="2"/>
        </w:numPr>
        <w:rPr>
          <w:rFonts w:ascii="Times New Roman" w:hAnsi="Times New Roman" w:cs="Times New Roman"/>
          <w:sz w:val="24"/>
          <w:szCs w:val="24"/>
        </w:rPr>
      </w:pPr>
      <w:r w:rsidRPr="00B22697">
        <w:rPr>
          <w:rFonts w:ascii="Times New Roman" w:hAnsi="Times New Roman" w:cs="Times New Roman"/>
          <w:b/>
          <w:sz w:val="24"/>
          <w:szCs w:val="24"/>
        </w:rPr>
        <w:t>Automatic UI Generation</w:t>
      </w:r>
      <w:r w:rsidRPr="00AF5261">
        <w:rPr>
          <w:rFonts w:ascii="Times New Roman" w:hAnsi="Times New Roman" w:cs="Times New Roman"/>
          <w:sz w:val="24"/>
          <w:szCs w:val="24"/>
        </w:rPr>
        <w:t>: Describe the data and the best representation will be used to display them.</w:t>
      </w:r>
    </w:p>
    <w:p w:rsidR="00AF5261" w:rsidRDefault="00AF5261" w:rsidP="00AF5261">
      <w:pPr>
        <w:pStyle w:val="ListParagraph"/>
        <w:numPr>
          <w:ilvl w:val="0"/>
          <w:numId w:val="2"/>
        </w:numPr>
        <w:rPr>
          <w:rFonts w:ascii="Times New Roman" w:hAnsi="Times New Roman" w:cs="Times New Roman"/>
          <w:sz w:val="24"/>
          <w:szCs w:val="24"/>
        </w:rPr>
      </w:pPr>
      <w:r w:rsidRPr="00B22697">
        <w:rPr>
          <w:rFonts w:ascii="Times New Roman" w:hAnsi="Times New Roman" w:cs="Times New Roman"/>
          <w:b/>
          <w:sz w:val="24"/>
          <w:szCs w:val="24"/>
        </w:rPr>
        <w:lastRenderedPageBreak/>
        <w:t>Windows Infrastructure</w:t>
      </w:r>
      <w:r w:rsidRPr="00AF5261">
        <w:rPr>
          <w:rFonts w:ascii="Times New Roman" w:hAnsi="Times New Roman" w:cs="Times New Roman"/>
          <w:sz w:val="24"/>
          <w:szCs w:val="24"/>
        </w:rPr>
        <w:t>: Provide a fle</w:t>
      </w:r>
      <w:r w:rsidR="00B22697">
        <w:rPr>
          <w:rFonts w:ascii="Times New Roman" w:hAnsi="Times New Roman" w:cs="Times New Roman"/>
          <w:sz w:val="24"/>
          <w:szCs w:val="24"/>
        </w:rPr>
        <w:t>xible and customizable layout</w:t>
      </w:r>
      <w:r w:rsidRPr="00AF5261">
        <w:rPr>
          <w:rFonts w:ascii="Times New Roman" w:hAnsi="Times New Roman" w:cs="Times New Roman"/>
          <w:sz w:val="24"/>
          <w:szCs w:val="24"/>
        </w:rPr>
        <w:t xml:space="preserve"> system for an application to display their data into dialogs and panels.</w:t>
      </w:r>
    </w:p>
    <w:p w:rsidR="00B22697" w:rsidRPr="00B22697" w:rsidRDefault="00B22697" w:rsidP="00B22697">
      <w:pPr>
        <w:rPr>
          <w:rFonts w:ascii="Times New Roman" w:hAnsi="Times New Roman" w:cs="Times New Roman"/>
          <w:sz w:val="24"/>
          <w:szCs w:val="24"/>
        </w:rPr>
      </w:pPr>
      <w:r w:rsidRPr="00B22697">
        <w:rPr>
          <w:rFonts w:ascii="Times New Roman" w:hAnsi="Times New Roman" w:cs="Times New Roman"/>
          <w:sz w:val="24"/>
          <w:szCs w:val="24"/>
        </w:rPr>
        <w:t>WebUX UI infrastructure is divided into four frameworks:</w:t>
      </w:r>
    </w:p>
    <w:p w:rsidR="00B22697" w:rsidRDefault="00B22697" w:rsidP="00B22697">
      <w:pPr>
        <w:pStyle w:val="ListParagraph"/>
        <w:numPr>
          <w:ilvl w:val="0"/>
          <w:numId w:val="3"/>
        </w:numPr>
        <w:rPr>
          <w:rFonts w:ascii="Times New Roman" w:hAnsi="Times New Roman" w:cs="Times New Roman"/>
          <w:sz w:val="24"/>
          <w:szCs w:val="24"/>
        </w:rPr>
      </w:pPr>
      <w:r w:rsidRPr="00B22697">
        <w:rPr>
          <w:rFonts w:ascii="Times New Roman" w:hAnsi="Times New Roman" w:cs="Times New Roman"/>
          <w:b/>
          <w:sz w:val="24"/>
          <w:szCs w:val="24"/>
        </w:rPr>
        <w:t>WebFoundation</w:t>
      </w:r>
      <w:r w:rsidRPr="00B22697">
        <w:rPr>
          <w:rFonts w:ascii="Times New Roman" w:hAnsi="Times New Roman" w:cs="Times New Roman"/>
          <w:sz w:val="24"/>
          <w:szCs w:val="24"/>
        </w:rPr>
        <w:t xml:space="preserve">: includes all the model parts of our infrastructure. </w:t>
      </w:r>
    </w:p>
    <w:p w:rsidR="00B22697" w:rsidRPr="00B22697" w:rsidRDefault="00B22697" w:rsidP="00B22697">
      <w:pPr>
        <w:pStyle w:val="ListParagraph"/>
        <w:rPr>
          <w:rFonts w:ascii="Times New Roman" w:hAnsi="Times New Roman" w:cs="Times New Roman"/>
          <w:sz w:val="24"/>
          <w:szCs w:val="24"/>
        </w:rPr>
      </w:pPr>
      <w:r w:rsidRPr="00B22697">
        <w:rPr>
          <w:rFonts w:ascii="Times New Roman" w:hAnsi="Times New Roman" w:cs="Times New Roman"/>
          <w:sz w:val="24"/>
          <w:szCs w:val="24"/>
        </w:rPr>
        <w:t>For example, WebFoundation contains the TreeNodeModel class that can be used to represent a complex model.</w:t>
      </w:r>
    </w:p>
    <w:p w:rsidR="00B22697" w:rsidRPr="00B22697" w:rsidRDefault="00B22697" w:rsidP="00B22697">
      <w:pPr>
        <w:pStyle w:val="ListParagraph"/>
        <w:numPr>
          <w:ilvl w:val="0"/>
          <w:numId w:val="3"/>
        </w:numPr>
        <w:rPr>
          <w:rFonts w:ascii="Times New Roman" w:hAnsi="Times New Roman" w:cs="Times New Roman"/>
          <w:sz w:val="24"/>
          <w:szCs w:val="24"/>
        </w:rPr>
      </w:pPr>
      <w:r w:rsidRPr="00B22697">
        <w:rPr>
          <w:rFonts w:ascii="Times New Roman" w:hAnsi="Times New Roman" w:cs="Times New Roman"/>
          <w:b/>
          <w:sz w:val="24"/>
          <w:szCs w:val="24"/>
        </w:rPr>
        <w:t>WebUX</w:t>
      </w:r>
      <w:r w:rsidRPr="00B22697">
        <w:rPr>
          <w:rFonts w:ascii="Times New Roman" w:hAnsi="Times New Roman" w:cs="Times New Roman"/>
          <w:sz w:val="24"/>
          <w:szCs w:val="24"/>
        </w:rPr>
        <w:t>: contains all the classes to represent the view of our components.</w:t>
      </w:r>
    </w:p>
    <w:p w:rsidR="00B22697" w:rsidRPr="00B22697" w:rsidRDefault="00B22697" w:rsidP="00B22697">
      <w:pPr>
        <w:pStyle w:val="ListParagraph"/>
        <w:numPr>
          <w:ilvl w:val="0"/>
          <w:numId w:val="3"/>
        </w:numPr>
        <w:rPr>
          <w:rFonts w:ascii="Times New Roman" w:hAnsi="Times New Roman" w:cs="Times New Roman"/>
          <w:sz w:val="24"/>
          <w:szCs w:val="24"/>
        </w:rPr>
      </w:pPr>
      <w:r w:rsidRPr="00B22697">
        <w:rPr>
          <w:rFonts w:ascii="Times New Roman" w:hAnsi="Times New Roman" w:cs="Times New Roman"/>
          <w:b/>
          <w:sz w:val="24"/>
          <w:szCs w:val="24"/>
        </w:rPr>
        <w:t>WebUXDataGridView</w:t>
      </w:r>
      <w:r w:rsidRPr="00B22697">
        <w:rPr>
          <w:rFonts w:ascii="Times New Roman" w:hAnsi="Times New Roman" w:cs="Times New Roman"/>
          <w:sz w:val="24"/>
          <w:szCs w:val="24"/>
        </w:rPr>
        <w:t>: contains all the classes concerning the DataGridView</w:t>
      </w:r>
    </w:p>
    <w:p w:rsidR="00B22697" w:rsidRPr="00B22697" w:rsidRDefault="00B22697" w:rsidP="00B22697">
      <w:pPr>
        <w:pStyle w:val="ListParagraph"/>
        <w:numPr>
          <w:ilvl w:val="0"/>
          <w:numId w:val="3"/>
        </w:numPr>
        <w:rPr>
          <w:rFonts w:ascii="Times New Roman" w:hAnsi="Times New Roman" w:cs="Times New Roman"/>
          <w:sz w:val="24"/>
          <w:szCs w:val="24"/>
        </w:rPr>
      </w:pPr>
      <w:r w:rsidRPr="00B22697">
        <w:rPr>
          <w:rFonts w:ascii="Times New Roman" w:hAnsi="Times New Roman" w:cs="Times New Roman"/>
          <w:b/>
          <w:sz w:val="24"/>
          <w:szCs w:val="24"/>
        </w:rPr>
        <w:t>WebUXEx</w:t>
      </w:r>
      <w:r w:rsidRPr="00B22697">
        <w:rPr>
          <w:rFonts w:ascii="Times New Roman" w:hAnsi="Times New Roman" w:cs="Times New Roman"/>
          <w:sz w:val="24"/>
          <w:szCs w:val="24"/>
        </w:rPr>
        <w:t>: which contains some components based on the DataGridView: SpecTreeDGV, AutoComplete…</w:t>
      </w:r>
    </w:p>
    <w:p w:rsidR="00AF5261" w:rsidRDefault="00AF5261" w:rsidP="00AF5261">
      <w:pPr>
        <w:rPr>
          <w:rFonts w:ascii="Times New Roman" w:hAnsi="Times New Roman" w:cs="Times New Roman"/>
          <w:b/>
          <w:sz w:val="24"/>
          <w:szCs w:val="24"/>
        </w:rPr>
      </w:pPr>
    </w:p>
    <w:p w:rsidR="000625BA" w:rsidRDefault="00AF5261" w:rsidP="00AF5261">
      <w:pPr>
        <w:rPr>
          <w:rFonts w:ascii="Times New Roman" w:hAnsi="Times New Roman" w:cs="Times New Roman"/>
          <w:sz w:val="24"/>
          <w:szCs w:val="24"/>
        </w:rPr>
      </w:pPr>
      <w:r>
        <w:rPr>
          <w:rFonts w:ascii="Times New Roman" w:hAnsi="Times New Roman" w:cs="Times New Roman"/>
          <w:b/>
          <w:sz w:val="24"/>
          <w:szCs w:val="24"/>
        </w:rPr>
        <w:t xml:space="preserve">Frame </w:t>
      </w:r>
      <w:r w:rsidR="00B22697">
        <w:rPr>
          <w:rFonts w:ascii="Times New Roman" w:hAnsi="Times New Roman" w:cs="Times New Roman"/>
          <w:b/>
          <w:sz w:val="24"/>
          <w:szCs w:val="24"/>
        </w:rPr>
        <w:t>Work:</w:t>
      </w:r>
      <w:r>
        <w:rPr>
          <w:rFonts w:ascii="Times New Roman" w:hAnsi="Times New Roman" w:cs="Times New Roman"/>
          <w:sz w:val="24"/>
          <w:szCs w:val="24"/>
        </w:rPr>
        <w:t xml:space="preserve"> </w:t>
      </w:r>
      <w:r w:rsidR="00B22697">
        <w:rPr>
          <w:rFonts w:ascii="Times New Roman" w:hAnsi="Times New Roman" w:cs="Times New Roman"/>
          <w:sz w:val="24"/>
          <w:szCs w:val="24"/>
        </w:rPr>
        <w:t>UWA (</w:t>
      </w:r>
      <w:r>
        <w:rPr>
          <w:rFonts w:ascii="Times New Roman" w:hAnsi="Times New Roman" w:cs="Times New Roman"/>
          <w:sz w:val="24"/>
          <w:szCs w:val="24"/>
        </w:rPr>
        <w:t>Universal Web App)</w:t>
      </w:r>
      <w:r w:rsidRPr="00AF5261">
        <w:rPr>
          <w:rStyle w:val="Strong"/>
          <w:rFonts w:ascii="Times New Roman" w:hAnsi="Times New Roman" w:cs="Times New Roman"/>
          <w:b w:val="0"/>
          <w:color w:val="666666"/>
          <w:sz w:val="24"/>
          <w:szCs w:val="24"/>
        </w:rPr>
        <w:t xml:space="preserve"> </w:t>
      </w:r>
      <w:r w:rsidRPr="00AF5261">
        <w:rPr>
          <w:rFonts w:ascii="Times New Roman" w:hAnsi="Times New Roman" w:cs="Times New Roman"/>
          <w:sz w:val="24"/>
          <w:szCs w:val="24"/>
        </w:rPr>
        <w:t>is a simple and elegant web apps framework that uses XHTML for structure, CSS for styling and JavaScript/Ajax for behavioral/DOM control. UWA lets developers "build once and run everywhere". Apps built with Netvibes UWA can run virtually on all major Web, computer and smartphone platforms.</w:t>
      </w:r>
      <w:r>
        <w:rPr>
          <w:rFonts w:ascii="Times New Roman" w:hAnsi="Times New Roman" w:cs="Times New Roman"/>
          <w:sz w:val="24"/>
          <w:szCs w:val="24"/>
        </w:rPr>
        <w:t xml:space="preserve"> </w:t>
      </w:r>
    </w:p>
    <w:p w:rsidR="00AF5261" w:rsidRDefault="00AF5261" w:rsidP="00AF5261">
      <w:pPr>
        <w:rPr>
          <w:rFonts w:ascii="Times New Roman" w:hAnsi="Times New Roman" w:cs="Times New Roman"/>
          <w:sz w:val="24"/>
          <w:szCs w:val="24"/>
        </w:rPr>
      </w:pPr>
    </w:p>
    <w:p w:rsidR="00AF5261" w:rsidRPr="00AF5261" w:rsidRDefault="00B22697" w:rsidP="00AF5261">
      <w:pPr>
        <w:rPr>
          <w:rFonts w:ascii="Times New Roman" w:hAnsi="Times New Roman" w:cs="Times New Roman"/>
          <w:b/>
          <w:sz w:val="24"/>
          <w:szCs w:val="24"/>
        </w:rPr>
      </w:pPr>
      <w:r w:rsidRPr="00AF5261">
        <w:rPr>
          <w:rFonts w:ascii="Times New Roman" w:hAnsi="Times New Roman" w:cs="Times New Roman"/>
          <w:b/>
          <w:sz w:val="24"/>
          <w:szCs w:val="24"/>
        </w:rPr>
        <w:t>Advantages:</w:t>
      </w:r>
    </w:p>
    <w:p w:rsidR="00AF5261" w:rsidRPr="00AF5261" w:rsidRDefault="00AF5261" w:rsidP="00AF5261">
      <w:pPr>
        <w:pStyle w:val="ListParagraph"/>
        <w:numPr>
          <w:ilvl w:val="0"/>
          <w:numId w:val="1"/>
        </w:numPr>
        <w:rPr>
          <w:rFonts w:ascii="Times New Roman" w:hAnsi="Times New Roman" w:cs="Times New Roman"/>
          <w:sz w:val="24"/>
          <w:szCs w:val="24"/>
        </w:rPr>
      </w:pPr>
      <w:r w:rsidRPr="00AF5261">
        <w:rPr>
          <w:rFonts w:ascii="Times New Roman" w:hAnsi="Times New Roman" w:cs="Times New Roman"/>
          <w:sz w:val="24"/>
          <w:szCs w:val="24"/>
        </w:rPr>
        <w:t>Quick &amp; simple. Get started in minutes!</w:t>
      </w:r>
    </w:p>
    <w:p w:rsidR="00AF5261" w:rsidRPr="00AF5261" w:rsidRDefault="00AF5261" w:rsidP="00AF5261">
      <w:pPr>
        <w:pStyle w:val="ListParagraph"/>
        <w:numPr>
          <w:ilvl w:val="0"/>
          <w:numId w:val="1"/>
        </w:numPr>
        <w:rPr>
          <w:rFonts w:ascii="Times New Roman" w:hAnsi="Times New Roman" w:cs="Times New Roman"/>
          <w:sz w:val="24"/>
          <w:szCs w:val="24"/>
        </w:rPr>
      </w:pPr>
      <w:r w:rsidRPr="00AF5261">
        <w:rPr>
          <w:rFonts w:ascii="Times New Roman" w:hAnsi="Times New Roman" w:cs="Times New Roman"/>
          <w:sz w:val="24"/>
          <w:szCs w:val="24"/>
        </w:rPr>
        <w:t>Build once, run everywhere. UWA Apps are compatible with all major platforms (web, desktop and mobile)</w:t>
      </w:r>
    </w:p>
    <w:p w:rsidR="00AF5261" w:rsidRPr="00AF5261" w:rsidRDefault="00AF5261" w:rsidP="00AF5261">
      <w:pPr>
        <w:pStyle w:val="ListParagraph"/>
        <w:numPr>
          <w:ilvl w:val="0"/>
          <w:numId w:val="1"/>
        </w:numPr>
        <w:rPr>
          <w:rFonts w:ascii="Times New Roman" w:hAnsi="Times New Roman" w:cs="Times New Roman"/>
          <w:sz w:val="24"/>
          <w:szCs w:val="24"/>
        </w:rPr>
      </w:pPr>
      <w:r w:rsidRPr="00AF5261">
        <w:rPr>
          <w:rFonts w:ascii="Times New Roman" w:hAnsi="Times New Roman" w:cs="Times New Roman"/>
          <w:sz w:val="24"/>
          <w:szCs w:val="24"/>
        </w:rPr>
        <w:t xml:space="preserve">100% compliant. Open web standards, use XHTML/XML, JavaScript/Ajax, </w:t>
      </w:r>
      <w:r w:rsidR="00B22697" w:rsidRPr="00AF5261">
        <w:rPr>
          <w:rFonts w:ascii="Times New Roman" w:hAnsi="Times New Roman" w:cs="Times New Roman"/>
          <w:sz w:val="24"/>
          <w:szCs w:val="24"/>
        </w:rPr>
        <w:t>and CSS</w:t>
      </w:r>
      <w:r w:rsidRPr="00AF5261">
        <w:rPr>
          <w:rFonts w:ascii="Times New Roman" w:hAnsi="Times New Roman" w:cs="Times New Roman"/>
          <w:sz w:val="24"/>
          <w:szCs w:val="24"/>
        </w:rPr>
        <w:t>.</w:t>
      </w:r>
    </w:p>
    <w:p w:rsidR="00AF5261" w:rsidRPr="00AF5261" w:rsidRDefault="00AF5261" w:rsidP="00AF5261">
      <w:pPr>
        <w:pStyle w:val="ListParagraph"/>
        <w:numPr>
          <w:ilvl w:val="0"/>
          <w:numId w:val="1"/>
        </w:numPr>
        <w:rPr>
          <w:rFonts w:ascii="Times New Roman" w:hAnsi="Times New Roman" w:cs="Times New Roman"/>
          <w:sz w:val="24"/>
          <w:szCs w:val="24"/>
        </w:rPr>
      </w:pPr>
      <w:r w:rsidRPr="00AF5261">
        <w:rPr>
          <w:rFonts w:ascii="Times New Roman" w:hAnsi="Times New Roman" w:cs="Times New Roman"/>
          <w:sz w:val="24"/>
          <w:szCs w:val="24"/>
        </w:rPr>
        <w:t>Elegant. CSS templates and JavaScript UI controls that quickly generate beautiful apps.</w:t>
      </w:r>
    </w:p>
    <w:p w:rsidR="00AF5261" w:rsidRDefault="00AF5261" w:rsidP="00AF5261">
      <w:pPr>
        <w:pStyle w:val="ListParagraph"/>
        <w:numPr>
          <w:ilvl w:val="0"/>
          <w:numId w:val="1"/>
        </w:numPr>
        <w:rPr>
          <w:rFonts w:ascii="Times New Roman" w:hAnsi="Times New Roman" w:cs="Times New Roman"/>
          <w:sz w:val="24"/>
          <w:szCs w:val="24"/>
        </w:rPr>
      </w:pPr>
      <w:r w:rsidRPr="00AF5261">
        <w:rPr>
          <w:rFonts w:ascii="Times New Roman" w:hAnsi="Times New Roman" w:cs="Times New Roman"/>
          <w:sz w:val="24"/>
          <w:szCs w:val="24"/>
        </w:rPr>
        <w:t>Adaptive. Netvibes platform supports a wide range of devices.</w:t>
      </w:r>
    </w:p>
    <w:p w:rsidR="002C1C44" w:rsidRDefault="002C1C44" w:rsidP="00AA3DAD">
      <w:pPr>
        <w:rPr>
          <w:rFonts w:ascii="Times New Roman" w:hAnsi="Times New Roman" w:cs="Times New Roman"/>
          <w:b/>
          <w:sz w:val="24"/>
          <w:szCs w:val="24"/>
        </w:rPr>
      </w:pPr>
    </w:p>
    <w:p w:rsidR="00AA3DAD" w:rsidRDefault="00AA3DAD" w:rsidP="00AA3DAD">
      <w:pPr>
        <w:rPr>
          <w:rFonts w:ascii="Times New Roman" w:hAnsi="Times New Roman" w:cs="Times New Roman"/>
          <w:sz w:val="24"/>
          <w:szCs w:val="24"/>
        </w:rPr>
      </w:pPr>
      <w:r>
        <w:rPr>
          <w:rFonts w:ascii="Times New Roman" w:hAnsi="Times New Roman" w:cs="Times New Roman"/>
          <w:b/>
          <w:sz w:val="24"/>
          <w:szCs w:val="24"/>
        </w:rPr>
        <w:t xml:space="preserve">Library: </w:t>
      </w:r>
      <w:r>
        <w:rPr>
          <w:rFonts w:ascii="Times New Roman" w:hAnsi="Times New Roman" w:cs="Times New Roman"/>
          <w:sz w:val="24"/>
          <w:szCs w:val="24"/>
        </w:rPr>
        <w:t>BackboneJS</w:t>
      </w:r>
    </w:p>
    <w:p w:rsidR="00AA3DAD" w:rsidRDefault="00AA3DAD" w:rsidP="00AA3DAD">
      <w:pPr>
        <w:rPr>
          <w:rFonts w:ascii="Times New Roman" w:hAnsi="Times New Roman" w:cs="Times New Roman"/>
          <w:sz w:val="24"/>
          <w:szCs w:val="24"/>
        </w:rPr>
      </w:pPr>
      <w:r>
        <w:rPr>
          <w:rFonts w:ascii="Times New Roman" w:hAnsi="Times New Roman" w:cs="Times New Roman"/>
          <w:sz w:val="24"/>
          <w:szCs w:val="24"/>
        </w:rPr>
        <w:t xml:space="preserve">Backbone is an excellent JavaScript library that you can use to write web applications in a </w:t>
      </w:r>
      <w:r w:rsidR="00923C9A">
        <w:rPr>
          <w:rFonts w:ascii="Times New Roman" w:hAnsi="Times New Roman" w:cs="Times New Roman"/>
          <w:sz w:val="24"/>
          <w:szCs w:val="24"/>
        </w:rPr>
        <w:t>neat,</w:t>
      </w:r>
      <w:r>
        <w:rPr>
          <w:rFonts w:ascii="Times New Roman" w:hAnsi="Times New Roman" w:cs="Times New Roman"/>
          <w:sz w:val="24"/>
          <w:szCs w:val="24"/>
        </w:rPr>
        <w:t xml:space="preserve"> efficient manner</w:t>
      </w:r>
      <w:r w:rsidR="00923C9A">
        <w:rPr>
          <w:rFonts w:ascii="Times New Roman" w:hAnsi="Times New Roman" w:cs="Times New Roman"/>
          <w:sz w:val="24"/>
          <w:szCs w:val="24"/>
        </w:rPr>
        <w:t xml:space="preserve"> which is based on Model-view-controller pattern</w:t>
      </w:r>
      <w:r>
        <w:rPr>
          <w:rFonts w:ascii="Times New Roman" w:hAnsi="Times New Roman" w:cs="Times New Roman"/>
          <w:sz w:val="24"/>
          <w:szCs w:val="24"/>
        </w:rPr>
        <w:t>.</w:t>
      </w:r>
      <w:r w:rsidR="00923C9A" w:rsidRPr="00923C9A">
        <w:t xml:space="preserve"> </w:t>
      </w:r>
      <w:r w:rsidR="00923C9A" w:rsidRPr="00923C9A">
        <w:rPr>
          <w:rFonts w:ascii="Times New Roman" w:hAnsi="Times New Roman" w:cs="Times New Roman"/>
          <w:sz w:val="24"/>
          <w:szCs w:val="24"/>
        </w:rPr>
        <w:t>Backbone.js gives structure to web applications by providing models with key-value binding and custom events, collections with a rich API of enumerable functions, views with declarative event handling, and connects it all to your existing API over a RESTful JSON interface.</w:t>
      </w:r>
    </w:p>
    <w:p w:rsidR="00923C9A" w:rsidRDefault="00923C9A" w:rsidP="00AA3DAD">
      <w:pPr>
        <w:rPr>
          <w:rFonts w:ascii="Times New Roman" w:hAnsi="Times New Roman" w:cs="Times New Roman"/>
          <w:sz w:val="24"/>
          <w:szCs w:val="24"/>
        </w:rPr>
      </w:pPr>
      <w:r w:rsidRPr="00923C9A">
        <w:rPr>
          <w:rFonts w:ascii="Times New Roman" w:hAnsi="Times New Roman" w:cs="Times New Roman"/>
          <w:sz w:val="24"/>
          <w:szCs w:val="24"/>
        </w:rPr>
        <w:t>Backbone's only hard dependency is Underscore.js (&gt;= 1.8.3). For RESTful persistence and DOM manipulation with Backbone. View, include jQuery (&gt;= 1.11.0).</w:t>
      </w:r>
    </w:p>
    <w:p w:rsidR="00923C9A" w:rsidRDefault="00923C9A" w:rsidP="00AA3DAD">
      <w:pPr>
        <w:rPr>
          <w:rFonts w:ascii="Times New Roman" w:hAnsi="Times New Roman" w:cs="Times New Roman"/>
          <w:sz w:val="24"/>
          <w:szCs w:val="24"/>
        </w:rPr>
      </w:pPr>
      <w:r>
        <w:rPr>
          <w:rFonts w:ascii="Times New Roman" w:hAnsi="Times New Roman" w:cs="Times New Roman"/>
          <w:sz w:val="24"/>
          <w:szCs w:val="24"/>
        </w:rPr>
        <w:t>Backbone consists of mainly six Components:</w:t>
      </w:r>
    </w:p>
    <w:p w:rsidR="00923C9A" w:rsidRPr="00923C9A" w:rsidRDefault="00923C9A" w:rsidP="002C1C44">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lastRenderedPageBreak/>
        <w:t xml:space="preserve">Model: </w:t>
      </w:r>
      <w:r w:rsidR="002C1C44" w:rsidRPr="002C1C44">
        <w:rPr>
          <w:rFonts w:ascii="Times New Roman" w:hAnsi="Times New Roman" w:cs="Times New Roman"/>
          <w:sz w:val="24"/>
          <w:szCs w:val="24"/>
        </w:rPr>
        <w:t>Models are the heart of any JavaScript application, containing the interactive data as well as a large part of the logic surrounding it: conversions, validations, computed properties, and access control.</w:t>
      </w:r>
    </w:p>
    <w:p w:rsidR="00AA3DAD" w:rsidRPr="00923C9A" w:rsidRDefault="00923C9A" w:rsidP="002C1C44">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t xml:space="preserve">Views: </w:t>
      </w:r>
      <w:r w:rsidR="002C1C44" w:rsidRPr="002C1C44">
        <w:rPr>
          <w:rFonts w:ascii="Times New Roman" w:hAnsi="Times New Roman" w:cs="Times New Roman"/>
          <w:sz w:val="24"/>
          <w:szCs w:val="24"/>
        </w:rPr>
        <w:t>Lis</w:t>
      </w:r>
      <w:r w:rsidR="002C1C44">
        <w:rPr>
          <w:rFonts w:ascii="Times New Roman" w:hAnsi="Times New Roman" w:cs="Times New Roman"/>
          <w:sz w:val="24"/>
          <w:szCs w:val="24"/>
        </w:rPr>
        <w:t>tens for changes and renders UI.</w:t>
      </w:r>
      <w:r w:rsidR="002C1C44" w:rsidRPr="002C1C44">
        <w:rPr>
          <w:rFonts w:ascii="Times New Roman" w:hAnsi="Times New Roman" w:cs="Times New Roman"/>
          <w:sz w:val="24"/>
          <w:szCs w:val="24"/>
        </w:rPr>
        <w:t xml:space="preserve"> Handl</w:t>
      </w:r>
      <w:r w:rsidR="002C1C44">
        <w:rPr>
          <w:rFonts w:ascii="Times New Roman" w:hAnsi="Times New Roman" w:cs="Times New Roman"/>
          <w:sz w:val="24"/>
          <w:szCs w:val="24"/>
        </w:rPr>
        <w:t xml:space="preserve">es user input and interactivity and </w:t>
      </w:r>
      <w:r w:rsidR="002C1C44" w:rsidRPr="002C1C44">
        <w:rPr>
          <w:rFonts w:ascii="Times New Roman" w:hAnsi="Times New Roman" w:cs="Times New Roman"/>
          <w:sz w:val="24"/>
          <w:szCs w:val="24"/>
        </w:rPr>
        <w:t>Se</w:t>
      </w:r>
      <w:r w:rsidR="002C1C44">
        <w:rPr>
          <w:rFonts w:ascii="Times New Roman" w:hAnsi="Times New Roman" w:cs="Times New Roman"/>
          <w:sz w:val="24"/>
          <w:szCs w:val="24"/>
        </w:rPr>
        <w:t>nds captured input to the model</w:t>
      </w:r>
      <w:r w:rsidRPr="00923C9A">
        <w:rPr>
          <w:rFonts w:ascii="Times New Roman" w:hAnsi="Times New Roman" w:cs="Times New Roman"/>
          <w:sz w:val="24"/>
          <w:szCs w:val="24"/>
        </w:rPr>
        <w:t>.</w:t>
      </w:r>
    </w:p>
    <w:p w:rsidR="00923C9A" w:rsidRPr="00923C9A" w:rsidRDefault="00923C9A" w:rsidP="002C1C44">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t xml:space="preserve">Collections: </w:t>
      </w:r>
      <w:r w:rsidR="002C1C44" w:rsidRPr="002C1C44">
        <w:rPr>
          <w:rFonts w:ascii="Times New Roman" w:hAnsi="Times New Roman" w:cs="Times New Roman"/>
          <w:sz w:val="24"/>
          <w:szCs w:val="24"/>
        </w:rPr>
        <w:t>A Collection helps you deal with a group of related models, handling the loading and saving of new models to the server and providing helper functions for performing aggregations or computations against a list of models.</w:t>
      </w:r>
    </w:p>
    <w:p w:rsidR="00923C9A" w:rsidRPr="00923C9A" w:rsidRDefault="00923C9A" w:rsidP="002C1C44">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t xml:space="preserve">Events: </w:t>
      </w:r>
      <w:r w:rsidR="002C1C44" w:rsidRPr="002C1C44">
        <w:rPr>
          <w:rFonts w:ascii="Times New Roman" w:hAnsi="Times New Roman" w:cs="Times New Roman"/>
          <w:sz w:val="24"/>
          <w:szCs w:val="24"/>
        </w:rPr>
        <w:t>Events is a module that can be mixed in to any object, giving the object the ability to bind and trigger custom named events. Events do not have to be declared before they are bound, and may take passed arguments.</w:t>
      </w:r>
    </w:p>
    <w:p w:rsidR="00923C9A" w:rsidRPr="00923C9A" w:rsidRDefault="00923C9A" w:rsidP="002C1C44">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t xml:space="preserve">Routers: </w:t>
      </w:r>
      <w:r w:rsidR="002C1C44">
        <w:rPr>
          <w:rFonts w:ascii="Times New Roman" w:hAnsi="Times New Roman" w:cs="Times New Roman"/>
          <w:sz w:val="24"/>
          <w:szCs w:val="24"/>
        </w:rPr>
        <w:t xml:space="preserve">Backbone </w:t>
      </w:r>
      <w:r w:rsidR="002C1C44" w:rsidRPr="002C1C44">
        <w:rPr>
          <w:rFonts w:ascii="Times New Roman" w:hAnsi="Times New Roman" w:cs="Times New Roman"/>
          <w:sz w:val="24"/>
          <w:szCs w:val="24"/>
        </w:rPr>
        <w:t>Router provides methods for routing client-side pages, and connecting them to actions and events.</w:t>
      </w:r>
    </w:p>
    <w:p w:rsidR="00923C9A" w:rsidRDefault="00923C9A" w:rsidP="00923C9A">
      <w:pPr>
        <w:pStyle w:val="ListParagraph"/>
        <w:numPr>
          <w:ilvl w:val="0"/>
          <w:numId w:val="6"/>
        </w:numPr>
        <w:rPr>
          <w:rFonts w:ascii="Times New Roman" w:hAnsi="Times New Roman" w:cs="Times New Roman"/>
          <w:sz w:val="24"/>
          <w:szCs w:val="24"/>
        </w:rPr>
      </w:pPr>
      <w:r w:rsidRPr="00923C9A">
        <w:rPr>
          <w:rFonts w:ascii="Times New Roman" w:hAnsi="Times New Roman" w:cs="Times New Roman"/>
          <w:sz w:val="24"/>
          <w:szCs w:val="24"/>
        </w:rPr>
        <w:t>Sync: Maps Backbone data to the server-side.</w:t>
      </w:r>
      <w:bookmarkStart w:id="0" w:name="_GoBack"/>
      <w:bookmarkEnd w:id="0"/>
    </w:p>
    <w:p w:rsidR="002C1C44" w:rsidRPr="002C1C44" w:rsidRDefault="002C1C44" w:rsidP="002C1C44">
      <w:pPr>
        <w:rPr>
          <w:rFonts w:ascii="Times New Roman" w:hAnsi="Times New Roman" w:cs="Times New Roman"/>
          <w:sz w:val="24"/>
          <w:szCs w:val="24"/>
        </w:rPr>
      </w:pPr>
    </w:p>
    <w:p w:rsidR="00AA3DAD" w:rsidRPr="00AA3DAD" w:rsidRDefault="00AA3DAD" w:rsidP="00AA3DAD">
      <w:pPr>
        <w:rPr>
          <w:rFonts w:ascii="Times New Roman" w:hAnsi="Times New Roman" w:cs="Times New Roman"/>
          <w:sz w:val="24"/>
          <w:szCs w:val="24"/>
        </w:rPr>
      </w:pPr>
    </w:p>
    <w:p w:rsidR="00AA3DAD" w:rsidRDefault="00AA3DAD" w:rsidP="00AA3DAD">
      <w:pPr>
        <w:pStyle w:val="ListParagraph"/>
        <w:rPr>
          <w:rFonts w:ascii="Times New Roman" w:hAnsi="Times New Roman" w:cs="Times New Roman"/>
          <w:sz w:val="24"/>
          <w:szCs w:val="24"/>
        </w:rPr>
      </w:pPr>
    </w:p>
    <w:p w:rsidR="00AF5261" w:rsidRPr="00AF5261" w:rsidRDefault="00AF5261" w:rsidP="00AF5261">
      <w:pPr>
        <w:ind w:left="360"/>
        <w:rPr>
          <w:rFonts w:ascii="Times New Roman" w:hAnsi="Times New Roman" w:cs="Times New Roman"/>
          <w:sz w:val="24"/>
          <w:szCs w:val="24"/>
        </w:rPr>
      </w:pPr>
    </w:p>
    <w:sectPr w:rsidR="00AF5261" w:rsidRPr="00AF52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949D4"/>
    <w:multiLevelType w:val="hybridMultilevel"/>
    <w:tmpl w:val="A15A8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F7E4D"/>
    <w:multiLevelType w:val="hybridMultilevel"/>
    <w:tmpl w:val="0344C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1B6970"/>
    <w:multiLevelType w:val="hybridMultilevel"/>
    <w:tmpl w:val="DAE40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867C0C"/>
    <w:multiLevelType w:val="hybridMultilevel"/>
    <w:tmpl w:val="F4446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57A0E"/>
    <w:multiLevelType w:val="hybridMultilevel"/>
    <w:tmpl w:val="CA6E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843B68"/>
    <w:multiLevelType w:val="hybridMultilevel"/>
    <w:tmpl w:val="DAE40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261"/>
    <w:rsid w:val="000E0602"/>
    <w:rsid w:val="00165C99"/>
    <w:rsid w:val="002C1C44"/>
    <w:rsid w:val="00923C9A"/>
    <w:rsid w:val="009560A8"/>
    <w:rsid w:val="00AA3DAD"/>
    <w:rsid w:val="00AF5261"/>
    <w:rsid w:val="00B22697"/>
    <w:rsid w:val="00B80B13"/>
    <w:rsid w:val="00C13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FA360"/>
  <w15:chartTrackingRefBased/>
  <w15:docId w15:val="{915EA852-3D88-44CA-A5CD-234200CD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F5261"/>
    <w:rPr>
      <w:b/>
      <w:bCs/>
    </w:rPr>
  </w:style>
  <w:style w:type="paragraph" w:styleId="ListParagraph">
    <w:name w:val="List Paragraph"/>
    <w:basedOn w:val="Normal"/>
    <w:uiPriority w:val="34"/>
    <w:qFormat/>
    <w:rsid w:val="00AF52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4202537">
      <w:bodyDiv w:val="1"/>
      <w:marLeft w:val="0"/>
      <w:marRight w:val="0"/>
      <w:marTop w:val="0"/>
      <w:marBottom w:val="0"/>
      <w:divBdr>
        <w:top w:val="none" w:sz="0" w:space="0" w:color="auto"/>
        <w:left w:val="none" w:sz="0" w:space="0" w:color="auto"/>
        <w:bottom w:val="none" w:sz="0" w:space="0" w:color="auto"/>
        <w:right w:val="none" w:sz="0" w:space="0" w:color="auto"/>
      </w:divBdr>
    </w:div>
    <w:div w:id="159798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3</Pages>
  <Words>819</Words>
  <Characters>4672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Subrahmanya (INTERN)</dc:creator>
  <cp:keywords/>
  <dc:description/>
  <cp:lastModifiedBy>BHAT Subrahmanya (INTERN)</cp:lastModifiedBy>
  <cp:revision>2</cp:revision>
  <dcterms:created xsi:type="dcterms:W3CDTF">2023-05-31T07:16:00Z</dcterms:created>
  <dcterms:modified xsi:type="dcterms:W3CDTF">2023-05-31T09:47:00Z</dcterms:modified>
</cp:coreProperties>
</file>